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56C" w:rsidRDefault="00B9056C" w:rsidP="00B9056C">
      <w:pPr>
        <w:spacing w:before="600" w:after="120"/>
        <w:jc w:val="center"/>
        <w:rPr>
          <w:b/>
          <w:color w:val="1F4E78"/>
          <w:sz w:val="32"/>
        </w:rPr>
      </w:pPr>
    </w:p>
    <w:p w:rsidR="00B9056C" w:rsidRDefault="00B9056C" w:rsidP="00B9056C">
      <w:pPr>
        <w:spacing w:before="600" w:after="120"/>
        <w:jc w:val="center"/>
        <w:rPr>
          <w:b/>
          <w:color w:val="1F4E78"/>
          <w:sz w:val="32"/>
        </w:rPr>
      </w:pPr>
    </w:p>
    <w:p w:rsidR="00B9056C" w:rsidRDefault="00B9056C" w:rsidP="00B9056C">
      <w:pPr>
        <w:spacing w:before="600" w:after="120"/>
        <w:jc w:val="center"/>
        <w:rPr>
          <w:b/>
          <w:color w:val="1F4E78"/>
          <w:sz w:val="32"/>
        </w:rPr>
      </w:pPr>
    </w:p>
    <w:p w:rsidR="00B9056C" w:rsidRDefault="00B9056C" w:rsidP="00B9056C">
      <w:pPr>
        <w:spacing w:before="600" w:after="120"/>
        <w:jc w:val="center"/>
        <w:rPr>
          <w:b/>
          <w:color w:val="1F4E78"/>
          <w:sz w:val="32"/>
        </w:rPr>
      </w:pPr>
    </w:p>
    <w:p w:rsidR="00B9056C" w:rsidRDefault="00B9056C" w:rsidP="00B9056C">
      <w:pPr>
        <w:spacing w:before="600" w:after="120"/>
        <w:jc w:val="center"/>
        <w:rPr>
          <w:b/>
          <w:color w:val="1F4E78"/>
          <w:sz w:val="32"/>
        </w:rPr>
      </w:pPr>
    </w:p>
    <w:p w:rsidR="004F19C8" w:rsidRDefault="00B9056C" w:rsidP="00B9056C">
      <w:pPr>
        <w:spacing w:before="600" w:after="120"/>
        <w:jc w:val="center"/>
      </w:pPr>
      <w:r>
        <w:rPr>
          <w:b/>
          <w:noProof/>
          <w:color w:val="1F4E78"/>
          <w:sz w:val="32"/>
        </w:rPr>
        <w:drawing>
          <wp:anchor distT="0" distB="0" distL="114300" distR="114300" simplePos="0" relativeHeight="251658240" behindDoc="0" locked="0" layoutInCell="1" allowOverlap="1" wp14:anchorId="583C57CE" wp14:editId="1E016A3B">
            <wp:simplePos x="2457450" y="5838825"/>
            <wp:positionH relativeFrom="margin">
              <wp:align>center</wp:align>
            </wp:positionH>
            <wp:positionV relativeFrom="margin">
              <wp:align>top</wp:align>
            </wp:positionV>
            <wp:extent cx="2857500" cy="2390775"/>
            <wp:effectExtent l="0" t="0" r="0" b="9525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470f26083d0cd63b3ef2eed96c2e7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8"/>
          <w:sz w:val="32"/>
          <w:lang w:val="tr-TR"/>
        </w:rPr>
        <w:t>ERDEMLİ UYGULAMALI TEKNOLOJİ VE İŞLETMECİLİK YÜKSEKOKULU</w:t>
      </w:r>
      <w:r w:rsidR="00715DEB">
        <w:rPr>
          <w:b/>
          <w:color w:val="1F4E78"/>
          <w:sz w:val="32"/>
        </w:rPr>
        <w:br/>
        <w:t>BİLİŞİM SİSTEMLERİ VE TEKNOLOJİLERİ BÖLÜMÜ</w:t>
      </w:r>
    </w:p>
    <w:p w:rsidR="004F19C8" w:rsidRDefault="00715DEB">
      <w:pPr>
        <w:spacing w:after="480"/>
        <w:jc w:val="center"/>
      </w:pPr>
      <w:r>
        <w:rPr>
          <w:b/>
          <w:color w:val="2E74B5"/>
          <w:sz w:val="28"/>
        </w:rPr>
        <w:t>BULANIK MANTIK DERSİ DÖNEM PROJESİ RAPORU</w:t>
      </w:r>
    </w:p>
    <w:p w:rsidR="004F19C8" w:rsidRDefault="00715DEB" w:rsidP="007B50C9">
      <w:pPr>
        <w:spacing w:after="480"/>
        <w:ind w:left="720"/>
      </w:pPr>
      <w:r>
        <w:rPr>
          <w:b/>
        </w:rPr>
        <w:t xml:space="preserve">•  </w:t>
      </w:r>
      <w:proofErr w:type="spellStart"/>
      <w:r>
        <w:rPr>
          <w:b/>
        </w:rPr>
        <w:t>Proje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Başlığı</w:t>
      </w:r>
      <w:proofErr w:type="spellEnd"/>
      <w:r>
        <w:rPr>
          <w:b/>
        </w:rPr>
        <w:t xml:space="preserve">: </w:t>
      </w:r>
      <w:proofErr w:type="spellStart"/>
      <w:r>
        <w:t>Bulanık</w:t>
      </w:r>
      <w:proofErr w:type="spellEnd"/>
      <w:r>
        <w:t xml:space="preserve"> </w:t>
      </w:r>
      <w:proofErr w:type="spellStart"/>
      <w:r>
        <w:t>Mantık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Klima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Simülasyonu</w:t>
      </w:r>
      <w:proofErr w:type="spellEnd"/>
      <w:r>
        <w:br/>
      </w:r>
      <w:r w:rsidR="00B9056C">
        <w:rPr>
          <w:b/>
        </w:rPr>
        <w:br/>
        <w:t xml:space="preserve">•  </w:t>
      </w:r>
      <w:proofErr w:type="spellStart"/>
      <w:r w:rsidR="00B9056C">
        <w:rPr>
          <w:b/>
        </w:rPr>
        <w:t>Ö</w:t>
      </w:r>
      <w:r>
        <w:rPr>
          <w:b/>
        </w:rPr>
        <w:t>ğrenci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Adı</w:t>
      </w:r>
      <w:proofErr w:type="spellEnd"/>
      <w:r>
        <w:rPr>
          <w:b/>
        </w:rPr>
        <w:t xml:space="preserve">: </w:t>
      </w:r>
      <w:proofErr w:type="spellStart"/>
      <w:r>
        <w:t>Alaa</w:t>
      </w:r>
      <w:proofErr w:type="spellEnd"/>
      <w:r>
        <w:t xml:space="preserve"> </w:t>
      </w:r>
      <w:proofErr w:type="spellStart"/>
      <w:r>
        <w:t>Alattar</w:t>
      </w:r>
      <w:proofErr w:type="spellEnd"/>
      <w:r w:rsidR="007B50C9">
        <w:br/>
      </w:r>
      <w:r w:rsidR="007B50C9">
        <w:br/>
      </w:r>
      <w:r w:rsidR="007B50C9" w:rsidRPr="007B50C9">
        <w:rPr>
          <w:bCs/>
        </w:rPr>
        <w:t xml:space="preserve">•  </w:t>
      </w:r>
      <w:proofErr w:type="spellStart"/>
      <w:r w:rsidR="007B50C9" w:rsidRPr="007B50C9">
        <w:rPr>
          <w:b/>
        </w:rPr>
        <w:t>Ders</w:t>
      </w:r>
      <w:proofErr w:type="spellEnd"/>
      <w:r w:rsidR="007B50C9" w:rsidRPr="007B50C9">
        <w:rPr>
          <w:b/>
        </w:rPr>
        <w:t xml:space="preserve"> </w:t>
      </w:r>
      <w:proofErr w:type="spellStart"/>
      <w:r w:rsidR="007B50C9" w:rsidRPr="007B50C9">
        <w:rPr>
          <w:b/>
        </w:rPr>
        <w:t>Sorumlusu</w:t>
      </w:r>
      <w:proofErr w:type="spellEnd"/>
      <w:r w:rsidR="007B50C9">
        <w:rPr>
          <w:b/>
        </w:rPr>
        <w:t>:</w:t>
      </w:r>
      <w:r w:rsidR="007B50C9">
        <w:rPr>
          <w:b/>
        </w:rPr>
        <w:t xml:space="preserve"> </w:t>
      </w:r>
      <w:r w:rsidR="007B50C9" w:rsidRPr="007B50C9">
        <w:t>Hüseyin Yanık</w:t>
      </w:r>
      <w:r w:rsidRPr="007B50C9">
        <w:rPr>
          <w:bCs/>
        </w:rPr>
        <w:br/>
      </w:r>
      <w:r w:rsidR="00B9056C">
        <w:rPr>
          <w:b/>
        </w:rPr>
        <w:br/>
      </w:r>
      <w:r>
        <w:rPr>
          <w:b/>
        </w:rPr>
        <w:t xml:space="preserve">•  </w:t>
      </w:r>
      <w:proofErr w:type="spellStart"/>
      <w:r>
        <w:rPr>
          <w:b/>
        </w:rPr>
        <w:t>Bölüm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Sınıf</w:t>
      </w:r>
      <w:proofErr w:type="spellEnd"/>
      <w:r>
        <w:rPr>
          <w:b/>
        </w:rPr>
        <w:t xml:space="preserve">: </w:t>
      </w:r>
      <w:proofErr w:type="spellStart"/>
      <w:r>
        <w:t>Bilişim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Teknolojileri</w:t>
      </w:r>
      <w:proofErr w:type="spellEnd"/>
      <w:r>
        <w:t xml:space="preserve"> (BST) - 4. </w:t>
      </w:r>
      <w:proofErr w:type="spellStart"/>
      <w:r>
        <w:t>Sınıf</w:t>
      </w:r>
      <w:proofErr w:type="spellEnd"/>
      <w:r>
        <w:br/>
      </w:r>
      <w:r w:rsidR="007B50C9">
        <w:br/>
      </w:r>
    </w:p>
    <w:p w:rsidR="004F19C8" w:rsidRDefault="00715DEB">
      <w:r>
        <w:br w:type="page"/>
      </w:r>
    </w:p>
    <w:p w:rsidR="004F19C8" w:rsidRDefault="00715DEB" w:rsidP="007B50C9">
      <w:pPr>
        <w:pStyle w:val="1"/>
        <w:spacing w:before="0" w:after="120"/>
      </w:pPr>
      <w:r>
        <w:rPr>
          <w:rFonts w:ascii="Arial" w:hAnsi="Arial"/>
          <w:color w:val="1F4E78"/>
          <w:sz w:val="36"/>
        </w:rPr>
        <w:lastRenderedPageBreak/>
        <w:t xml:space="preserve">1. Giriş ve Problem Tanımı </w:t>
      </w:r>
    </w:p>
    <w:p w:rsidR="004F19C8" w:rsidRDefault="00715DEB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t>1.1. Gerçek Dünya Probleminin Sunumu</w:t>
      </w:r>
    </w:p>
    <w:p w:rsidR="004F19C8" w:rsidRDefault="00715DEB">
      <w:r>
        <w:t>Geleneksel iklimlendirme sistemleri (klimalar), ortamı sabit termostat değerlerine göre tam güçte açıp kapatarak (On-Off kontrol) çalışırlar. Bu durum, oda sıcaklığında ani dalgalanmalara, insan konforunun bozulmasına ve yüksek enerji tüketimine yol açar. Gerçek dünyada konfor algısı keskin sayısal sınırlarla (0 ve 1) değil; 'hafif serin', 'ideal sıcaklık' veya 'aşırı nemli' gibi dilsel ifadelerle tanımlanır. Bu projede, insan mantığına en uygun esnek kararları üretebilen otomatik bir klima kontrol simülasyonu tasarlanmıştır.</w:t>
      </w:r>
    </w:p>
    <w:p w:rsidR="004F19C8" w:rsidRDefault="00715DEB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t>1.2. Giriş ve Çıkış Değişkenlerinin Tanımlanması</w:t>
      </w:r>
    </w:p>
    <w:p w:rsidR="004F19C8" w:rsidRDefault="00715DEB">
      <w:pPr>
        <w:spacing w:after="120"/>
      </w:pPr>
      <w:r>
        <w:t>Sistemin kararlı çalışması için 3 Giriş ve 1 Çıkış değişkeni tanımlenmiştir:</w:t>
      </w:r>
    </w:p>
    <w:p w:rsidR="004F19C8" w:rsidRDefault="00715DEB">
      <w:pPr>
        <w:pStyle w:val="a0"/>
        <w:spacing w:after="60"/>
      </w:pPr>
      <w:r>
        <w:rPr>
          <w:b/>
        </w:rPr>
        <w:t xml:space="preserve">Sıcaklık (Giriş Değişkeni): </w:t>
      </w:r>
      <w:r>
        <w:t>Evrensel küme [0, 50] °C arasındadır.</w:t>
      </w:r>
    </w:p>
    <w:p w:rsidR="004F19C8" w:rsidRDefault="00715DEB">
      <w:pPr>
        <w:pStyle w:val="a0"/>
        <w:spacing w:after="60"/>
      </w:pPr>
      <w:r>
        <w:rPr>
          <w:b/>
        </w:rPr>
        <w:t xml:space="preserve">Nem (Giriş Değişkeni): </w:t>
      </w:r>
      <w:r>
        <w:t>Evrensel küme [0, 100] % arasındadır.</w:t>
      </w:r>
    </w:p>
    <w:p w:rsidR="004F19C8" w:rsidRDefault="00715DEB">
      <w:pPr>
        <w:pStyle w:val="a0"/>
        <w:spacing w:after="60"/>
      </w:pPr>
      <w:r>
        <w:rPr>
          <w:b/>
        </w:rPr>
        <w:t xml:space="preserve">Oda Boyutu (Giriş Değişkeni): </w:t>
      </w:r>
      <w:r>
        <w:t>Evrensel küme [0, 100] m² arasındadır.</w:t>
      </w:r>
    </w:p>
    <w:p w:rsidR="004F19C8" w:rsidRDefault="00715DEB">
      <w:pPr>
        <w:pStyle w:val="a0"/>
        <w:spacing w:after="240"/>
      </w:pPr>
      <w:r>
        <w:rPr>
          <w:b/>
        </w:rPr>
        <w:t xml:space="preserve">Fan Hızı (Çıkış Değişkeni): </w:t>
      </w:r>
      <w:r>
        <w:t>Evrensel küme [0, 100] % arasındadır.</w:t>
      </w:r>
    </w:p>
    <w:p w:rsidR="004F19C8" w:rsidRDefault="00715DEB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t>1.3. Bulanık Mantık Uygunluk Gerekçesi</w:t>
      </w:r>
    </w:p>
    <w:p w:rsidR="004F19C8" w:rsidRDefault="00715DEB">
      <w:pPr>
        <w:spacing w:after="240"/>
      </w:pPr>
      <w:r>
        <w:t>Bu problemin klasik mantık ile çözülmesi durumunda, sıcaklık 24.9°C iken fan en düşük hızda çalışırken, sıcaklık 25.0°C olduğu an aniden maksimum hıza geçebilir. Bu keskin geçişler oda konforunu olumsuz etkiler ve cihaz motorunun aşınmasına neden olur. Bulanık mantık, üyelik dereceleri sayesinde bu sınırları yumuşatır; kademeli ve yumuşak geçişler sağlayarak yüksek enerji tasarrufu ve maksimum konfor sunar.</w:t>
      </w:r>
    </w:p>
    <w:p w:rsidR="004F19C8" w:rsidRDefault="00715DEB" w:rsidP="007B50C9">
      <w:pPr>
        <w:pStyle w:val="1"/>
        <w:spacing w:before="240" w:after="120"/>
      </w:pPr>
      <w:r>
        <w:rPr>
          <w:rFonts w:ascii="Arial" w:hAnsi="Arial"/>
          <w:color w:val="1F4E78"/>
          <w:sz w:val="36"/>
        </w:rPr>
        <w:t xml:space="preserve">2. Sistem Tasarımı </w:t>
      </w:r>
    </w:p>
    <w:p w:rsidR="004F19C8" w:rsidRDefault="00715DEB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t>2.1. Dilsel Değişkenler ve Üyelik Fonksiyonları</w:t>
      </w:r>
    </w:p>
    <w:p w:rsidR="004F19C8" w:rsidRDefault="00715DEB">
      <w:r>
        <w:t>Her bir değişken için en az 3 adet dilsel terim ve üçgen/yamuk üyelik fonksiyonları tanımlanmıştır:</w:t>
      </w:r>
      <w:r>
        <w:br/>
        <w:t>• Sıcaklık Girişi: Düşük, Normal, Yüksek</w:t>
      </w:r>
      <w:r>
        <w:br/>
        <w:t>• Nem Girişi: Düşük, Normal, Yüksek</w:t>
      </w:r>
      <w:r>
        <w:br/>
        <w:t>• Oda Boyutu Girişi: Küçük, Orta, Büyük</w:t>
      </w:r>
      <w:r>
        <w:br/>
        <w:t>• Fan Hızı Çıkışı: Düşük, Orta, Yüksek</w:t>
      </w:r>
    </w:p>
    <w:p w:rsidR="004F19C8" w:rsidRDefault="00B9056C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lastRenderedPageBreak/>
        <w:br/>
      </w:r>
      <w:r>
        <w:rPr>
          <w:rFonts w:ascii="Arial" w:hAnsi="Arial"/>
          <w:color w:val="2E74B5"/>
          <w:sz w:val="28"/>
        </w:rPr>
        <w:br/>
      </w:r>
      <w:r>
        <w:rPr>
          <w:rFonts w:ascii="Arial" w:hAnsi="Arial"/>
          <w:color w:val="2E74B5"/>
          <w:sz w:val="28"/>
        </w:rPr>
        <w:br/>
      </w:r>
      <w:r w:rsidR="00715DEB">
        <w:rPr>
          <w:rFonts w:ascii="Arial" w:hAnsi="Arial"/>
          <w:color w:val="2E74B5"/>
          <w:sz w:val="28"/>
        </w:rPr>
        <w:t>2.2. Kural Tabanı (Rule Base)</w:t>
      </w:r>
    </w:p>
    <w:p w:rsidR="004F19C8" w:rsidRDefault="00715DEB">
      <w:pPr>
        <w:spacing w:after="120"/>
      </w:pPr>
      <w:r>
        <w:t>Sistemde çıkarım mekanizmasının çalışabilmesi için kurgulanan 15 adet aktif kural yapısı aşağıdadır:</w:t>
      </w:r>
    </w:p>
    <w:p w:rsidR="004F19C8" w:rsidRDefault="00715DEB">
      <w:pPr>
        <w:pStyle w:val="a"/>
        <w:spacing w:after="40"/>
      </w:pPr>
      <w:r>
        <w:t>IF (Sıcaklık=Düşük) AND (Nem=Düşük) THEN (Fan Hızı=Düşük)</w:t>
      </w:r>
    </w:p>
    <w:p w:rsidR="004F19C8" w:rsidRDefault="00715DEB">
      <w:pPr>
        <w:pStyle w:val="a"/>
        <w:spacing w:after="40"/>
      </w:pPr>
      <w:r>
        <w:t>IF (Sıcaklık=Düşük) AND (Nem=Normal) THEN (Fan Hızı=Düşük)</w:t>
      </w:r>
    </w:p>
    <w:p w:rsidR="004F19C8" w:rsidRDefault="00715DEB">
      <w:pPr>
        <w:pStyle w:val="a"/>
        <w:spacing w:after="40"/>
      </w:pPr>
      <w:r>
        <w:t>IF (Sıcaklık=Düşük) AND (Nem=Yüksek) THEN (Fan Hızı=Orta)</w:t>
      </w:r>
    </w:p>
    <w:p w:rsidR="004F19C8" w:rsidRDefault="00715DEB">
      <w:pPr>
        <w:pStyle w:val="a"/>
        <w:spacing w:after="40"/>
      </w:pPr>
      <w:r>
        <w:t>IF (Sıcaklık=Normal) AND (Nem=Düşük) THEN (Fan Hızı=Düşük)</w:t>
      </w:r>
    </w:p>
    <w:p w:rsidR="004F19C8" w:rsidRDefault="00715DEB">
      <w:pPr>
        <w:pStyle w:val="a"/>
        <w:spacing w:after="40"/>
      </w:pPr>
      <w:r>
        <w:t>IF (Sıcaklık=Normal) AND (Nem=Normal) THEN (Fan Hızı=Orta)</w:t>
      </w:r>
    </w:p>
    <w:p w:rsidR="004F19C8" w:rsidRDefault="00715DEB">
      <w:pPr>
        <w:pStyle w:val="a"/>
        <w:spacing w:after="40"/>
      </w:pPr>
      <w:r>
        <w:t>IF (Sıcaklık=Normal) AND (Nem=Yüksek) THEN (Fan Hızı=Yüksek)</w:t>
      </w:r>
    </w:p>
    <w:p w:rsidR="004F19C8" w:rsidRDefault="00715DEB">
      <w:pPr>
        <w:pStyle w:val="a"/>
        <w:spacing w:after="40"/>
      </w:pPr>
      <w:r>
        <w:t>IF (Sıcaklık=Yüksek) AND (Nem=Düşük) THEN (Fan Hızı=Orta)</w:t>
      </w:r>
    </w:p>
    <w:p w:rsidR="004F19C8" w:rsidRDefault="00715DEB">
      <w:pPr>
        <w:pStyle w:val="a"/>
        <w:spacing w:after="40"/>
      </w:pPr>
      <w:r>
        <w:t>IF (Sıcaklık=Yüksek) AND (Nem=Normal) THEN (Fan Hızı=Yüksek)</w:t>
      </w:r>
    </w:p>
    <w:p w:rsidR="004F19C8" w:rsidRDefault="00715DEB">
      <w:pPr>
        <w:pStyle w:val="a"/>
        <w:spacing w:after="40"/>
      </w:pPr>
      <w:r>
        <w:t>IF (Sıcaklık=Yüksek) AND (Nem=Yüksek) THEN (Fan Hızı=Yüksek)</w:t>
      </w:r>
    </w:p>
    <w:p w:rsidR="004F19C8" w:rsidRDefault="00715DEB">
      <w:pPr>
        <w:pStyle w:val="a"/>
        <w:spacing w:after="40"/>
      </w:pPr>
      <w:r>
        <w:t>IF (Sıcaklık=Normal) AND (Oda Boyutu=Küçük) THEN (Fan Hızı=Düşük)</w:t>
      </w:r>
    </w:p>
    <w:p w:rsidR="004F19C8" w:rsidRDefault="00715DEB">
      <w:pPr>
        <w:pStyle w:val="a"/>
        <w:spacing w:after="40"/>
      </w:pPr>
      <w:r>
        <w:t>IF (Sıcaklık=Normal) AND (Oda Boyutu=Orta) THEN (Fan Hızı=Orta)</w:t>
      </w:r>
    </w:p>
    <w:p w:rsidR="004F19C8" w:rsidRDefault="00715DEB">
      <w:pPr>
        <w:pStyle w:val="a"/>
        <w:spacing w:after="40"/>
      </w:pPr>
      <w:r>
        <w:t>IF (Sıcaklık=Normal) AND (Oda Boyutu=Büyük) THEN (Fan Hızı=Yüksek)</w:t>
      </w:r>
    </w:p>
    <w:p w:rsidR="004F19C8" w:rsidRDefault="00715DEB">
      <w:pPr>
        <w:pStyle w:val="a"/>
        <w:spacing w:after="40"/>
      </w:pPr>
      <w:r>
        <w:t>IF (Sıcaklık=Yüksek) AND (Oda Boyutu=Küçük) THEN (Fan Hızı=Orta)</w:t>
      </w:r>
    </w:p>
    <w:p w:rsidR="004F19C8" w:rsidRDefault="00715DEB">
      <w:pPr>
        <w:pStyle w:val="a"/>
        <w:spacing w:after="40"/>
      </w:pPr>
      <w:r>
        <w:t>IF (Sıcaklık=Yüksek) AND (Oda Boyutu=Orta) THEN (Fan Hızı=Yüksek)</w:t>
      </w:r>
    </w:p>
    <w:p w:rsidR="004F19C8" w:rsidRDefault="00715DEB">
      <w:pPr>
        <w:pStyle w:val="a"/>
        <w:spacing w:after="40"/>
      </w:pPr>
      <w:r>
        <w:t>IF (Sıcaklık=Yüksek) AND (Oda Boyutu=Büyük) THEN (Fan Hızı=Yüksek)</w:t>
      </w:r>
    </w:p>
    <w:p w:rsidR="004F19C8" w:rsidRDefault="00715DEB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t>2.3. Çıkarım Motoru ve Durulaştırma</w:t>
      </w:r>
    </w:p>
    <w:p w:rsidR="004F19C8" w:rsidRDefault="00715DEB">
      <w:pPr>
        <w:spacing w:after="240"/>
      </w:pPr>
      <w:r>
        <w:t>• Çıkarım Motoru: Kurallardaki 'VE (AND)' bağlaçları için Mamdani Minimum çıkarım yöntemi uygulanmıştır.</w:t>
      </w:r>
      <w:r>
        <w:br/>
        <w:t>• Durulaştırma: Bulanık sonuç kümesinden net (crisp) bir çıktı üretmek için Ağırlık Merkezi (Centroid) Metodu kullanılmıştır.</w:t>
      </w:r>
    </w:p>
    <w:p w:rsidR="004F19C8" w:rsidRDefault="00715DEB">
      <w:pPr>
        <w:pStyle w:val="1"/>
        <w:spacing w:before="240" w:after="120"/>
      </w:pPr>
      <w:r>
        <w:rPr>
          <w:rFonts w:ascii="Arial" w:hAnsi="Arial"/>
          <w:color w:val="1F4E78"/>
          <w:sz w:val="36"/>
        </w:rPr>
        <w:t>3. Python Uygulaması ve Arayüz Detayları</w:t>
      </w:r>
    </w:p>
    <w:p w:rsidR="004F19C8" w:rsidRDefault="00715DEB">
      <w:pPr>
        <w:spacing w:after="240"/>
      </w:pPr>
      <w:proofErr w:type="spellStart"/>
      <w:r>
        <w:t>Proje</w:t>
      </w:r>
      <w:proofErr w:type="spellEnd"/>
      <w:r>
        <w:t xml:space="preserve">; </w:t>
      </w:r>
      <w:proofErr w:type="spellStart"/>
      <w:r>
        <w:t>scikit</w:t>
      </w:r>
      <w:proofErr w:type="spellEnd"/>
      <w:r>
        <w:t xml:space="preserve">-fuzzy,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ve streamlit kütüphaneleri kullanılarak web tabanlı dinamik bir arayüze dönüştürülmüştür. Kullanıcı sol paneldeki slider'lar vasıtasıyla girişleri manuel değiştirebilmekte, çıktı anlık olarak güncellenmektedir.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verilmiştir</w:t>
      </w:r>
      <w:proofErr w:type="spellEnd"/>
      <w:r>
        <w:t>:</w:t>
      </w:r>
    </w:p>
    <w:p w:rsidR="00B9056C" w:rsidRDefault="00B9056C" w:rsidP="007B50C9">
      <w:pPr>
        <w:pStyle w:val="aff3"/>
        <w:jc w:val="center"/>
      </w:pPr>
      <w:r>
        <w:rPr>
          <w:noProof/>
        </w:rPr>
        <w:lastRenderedPageBreak/>
        <w:drawing>
          <wp:inline distT="0" distB="0" distL="0" distR="0" wp14:anchorId="07623554" wp14:editId="5DA4928F">
            <wp:extent cx="4114800" cy="1901285"/>
            <wp:effectExtent l="0" t="0" r="0" b="3810"/>
            <wp:docPr id="3" name="صورة 3" descr="C:\Users\HP\Pictures\Screenshots\Ekran görüntüsü 2026-05-21 002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Ekran görüntüsü 2026-05-21 00202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37"/>
                    <a:stretch/>
                  </pic:blipFill>
                  <pic:spPr bwMode="auto">
                    <a:xfrm>
                      <a:off x="0" y="0"/>
                      <a:ext cx="4114800" cy="19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9C8" w:rsidRDefault="004F19C8" w:rsidP="00B9056C">
      <w:pPr>
        <w:jc w:val="center"/>
      </w:pPr>
    </w:p>
    <w:p w:rsidR="004F19C8" w:rsidRDefault="00715DEB">
      <w:pPr>
        <w:spacing w:after="360"/>
        <w:jc w:val="center"/>
      </w:pPr>
      <w:r>
        <w:rPr>
          <w:i/>
          <w:sz w:val="20"/>
        </w:rPr>
        <w:t>Şekil 1: Geliştirilen Streamlit Bulanık Mantık Kontrol Sistemi Genel Arayüzü</w:t>
      </w:r>
    </w:p>
    <w:p w:rsidR="004F19C8" w:rsidRDefault="00715DEB">
      <w:pPr>
        <w:pStyle w:val="1"/>
        <w:spacing w:before="240" w:after="120"/>
      </w:pPr>
      <w:r>
        <w:rPr>
          <w:rFonts w:ascii="Arial" w:hAnsi="Arial"/>
          <w:color w:val="1F4E78"/>
          <w:sz w:val="36"/>
        </w:rPr>
        <w:t>4. Test Sonuçları ve Analiz</w:t>
      </w:r>
    </w:p>
    <w:p w:rsidR="004F19C8" w:rsidRDefault="00715DEB">
      <w:r>
        <w:t>Sistemin doğruluğunu test etmek amacıyla 3 farklı gerçek dünya senaryosu simüle edilmiştir: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F19C8">
        <w:trPr>
          <w:jc w:val="center"/>
        </w:trPr>
        <w:tc>
          <w:tcPr>
            <w:tcW w:w="1560" w:type="dxa"/>
            <w:shd w:val="clear" w:color="auto" w:fill="1F4E78"/>
            <w:vAlign w:val="center"/>
          </w:tcPr>
          <w:p w:rsidR="004F19C8" w:rsidRDefault="00715DEB">
            <w:pPr>
              <w:jc w:val="center"/>
            </w:pPr>
            <w:r>
              <w:rPr>
                <w:b/>
                <w:color w:val="FFFFFF"/>
              </w:rPr>
              <w:t>Senaryo</w:t>
            </w:r>
          </w:p>
        </w:tc>
        <w:tc>
          <w:tcPr>
            <w:tcW w:w="1560" w:type="dxa"/>
            <w:shd w:val="clear" w:color="auto" w:fill="1F4E78"/>
            <w:vAlign w:val="center"/>
          </w:tcPr>
          <w:p w:rsidR="004F19C8" w:rsidRDefault="00715DEB">
            <w:pPr>
              <w:jc w:val="center"/>
            </w:pPr>
            <w:r>
              <w:rPr>
                <w:b/>
                <w:color w:val="FFFFFF"/>
              </w:rPr>
              <w:t>Sıcaklık</w:t>
            </w:r>
          </w:p>
        </w:tc>
        <w:tc>
          <w:tcPr>
            <w:tcW w:w="1560" w:type="dxa"/>
            <w:shd w:val="clear" w:color="auto" w:fill="1F4E78"/>
            <w:vAlign w:val="center"/>
          </w:tcPr>
          <w:p w:rsidR="004F19C8" w:rsidRDefault="00715DEB">
            <w:pPr>
              <w:jc w:val="center"/>
            </w:pPr>
            <w:r>
              <w:rPr>
                <w:b/>
                <w:color w:val="FFFFFF"/>
              </w:rPr>
              <w:t>Nem</w:t>
            </w:r>
          </w:p>
        </w:tc>
        <w:tc>
          <w:tcPr>
            <w:tcW w:w="1560" w:type="dxa"/>
            <w:shd w:val="clear" w:color="auto" w:fill="1F4E78"/>
            <w:vAlign w:val="center"/>
          </w:tcPr>
          <w:p w:rsidR="004F19C8" w:rsidRDefault="00715DEB">
            <w:pPr>
              <w:jc w:val="center"/>
            </w:pPr>
            <w:r>
              <w:rPr>
                <w:b/>
                <w:color w:val="FFFFFF"/>
              </w:rPr>
              <w:t>Oda Boyutu</w:t>
            </w:r>
          </w:p>
        </w:tc>
        <w:tc>
          <w:tcPr>
            <w:tcW w:w="1560" w:type="dxa"/>
            <w:shd w:val="clear" w:color="auto" w:fill="1F4E78"/>
            <w:vAlign w:val="center"/>
          </w:tcPr>
          <w:p w:rsidR="004F19C8" w:rsidRDefault="00715DEB">
            <w:pPr>
              <w:jc w:val="center"/>
            </w:pPr>
            <w:r>
              <w:rPr>
                <w:b/>
                <w:color w:val="FFFFFF"/>
              </w:rPr>
              <w:t>Hesaplanan Çıktı</w:t>
            </w:r>
          </w:p>
        </w:tc>
        <w:tc>
          <w:tcPr>
            <w:tcW w:w="1560" w:type="dxa"/>
            <w:shd w:val="clear" w:color="auto" w:fill="1F4E78"/>
            <w:vAlign w:val="center"/>
          </w:tcPr>
          <w:p w:rsidR="004F19C8" w:rsidRDefault="00715DEB">
            <w:pPr>
              <w:jc w:val="center"/>
            </w:pPr>
            <w:r>
              <w:rPr>
                <w:b/>
                <w:color w:val="FFFFFF"/>
              </w:rPr>
              <w:t>Yorum</w:t>
            </w:r>
          </w:p>
        </w:tc>
      </w:tr>
      <w:tr w:rsidR="004F19C8">
        <w:trPr>
          <w:jc w:val="center"/>
        </w:trPr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Senaryo 1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26 °C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%55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40 m²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% 50.00</w:t>
            </w:r>
          </w:p>
        </w:tc>
        <w:tc>
          <w:tcPr>
            <w:tcW w:w="1560" w:type="dxa"/>
            <w:vAlign w:val="center"/>
          </w:tcPr>
          <w:p w:rsidR="004F19C8" w:rsidRDefault="00715DEB">
            <w:r>
              <w:t>Ortam dengeli olduğundan sistem orta hız seçmiştir.</w:t>
            </w:r>
          </w:p>
        </w:tc>
      </w:tr>
      <w:tr w:rsidR="004F19C8">
        <w:trPr>
          <w:jc w:val="center"/>
        </w:trPr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Senaryo 2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10 °C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%20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15 m²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% 15.56</w:t>
            </w:r>
          </w:p>
        </w:tc>
        <w:tc>
          <w:tcPr>
            <w:tcW w:w="1560" w:type="dxa"/>
            <w:vAlign w:val="center"/>
          </w:tcPr>
          <w:p w:rsidR="004F19C8" w:rsidRDefault="00715DEB">
            <w:r>
              <w:t>Hava soğuk ve alan küçük olduğundan minimum hız.</w:t>
            </w:r>
          </w:p>
        </w:tc>
      </w:tr>
      <w:tr w:rsidR="004F19C8">
        <w:trPr>
          <w:jc w:val="center"/>
        </w:trPr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Senaryo 3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45 °C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%85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80 m²</w:t>
            </w:r>
          </w:p>
        </w:tc>
        <w:tc>
          <w:tcPr>
            <w:tcW w:w="1560" w:type="dxa"/>
            <w:vAlign w:val="center"/>
          </w:tcPr>
          <w:p w:rsidR="004F19C8" w:rsidRDefault="00715DEB">
            <w:pPr>
              <w:jc w:val="center"/>
            </w:pPr>
            <w:r>
              <w:t>% 85.30</w:t>
            </w:r>
          </w:p>
        </w:tc>
        <w:tc>
          <w:tcPr>
            <w:tcW w:w="1560" w:type="dxa"/>
            <w:vAlign w:val="center"/>
          </w:tcPr>
          <w:p w:rsidR="004F19C8" w:rsidRDefault="00715DEB">
            <w:r>
              <w:t>Hava aşırı sıcak ve oda büyük olduğundan maksimum performans.</w:t>
            </w:r>
          </w:p>
        </w:tc>
      </w:tr>
    </w:tbl>
    <w:p w:rsidR="004F19C8" w:rsidRDefault="004F19C8">
      <w:pPr>
        <w:spacing w:before="240"/>
      </w:pPr>
    </w:p>
    <w:p w:rsidR="004F19C8" w:rsidRDefault="00715DEB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lastRenderedPageBreak/>
        <w:t>4.1. Senaryo Grafik Kanıtları</w:t>
      </w:r>
    </w:p>
    <w:p w:rsidR="004F19C8" w:rsidRDefault="00715DEB" w:rsidP="00715DEB">
      <w:pPr>
        <w:jc w:val="center"/>
      </w:pPr>
      <w:r>
        <w:rPr>
          <w:b/>
          <w:color w:val="E37222"/>
        </w:rPr>
        <w:br/>
      </w:r>
      <w:r>
        <w:rPr>
          <w:noProof/>
        </w:rPr>
        <w:drawing>
          <wp:inline distT="0" distB="0" distL="0" distR="0" wp14:anchorId="0C143C01" wp14:editId="7F4E9CD8">
            <wp:extent cx="2904931" cy="3642969"/>
            <wp:effectExtent l="0" t="0" r="0" b="0"/>
            <wp:docPr id="5" name="صورة 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434" cy="364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i/>
          <w:sz w:val="20"/>
          <w:rtl/>
          <w:lang w:bidi="ar-SY"/>
        </w:rPr>
        <w:br/>
      </w:r>
      <w:proofErr w:type="spellStart"/>
      <w:r w:rsidRPr="007B50C9">
        <w:rPr>
          <w:i/>
          <w:sz w:val="20"/>
        </w:rPr>
        <w:t>Şekil</w:t>
      </w:r>
      <w:proofErr w:type="spellEnd"/>
      <w:r w:rsidRPr="007B50C9">
        <w:rPr>
          <w:i/>
          <w:sz w:val="20"/>
        </w:rPr>
        <w:t xml:space="preserve"> 2: </w:t>
      </w:r>
      <w:proofErr w:type="spellStart"/>
      <w:r w:rsidRPr="007B50C9">
        <w:rPr>
          <w:i/>
          <w:sz w:val="20"/>
        </w:rPr>
        <w:t>Senaryo</w:t>
      </w:r>
      <w:proofErr w:type="spellEnd"/>
      <w:r w:rsidRPr="007B50C9">
        <w:rPr>
          <w:i/>
          <w:sz w:val="20"/>
        </w:rPr>
        <w:t xml:space="preserve"> 1 (İdeal Durum) </w:t>
      </w:r>
      <w:proofErr w:type="spellStart"/>
      <w:r w:rsidRPr="007B50C9">
        <w:rPr>
          <w:i/>
          <w:sz w:val="20"/>
        </w:rPr>
        <w:t>Üyelik</w:t>
      </w:r>
      <w:proofErr w:type="spellEnd"/>
      <w:r w:rsidRPr="007B50C9">
        <w:rPr>
          <w:i/>
          <w:sz w:val="20"/>
        </w:rPr>
        <w:t xml:space="preserve"> </w:t>
      </w:r>
      <w:proofErr w:type="spellStart"/>
      <w:r w:rsidRPr="007B50C9">
        <w:rPr>
          <w:i/>
          <w:sz w:val="20"/>
        </w:rPr>
        <w:t>Fonksiyonları</w:t>
      </w:r>
      <w:proofErr w:type="spellEnd"/>
      <w:r w:rsidRPr="007B50C9">
        <w:rPr>
          <w:i/>
          <w:sz w:val="20"/>
        </w:rPr>
        <w:t xml:space="preserve"> </w:t>
      </w:r>
      <w:proofErr w:type="spellStart"/>
      <w:r w:rsidRPr="007B50C9">
        <w:rPr>
          <w:i/>
          <w:sz w:val="20"/>
        </w:rPr>
        <w:t>ve</w:t>
      </w:r>
      <w:proofErr w:type="spellEnd"/>
      <w:r w:rsidRPr="007B50C9">
        <w:rPr>
          <w:i/>
          <w:sz w:val="20"/>
        </w:rPr>
        <w:t xml:space="preserve"> </w:t>
      </w:r>
      <w:proofErr w:type="spellStart"/>
      <w:r w:rsidRPr="007B50C9">
        <w:rPr>
          <w:i/>
          <w:sz w:val="20"/>
        </w:rPr>
        <w:t>Kural</w:t>
      </w:r>
      <w:proofErr w:type="spellEnd"/>
      <w:r w:rsidRPr="007B50C9">
        <w:rPr>
          <w:i/>
          <w:sz w:val="20"/>
        </w:rPr>
        <w:t xml:space="preserve"> </w:t>
      </w:r>
      <w:proofErr w:type="spellStart"/>
      <w:r w:rsidRPr="007B50C9">
        <w:rPr>
          <w:i/>
          <w:sz w:val="20"/>
        </w:rPr>
        <w:t>Aktivasyonları</w:t>
      </w:r>
      <w:proofErr w:type="spellEnd"/>
      <w:r w:rsidRPr="007B50C9">
        <w:rPr>
          <w:i/>
          <w:sz w:val="20"/>
        </w:rPr>
        <w:t xml:space="preserve"> </w:t>
      </w:r>
      <w:proofErr w:type="spellStart"/>
      <w:r w:rsidRPr="007B50C9">
        <w:rPr>
          <w:i/>
          <w:sz w:val="20"/>
        </w:rPr>
        <w:t>Grafik</w:t>
      </w:r>
      <w:proofErr w:type="spellEnd"/>
      <w:r w:rsidRPr="007B50C9">
        <w:rPr>
          <w:i/>
          <w:sz w:val="20"/>
        </w:rPr>
        <w:t xml:space="preserve"> </w:t>
      </w:r>
      <w:proofErr w:type="spellStart"/>
      <w:r w:rsidRPr="007B50C9">
        <w:rPr>
          <w:i/>
          <w:sz w:val="20"/>
        </w:rPr>
        <w:t>Gösterimi</w:t>
      </w:r>
      <w:proofErr w:type="spellEnd"/>
      <w:r>
        <w:rPr>
          <w:rFonts w:hint="cs"/>
          <w:i/>
          <w:sz w:val="20"/>
          <w:rtl/>
        </w:rPr>
        <w:br/>
      </w:r>
      <w:r>
        <w:rPr>
          <w:i/>
          <w:sz w:val="20"/>
          <w:rtl/>
        </w:rPr>
        <w:br/>
      </w:r>
      <w:r>
        <w:rPr>
          <w:noProof/>
        </w:rPr>
        <w:drawing>
          <wp:inline distT="0" distB="0" distL="0" distR="0" wp14:anchorId="05E40A4D" wp14:editId="186BDAF5">
            <wp:extent cx="2374110" cy="2977286"/>
            <wp:effectExtent l="0" t="0" r="7620" b="0"/>
            <wp:docPr id="6" name="صورة 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541" cy="298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19C8" w:rsidRPr="007B50C9" w:rsidRDefault="00715DEB" w:rsidP="00715DEB">
      <w:pPr>
        <w:jc w:val="center"/>
      </w:pPr>
      <w:r w:rsidRPr="00715DEB">
        <w:rPr>
          <w:b/>
          <w:bCs/>
          <w:color w:val="E37222"/>
        </w:rPr>
        <w:br/>
      </w:r>
      <w:r w:rsidRPr="00715DEB">
        <w:rPr>
          <w:rFonts w:hint="cs"/>
          <w:b/>
          <w:bCs/>
          <w:i/>
          <w:sz w:val="20"/>
          <w:rtl/>
        </w:rPr>
        <w:br/>
      </w:r>
      <w:proofErr w:type="spellStart"/>
      <w:r w:rsidRPr="007B50C9">
        <w:rPr>
          <w:i/>
          <w:sz w:val="20"/>
        </w:rPr>
        <w:t>Şekil</w:t>
      </w:r>
      <w:proofErr w:type="spellEnd"/>
      <w:r w:rsidRPr="007B50C9">
        <w:rPr>
          <w:i/>
          <w:sz w:val="20"/>
        </w:rPr>
        <w:t xml:space="preserve"> 3: </w:t>
      </w:r>
      <w:proofErr w:type="spellStart"/>
      <w:r w:rsidRPr="007B50C9">
        <w:rPr>
          <w:i/>
          <w:sz w:val="20"/>
        </w:rPr>
        <w:t>Senaryo</w:t>
      </w:r>
      <w:proofErr w:type="spellEnd"/>
      <w:r w:rsidRPr="007B50C9">
        <w:rPr>
          <w:i/>
          <w:sz w:val="20"/>
        </w:rPr>
        <w:t xml:space="preserve"> 2 (Soğuk Hava ve Küçük Oda) Giriş Değişiklikleri ve Sayısal Çıktı Grafiği (%15.56)</w:t>
      </w:r>
    </w:p>
    <w:p w:rsidR="004F19C8" w:rsidRDefault="00715DEB" w:rsidP="00715DEB">
      <w:pPr>
        <w:jc w:val="center"/>
      </w:pPr>
      <w:r>
        <w:rPr>
          <w:b/>
          <w:color w:val="E37222"/>
        </w:rPr>
        <w:lastRenderedPageBreak/>
        <w:br/>
      </w:r>
      <w:r>
        <w:rPr>
          <w:noProof/>
        </w:rPr>
        <w:drawing>
          <wp:inline distT="0" distB="0" distL="0" distR="0">
            <wp:extent cx="2368277" cy="2969971"/>
            <wp:effectExtent l="0" t="0" r="0" b="1905"/>
            <wp:docPr id="7" name="صورة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795" cy="297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19C8" w:rsidRDefault="00715DEB">
      <w:pPr>
        <w:spacing w:after="280"/>
        <w:jc w:val="center"/>
      </w:pPr>
      <w:r>
        <w:rPr>
          <w:i/>
          <w:sz w:val="20"/>
        </w:rPr>
        <w:t>Şekil 4: Senaryo 3 (Sıcak ve Nemli Hava) Maksimum Fan Hızı Çıktı Grafiği (%85.30)</w:t>
      </w:r>
    </w:p>
    <w:p w:rsidR="004F19C8" w:rsidRDefault="00715DEB">
      <w:pPr>
        <w:pStyle w:val="21"/>
        <w:spacing w:before="240" w:after="120"/>
      </w:pPr>
      <w:r>
        <w:rPr>
          <w:rFonts w:ascii="Arial" w:hAnsi="Arial"/>
          <w:color w:val="2E74B5"/>
          <w:sz w:val="28"/>
        </w:rPr>
        <w:t>4.2. Sistemin Güçlü ve Zayıf Yönleri</w:t>
      </w:r>
    </w:p>
    <w:p w:rsidR="004F19C8" w:rsidRDefault="00715DEB">
      <w:pPr>
        <w:spacing w:after="240"/>
      </w:pPr>
      <w:r>
        <w:t>• Güçlü Yönleri: Karmaşık diferansiyel matematiksel denklemlere ihtiyaç duymaz, uzman görüşüyle kolayca kurgulanır ve mikrodenetleyicilerde anlık esnek sonuç üretir.</w:t>
      </w:r>
      <w:r>
        <w:br/>
        <w:t>• Zayıf Yönleri: Kendi kendine öğrenme yeteneği yoktur. Güncel veri odaklı yapay sinir ağları (YSA) ve ANFIS yaklaşımları ile desteklenmesi gerekir.</w:t>
      </w:r>
    </w:p>
    <w:p w:rsidR="004F19C8" w:rsidRDefault="00715DEB">
      <w:pPr>
        <w:pStyle w:val="1"/>
        <w:spacing w:before="240" w:after="120"/>
      </w:pPr>
      <w:r>
        <w:rPr>
          <w:rFonts w:ascii="Arial" w:hAnsi="Arial"/>
          <w:color w:val="1F4E78"/>
          <w:sz w:val="36"/>
        </w:rPr>
        <w:t>5. Sonuç ve Değerlendirme</w:t>
      </w:r>
    </w:p>
    <w:p w:rsidR="004F19C8" w:rsidRDefault="00715DEB">
      <w:pPr>
        <w:spacing w:after="240"/>
      </w:pPr>
      <w:r>
        <w:t>Bu proje ile bulanık mantık teorisi başarıyla bir iklimlendirme sistemine uygulanmıştır. Tasarlanan Streamlit arayüzü sayesinde teorik hesaplamaların doğruluğu anlık olarak görselleştirilmiştir. Sistemin ani dalgalanmaları önleyerek enerji verimliliğine katkı sağlayacağı doğrulanmıştır.</w:t>
      </w:r>
    </w:p>
    <w:p w:rsidR="004F19C8" w:rsidRDefault="00715DEB">
      <w:pPr>
        <w:pStyle w:val="1"/>
        <w:spacing w:before="240" w:after="120"/>
      </w:pPr>
      <w:r>
        <w:rPr>
          <w:rFonts w:ascii="Arial" w:hAnsi="Arial"/>
          <w:color w:val="1F4E78"/>
          <w:sz w:val="36"/>
        </w:rPr>
        <w:t>6. Kaynakça</w:t>
      </w:r>
    </w:p>
    <w:p w:rsidR="004F19C8" w:rsidRDefault="00715DEB">
      <w:pPr>
        <w:pStyle w:val="a0"/>
        <w:spacing w:after="60"/>
      </w:pPr>
      <w:r>
        <w:t>Zadeh, L. A. (1965). 'Fuzzy sets'. Information and Control, 8(3), 338-353.</w:t>
      </w:r>
    </w:p>
    <w:p w:rsidR="004F19C8" w:rsidRDefault="00715DEB">
      <w:pPr>
        <w:pStyle w:val="a0"/>
        <w:spacing w:after="60"/>
      </w:pPr>
      <w:r>
        <w:t>Ross, T. J. (2010). Fuzzy Logic with Engineering Applications. John Wiley &amp; Sons.</w:t>
      </w:r>
    </w:p>
    <w:p w:rsidR="004F19C8" w:rsidRDefault="00715DEB">
      <w:pPr>
        <w:pStyle w:val="a0"/>
        <w:spacing w:after="60"/>
      </w:pPr>
      <w:r>
        <w:t>Scikit-Fuzzy Kütüphanesi Dokümantasyonu: https://pythonhosted.org/scikit-fuzzy/</w:t>
      </w:r>
    </w:p>
    <w:p w:rsidR="004F19C8" w:rsidRDefault="00715DEB">
      <w:pPr>
        <w:pStyle w:val="a0"/>
        <w:spacing w:after="60"/>
      </w:pPr>
      <w:r>
        <w:t>Streamlit API Kılavuzu: https://docs.streamlit.io</w:t>
      </w:r>
    </w:p>
    <w:sectPr w:rsidR="004F19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9C8"/>
    <w:rsid w:val="00715DEB"/>
    <w:rsid w:val="007B50C9"/>
    <w:rsid w:val="00AA1D8D"/>
    <w:rsid w:val="00B47730"/>
    <w:rsid w:val="00B905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2B2B2B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B90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نص في بالون Char"/>
    <w:basedOn w:val="a2"/>
    <w:link w:val="aff2"/>
    <w:uiPriority w:val="99"/>
    <w:semiHidden/>
    <w:rsid w:val="00B9056C"/>
    <w:rPr>
      <w:rFonts w:ascii="Tahoma" w:hAnsi="Tahoma" w:cs="Tahoma"/>
      <w:color w:val="2B2B2B"/>
      <w:sz w:val="16"/>
      <w:szCs w:val="16"/>
    </w:rPr>
  </w:style>
  <w:style w:type="paragraph" w:styleId="aff3">
    <w:name w:val="Normal (Web)"/>
    <w:basedOn w:val="a1"/>
    <w:uiPriority w:val="99"/>
    <w:unhideWhenUsed/>
    <w:rsid w:val="00B9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2B2B2B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B90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نص في بالون Char"/>
    <w:basedOn w:val="a2"/>
    <w:link w:val="aff2"/>
    <w:uiPriority w:val="99"/>
    <w:semiHidden/>
    <w:rsid w:val="00B9056C"/>
    <w:rPr>
      <w:rFonts w:ascii="Tahoma" w:hAnsi="Tahoma" w:cs="Tahoma"/>
      <w:color w:val="2B2B2B"/>
      <w:sz w:val="16"/>
      <w:szCs w:val="16"/>
    </w:rPr>
  </w:style>
  <w:style w:type="paragraph" w:styleId="aff3">
    <w:name w:val="Normal (Web)"/>
    <w:basedOn w:val="a1"/>
    <w:uiPriority w:val="99"/>
    <w:unhideWhenUsed/>
    <w:rsid w:val="00B9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C2DD8A-03B4-4992-8D50-28738F10C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837</Words>
  <Characters>4775</Characters>
  <Application>Microsoft Office Word</Application>
  <DocSecurity>0</DocSecurity>
  <Lines>39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5601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Maher</cp:lastModifiedBy>
  <cp:revision>3</cp:revision>
  <dcterms:created xsi:type="dcterms:W3CDTF">2026-05-20T21:52:00Z</dcterms:created>
  <dcterms:modified xsi:type="dcterms:W3CDTF">2026-05-20T22:02:00Z</dcterms:modified>
</cp:coreProperties>
</file>