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3A8A"/>
          <w:sz w:val="24"/>
        </w:rPr>
        <w:t>DEPARTMENT OF COMPUTER SCIENCE AND ENGINEERING</w:t>
      </w:r>
    </w:p>
    <w:p>
      <w:pPr>
        <w:spacing w:after="240"/>
      </w:pPr>
      <w:r>
        <w:rPr>
          <w:i/>
          <w:color w:val="475569"/>
          <w:sz w:val="20"/>
        </w:rPr>
        <w:t>Formal Email / Letter of Permission Request (Version 1 - Full Detailed Draft)</w:t>
      </w:r>
    </w:p>
    <w:p>
      <w:pPr>
        <w:spacing w:after="280"/>
        <w:pBdr>
          <w:bottom w:val="single" w:sz="14" w:space="1" w:color="1E3A8A"/>
        </w:pBdr>
      </w:pPr>
    </w:p>
    <w:p>
      <w:pPr>
        <w:spacing w:after="60"/>
      </w:pPr>
      <w:r>
        <w:rPr>
          <w:b/>
          <w:color w:val="1E3A8A"/>
        </w:rPr>
        <w:t xml:space="preserve">To: </w:t>
      </w:r>
      <w:r>
        <w:t>Mr. Khadersha, Department of Computer Science and Engineering</w:t>
      </w:r>
    </w:p>
    <w:p>
      <w:pPr>
        <w:spacing w:after="60"/>
      </w:pPr>
      <w:r>
        <w:rPr>
          <w:b/>
          <w:color w:val="1E3A8A"/>
        </w:rPr>
        <w:t xml:space="preserve">From: </w:t>
      </w:r>
      <w:r>
        <w:t>Patan Hashmi (Roll No: 261FB04031), M.Tech CSE</w:t>
      </w:r>
    </w:p>
    <w:p>
      <w:pPr>
        <w:spacing w:after="60"/>
      </w:pPr>
      <w:r>
        <w:rPr>
          <w:b/>
          <w:color w:val="1E3A8A"/>
        </w:rPr>
        <w:t xml:space="preserve">Date: </w:t>
      </w:r>
      <w:r>
        <w:t>October 7, 2026</w:t>
      </w:r>
    </w:p>
    <w:p>
      <w:pPr>
        <w:spacing w:after="60"/>
      </w:pPr>
      <w:r>
        <w:rPr>
          <w:b/>
          <w:color w:val="1E3A8A"/>
        </w:rPr>
        <w:t xml:space="preserve">Subject: </w:t>
      </w:r>
      <w:r>
        <w:t>Requesting Permission to Organize an Upcoming Technical Workshop on Agentic AI</w:t>
      </w:r>
    </w:p>
    <w:p>
      <w:pPr>
        <w:spacing w:before="120"/>
      </w:pPr>
    </w:p>
    <w:p>
      <w:pPr>
        <w:spacing w:after="160"/>
      </w:pPr>
      <w:r>
        <w:rPr>
          <w:b/>
          <w:color w:val="1E3A8A"/>
        </w:rPr>
        <w:t>Dear Mr. Khadersha,</w:t>
      </w:r>
    </w:p>
    <w:p>
      <w:r>
        <w:t>I hope this email finds you well and that you are having a productive week.</w:t>
      </w:r>
    </w:p>
    <w:p>
      <w:r>
        <w:t>I am writing to you today because our postgraduate student cohort has been discussing the possibility of organizing a specialized professional development workshop for our department members and fellow scholars. The proposed title of this session is "Agentic AI: Architectures, Autonomous Workflows, and Practical Applications", and we are hoping to conduct it on Sunday, October 11, 2026, from 10:00 AM to 04:00 PM in the Department Seminar Hall / Advanced Computing Lab.</w:t>
      </w:r>
    </w:p>
    <w:p>
      <w:r>
        <w:t>The primary objective of hosting this event is to help our M.Tech and B.Tech students gain hands-on exposure to practical industry tools, autonomous multi-agent frameworks, cognitive reasoning architectures, and real-world implementation paradigms, which we believe will significantly improve our day-to-day research workflows and overall project execution. We have also reached out to an experienced facilitator and domain expert, Dr. Arvind Ramanathan (Lead AI Architect &amp; Research Fellow in Agentic Systems), who has graciously agreed to lead the session subject to your formal approval.</w:t>
      </w:r>
    </w:p>
    <w:p>
      <w:r>
        <w:t>We have drafted a tentative schedule and prepared an outline covering the essential logistics, technical prerequisites, and session objectives, which I would be more than happy to present or send over for your perusal whenever convenient.</w:t>
      </w:r>
    </w:p>
    <w:p>
      <w:r>
        <w:t>Could you please let us know if we have your permission to proceed with the planning, official room reservation, and preliminary registration? We would be extremely grateful for your guidance, encouragement, and support regarding this initiative.</w:t>
      </w:r>
    </w:p>
    <w:p>
      <w:r>
        <w:t>Thank you very much for your time, consideration, and continued leadership.</w:t>
      </w:r>
    </w:p>
    <w:p>
      <w:pPr>
        <w:spacing w:before="160" w:after="40"/>
      </w:pPr>
      <w:r>
        <w:t>Sincerely,</w:t>
      </w:r>
    </w:p>
    <w:p>
      <w:pPr>
        <w:spacing w:before="80" w:after="0"/>
      </w:pPr>
      <w:r>
        <w:rPr>
          <w:b/>
          <w:color w:val="1E3A8A"/>
        </w:rPr>
        <w:t>Patan Hashmi</w:t>
        <w:br/>
      </w:r>
      <w:r>
        <w:t>M.Tech Student, Computer Science and Engineering</w:t>
        <w:br/>
      </w:r>
      <w:r>
        <w:t>Roll Number: 261FB04031</w:t>
        <w:br/>
      </w:r>
      <w:r>
        <w:t>Department of Computer Science and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color w:val="1F29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