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96C5" w14:textId="3D456529" w:rsidR="0069128A" w:rsidRDefault="0069128A" w:rsidP="008362A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文档说明</w:t>
      </w:r>
    </w:p>
    <w:p w14:paraId="2A46B20F" w14:textId="3D7A668A" w:rsidR="0069128A" w:rsidRDefault="0069128A" w:rsidP="008362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主题：</w:t>
      </w:r>
    </w:p>
    <w:p w14:paraId="1BBC863D" w14:textId="5C1040FA" w:rsidR="0069128A" w:rsidRPr="0069128A" w:rsidRDefault="0069128A" w:rsidP="008362AB">
      <w:pPr>
        <w:rPr>
          <w:rFonts w:hint="eastAsi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hint="eastAsia"/>
          <w:sz w:val="24"/>
          <w:szCs w:val="24"/>
        </w:rPr>
        <w:t>本次课程设计是一个关于手机产品数据集可视化的主题，通过对手机的各项数据进行分析，然后实现可视化</w:t>
      </w:r>
    </w:p>
    <w:p w14:paraId="653B9861" w14:textId="77777777" w:rsidR="0069128A" w:rsidRDefault="0069128A" w:rsidP="008362AB">
      <w:pPr>
        <w:rPr>
          <w:rFonts w:hint="eastAsia"/>
          <w:sz w:val="36"/>
          <w:szCs w:val="36"/>
        </w:rPr>
      </w:pPr>
    </w:p>
    <w:p w14:paraId="18FF5D17" w14:textId="4EA3914D" w:rsidR="00773256" w:rsidRPr="00E60C20" w:rsidRDefault="00E60C20" w:rsidP="008362AB">
      <w:pPr>
        <w:rPr>
          <w:rFonts w:eastAsiaTheme="minorHAnsi"/>
          <w:sz w:val="36"/>
          <w:szCs w:val="36"/>
        </w:rPr>
      </w:pPr>
      <w:proofErr w:type="gramStart"/>
      <w:r>
        <w:rPr>
          <w:rFonts w:eastAsiaTheme="minorHAnsi" w:hint="eastAsia"/>
          <w:sz w:val="36"/>
          <w:szCs w:val="36"/>
        </w:rPr>
        <w:t>一</w:t>
      </w:r>
      <w:proofErr w:type="gramEnd"/>
      <w:r w:rsidR="008362AB" w:rsidRPr="00E60C20">
        <w:rPr>
          <w:rFonts w:eastAsiaTheme="minorHAnsi"/>
          <w:sz w:val="36"/>
          <w:szCs w:val="36"/>
        </w:rPr>
        <w:t>.</w:t>
      </w:r>
      <w:r w:rsidR="00773256" w:rsidRPr="00E60C20">
        <w:rPr>
          <w:rFonts w:eastAsiaTheme="minorHAnsi" w:hint="eastAsia"/>
          <w:sz w:val="36"/>
          <w:szCs w:val="36"/>
        </w:rPr>
        <w:t>基础部分</w:t>
      </w:r>
    </w:p>
    <w:p w14:paraId="5B36750F" w14:textId="7C8D10F6" w:rsidR="00773256" w:rsidRPr="00E60C20" w:rsidRDefault="00E60C20" w:rsidP="00773256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1</w:t>
      </w:r>
      <w:r>
        <w:rPr>
          <w:rFonts w:eastAsiaTheme="minorHAnsi"/>
          <w:sz w:val="36"/>
          <w:szCs w:val="36"/>
        </w:rPr>
        <w:t>.</w:t>
      </w:r>
      <w:r w:rsidR="00773256" w:rsidRPr="00E60C20">
        <w:rPr>
          <w:rFonts w:eastAsiaTheme="minorHAnsi" w:hint="eastAsia"/>
          <w:sz w:val="36"/>
          <w:szCs w:val="36"/>
        </w:rPr>
        <w:t>数据来源部分</w:t>
      </w:r>
    </w:p>
    <w:p w14:paraId="18A99A0D" w14:textId="7ECDFC2B" w:rsidR="00A46305" w:rsidRPr="0069128A" w:rsidRDefault="00E60C2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（1）</w:t>
      </w:r>
      <w:r w:rsidR="00911A79" w:rsidRPr="0069128A">
        <w:rPr>
          <w:rFonts w:eastAsiaTheme="minorHAnsi" w:hint="eastAsia"/>
          <w:sz w:val="24"/>
          <w:szCs w:val="24"/>
        </w:rPr>
        <w:t>数据来源:</w:t>
      </w:r>
      <w:r w:rsidR="00911A79" w:rsidRPr="0069128A">
        <w:rPr>
          <w:rFonts w:eastAsiaTheme="minorHAnsi"/>
          <w:sz w:val="24"/>
          <w:szCs w:val="24"/>
        </w:rPr>
        <w:t xml:space="preserve"> </w:t>
      </w:r>
      <w:hyperlink r:id="rId7" w:history="1">
        <w:r w:rsidR="00911A79" w:rsidRPr="0069128A">
          <w:rPr>
            <w:rStyle w:val="a7"/>
            <w:rFonts w:eastAsiaTheme="minorHAnsi"/>
            <w:sz w:val="24"/>
            <w:szCs w:val="24"/>
          </w:rPr>
          <w:t>https://www.antutu.com/</w:t>
        </w:r>
      </w:hyperlink>
      <w:r w:rsidR="00911A79" w:rsidRPr="0069128A">
        <w:rPr>
          <w:rFonts w:eastAsiaTheme="minorHAnsi" w:hint="eastAsia"/>
          <w:sz w:val="24"/>
          <w:szCs w:val="24"/>
        </w:rPr>
        <w:t>是一个手机测评网站（安兔</w:t>
      </w:r>
      <w:proofErr w:type="gramStart"/>
      <w:r w:rsidR="00911A79" w:rsidRPr="0069128A">
        <w:rPr>
          <w:rFonts w:eastAsiaTheme="minorHAnsi" w:hint="eastAsia"/>
          <w:sz w:val="24"/>
          <w:szCs w:val="24"/>
        </w:rPr>
        <w:t>兔</w:t>
      </w:r>
      <w:proofErr w:type="gramEnd"/>
      <w:r w:rsidR="00911A79" w:rsidRPr="0069128A">
        <w:rPr>
          <w:rFonts w:eastAsiaTheme="minorHAnsi" w:hint="eastAsia"/>
          <w:sz w:val="24"/>
          <w:szCs w:val="24"/>
        </w:rPr>
        <w:t>）</w:t>
      </w:r>
    </w:p>
    <w:p w14:paraId="69FCE945" w14:textId="7EEE656A" w:rsidR="00911A79" w:rsidRPr="0069128A" w:rsidRDefault="00911A79">
      <w:pPr>
        <w:rPr>
          <w:rFonts w:eastAsiaTheme="minorHAnsi"/>
          <w:sz w:val="24"/>
          <w:szCs w:val="24"/>
        </w:rPr>
      </w:pPr>
      <w:r w:rsidRPr="0069128A">
        <w:rPr>
          <w:rFonts w:eastAsiaTheme="minorHAnsi" w:hint="eastAsia"/>
          <w:sz w:val="24"/>
          <w:szCs w:val="24"/>
        </w:rPr>
        <w:t>数据获取方式：通过分析html代码，以及http请求获取相应的参数和数据</w:t>
      </w:r>
      <w:r w:rsidR="008362AB" w:rsidRPr="0069128A">
        <w:rPr>
          <w:rFonts w:eastAsiaTheme="minorHAnsi" w:hint="eastAsia"/>
          <w:sz w:val="24"/>
          <w:szCs w:val="24"/>
        </w:rPr>
        <w:t>，</w:t>
      </w:r>
      <w:r w:rsidRPr="0069128A">
        <w:rPr>
          <w:rFonts w:eastAsiaTheme="minorHAnsi" w:hint="eastAsia"/>
          <w:sz w:val="24"/>
          <w:szCs w:val="24"/>
        </w:rPr>
        <w:t>然后录入到数据.</w:t>
      </w:r>
      <w:r w:rsidRPr="0069128A">
        <w:rPr>
          <w:rFonts w:eastAsiaTheme="minorHAnsi"/>
          <w:sz w:val="24"/>
          <w:szCs w:val="24"/>
        </w:rPr>
        <w:t>xlsx</w:t>
      </w:r>
      <w:r w:rsidRPr="0069128A">
        <w:rPr>
          <w:rFonts w:eastAsiaTheme="minorHAnsi" w:hint="eastAsia"/>
          <w:sz w:val="24"/>
          <w:szCs w:val="24"/>
        </w:rPr>
        <w:t>文件中保存</w:t>
      </w:r>
    </w:p>
    <w:p w14:paraId="47B3AA19" w14:textId="6A0FDB58" w:rsidR="00911A79" w:rsidRPr="0069128A" w:rsidRDefault="00911A79" w:rsidP="0083217A">
      <w:pPr>
        <w:rPr>
          <w:rFonts w:eastAsiaTheme="minorHAnsi"/>
          <w:sz w:val="24"/>
          <w:szCs w:val="24"/>
        </w:rPr>
      </w:pPr>
      <w:r w:rsidRPr="0069128A">
        <w:rPr>
          <w:rFonts w:eastAsiaTheme="minorHAnsi" w:hint="eastAsia"/>
          <w:sz w:val="24"/>
          <w:szCs w:val="24"/>
        </w:rPr>
        <w:t>代码</w:t>
      </w:r>
      <w:r w:rsidR="0083217A" w:rsidRPr="0069128A">
        <w:rPr>
          <w:rFonts w:eastAsiaTheme="minorHAnsi" w:hint="eastAsia"/>
          <w:sz w:val="24"/>
          <w:szCs w:val="24"/>
        </w:rPr>
        <w:t>和截图的方式</w:t>
      </w:r>
      <w:r w:rsidRPr="0069128A">
        <w:rPr>
          <w:rFonts w:eastAsiaTheme="minorHAnsi" w:hint="eastAsia"/>
          <w:sz w:val="24"/>
          <w:szCs w:val="24"/>
        </w:rPr>
        <w:t>：</w:t>
      </w:r>
    </w:p>
    <w:p w14:paraId="2285810E" w14:textId="77777777" w:rsidR="00911A79" w:rsidRPr="0069128A" w:rsidRDefault="00911A79" w:rsidP="00911A79">
      <w:pPr>
        <w:pStyle w:val="selected"/>
        <w:numPr>
          <w:ilvl w:val="0"/>
          <w:numId w:val="1"/>
        </w:numPr>
        <w:shd w:val="clear" w:color="auto" w:fill="FFFFFF"/>
        <w:spacing w:before="15" w:beforeAutospacing="0" w:line="300" w:lineRule="atLeast"/>
        <w:ind w:left="870"/>
        <w:textAlignment w:val="top"/>
        <w:rPr>
          <w:rFonts w:asciiTheme="minorHAnsi" w:eastAsiaTheme="minorHAnsi" w:hAnsiTheme="minorHAnsi" w:cs="Segoe UI"/>
          <w:b/>
          <w:bCs/>
          <w:color w:val="202124"/>
        </w:rPr>
      </w:pPr>
      <w:r w:rsidRPr="0069128A">
        <w:rPr>
          <w:rFonts w:asciiTheme="minorHAnsi" w:eastAsiaTheme="minorHAnsi" w:hAnsiTheme="minorHAnsi"/>
        </w:rPr>
        <w:tab/>
      </w:r>
      <w:r w:rsidRPr="0069128A">
        <w:rPr>
          <w:rFonts w:asciiTheme="minorHAnsi" w:eastAsiaTheme="minorHAnsi" w:hAnsiTheme="minorHAnsi" w:cs="Segoe UI"/>
          <w:b/>
          <w:bCs/>
          <w:color w:val="202124"/>
        </w:rPr>
        <w:t xml:space="preserve">Request URL: </w:t>
      </w:r>
    </w:p>
    <w:p w14:paraId="76B4AB48" w14:textId="77777777" w:rsidR="00911A79" w:rsidRPr="0069128A" w:rsidRDefault="00911A79" w:rsidP="00911A79">
      <w:pPr>
        <w:widowControl/>
        <w:shd w:val="clear" w:color="auto" w:fill="FFFFFF"/>
        <w:wordWrap w:val="0"/>
        <w:spacing w:after="100" w:afterAutospacing="1" w:line="300" w:lineRule="atLeast"/>
        <w:ind w:left="870"/>
        <w:jc w:val="left"/>
        <w:rPr>
          <w:rFonts w:eastAsiaTheme="minorHAnsi" w:cs="Segoe UI" w:hint="eastAsia"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color w:val="202124"/>
          <w:kern w:val="0"/>
          <w:sz w:val="24"/>
          <w:szCs w:val="24"/>
        </w:rPr>
        <w:t>https://www.antutu.com/ranking/rank1.htm</w:t>
      </w:r>
    </w:p>
    <w:p w14:paraId="0C1BE803" w14:textId="77777777" w:rsidR="00911A79" w:rsidRPr="0069128A" w:rsidRDefault="00911A79" w:rsidP="00911A79">
      <w:pPr>
        <w:widowControl/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jc w:val="left"/>
        <w:textAlignment w:val="top"/>
        <w:rPr>
          <w:rFonts w:eastAsiaTheme="minorHAnsi" w:cs="Segoe UI"/>
          <w:b/>
          <w:bCs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b/>
          <w:bCs/>
          <w:color w:val="202124"/>
          <w:kern w:val="0"/>
          <w:sz w:val="24"/>
          <w:szCs w:val="24"/>
        </w:rPr>
        <w:t xml:space="preserve">Request Method: </w:t>
      </w:r>
    </w:p>
    <w:p w14:paraId="25A08280" w14:textId="77777777" w:rsidR="00911A79" w:rsidRPr="0069128A" w:rsidRDefault="00911A79" w:rsidP="00911A79">
      <w:pPr>
        <w:widowControl/>
        <w:shd w:val="clear" w:color="auto" w:fill="FFFFFF"/>
        <w:wordWrap w:val="0"/>
        <w:spacing w:after="100" w:afterAutospacing="1" w:line="300" w:lineRule="atLeast"/>
        <w:ind w:left="870"/>
        <w:jc w:val="left"/>
        <w:rPr>
          <w:rFonts w:eastAsiaTheme="minorHAnsi" w:cs="Segoe UI" w:hint="eastAsia"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color w:val="202124"/>
          <w:kern w:val="0"/>
          <w:sz w:val="24"/>
          <w:szCs w:val="24"/>
        </w:rPr>
        <w:t>GET</w:t>
      </w:r>
    </w:p>
    <w:p w14:paraId="19BB1FF3" w14:textId="77777777" w:rsidR="00911A79" w:rsidRPr="0069128A" w:rsidRDefault="00911A79" w:rsidP="00911A79">
      <w:pPr>
        <w:widowControl/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jc w:val="left"/>
        <w:textAlignment w:val="top"/>
        <w:rPr>
          <w:rFonts w:eastAsiaTheme="minorHAnsi" w:cs="Segoe UI"/>
          <w:b/>
          <w:bCs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b/>
          <w:bCs/>
          <w:color w:val="202124"/>
          <w:kern w:val="0"/>
          <w:sz w:val="24"/>
          <w:szCs w:val="24"/>
        </w:rPr>
        <w:t xml:space="preserve">Status Code: </w:t>
      </w:r>
    </w:p>
    <w:p w14:paraId="3AC570A3" w14:textId="77777777" w:rsidR="00911A79" w:rsidRPr="0069128A" w:rsidRDefault="00911A79" w:rsidP="00911A79">
      <w:pPr>
        <w:widowControl/>
        <w:shd w:val="clear" w:color="auto" w:fill="FFFFFF"/>
        <w:wordWrap w:val="0"/>
        <w:spacing w:after="100" w:afterAutospacing="1" w:line="300" w:lineRule="atLeast"/>
        <w:ind w:left="870"/>
        <w:jc w:val="left"/>
        <w:rPr>
          <w:rFonts w:eastAsiaTheme="minorHAnsi" w:cs="Segoe UI" w:hint="eastAsia"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color w:val="202124"/>
          <w:kern w:val="0"/>
          <w:sz w:val="24"/>
          <w:szCs w:val="24"/>
        </w:rPr>
        <w:t>200 OK</w:t>
      </w:r>
    </w:p>
    <w:p w14:paraId="437F025E" w14:textId="77777777" w:rsidR="00911A79" w:rsidRPr="0069128A" w:rsidRDefault="00911A79" w:rsidP="00911A79">
      <w:pPr>
        <w:widowControl/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jc w:val="left"/>
        <w:textAlignment w:val="top"/>
        <w:rPr>
          <w:rFonts w:eastAsiaTheme="minorHAnsi" w:cs="Segoe UI"/>
          <w:b/>
          <w:bCs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b/>
          <w:bCs/>
          <w:color w:val="202124"/>
          <w:kern w:val="0"/>
          <w:sz w:val="24"/>
          <w:szCs w:val="24"/>
        </w:rPr>
        <w:t xml:space="preserve">Remote Address: </w:t>
      </w:r>
    </w:p>
    <w:p w14:paraId="7A8AB23A" w14:textId="77777777" w:rsidR="00911A79" w:rsidRPr="0069128A" w:rsidRDefault="00911A79" w:rsidP="00911A79">
      <w:pPr>
        <w:widowControl/>
        <w:shd w:val="clear" w:color="auto" w:fill="FFFFFF"/>
        <w:wordWrap w:val="0"/>
        <w:spacing w:after="100" w:afterAutospacing="1" w:line="300" w:lineRule="atLeast"/>
        <w:ind w:left="870"/>
        <w:jc w:val="left"/>
        <w:rPr>
          <w:rFonts w:eastAsiaTheme="minorHAnsi" w:cs="Segoe UI" w:hint="eastAsia"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color w:val="202124"/>
          <w:kern w:val="0"/>
          <w:sz w:val="24"/>
          <w:szCs w:val="24"/>
        </w:rPr>
        <w:t>157.255.138.43:443</w:t>
      </w:r>
    </w:p>
    <w:p w14:paraId="35E4525B" w14:textId="77777777" w:rsidR="00911A79" w:rsidRPr="0069128A" w:rsidRDefault="00911A79" w:rsidP="00911A79">
      <w:pPr>
        <w:widowControl/>
        <w:numPr>
          <w:ilvl w:val="0"/>
          <w:numId w:val="1"/>
        </w:numPr>
        <w:shd w:val="clear" w:color="auto" w:fill="FFFFFF"/>
        <w:spacing w:before="15" w:after="100" w:afterAutospacing="1" w:line="300" w:lineRule="atLeast"/>
        <w:ind w:left="870"/>
        <w:jc w:val="left"/>
        <w:textAlignment w:val="top"/>
        <w:rPr>
          <w:rFonts w:eastAsiaTheme="minorHAnsi" w:cs="Segoe UI"/>
          <w:b/>
          <w:bCs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b/>
          <w:bCs/>
          <w:color w:val="202124"/>
          <w:kern w:val="0"/>
          <w:sz w:val="24"/>
          <w:szCs w:val="24"/>
        </w:rPr>
        <w:lastRenderedPageBreak/>
        <w:t xml:space="preserve">Referrer Policy: </w:t>
      </w:r>
    </w:p>
    <w:p w14:paraId="08704912" w14:textId="7727CB7D" w:rsidR="0083217A" w:rsidRPr="0069128A" w:rsidRDefault="00911A79" w:rsidP="00911A79">
      <w:pPr>
        <w:widowControl/>
        <w:shd w:val="clear" w:color="auto" w:fill="FFFFFF"/>
        <w:wordWrap w:val="0"/>
        <w:spacing w:after="100" w:afterAutospacing="1" w:line="300" w:lineRule="atLeast"/>
        <w:ind w:left="870"/>
        <w:jc w:val="left"/>
        <w:rPr>
          <w:rFonts w:eastAsiaTheme="minorHAnsi" w:cs="Segoe UI" w:hint="eastAsia"/>
          <w:color w:val="202124"/>
          <w:kern w:val="0"/>
          <w:sz w:val="24"/>
          <w:szCs w:val="24"/>
        </w:rPr>
      </w:pPr>
      <w:r w:rsidRPr="0069128A">
        <w:rPr>
          <w:rFonts w:eastAsiaTheme="minorHAnsi" w:cs="Segoe UI"/>
          <w:color w:val="202124"/>
          <w:kern w:val="0"/>
          <w:sz w:val="24"/>
          <w:szCs w:val="24"/>
        </w:rPr>
        <w:t>strict-origin-when-cross-origin</w:t>
      </w:r>
    </w:p>
    <w:p w14:paraId="4CB6701F" w14:textId="45DDBBD9" w:rsidR="00FE089F" w:rsidRDefault="00FE089F" w:rsidP="00FE089F">
      <w:pPr>
        <w:widowControl/>
        <w:shd w:val="clear" w:color="auto" w:fill="FFFFFF"/>
        <w:wordWrap w:val="0"/>
        <w:spacing w:after="100" w:afterAutospacing="1" w:line="300" w:lineRule="atLeast"/>
        <w:jc w:val="left"/>
        <w:rPr>
          <w:rFonts w:ascii="var(--source-code-font-family)" w:eastAsia="宋体" w:hAnsi="var(--source-code-font-family)" w:cs="Segoe UI" w:hint="eastAsia"/>
          <w:color w:val="202124"/>
          <w:kern w:val="0"/>
          <w:sz w:val="18"/>
          <w:szCs w:val="18"/>
        </w:rPr>
      </w:pPr>
      <w:r w:rsidRPr="00FE089F">
        <w:rPr>
          <w:rFonts w:ascii="var(--source-code-font-family)" w:eastAsia="宋体" w:hAnsi="var(--source-code-font-family)" w:cs="Segoe UI"/>
          <w:noProof/>
          <w:color w:val="202124"/>
          <w:kern w:val="0"/>
          <w:sz w:val="18"/>
          <w:szCs w:val="18"/>
        </w:rPr>
        <w:drawing>
          <wp:inline distT="0" distB="0" distL="0" distR="0" wp14:anchorId="6A1A1C6A" wp14:editId="293E1793">
            <wp:extent cx="5274310" cy="264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4D7F" w14:textId="6524740D" w:rsidR="00911A79" w:rsidRPr="00911A79" w:rsidRDefault="0083217A" w:rsidP="0083217A">
      <w:pPr>
        <w:widowControl/>
        <w:shd w:val="clear" w:color="auto" w:fill="FFFFFF"/>
        <w:wordWrap w:val="0"/>
        <w:spacing w:after="100" w:afterAutospacing="1" w:line="300" w:lineRule="atLeast"/>
        <w:jc w:val="left"/>
        <w:rPr>
          <w:rFonts w:ascii="var(--source-code-font-family)" w:eastAsia="宋体" w:hAnsi="var(--source-code-font-family)" w:cs="Segoe UI" w:hint="eastAsia"/>
          <w:color w:val="202124"/>
          <w:kern w:val="0"/>
          <w:sz w:val="18"/>
          <w:szCs w:val="18"/>
        </w:rPr>
      </w:pPr>
      <w:r w:rsidRPr="0083217A">
        <w:rPr>
          <w:rFonts w:ascii="var(--source-code-font-family)" w:eastAsia="宋体" w:hAnsi="var(--source-code-font-family)" w:cs="Segoe UI"/>
          <w:noProof/>
          <w:color w:val="202124"/>
          <w:kern w:val="0"/>
          <w:sz w:val="18"/>
          <w:szCs w:val="18"/>
        </w:rPr>
        <w:drawing>
          <wp:inline distT="0" distB="0" distL="0" distR="0" wp14:anchorId="42851487" wp14:editId="333A7561">
            <wp:extent cx="5274310" cy="2689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9E" w14:textId="427F36C8" w:rsidR="00911A79" w:rsidRDefault="0083217A">
      <w:r>
        <w:rPr>
          <w:rFonts w:hint="eastAsia"/>
          <w:noProof/>
        </w:rPr>
        <w:lastRenderedPageBreak/>
        <w:drawing>
          <wp:inline distT="0" distB="0" distL="0" distR="0" wp14:anchorId="6662F3C5" wp14:editId="777232A8">
            <wp:extent cx="5265420" cy="2887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7DD6" w14:textId="4300DF42" w:rsidR="00773256" w:rsidRPr="00E60C20" w:rsidRDefault="00773256">
      <w:pPr>
        <w:rPr>
          <w:sz w:val="24"/>
          <w:szCs w:val="24"/>
        </w:rPr>
      </w:pPr>
      <w:r w:rsidRPr="00E60C20">
        <w:rPr>
          <w:rFonts w:hint="eastAsia"/>
          <w:sz w:val="24"/>
          <w:szCs w:val="24"/>
        </w:rPr>
        <w:t>（2）获取数据处理</w:t>
      </w:r>
    </w:p>
    <w:p w14:paraId="392B764B" w14:textId="7DF831A6" w:rsidR="008362AB" w:rsidRPr="00B03164" w:rsidRDefault="00773256">
      <w:pPr>
        <w:rPr>
          <w:sz w:val="24"/>
          <w:szCs w:val="24"/>
        </w:rPr>
      </w:pPr>
      <w:r w:rsidRPr="00E60C20">
        <w:rPr>
          <w:sz w:val="24"/>
          <w:szCs w:val="24"/>
        </w:rPr>
        <w:tab/>
      </w:r>
      <w:r w:rsidRPr="00E60C20">
        <w:rPr>
          <w:rFonts w:hint="eastAsia"/>
          <w:sz w:val="24"/>
          <w:szCs w:val="24"/>
        </w:rPr>
        <w:t>通过数据的归纳，然后整理到数据</w:t>
      </w:r>
      <w:r w:rsidRPr="00E60C20">
        <w:rPr>
          <w:sz w:val="24"/>
          <w:szCs w:val="24"/>
        </w:rPr>
        <w:t>.xlsx</w:t>
      </w:r>
      <w:r w:rsidRPr="00E60C20">
        <w:rPr>
          <w:rFonts w:hint="eastAsia"/>
          <w:sz w:val="24"/>
          <w:szCs w:val="24"/>
        </w:rPr>
        <w:t>文件中，然后通过对比，查看不同的数据比较结果</w:t>
      </w:r>
      <w:r w:rsidR="0069128A" w:rsidRPr="00E60C20">
        <w:rPr>
          <w:rFonts w:hint="eastAsia"/>
          <w:sz w:val="24"/>
          <w:szCs w:val="24"/>
        </w:rPr>
        <w:t>，并结合</w:t>
      </w:r>
      <w:proofErr w:type="spellStart"/>
      <w:r w:rsidR="0069128A" w:rsidRPr="00E60C20">
        <w:rPr>
          <w:rFonts w:hint="eastAsia"/>
          <w:sz w:val="24"/>
          <w:szCs w:val="24"/>
        </w:rPr>
        <w:t>echarts</w:t>
      </w:r>
      <w:proofErr w:type="spellEnd"/>
      <w:r w:rsidR="0069128A" w:rsidRPr="00E60C20">
        <w:rPr>
          <w:rFonts w:hint="eastAsia"/>
          <w:sz w:val="24"/>
          <w:szCs w:val="24"/>
        </w:rPr>
        <w:t>的图表进行录入到data中，然后实现数据可视化</w:t>
      </w:r>
      <w:r w:rsidR="00E60C20" w:rsidRPr="00E60C20">
        <w:rPr>
          <w:rFonts w:hint="eastAsia"/>
          <w:sz w:val="36"/>
          <w:szCs w:val="36"/>
        </w:rPr>
        <w:t>2</w:t>
      </w:r>
      <w:r w:rsidR="00E60C20" w:rsidRPr="00E60C20">
        <w:rPr>
          <w:sz w:val="36"/>
          <w:szCs w:val="36"/>
        </w:rPr>
        <w:t>.</w:t>
      </w:r>
      <w:r w:rsidR="008362AB" w:rsidRPr="00E60C20">
        <w:rPr>
          <w:rFonts w:hint="eastAsia"/>
          <w:sz w:val="36"/>
          <w:szCs w:val="36"/>
        </w:rPr>
        <w:t>数据图标设计</w:t>
      </w:r>
    </w:p>
    <w:p w14:paraId="674A68FB" w14:textId="2CA9EB74" w:rsidR="008778EF" w:rsidRPr="00B03164" w:rsidRDefault="008778EF" w:rsidP="008778E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B03164">
        <w:rPr>
          <w:rFonts w:eastAsiaTheme="minorHAnsi" w:hint="eastAsia"/>
          <w:sz w:val="24"/>
          <w:szCs w:val="24"/>
        </w:rPr>
        <w:t>E</w:t>
      </w:r>
      <w:r w:rsidRPr="00B03164">
        <w:rPr>
          <w:rFonts w:eastAsiaTheme="minorHAnsi"/>
          <w:sz w:val="24"/>
          <w:szCs w:val="24"/>
        </w:rPr>
        <w:t>charts</w:t>
      </w:r>
      <w:proofErr w:type="spellEnd"/>
      <w:r w:rsidRPr="00B03164">
        <w:rPr>
          <w:rFonts w:eastAsiaTheme="minorHAnsi" w:hint="eastAsia"/>
          <w:sz w:val="24"/>
          <w:szCs w:val="24"/>
        </w:rPr>
        <w:t>基本图表</w:t>
      </w:r>
    </w:p>
    <w:p w14:paraId="0DBA94FD" w14:textId="240A7719" w:rsidR="008778EF" w:rsidRPr="008778EF" w:rsidRDefault="008778EF" w:rsidP="008778EF">
      <w:pPr>
        <w:pStyle w:val="a9"/>
        <w:ind w:left="1080" w:firstLineChars="0" w:firstLine="0"/>
        <w:rPr>
          <w:rFonts w:hint="eastAsia"/>
          <w:sz w:val="24"/>
          <w:szCs w:val="24"/>
        </w:rPr>
      </w:pPr>
      <w:r w:rsidRPr="008778EF">
        <w:rPr>
          <w:rFonts w:hint="eastAsia"/>
          <w:sz w:val="24"/>
          <w:szCs w:val="24"/>
        </w:rPr>
        <w:t>设计了</w:t>
      </w:r>
      <w:r w:rsidRPr="008778EF">
        <w:rPr>
          <w:sz w:val="24"/>
          <w:szCs w:val="24"/>
        </w:rPr>
        <w:t>6</w:t>
      </w:r>
      <w:r w:rsidRPr="008778EF">
        <w:rPr>
          <w:rFonts w:hint="eastAsia"/>
          <w:sz w:val="24"/>
          <w:szCs w:val="24"/>
        </w:rPr>
        <w:t>中不同的基本图表，其中有饼图，条形图，堆叠柱状图，柱状图，折线图等</w:t>
      </w:r>
    </w:p>
    <w:p w14:paraId="2CAA5ABF" w14:textId="469E95AD" w:rsidR="008778EF" w:rsidRPr="00B03164" w:rsidRDefault="008778EF" w:rsidP="008778E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B03164">
        <w:rPr>
          <w:rFonts w:eastAsiaTheme="minorHAnsi" w:hint="eastAsia"/>
          <w:sz w:val="24"/>
          <w:szCs w:val="24"/>
        </w:rPr>
        <w:t>E</w:t>
      </w:r>
      <w:r w:rsidRPr="00B03164">
        <w:rPr>
          <w:rFonts w:eastAsiaTheme="minorHAnsi"/>
          <w:sz w:val="24"/>
          <w:szCs w:val="24"/>
        </w:rPr>
        <w:t>charts</w:t>
      </w:r>
      <w:proofErr w:type="spellEnd"/>
      <w:r w:rsidRPr="00B03164">
        <w:rPr>
          <w:rFonts w:eastAsiaTheme="minorHAnsi" w:hint="eastAsia"/>
          <w:sz w:val="24"/>
          <w:szCs w:val="24"/>
        </w:rPr>
        <w:t>实现多图表联动</w:t>
      </w:r>
    </w:p>
    <w:p w14:paraId="4CE0E1EB" w14:textId="3B7325E2" w:rsidR="008778EF" w:rsidRPr="008778EF" w:rsidRDefault="008778EF" w:rsidP="008778EF">
      <w:pPr>
        <w:pStyle w:val="a9"/>
        <w:ind w:left="1080" w:firstLineChars="0" w:firstLine="0"/>
        <w:rPr>
          <w:rFonts w:eastAsiaTheme="minorHAnsi" w:hint="eastAsia"/>
          <w:sz w:val="24"/>
          <w:szCs w:val="24"/>
        </w:rPr>
      </w:pPr>
      <w:r w:rsidRPr="008778EF">
        <w:rPr>
          <w:rFonts w:eastAsiaTheme="minorHAnsi" w:hint="eastAsia"/>
          <w:sz w:val="24"/>
          <w:szCs w:val="24"/>
        </w:rPr>
        <w:t>设计时</w:t>
      </w:r>
      <w:proofErr w:type="gramStart"/>
      <w:r w:rsidRPr="008778EF">
        <w:rPr>
          <w:rFonts w:eastAsiaTheme="minorHAnsi" w:hint="eastAsia"/>
          <w:sz w:val="24"/>
          <w:szCs w:val="24"/>
        </w:rPr>
        <w:t>通过饼图和</w:t>
      </w:r>
      <w:proofErr w:type="gramEnd"/>
      <w:r w:rsidRPr="008778EF">
        <w:rPr>
          <w:rFonts w:eastAsiaTheme="minorHAnsi" w:hint="eastAsia"/>
          <w:sz w:val="24"/>
          <w:szCs w:val="24"/>
        </w:rPr>
        <w:t>堆叠柱状图精选多图表联动，然后实现对不同的手机参评方案看到对应年份的最大性价比</w:t>
      </w:r>
    </w:p>
    <w:p w14:paraId="1E682B01" w14:textId="6A47C691" w:rsidR="008778EF" w:rsidRPr="00E60C20" w:rsidRDefault="008778EF" w:rsidP="008778E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E60C20">
        <w:rPr>
          <w:rFonts w:eastAsiaTheme="minorHAnsi" w:hint="eastAsia"/>
          <w:sz w:val="24"/>
          <w:szCs w:val="24"/>
        </w:rPr>
        <w:t>E</w:t>
      </w:r>
      <w:r w:rsidRPr="00E60C20">
        <w:rPr>
          <w:rFonts w:eastAsiaTheme="minorHAnsi"/>
          <w:sz w:val="24"/>
          <w:szCs w:val="24"/>
        </w:rPr>
        <w:t>charts</w:t>
      </w:r>
      <w:proofErr w:type="spellEnd"/>
      <w:r w:rsidRPr="00E60C20">
        <w:rPr>
          <w:rFonts w:eastAsiaTheme="minorHAnsi" w:hint="eastAsia"/>
          <w:sz w:val="24"/>
          <w:szCs w:val="24"/>
        </w:rPr>
        <w:t>实现组件交互的行为事件</w:t>
      </w:r>
    </w:p>
    <w:p w14:paraId="7984C45F" w14:textId="11248D50" w:rsidR="008778EF" w:rsidRPr="008778EF" w:rsidRDefault="008778EF" w:rsidP="008778EF">
      <w:pPr>
        <w:pStyle w:val="a9"/>
        <w:ind w:left="1080" w:firstLineChars="0" w:firstLine="0"/>
        <w:rPr>
          <w:rFonts w:eastAsiaTheme="minorHAnsi" w:hint="eastAsia"/>
          <w:sz w:val="24"/>
          <w:szCs w:val="24"/>
        </w:rPr>
      </w:pPr>
      <w:r w:rsidRPr="008778EF">
        <w:rPr>
          <w:rFonts w:eastAsiaTheme="minorHAnsi" w:hint="eastAsia"/>
          <w:sz w:val="24"/>
          <w:szCs w:val="24"/>
        </w:rPr>
        <w:t>设计时</w:t>
      </w:r>
      <w:r w:rsidR="00B03164">
        <w:rPr>
          <w:rFonts w:eastAsiaTheme="minorHAnsi" w:hint="eastAsia"/>
          <w:sz w:val="24"/>
          <w:szCs w:val="24"/>
        </w:rPr>
        <w:t>条形图和柱状图</w:t>
      </w:r>
      <w:proofErr w:type="gramStart"/>
      <w:r w:rsidR="00B03164">
        <w:rPr>
          <w:rFonts w:eastAsiaTheme="minorHAnsi" w:hint="eastAsia"/>
          <w:sz w:val="24"/>
          <w:szCs w:val="24"/>
        </w:rPr>
        <w:t>以及饼图实现</w:t>
      </w:r>
      <w:proofErr w:type="gramEnd"/>
      <w:r w:rsidR="00B03164">
        <w:rPr>
          <w:rFonts w:eastAsiaTheme="minorHAnsi" w:hint="eastAsia"/>
          <w:sz w:val="24"/>
          <w:szCs w:val="24"/>
        </w:rPr>
        <w:t>组件交互的行为事件，</w:t>
      </w:r>
      <w:proofErr w:type="gramStart"/>
      <w:r w:rsidR="00B03164">
        <w:rPr>
          <w:rFonts w:eastAsiaTheme="minorHAnsi" w:hint="eastAsia"/>
          <w:sz w:val="24"/>
          <w:szCs w:val="24"/>
        </w:rPr>
        <w:t>其中饼图和</w:t>
      </w:r>
      <w:proofErr w:type="gramEnd"/>
      <w:r w:rsidR="00B03164">
        <w:rPr>
          <w:rFonts w:eastAsiaTheme="minorHAnsi" w:hint="eastAsia"/>
          <w:sz w:val="24"/>
          <w:szCs w:val="24"/>
        </w:rPr>
        <w:t>柱状图实现点击事件实现跳转到相应的页面查看，然后条形图实现点击条形查看</w:t>
      </w:r>
      <w:proofErr w:type="gramStart"/>
      <w:r w:rsidR="00B03164">
        <w:rPr>
          <w:rFonts w:eastAsiaTheme="minorHAnsi" w:hint="eastAsia"/>
          <w:sz w:val="24"/>
          <w:szCs w:val="24"/>
        </w:rPr>
        <w:t>手机跑分和</w:t>
      </w:r>
      <w:proofErr w:type="gramEnd"/>
      <w:r w:rsidR="00B03164">
        <w:rPr>
          <w:rFonts w:eastAsiaTheme="minorHAnsi" w:hint="eastAsia"/>
          <w:sz w:val="24"/>
          <w:szCs w:val="24"/>
        </w:rPr>
        <w:t>性价比的相应信息弹框</w:t>
      </w:r>
    </w:p>
    <w:p w14:paraId="5E998C7B" w14:textId="77777777" w:rsidR="008778EF" w:rsidRPr="008778EF" w:rsidRDefault="008778EF" w:rsidP="008778EF">
      <w:pPr>
        <w:pStyle w:val="a9"/>
        <w:ind w:left="1080" w:firstLineChars="0" w:firstLine="0"/>
        <w:rPr>
          <w:rFonts w:eastAsiaTheme="minorHAnsi" w:hint="eastAsia"/>
          <w:sz w:val="36"/>
          <w:szCs w:val="36"/>
        </w:rPr>
      </w:pPr>
    </w:p>
    <w:p w14:paraId="1D468222" w14:textId="43AF226D" w:rsidR="008778EF" w:rsidRPr="00E60C20" w:rsidRDefault="008778EF" w:rsidP="008778E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E60C20">
        <w:rPr>
          <w:rFonts w:eastAsiaTheme="minorHAnsi" w:hint="eastAsia"/>
          <w:sz w:val="24"/>
          <w:szCs w:val="24"/>
        </w:rPr>
        <w:t>E</w:t>
      </w:r>
      <w:r w:rsidRPr="00E60C20">
        <w:rPr>
          <w:rFonts w:eastAsiaTheme="minorHAnsi"/>
          <w:sz w:val="24"/>
          <w:szCs w:val="24"/>
        </w:rPr>
        <w:t>charts</w:t>
      </w:r>
      <w:proofErr w:type="spellEnd"/>
      <w:r w:rsidRPr="00E60C20">
        <w:rPr>
          <w:rFonts w:eastAsiaTheme="minorHAnsi" w:hint="eastAsia"/>
          <w:sz w:val="24"/>
          <w:szCs w:val="24"/>
        </w:rPr>
        <w:t>实现异步数据加载与动画</w:t>
      </w:r>
    </w:p>
    <w:p w14:paraId="308A0847" w14:textId="6B4730DB" w:rsidR="008778EF" w:rsidRPr="008778EF" w:rsidRDefault="008778EF" w:rsidP="008778EF">
      <w:pPr>
        <w:pStyle w:val="a9"/>
        <w:ind w:left="1080" w:firstLineChars="0" w:firstLine="0"/>
        <w:rPr>
          <w:rFonts w:eastAsiaTheme="minorHAnsi" w:hint="eastAsia"/>
          <w:sz w:val="24"/>
          <w:szCs w:val="24"/>
        </w:rPr>
      </w:pPr>
      <w:r w:rsidRPr="008778EF">
        <w:rPr>
          <w:rFonts w:eastAsiaTheme="minorHAnsi" w:hint="eastAsia"/>
          <w:sz w:val="24"/>
          <w:szCs w:val="24"/>
        </w:rPr>
        <w:t>设计时</w:t>
      </w:r>
      <w:r w:rsidR="00B03164">
        <w:rPr>
          <w:rFonts w:eastAsiaTheme="minorHAnsi" w:hint="eastAsia"/>
          <w:sz w:val="24"/>
          <w:szCs w:val="24"/>
        </w:rPr>
        <w:t>通过柱状图实现异步数据加载和动画，实现了5秒的延迟加载，然后通过旋转的动画实现，然后异步数据通过</w:t>
      </w:r>
      <w:proofErr w:type="spellStart"/>
      <w:r w:rsidR="00B03164">
        <w:rPr>
          <w:rFonts w:eastAsiaTheme="minorHAnsi" w:hint="eastAsia"/>
          <w:sz w:val="24"/>
          <w:szCs w:val="24"/>
        </w:rPr>
        <w:t>json</w:t>
      </w:r>
      <w:proofErr w:type="spellEnd"/>
      <w:r w:rsidR="00B03164">
        <w:rPr>
          <w:rFonts w:eastAsiaTheme="minorHAnsi" w:hint="eastAsia"/>
          <w:sz w:val="24"/>
          <w:szCs w:val="24"/>
        </w:rPr>
        <w:t>的文件实现数据的异步加载，然后总体是查看手机综合测评</w:t>
      </w:r>
    </w:p>
    <w:p w14:paraId="30C87DF9" w14:textId="6B6C3012" w:rsidR="008778EF" w:rsidRDefault="00E60C20" w:rsidP="00E60C20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二.提升部分</w:t>
      </w:r>
    </w:p>
    <w:p w14:paraId="307D18A1" w14:textId="46534375" w:rsidR="00E60C20" w:rsidRPr="00486F12" w:rsidRDefault="00E60C20" w:rsidP="00E60C20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36"/>
          <w:szCs w:val="36"/>
        </w:rPr>
        <w:tab/>
      </w:r>
      <w:r w:rsidR="00486F12" w:rsidRPr="00486F12">
        <w:rPr>
          <w:rFonts w:eastAsiaTheme="minorHAnsi" w:hint="eastAsia"/>
          <w:sz w:val="24"/>
          <w:szCs w:val="24"/>
        </w:rPr>
        <w:t>项目打包和部署</w:t>
      </w:r>
    </w:p>
    <w:p w14:paraId="59F038E9" w14:textId="77777777" w:rsidR="008778EF" w:rsidRPr="008778EF" w:rsidRDefault="008778EF" w:rsidP="008778EF">
      <w:pPr>
        <w:pStyle w:val="a9"/>
        <w:ind w:left="1080" w:firstLineChars="0" w:firstLine="0"/>
        <w:rPr>
          <w:rFonts w:hint="eastAsia"/>
          <w:sz w:val="36"/>
          <w:szCs w:val="36"/>
        </w:rPr>
      </w:pPr>
    </w:p>
    <w:sectPr w:rsidR="008778EF" w:rsidRPr="0087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AB9F" w14:textId="77777777" w:rsidR="005E5C79" w:rsidRDefault="005E5C79" w:rsidP="00911A79">
      <w:r>
        <w:separator/>
      </w:r>
    </w:p>
  </w:endnote>
  <w:endnote w:type="continuationSeparator" w:id="0">
    <w:p w14:paraId="03D0122D" w14:textId="77777777" w:rsidR="005E5C79" w:rsidRDefault="005E5C79" w:rsidP="0091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53B5" w14:textId="77777777" w:rsidR="005E5C79" w:rsidRDefault="005E5C79" w:rsidP="00911A79">
      <w:r>
        <w:separator/>
      </w:r>
    </w:p>
  </w:footnote>
  <w:footnote w:type="continuationSeparator" w:id="0">
    <w:p w14:paraId="148E87C0" w14:textId="77777777" w:rsidR="005E5C79" w:rsidRDefault="005E5C79" w:rsidP="0091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35A"/>
    <w:multiLevelType w:val="hybridMultilevel"/>
    <w:tmpl w:val="EFE274B4"/>
    <w:lvl w:ilvl="0" w:tplc="218A370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D4579"/>
    <w:multiLevelType w:val="multilevel"/>
    <w:tmpl w:val="E94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316791">
    <w:abstractNumId w:val="1"/>
  </w:num>
  <w:num w:numId="2" w16cid:durableId="174903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F1"/>
    <w:rsid w:val="00486F12"/>
    <w:rsid w:val="005E5C79"/>
    <w:rsid w:val="00667460"/>
    <w:rsid w:val="0067339E"/>
    <w:rsid w:val="0069128A"/>
    <w:rsid w:val="00773256"/>
    <w:rsid w:val="0083217A"/>
    <w:rsid w:val="008362AB"/>
    <w:rsid w:val="008716F1"/>
    <w:rsid w:val="008778EF"/>
    <w:rsid w:val="00911A79"/>
    <w:rsid w:val="00A46305"/>
    <w:rsid w:val="00B03164"/>
    <w:rsid w:val="00B5651C"/>
    <w:rsid w:val="00E60C20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48D43"/>
  <w15:chartTrackingRefBased/>
  <w15:docId w15:val="{C343413F-AD96-4E39-8DC4-2727A60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A79"/>
    <w:rPr>
      <w:sz w:val="18"/>
      <w:szCs w:val="18"/>
    </w:rPr>
  </w:style>
  <w:style w:type="character" w:styleId="a7">
    <w:name w:val="Hyperlink"/>
    <w:basedOn w:val="a0"/>
    <w:uiPriority w:val="99"/>
    <w:unhideWhenUsed/>
    <w:rsid w:val="00911A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1A79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911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77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4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5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5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6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3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4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tut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胜轩</dc:creator>
  <cp:keywords/>
  <dc:description/>
  <cp:lastModifiedBy>胜轩</cp:lastModifiedBy>
  <cp:revision>5</cp:revision>
  <dcterms:created xsi:type="dcterms:W3CDTF">2022-06-07T12:00:00Z</dcterms:created>
  <dcterms:modified xsi:type="dcterms:W3CDTF">2022-06-26T07:54:00Z</dcterms:modified>
</cp:coreProperties>
</file>