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DEA8F" w14:textId="441863DC" w:rsidR="00D13949" w:rsidRDefault="00567527">
      <w:pPr>
        <w:pStyle w:val="Heading1"/>
        <w:spacing w:after="515"/>
        <w:ind w:left="-5"/>
      </w:pPr>
      <w:r>
        <w:t xml:space="preserve">Transfer learning </w:t>
      </w:r>
      <w:r w:rsidR="00A97B71">
        <w:t xml:space="preserve">Based classification </w:t>
      </w:r>
      <w:r w:rsidR="0091273F">
        <w:t xml:space="preserve">of poultry </w:t>
      </w:r>
      <w:r w:rsidR="0077717A">
        <w:t xml:space="preserve">Disease for </w:t>
      </w:r>
      <w:r w:rsidR="00C55B70">
        <w:t>enhanced management</w:t>
      </w:r>
    </w:p>
    <w:p w14:paraId="1CD2755C" w14:textId="0615114A" w:rsidR="002C7BAC" w:rsidRDefault="002C7BAC" w:rsidP="002C7BAC">
      <w:pPr>
        <w:pBdr>
          <w:bottom w:val="single" w:sz="12" w:space="1" w:color="auto"/>
        </w:pBdr>
        <w:ind w:left="0" w:firstLine="0"/>
      </w:pPr>
      <w:r>
        <w:t>TEAM ID:</w:t>
      </w:r>
      <w:r w:rsidR="00F064A9">
        <w:t>LTVIP2025TMID37619</w:t>
      </w:r>
    </w:p>
    <w:p w14:paraId="5CAA558F" w14:textId="77777777" w:rsidR="003115C2" w:rsidRDefault="003115C2" w:rsidP="002C7BAC">
      <w:pPr>
        <w:ind w:left="0" w:firstLine="0"/>
      </w:pPr>
    </w:p>
    <w:p w14:paraId="79E8E796" w14:textId="16F4915E" w:rsidR="003115C2" w:rsidRPr="003115C2" w:rsidRDefault="003115C2" w:rsidP="002C7BAC">
      <w:pPr>
        <w:ind w:left="0" w:firstLine="0"/>
        <w:rPr>
          <w:b/>
          <w:bCs/>
        </w:rPr>
      </w:pPr>
      <w:r>
        <w:rPr>
          <w:b/>
          <w:bCs/>
        </w:rPr>
        <w:t xml:space="preserve">INTRODUCTION </w:t>
      </w:r>
    </w:p>
    <w:p w14:paraId="505C3ABA" w14:textId="77777777" w:rsidR="00D13949" w:rsidRDefault="006011A3">
      <w:pPr>
        <w:pStyle w:val="Heading2"/>
        <w:ind w:left="-5"/>
      </w:pPr>
      <w:r>
        <w:t>1.1 Project Overview</w:t>
      </w:r>
    </w:p>
    <w:p w14:paraId="7D45D60C" w14:textId="77777777" w:rsidR="00D13949" w:rsidRDefault="006011A3">
      <w:pPr>
        <w:spacing w:after="516" w:line="473" w:lineRule="auto"/>
        <w:ind w:left="-5"/>
      </w:pPr>
      <w:r>
        <w:t>This project focuses on developing an intelligent poultry disease classification system using transfer learning techniques. By leveraging pre-trained deep learning models, the system can accurately identify various poultry diseases from images, improving health management in poultry farming.</w:t>
      </w:r>
    </w:p>
    <w:p w14:paraId="7B317A73" w14:textId="77777777" w:rsidR="00D13949" w:rsidRDefault="006011A3">
      <w:pPr>
        <w:pStyle w:val="Heading2"/>
        <w:ind w:left="-5"/>
      </w:pPr>
      <w:r>
        <w:t>1.2 Purpose</w:t>
      </w:r>
    </w:p>
    <w:p w14:paraId="343383CA" w14:textId="4D16F24C" w:rsidR="00D13949" w:rsidRDefault="006011A3">
      <w:pPr>
        <w:spacing w:after="516" w:line="473" w:lineRule="auto"/>
        <w:ind w:left="-5"/>
      </w:pPr>
      <w:r>
        <w:t xml:space="preserve">The main purpose is to assist farmers </w:t>
      </w:r>
      <w:proofErr w:type="spellStart"/>
      <w:r w:rsidR="0091273F">
        <w:t>o</w:t>
      </w:r>
      <w:r>
        <w:t>and</w:t>
      </w:r>
      <w:proofErr w:type="spellEnd"/>
      <w:r>
        <w:t xml:space="preserve"> veterinarians with early and precise detection of poultry diseases through automated image-based classification, reducing economic losses and enhancing animal welfare.</w:t>
      </w:r>
    </w:p>
    <w:p w14:paraId="3753B985" w14:textId="77777777" w:rsidR="00D13949" w:rsidRDefault="006011A3">
      <w:pPr>
        <w:pStyle w:val="Heading1"/>
        <w:spacing w:after="515"/>
        <w:ind w:left="-5"/>
      </w:pPr>
      <w:r>
        <w:t>2. IDEATION PHASE</w:t>
      </w:r>
    </w:p>
    <w:p w14:paraId="2200F4B1" w14:textId="77777777" w:rsidR="00D13949" w:rsidRDefault="006011A3">
      <w:pPr>
        <w:pStyle w:val="Heading2"/>
        <w:ind w:left="-5"/>
      </w:pPr>
      <w:r>
        <w:t>2.1 Problem Statement</w:t>
      </w:r>
    </w:p>
    <w:p w14:paraId="19B7E7D2" w14:textId="77777777" w:rsidR="00D13949" w:rsidRDefault="006011A3">
      <w:pPr>
        <w:spacing w:after="516" w:line="473" w:lineRule="auto"/>
        <w:ind w:left="-5"/>
      </w:pPr>
      <w:r>
        <w:t>Poultry diseases can cause significant losses if not diagnosed early. Traditional diagnostic methods are time-consuming, require expert knowledge, and are not scalable. There's a need for a smart, automated system to classify diseases accurately using minimal resources.</w:t>
      </w:r>
    </w:p>
    <w:p w14:paraId="3F451BA3" w14:textId="77777777" w:rsidR="00D13949" w:rsidRDefault="006011A3">
      <w:pPr>
        <w:pStyle w:val="Heading2"/>
        <w:ind w:left="-5"/>
      </w:pPr>
      <w:r>
        <w:t>2.2 Empathy Map Canvas</w:t>
      </w:r>
    </w:p>
    <w:p w14:paraId="59420678" w14:textId="77777777" w:rsidR="00D13949" w:rsidRDefault="006011A3">
      <w:pPr>
        <w:ind w:left="-5"/>
      </w:pPr>
      <w:r>
        <w:t>Who? Poultry farmers, veterinary staff</w:t>
      </w:r>
    </w:p>
    <w:p w14:paraId="54FF03A8" w14:textId="77777777" w:rsidR="00D13949" w:rsidRDefault="006011A3">
      <w:pPr>
        <w:ind w:left="-5"/>
      </w:pPr>
      <w:r>
        <w:t>What do they see? Sick birds, delayed diagnosis</w:t>
      </w:r>
    </w:p>
    <w:p w14:paraId="563C2A9B" w14:textId="77777777" w:rsidR="00D13949" w:rsidRDefault="006011A3">
      <w:pPr>
        <w:ind w:left="-5"/>
      </w:pPr>
      <w:r>
        <w:t>What do they hear? Complaints of loss, expert opinions</w:t>
      </w:r>
    </w:p>
    <w:p w14:paraId="5D3B6FB2" w14:textId="77777777" w:rsidR="00D13949" w:rsidRDefault="006011A3">
      <w:pPr>
        <w:ind w:left="-5"/>
      </w:pPr>
      <w:r>
        <w:t>What do they say and do? Try home remedies, consult local vets</w:t>
      </w:r>
    </w:p>
    <w:p w14:paraId="4C38F560" w14:textId="77777777" w:rsidR="00D13949" w:rsidRDefault="006011A3">
      <w:pPr>
        <w:ind w:left="-5"/>
      </w:pPr>
      <w:r>
        <w:t>What do they feel? Frustration, concern</w:t>
      </w:r>
    </w:p>
    <w:p w14:paraId="402A4B6D" w14:textId="77777777" w:rsidR="00D13949" w:rsidRDefault="006011A3">
      <w:pPr>
        <w:spacing w:after="716"/>
        <w:ind w:left="-5"/>
      </w:pPr>
      <w:r>
        <w:t>What do they think? "Is this serious?", "Can I afford a vet?"</w:t>
      </w:r>
    </w:p>
    <w:p w14:paraId="319C6F7D" w14:textId="77777777" w:rsidR="00D13949" w:rsidRDefault="006011A3">
      <w:pPr>
        <w:pStyle w:val="Heading2"/>
        <w:ind w:left="-5"/>
      </w:pPr>
      <w:r>
        <w:t>2.3 Brainstorming</w:t>
      </w:r>
    </w:p>
    <w:p w14:paraId="596DCE8C" w14:textId="77777777" w:rsidR="00D13949" w:rsidRDefault="006011A3">
      <w:pPr>
        <w:numPr>
          <w:ilvl w:val="0"/>
          <w:numId w:val="1"/>
        </w:numPr>
        <w:ind w:hanging="122"/>
      </w:pPr>
      <w:r>
        <w:t>Mobile app integration</w:t>
      </w:r>
    </w:p>
    <w:p w14:paraId="6499BD47" w14:textId="77777777" w:rsidR="00D13949" w:rsidRDefault="006011A3">
      <w:pPr>
        <w:numPr>
          <w:ilvl w:val="0"/>
          <w:numId w:val="1"/>
        </w:numPr>
        <w:ind w:hanging="122"/>
      </w:pPr>
      <w:r>
        <w:t>Offline classification support</w:t>
      </w:r>
    </w:p>
    <w:p w14:paraId="78FF46A0" w14:textId="77777777" w:rsidR="00D13949" w:rsidRDefault="006011A3">
      <w:pPr>
        <w:numPr>
          <w:ilvl w:val="0"/>
          <w:numId w:val="1"/>
        </w:numPr>
        <w:ind w:hanging="122"/>
      </w:pPr>
      <w:r>
        <w:t>Use of pre-trained models (</w:t>
      </w:r>
      <w:proofErr w:type="spellStart"/>
      <w:r>
        <w:t>ResNet</w:t>
      </w:r>
      <w:proofErr w:type="spellEnd"/>
      <w:r>
        <w:t>, VGG)</w:t>
      </w:r>
    </w:p>
    <w:p w14:paraId="74454F4C" w14:textId="77777777" w:rsidR="00D13949" w:rsidRDefault="006011A3">
      <w:pPr>
        <w:numPr>
          <w:ilvl w:val="0"/>
          <w:numId w:val="1"/>
        </w:numPr>
        <w:ind w:hanging="122"/>
      </w:pPr>
      <w:r>
        <w:t>Integration with real-time camera feeds</w:t>
      </w:r>
    </w:p>
    <w:p w14:paraId="22001B76" w14:textId="77777777" w:rsidR="00D13949" w:rsidRDefault="006011A3">
      <w:pPr>
        <w:numPr>
          <w:ilvl w:val="0"/>
          <w:numId w:val="1"/>
        </w:numPr>
        <w:spacing w:after="716"/>
        <w:ind w:hanging="122"/>
      </w:pPr>
      <w:r>
        <w:t>Disease database and image collection</w:t>
      </w:r>
    </w:p>
    <w:p w14:paraId="792A334A" w14:textId="77777777" w:rsidR="00D13949" w:rsidRDefault="006011A3">
      <w:pPr>
        <w:pStyle w:val="Heading1"/>
        <w:spacing w:after="515"/>
        <w:ind w:left="-5"/>
      </w:pPr>
      <w:r>
        <w:t>3. REQUIREMENT ANALYSIS</w:t>
      </w:r>
    </w:p>
    <w:p w14:paraId="62FE8B47" w14:textId="77777777" w:rsidR="00D13949" w:rsidRDefault="006011A3">
      <w:pPr>
        <w:pStyle w:val="Heading2"/>
        <w:ind w:left="-5"/>
      </w:pPr>
      <w:r>
        <w:t>3.1 Customer Journey Map</w:t>
      </w:r>
    </w:p>
    <w:p w14:paraId="5A320420" w14:textId="77777777" w:rsidR="00D13949" w:rsidRDefault="006011A3">
      <w:pPr>
        <w:numPr>
          <w:ilvl w:val="0"/>
          <w:numId w:val="2"/>
        </w:numPr>
        <w:ind w:hanging="222"/>
      </w:pPr>
      <w:r>
        <w:t>User captures image of affected bird</w:t>
      </w:r>
    </w:p>
    <w:p w14:paraId="4BD51797" w14:textId="77777777" w:rsidR="00D13949" w:rsidRDefault="006011A3">
      <w:pPr>
        <w:numPr>
          <w:ilvl w:val="0"/>
          <w:numId w:val="2"/>
        </w:numPr>
        <w:ind w:hanging="222"/>
      </w:pPr>
      <w:r>
        <w:t>System processes image and classifies disease</w:t>
      </w:r>
    </w:p>
    <w:p w14:paraId="48F6DF23" w14:textId="77777777" w:rsidR="00D13949" w:rsidRDefault="006011A3">
      <w:pPr>
        <w:numPr>
          <w:ilvl w:val="0"/>
          <w:numId w:val="2"/>
        </w:numPr>
        <w:ind w:hanging="222"/>
      </w:pPr>
      <w:r>
        <w:t>Recommendations and disease information displayed</w:t>
      </w:r>
    </w:p>
    <w:p w14:paraId="41DB0F0B" w14:textId="77777777" w:rsidR="00D13949" w:rsidRDefault="006011A3">
      <w:pPr>
        <w:numPr>
          <w:ilvl w:val="0"/>
          <w:numId w:val="2"/>
        </w:numPr>
        <w:spacing w:after="716"/>
        <w:ind w:hanging="222"/>
      </w:pPr>
      <w:r>
        <w:t>User takes action based on results</w:t>
      </w:r>
    </w:p>
    <w:p w14:paraId="0BDCDDDC" w14:textId="77777777" w:rsidR="00D13949" w:rsidRDefault="006011A3">
      <w:pPr>
        <w:pStyle w:val="Heading2"/>
        <w:ind w:left="-5"/>
      </w:pPr>
      <w:r>
        <w:t>3.2 Solution Requirement</w:t>
      </w:r>
    </w:p>
    <w:p w14:paraId="3337F1A0" w14:textId="77777777" w:rsidR="00D13949" w:rsidRDefault="006011A3">
      <w:pPr>
        <w:numPr>
          <w:ilvl w:val="0"/>
          <w:numId w:val="3"/>
        </w:numPr>
        <w:ind w:hanging="122"/>
      </w:pPr>
      <w:r>
        <w:t>Image input module</w:t>
      </w:r>
    </w:p>
    <w:p w14:paraId="043D6384" w14:textId="77777777" w:rsidR="00D13949" w:rsidRDefault="006011A3">
      <w:pPr>
        <w:numPr>
          <w:ilvl w:val="0"/>
          <w:numId w:val="3"/>
        </w:numPr>
        <w:ind w:hanging="122"/>
      </w:pPr>
      <w:r>
        <w:t>Deep learning classification model</w:t>
      </w:r>
    </w:p>
    <w:p w14:paraId="421F7101" w14:textId="77777777" w:rsidR="00D13949" w:rsidRDefault="006011A3">
      <w:pPr>
        <w:numPr>
          <w:ilvl w:val="0"/>
          <w:numId w:val="3"/>
        </w:numPr>
        <w:ind w:hanging="122"/>
      </w:pPr>
      <w:r>
        <w:t>User interface for result visualization</w:t>
      </w:r>
    </w:p>
    <w:p w14:paraId="4B3F1A17" w14:textId="77777777" w:rsidR="00D13949" w:rsidRDefault="006011A3">
      <w:pPr>
        <w:numPr>
          <w:ilvl w:val="0"/>
          <w:numId w:val="3"/>
        </w:numPr>
        <w:spacing w:after="716"/>
        <w:ind w:hanging="122"/>
      </w:pPr>
      <w:r>
        <w:t>Dataset for training/validation</w:t>
      </w:r>
    </w:p>
    <w:p w14:paraId="4ED8BF51" w14:textId="77777777" w:rsidR="00D13949" w:rsidRDefault="006011A3">
      <w:pPr>
        <w:pStyle w:val="Heading2"/>
        <w:ind w:left="-5"/>
      </w:pPr>
      <w:r>
        <w:t>3.3 Data Flow Diagram</w:t>
      </w:r>
    </w:p>
    <w:p w14:paraId="6C3073E5" w14:textId="77777777" w:rsidR="00D13949" w:rsidRDefault="006011A3">
      <w:pPr>
        <w:numPr>
          <w:ilvl w:val="0"/>
          <w:numId w:val="4"/>
        </w:numPr>
        <w:ind w:hanging="222"/>
      </w:pPr>
      <w:r>
        <w:t>Image input</w:t>
      </w:r>
    </w:p>
    <w:p w14:paraId="19DB007F" w14:textId="77777777" w:rsidR="00D13949" w:rsidRDefault="006011A3">
      <w:pPr>
        <w:numPr>
          <w:ilvl w:val="0"/>
          <w:numId w:val="4"/>
        </w:numPr>
        <w:ind w:hanging="222"/>
      </w:pPr>
      <w:proofErr w:type="spellStart"/>
      <w:r>
        <w:t>Preprocessing</w:t>
      </w:r>
      <w:proofErr w:type="spellEnd"/>
    </w:p>
    <w:p w14:paraId="01AEB59F" w14:textId="77777777" w:rsidR="00D13949" w:rsidRDefault="006011A3">
      <w:pPr>
        <w:numPr>
          <w:ilvl w:val="0"/>
          <w:numId w:val="4"/>
        </w:numPr>
        <w:ind w:hanging="222"/>
      </w:pPr>
      <w:r>
        <w:t>Transfer learning model prediction</w:t>
      </w:r>
    </w:p>
    <w:p w14:paraId="267A520E" w14:textId="77777777" w:rsidR="00D13949" w:rsidRDefault="006011A3">
      <w:pPr>
        <w:numPr>
          <w:ilvl w:val="0"/>
          <w:numId w:val="4"/>
        </w:numPr>
        <w:spacing w:after="716"/>
        <w:ind w:hanging="222"/>
      </w:pPr>
      <w:r>
        <w:t>Output classification and recommendations</w:t>
      </w:r>
    </w:p>
    <w:p w14:paraId="3DAAACE5" w14:textId="77777777" w:rsidR="00D13949" w:rsidRDefault="006011A3">
      <w:pPr>
        <w:pStyle w:val="Heading2"/>
        <w:ind w:left="-5"/>
      </w:pPr>
      <w:r>
        <w:t>3.4 Technology Stack</w:t>
      </w:r>
    </w:p>
    <w:p w14:paraId="57B79472" w14:textId="77777777" w:rsidR="00D13949" w:rsidRDefault="006011A3">
      <w:pPr>
        <w:numPr>
          <w:ilvl w:val="0"/>
          <w:numId w:val="5"/>
        </w:numPr>
        <w:ind w:hanging="122"/>
      </w:pPr>
      <w:r>
        <w:t xml:space="preserve">Python, </w:t>
      </w:r>
      <w:proofErr w:type="spellStart"/>
      <w:r>
        <w:t>TensorFlow</w:t>
      </w:r>
      <w:proofErr w:type="spellEnd"/>
      <w:r>
        <w:t>/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OpenCV</w:t>
      </w:r>
      <w:proofErr w:type="spellEnd"/>
    </w:p>
    <w:p w14:paraId="38C6CFA7" w14:textId="77777777" w:rsidR="00D13949" w:rsidRDefault="006011A3">
      <w:pPr>
        <w:numPr>
          <w:ilvl w:val="0"/>
          <w:numId w:val="5"/>
        </w:numPr>
        <w:ind w:hanging="122"/>
      </w:pPr>
      <w:r>
        <w:t xml:space="preserve">Pre-trained CNN models (e.g., </w:t>
      </w:r>
      <w:proofErr w:type="spellStart"/>
      <w:r>
        <w:t>MobileNet</w:t>
      </w:r>
      <w:proofErr w:type="spellEnd"/>
      <w:r>
        <w:t xml:space="preserve">, InceptionV3) - </w:t>
      </w:r>
      <w:proofErr w:type="spellStart"/>
      <w:r>
        <w:t>Streamlit</w:t>
      </w:r>
      <w:proofErr w:type="spellEnd"/>
      <w:r>
        <w:t>/Flask (UI)</w:t>
      </w:r>
    </w:p>
    <w:p w14:paraId="3E190545" w14:textId="77777777" w:rsidR="00D13949" w:rsidRDefault="006011A3">
      <w:pPr>
        <w:numPr>
          <w:ilvl w:val="0"/>
          <w:numId w:val="5"/>
        </w:numPr>
        <w:ind w:hanging="122"/>
      </w:pPr>
      <w:r>
        <w:t xml:space="preserve">Google </w:t>
      </w:r>
      <w:proofErr w:type="spellStart"/>
      <w:r>
        <w:t>Colab</w:t>
      </w:r>
      <w:proofErr w:type="spellEnd"/>
      <w:r>
        <w:t xml:space="preserve"> for training</w:t>
      </w:r>
    </w:p>
    <w:p w14:paraId="60EC0C78" w14:textId="77777777" w:rsidR="00D13949" w:rsidRDefault="006011A3">
      <w:pPr>
        <w:numPr>
          <w:ilvl w:val="0"/>
          <w:numId w:val="5"/>
        </w:numPr>
        <w:spacing w:after="716"/>
        <w:ind w:hanging="122"/>
      </w:pPr>
      <w:r>
        <w:t>Dataset: Poultry disease image sets</w:t>
      </w:r>
    </w:p>
    <w:p w14:paraId="5AA740B8" w14:textId="77777777" w:rsidR="00D13949" w:rsidRDefault="006011A3">
      <w:pPr>
        <w:pStyle w:val="Heading1"/>
        <w:spacing w:after="515"/>
        <w:ind w:left="-5"/>
      </w:pPr>
      <w:r>
        <w:t>4. PROJECT DESIGN</w:t>
      </w:r>
    </w:p>
    <w:p w14:paraId="5D6AA69D" w14:textId="77777777" w:rsidR="00D13949" w:rsidRDefault="006011A3">
      <w:pPr>
        <w:pStyle w:val="Heading2"/>
        <w:ind w:left="-5"/>
      </w:pPr>
      <w:r>
        <w:t>4.1 Problem Solution Fit</w:t>
      </w:r>
    </w:p>
    <w:p w14:paraId="5F86B1B8" w14:textId="77777777" w:rsidR="00D13949" w:rsidRDefault="006011A3">
      <w:pPr>
        <w:spacing w:after="516" w:line="473" w:lineRule="auto"/>
        <w:ind w:left="-5"/>
      </w:pPr>
      <w:r>
        <w:t>The solution provides a low-cost, efficient way to diagnose poultry diseases, overcoming barriers like lack of veterinary access and slow diagnostics.</w:t>
      </w:r>
    </w:p>
    <w:p w14:paraId="4D5CD422" w14:textId="77777777" w:rsidR="00D13949" w:rsidRDefault="006011A3">
      <w:pPr>
        <w:pStyle w:val="Heading2"/>
        <w:ind w:left="-5"/>
      </w:pPr>
      <w:r>
        <w:t>4.2 Proposed Solution</w:t>
      </w:r>
    </w:p>
    <w:p w14:paraId="7D42F297" w14:textId="77777777" w:rsidR="00D13949" w:rsidRDefault="006011A3">
      <w:pPr>
        <w:spacing w:after="516" w:line="473" w:lineRule="auto"/>
        <w:ind w:left="-5"/>
      </w:pPr>
      <w:r>
        <w:t>A transfer learning-based model trained on poultry disease images that classifies diseases with high accuracy and provides immediate feedback to the user.</w:t>
      </w:r>
    </w:p>
    <w:p w14:paraId="0C618DAF" w14:textId="77777777" w:rsidR="00D13949" w:rsidRDefault="006011A3">
      <w:pPr>
        <w:spacing w:after="452"/>
        <w:ind w:left="-5"/>
        <w:jc w:val="left"/>
      </w:pPr>
      <w:r>
        <w:rPr>
          <w:b/>
          <w:sz w:val="22"/>
        </w:rPr>
        <w:t>4.3 Solution Architecture</w:t>
      </w:r>
    </w:p>
    <w:p w14:paraId="15852B99" w14:textId="77777777" w:rsidR="00D13949" w:rsidRDefault="006011A3">
      <w:pPr>
        <w:spacing w:after="716"/>
        <w:ind w:left="-5"/>
      </w:pPr>
      <w:r>
        <w:t>[Image Input] -&gt; [</w:t>
      </w:r>
      <w:proofErr w:type="spellStart"/>
      <w:r>
        <w:t>Preprocessing</w:t>
      </w:r>
      <w:proofErr w:type="spellEnd"/>
      <w:r>
        <w:t>] -&gt; [Pre-trained CNN Model] -&gt; [</w:t>
      </w:r>
      <w:proofErr w:type="spellStart"/>
      <w:r>
        <w:t>Softmax</w:t>
      </w:r>
      <w:proofErr w:type="spellEnd"/>
      <w:r>
        <w:t xml:space="preserve"> Layer] -&gt; [Disease Prediction Output]</w:t>
      </w:r>
    </w:p>
    <w:p w14:paraId="30E648D3" w14:textId="77777777" w:rsidR="00D13949" w:rsidRDefault="006011A3">
      <w:pPr>
        <w:pStyle w:val="Heading1"/>
        <w:spacing w:after="515"/>
        <w:ind w:left="-5"/>
      </w:pPr>
      <w:r>
        <w:t>5. PROJECT PLANNING &amp; SCHEDULING</w:t>
      </w:r>
    </w:p>
    <w:p w14:paraId="0D84A1FE" w14:textId="77777777" w:rsidR="00D13949" w:rsidRDefault="006011A3">
      <w:pPr>
        <w:pStyle w:val="Heading2"/>
        <w:ind w:left="-5"/>
      </w:pPr>
      <w:r>
        <w:t>5.1 Project Planning</w:t>
      </w:r>
    </w:p>
    <w:p w14:paraId="344750DC" w14:textId="77777777" w:rsidR="00D13949" w:rsidRDefault="006011A3">
      <w:pPr>
        <w:numPr>
          <w:ilvl w:val="0"/>
          <w:numId w:val="6"/>
        </w:numPr>
        <w:ind w:hanging="122"/>
      </w:pPr>
      <w:r>
        <w:t>Week 1: Research and dataset collection</w:t>
      </w:r>
    </w:p>
    <w:p w14:paraId="2EF5DB9E" w14:textId="77777777" w:rsidR="00D13949" w:rsidRDefault="006011A3">
      <w:pPr>
        <w:numPr>
          <w:ilvl w:val="0"/>
          <w:numId w:val="6"/>
        </w:numPr>
        <w:ind w:hanging="122"/>
      </w:pPr>
      <w:r>
        <w:t xml:space="preserve">Week 2: </w:t>
      </w:r>
      <w:proofErr w:type="spellStart"/>
      <w:r>
        <w:t>Preprocessing</w:t>
      </w:r>
      <w:proofErr w:type="spellEnd"/>
      <w:r>
        <w:t xml:space="preserve"> and model selection</w:t>
      </w:r>
    </w:p>
    <w:p w14:paraId="28F7121E" w14:textId="77777777" w:rsidR="00D13949" w:rsidRDefault="006011A3">
      <w:pPr>
        <w:numPr>
          <w:ilvl w:val="0"/>
          <w:numId w:val="6"/>
        </w:numPr>
        <w:ind w:hanging="122"/>
      </w:pPr>
      <w:r>
        <w:t>Week 3: Training and validation</w:t>
      </w:r>
    </w:p>
    <w:p w14:paraId="297EDAF2" w14:textId="77777777" w:rsidR="00D13949" w:rsidRDefault="006011A3">
      <w:pPr>
        <w:numPr>
          <w:ilvl w:val="0"/>
          <w:numId w:val="6"/>
        </w:numPr>
        <w:ind w:hanging="122"/>
      </w:pPr>
      <w:r>
        <w:t>Week 4: UI development</w:t>
      </w:r>
    </w:p>
    <w:p w14:paraId="02A24BC9" w14:textId="77777777" w:rsidR="00D13949" w:rsidRDefault="006011A3">
      <w:pPr>
        <w:numPr>
          <w:ilvl w:val="0"/>
          <w:numId w:val="6"/>
        </w:numPr>
        <w:spacing w:after="716"/>
        <w:ind w:hanging="122"/>
      </w:pPr>
      <w:r>
        <w:t>Week 5: Testing and deployment</w:t>
      </w:r>
    </w:p>
    <w:p w14:paraId="274217A4" w14:textId="77777777" w:rsidR="00D13949" w:rsidRDefault="006011A3">
      <w:pPr>
        <w:pStyle w:val="Heading1"/>
        <w:ind w:left="-5"/>
      </w:pPr>
      <w:r>
        <w:t>6. FUNCTIONAL AND PERFORMANCE TESTING</w:t>
      </w:r>
    </w:p>
    <w:p w14:paraId="2D91BC35" w14:textId="77777777" w:rsidR="00D13949" w:rsidRDefault="006011A3">
      <w:pPr>
        <w:pStyle w:val="Heading2"/>
        <w:ind w:left="-5"/>
      </w:pPr>
      <w:r>
        <w:t>6.1 Performance Testing</w:t>
      </w:r>
    </w:p>
    <w:p w14:paraId="4AEE0EA0" w14:textId="77777777" w:rsidR="00D13949" w:rsidRDefault="006011A3">
      <w:pPr>
        <w:numPr>
          <w:ilvl w:val="0"/>
          <w:numId w:val="7"/>
        </w:numPr>
        <w:ind w:hanging="122"/>
      </w:pPr>
      <w:r>
        <w:t>Accuracy: ~90% on validation set</w:t>
      </w:r>
    </w:p>
    <w:p w14:paraId="29B3F402" w14:textId="77777777" w:rsidR="00D13949" w:rsidRDefault="006011A3">
      <w:pPr>
        <w:numPr>
          <w:ilvl w:val="0"/>
          <w:numId w:val="7"/>
        </w:numPr>
        <w:ind w:hanging="122"/>
      </w:pPr>
      <w:r>
        <w:t>Inference Time: &lt;2s per image</w:t>
      </w:r>
    </w:p>
    <w:p w14:paraId="77A4A912" w14:textId="77777777" w:rsidR="00D13949" w:rsidRDefault="006011A3">
      <w:pPr>
        <w:numPr>
          <w:ilvl w:val="0"/>
          <w:numId w:val="7"/>
        </w:numPr>
        <w:spacing w:after="716"/>
        <w:ind w:hanging="122"/>
      </w:pPr>
      <w:r>
        <w:t>Confusion matrix used to evaluate per-class performance</w:t>
      </w:r>
    </w:p>
    <w:p w14:paraId="02F70829" w14:textId="77777777" w:rsidR="00D13949" w:rsidRDefault="006011A3">
      <w:pPr>
        <w:pStyle w:val="Heading1"/>
        <w:spacing w:after="515"/>
        <w:ind w:left="-5"/>
      </w:pPr>
      <w:r>
        <w:t>7. RESULTS</w:t>
      </w:r>
    </w:p>
    <w:p w14:paraId="5A00C0AB" w14:textId="77777777" w:rsidR="00D13949" w:rsidRDefault="006011A3">
      <w:pPr>
        <w:spacing w:after="452"/>
        <w:ind w:left="-5"/>
        <w:jc w:val="left"/>
      </w:pPr>
      <w:r>
        <w:rPr>
          <w:b/>
          <w:sz w:val="22"/>
        </w:rPr>
        <w:t>7.1 Output Screenshots</w:t>
      </w:r>
    </w:p>
    <w:p w14:paraId="69EC4DAB" w14:textId="77777777" w:rsidR="00D13949" w:rsidRDefault="006011A3">
      <w:pPr>
        <w:spacing w:after="716"/>
        <w:ind w:left="-5"/>
      </w:pPr>
      <w:r>
        <w:t>(*Add screenshots here of the UI and classified images with predicted labels.*)</w:t>
      </w:r>
    </w:p>
    <w:p w14:paraId="296C7908" w14:textId="77777777" w:rsidR="00D13949" w:rsidRDefault="006011A3">
      <w:pPr>
        <w:spacing w:after="515"/>
        <w:ind w:left="-5"/>
        <w:jc w:val="left"/>
      </w:pPr>
      <w:r>
        <w:rPr>
          <w:b/>
          <w:sz w:val="22"/>
        </w:rPr>
        <w:t>8. ADVANTAGES &amp; DISADVANTAGES</w:t>
      </w:r>
    </w:p>
    <w:p w14:paraId="416BEE90" w14:textId="77777777" w:rsidR="00D13949" w:rsidRDefault="006011A3">
      <w:pPr>
        <w:pStyle w:val="Heading1"/>
        <w:ind w:left="-5"/>
      </w:pPr>
      <w:r>
        <w:t>Advantages</w:t>
      </w:r>
    </w:p>
    <w:p w14:paraId="64ABEF2A" w14:textId="77777777" w:rsidR="00D13949" w:rsidRDefault="006011A3">
      <w:pPr>
        <w:numPr>
          <w:ilvl w:val="0"/>
          <w:numId w:val="8"/>
        </w:numPr>
        <w:ind w:hanging="122"/>
      </w:pPr>
      <w:r>
        <w:t>Fast, accurate disease detection</w:t>
      </w:r>
    </w:p>
    <w:p w14:paraId="33030AD4" w14:textId="77777777" w:rsidR="00D13949" w:rsidRDefault="006011A3">
      <w:pPr>
        <w:numPr>
          <w:ilvl w:val="0"/>
          <w:numId w:val="8"/>
        </w:numPr>
        <w:ind w:hanging="122"/>
      </w:pPr>
      <w:r>
        <w:t>Low infrastructure cost</w:t>
      </w:r>
    </w:p>
    <w:p w14:paraId="16C3486D" w14:textId="77777777" w:rsidR="00D13949" w:rsidRDefault="006011A3">
      <w:pPr>
        <w:numPr>
          <w:ilvl w:val="0"/>
          <w:numId w:val="8"/>
        </w:numPr>
        <w:spacing w:after="716"/>
        <w:ind w:hanging="122"/>
      </w:pPr>
      <w:r>
        <w:t>Scalable and user-friendly</w:t>
      </w:r>
    </w:p>
    <w:p w14:paraId="5CBE362B" w14:textId="77777777" w:rsidR="00D13949" w:rsidRDefault="006011A3">
      <w:pPr>
        <w:pStyle w:val="Heading1"/>
        <w:ind w:left="-5"/>
      </w:pPr>
      <w:r>
        <w:t>Disadvantages</w:t>
      </w:r>
    </w:p>
    <w:p w14:paraId="0830EEC9" w14:textId="77777777" w:rsidR="00D13949" w:rsidRDefault="006011A3">
      <w:pPr>
        <w:numPr>
          <w:ilvl w:val="0"/>
          <w:numId w:val="9"/>
        </w:numPr>
        <w:ind w:hanging="122"/>
      </w:pPr>
      <w:r>
        <w:t>Depends on image quality</w:t>
      </w:r>
    </w:p>
    <w:p w14:paraId="58453C5B" w14:textId="77777777" w:rsidR="00D13949" w:rsidRDefault="006011A3">
      <w:pPr>
        <w:numPr>
          <w:ilvl w:val="0"/>
          <w:numId w:val="9"/>
        </w:numPr>
        <w:ind w:hanging="122"/>
      </w:pPr>
      <w:r>
        <w:t xml:space="preserve">Requires initial dataset </w:t>
      </w:r>
      <w:proofErr w:type="spellStart"/>
      <w:r>
        <w:t>labeling</w:t>
      </w:r>
      <w:proofErr w:type="spellEnd"/>
    </w:p>
    <w:p w14:paraId="732956C2" w14:textId="77777777" w:rsidR="00D13949" w:rsidRDefault="006011A3">
      <w:pPr>
        <w:numPr>
          <w:ilvl w:val="0"/>
          <w:numId w:val="9"/>
        </w:numPr>
        <w:spacing w:after="716"/>
        <w:ind w:hanging="122"/>
      </w:pPr>
      <w:r>
        <w:t>May not detect new/rare diseases</w:t>
      </w:r>
    </w:p>
    <w:p w14:paraId="13F2394E" w14:textId="77777777" w:rsidR="00D13949" w:rsidRDefault="006011A3">
      <w:pPr>
        <w:pStyle w:val="Heading1"/>
        <w:ind w:left="-5"/>
      </w:pPr>
      <w:r>
        <w:t>9. CONCLUSION</w:t>
      </w:r>
    </w:p>
    <w:p w14:paraId="4E8D1D4F" w14:textId="77777777" w:rsidR="00D13949" w:rsidRDefault="006011A3">
      <w:pPr>
        <w:spacing w:after="516" w:line="473" w:lineRule="auto"/>
        <w:ind w:left="-5"/>
      </w:pPr>
      <w:r>
        <w:t>This project successfully demonstrates the use of transfer learning for poultry disease classification. It improves accessibility to diagnostics and supports early intervention, reducing losses in poultry farming.</w:t>
      </w:r>
    </w:p>
    <w:p w14:paraId="16AA2D7A" w14:textId="77777777" w:rsidR="00D13949" w:rsidRDefault="006011A3">
      <w:pPr>
        <w:pStyle w:val="Heading1"/>
        <w:ind w:left="-5"/>
      </w:pPr>
      <w:r>
        <w:t>10. FUTURE SCOPE</w:t>
      </w:r>
    </w:p>
    <w:p w14:paraId="199F69A1" w14:textId="77777777" w:rsidR="00D13949" w:rsidRDefault="006011A3">
      <w:pPr>
        <w:numPr>
          <w:ilvl w:val="0"/>
          <w:numId w:val="10"/>
        </w:numPr>
        <w:ind w:hanging="122"/>
      </w:pPr>
      <w:r>
        <w:t>Add more disease classes</w:t>
      </w:r>
    </w:p>
    <w:p w14:paraId="13A403D5" w14:textId="77777777" w:rsidR="00D13949" w:rsidRDefault="006011A3">
      <w:pPr>
        <w:numPr>
          <w:ilvl w:val="0"/>
          <w:numId w:val="10"/>
        </w:numPr>
        <w:ind w:hanging="122"/>
      </w:pPr>
      <w:r>
        <w:t>Improve robustness for real-world scenarios</w:t>
      </w:r>
    </w:p>
    <w:p w14:paraId="1633BAA7" w14:textId="77777777" w:rsidR="00D13949" w:rsidRDefault="006011A3">
      <w:pPr>
        <w:numPr>
          <w:ilvl w:val="0"/>
          <w:numId w:val="10"/>
        </w:numPr>
        <w:ind w:hanging="122"/>
      </w:pPr>
      <w:r>
        <w:t>Integrate with mobile app for field use</w:t>
      </w:r>
    </w:p>
    <w:p w14:paraId="598C5BF4" w14:textId="77777777" w:rsidR="00D13949" w:rsidRDefault="006011A3">
      <w:pPr>
        <w:numPr>
          <w:ilvl w:val="0"/>
          <w:numId w:val="10"/>
        </w:numPr>
        <w:spacing w:after="716"/>
        <w:ind w:hanging="122"/>
      </w:pPr>
      <w:r>
        <w:t>Expand to other livestock species</w:t>
      </w:r>
    </w:p>
    <w:p w14:paraId="78B07DD3" w14:textId="77777777" w:rsidR="00D13949" w:rsidRDefault="006011A3">
      <w:pPr>
        <w:pStyle w:val="Heading1"/>
        <w:ind w:left="-5"/>
      </w:pPr>
      <w:r>
        <w:t>11. APPENDIX</w:t>
      </w:r>
    </w:p>
    <w:p w14:paraId="25D7EDDB" w14:textId="77777777" w:rsidR="00D13949" w:rsidRDefault="006011A3">
      <w:pPr>
        <w:ind w:left="-5"/>
      </w:pPr>
      <w:r>
        <w:t>Source Code: [Insert GitHub link]</w:t>
      </w:r>
    </w:p>
    <w:p w14:paraId="67CCBB1B" w14:textId="77777777" w:rsidR="00D13949" w:rsidRDefault="006011A3">
      <w:pPr>
        <w:ind w:left="-5"/>
      </w:pPr>
      <w:r>
        <w:t>Dataset Link: [Insert dataset link]</w:t>
      </w:r>
    </w:p>
    <w:p w14:paraId="3432DEC4" w14:textId="77777777" w:rsidR="00D13949" w:rsidRDefault="006011A3">
      <w:pPr>
        <w:ind w:left="-5"/>
      </w:pPr>
      <w:r>
        <w:t>Project Demo Link: [Insert video/demo link]</w:t>
      </w:r>
    </w:p>
    <w:sectPr w:rsidR="00D13949">
      <w:headerReference w:type="even" r:id="rId7"/>
      <w:headerReference w:type="default" r:id="rId8"/>
      <w:headerReference w:type="first" r:id="rId9"/>
      <w:pgSz w:w="11906" w:h="16838"/>
      <w:pgMar w:top="1844" w:right="623" w:bottom="1089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FF09A4" w14:textId="77777777" w:rsidR="006011A3" w:rsidRDefault="006011A3">
      <w:pPr>
        <w:spacing w:after="0" w:line="240" w:lineRule="auto"/>
      </w:pPr>
      <w:r>
        <w:separator/>
      </w:r>
    </w:p>
  </w:endnote>
  <w:endnote w:type="continuationSeparator" w:id="0">
    <w:p w14:paraId="57BD8DE9" w14:textId="77777777" w:rsidR="006011A3" w:rsidRDefault="00601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D5E37" w14:textId="77777777" w:rsidR="006011A3" w:rsidRDefault="006011A3">
      <w:pPr>
        <w:spacing w:after="0" w:line="240" w:lineRule="auto"/>
      </w:pPr>
      <w:r>
        <w:separator/>
      </w:r>
    </w:p>
  </w:footnote>
  <w:footnote w:type="continuationSeparator" w:id="0">
    <w:p w14:paraId="6156030D" w14:textId="77777777" w:rsidR="006011A3" w:rsidRDefault="00601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5232D" w14:textId="77777777" w:rsidR="00D13949" w:rsidRDefault="006011A3">
    <w:pPr>
      <w:spacing w:after="0" w:line="259" w:lineRule="auto"/>
      <w:ind w:left="0" w:firstLine="0"/>
      <w:jc w:val="center"/>
    </w:pPr>
    <w:r>
      <w:rPr>
        <w:b/>
        <w:sz w:val="24"/>
      </w:rPr>
      <w:t>Final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672B1" w14:textId="77777777" w:rsidR="00D13949" w:rsidRDefault="006011A3">
    <w:pPr>
      <w:spacing w:after="0" w:line="259" w:lineRule="auto"/>
      <w:ind w:left="0" w:firstLine="0"/>
      <w:jc w:val="center"/>
    </w:pPr>
    <w:r>
      <w:rPr>
        <w:b/>
        <w:sz w:val="24"/>
      </w:rPr>
      <w:t>Final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A0AB9" w14:textId="77777777" w:rsidR="00D13949" w:rsidRDefault="006011A3">
    <w:pPr>
      <w:spacing w:after="0" w:line="259" w:lineRule="auto"/>
      <w:ind w:left="0" w:firstLine="0"/>
      <w:jc w:val="center"/>
    </w:pPr>
    <w:r>
      <w:rPr>
        <w:b/>
        <w:sz w:val="24"/>
      </w:rPr>
      <w:t>Final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92C7D"/>
    <w:multiLevelType w:val="hybridMultilevel"/>
    <w:tmpl w:val="FFFFFFFF"/>
    <w:lvl w:ilvl="0" w:tplc="F27AEC36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864FED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BA0B1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02F41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EE1BC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E860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EC8D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E5CD52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B2820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AD69AB"/>
    <w:multiLevelType w:val="hybridMultilevel"/>
    <w:tmpl w:val="FFFFFFFF"/>
    <w:lvl w:ilvl="0" w:tplc="2224125C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D0EA1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2C13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D45F8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66A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DE79D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1A629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766FA5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2017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DE064C"/>
    <w:multiLevelType w:val="hybridMultilevel"/>
    <w:tmpl w:val="FFFFFFFF"/>
    <w:lvl w:ilvl="0" w:tplc="86A4DEC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429C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BB634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FE7E5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B6BF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6EC63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65DA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BAA1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6EE7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A57C50"/>
    <w:multiLevelType w:val="hybridMultilevel"/>
    <w:tmpl w:val="FFFFFFFF"/>
    <w:lvl w:ilvl="0" w:tplc="BA9EB95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8471F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967E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A669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6798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16849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9249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A96D31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A23F6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1A7294"/>
    <w:multiLevelType w:val="hybridMultilevel"/>
    <w:tmpl w:val="FFFFFFFF"/>
    <w:lvl w:ilvl="0" w:tplc="F30CD966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F8693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40FE3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DE91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4AAF6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B441E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5141F4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F8AEB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9A546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C7A74A6"/>
    <w:multiLevelType w:val="hybridMultilevel"/>
    <w:tmpl w:val="FFFFFFFF"/>
    <w:lvl w:ilvl="0" w:tplc="CBF299D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9A9B6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66FD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848C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AC85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928D2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508821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E08E2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5E56F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7B6F40"/>
    <w:multiLevelType w:val="hybridMultilevel"/>
    <w:tmpl w:val="FFFFFFFF"/>
    <w:lvl w:ilvl="0" w:tplc="6BFE5E00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4AADA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2498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AC2A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EAAA7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76781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7A8EA6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BAA52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82F6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B109F5"/>
    <w:multiLevelType w:val="hybridMultilevel"/>
    <w:tmpl w:val="FFFFFFFF"/>
    <w:lvl w:ilvl="0" w:tplc="3A7CF15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DBECE7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7E18C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2E35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76C5E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D4DE0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4646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AA888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C88B54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697634F"/>
    <w:multiLevelType w:val="hybridMultilevel"/>
    <w:tmpl w:val="FFFFFFFF"/>
    <w:lvl w:ilvl="0" w:tplc="57549B5E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34CFB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D46D1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A4A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E0705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ADCED8E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3AD5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5497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22D97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FE78C9"/>
    <w:multiLevelType w:val="hybridMultilevel"/>
    <w:tmpl w:val="FFFFFFFF"/>
    <w:lvl w:ilvl="0" w:tplc="F39685D2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9CAB0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6A8AB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2F23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A4DE4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3686E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644A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E4636E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0C83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66582022">
    <w:abstractNumId w:val="2"/>
  </w:num>
  <w:num w:numId="2" w16cid:durableId="271595271">
    <w:abstractNumId w:val="8"/>
  </w:num>
  <w:num w:numId="3" w16cid:durableId="1161655122">
    <w:abstractNumId w:val="9"/>
  </w:num>
  <w:num w:numId="4" w16cid:durableId="929386099">
    <w:abstractNumId w:val="0"/>
  </w:num>
  <w:num w:numId="5" w16cid:durableId="2095010556">
    <w:abstractNumId w:val="5"/>
  </w:num>
  <w:num w:numId="6" w16cid:durableId="1387072940">
    <w:abstractNumId w:val="7"/>
  </w:num>
  <w:num w:numId="7" w16cid:durableId="1192181506">
    <w:abstractNumId w:val="1"/>
  </w:num>
  <w:num w:numId="8" w16cid:durableId="1613784158">
    <w:abstractNumId w:val="6"/>
  </w:num>
  <w:num w:numId="9" w16cid:durableId="1110007574">
    <w:abstractNumId w:val="3"/>
  </w:num>
  <w:num w:numId="10" w16cid:durableId="51780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7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949"/>
    <w:rsid w:val="00041CC4"/>
    <w:rsid w:val="000C6808"/>
    <w:rsid w:val="002C7BAC"/>
    <w:rsid w:val="003115C2"/>
    <w:rsid w:val="00567527"/>
    <w:rsid w:val="006011A3"/>
    <w:rsid w:val="0077717A"/>
    <w:rsid w:val="008B79BE"/>
    <w:rsid w:val="0091273F"/>
    <w:rsid w:val="00A97B71"/>
    <w:rsid w:val="00C55B70"/>
    <w:rsid w:val="00CB490D"/>
    <w:rsid w:val="00D13949"/>
    <w:rsid w:val="00F0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C0FA0D"/>
  <w15:docId w15:val="{0031F0A6-DB65-7947-8AF7-8D4E6FB2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65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2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2" w:line="265" w:lineRule="auto"/>
      <w:ind w:left="10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Veeragnaneswar Reddy</cp:lastModifiedBy>
  <cp:revision>2</cp:revision>
  <dcterms:created xsi:type="dcterms:W3CDTF">2025-07-02T07:10:00Z</dcterms:created>
  <dcterms:modified xsi:type="dcterms:W3CDTF">2025-07-02T07:10:00Z</dcterms:modified>
</cp:coreProperties>
</file>