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3A987" w14:textId="2030F8E1" w:rsidR="00146BA9" w:rsidRDefault="00146BA9" w:rsidP="00146BA9">
      <w:pPr>
        <w:rPr>
          <w:rFonts w:hint="eastAsia"/>
        </w:rPr>
      </w:pPr>
      <w:r>
        <w:rPr>
          <w:rFonts w:hint="eastAsia"/>
        </w:rPr>
        <w:t>1.</w:t>
      </w:r>
    </w:p>
    <w:p w14:paraId="58161BD8" w14:textId="28B71D65" w:rsidR="00146BA9" w:rsidRPr="001D2320" w:rsidRDefault="001D2320" w:rsidP="00146BA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F1F9661" wp14:editId="13EF63E4">
            <wp:extent cx="5265420" cy="39471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06BE" w14:textId="77777777" w:rsidR="00146BA9" w:rsidRDefault="00146BA9" w:rsidP="00146BA9">
      <w:pPr>
        <w:rPr>
          <w:rFonts w:hint="eastAsia"/>
        </w:rPr>
      </w:pPr>
      <w:r>
        <w:rPr>
          <w:rFonts w:hint="eastAsia"/>
        </w:rPr>
        <w:t>2.</w:t>
      </w:r>
    </w:p>
    <w:p w14:paraId="0C46E6AC" w14:textId="539B76CA" w:rsidR="00146BA9" w:rsidRDefault="00146BA9" w:rsidP="00146BA9">
      <w:pPr>
        <w:rPr>
          <w:rFonts w:hint="eastAsia"/>
        </w:rPr>
      </w:pPr>
      <w:r>
        <w:rPr>
          <w:rFonts w:hint="eastAsia"/>
        </w:rPr>
        <w:t>（1）对对象模型依赖性强。</w:t>
      </w:r>
    </w:p>
    <w:p w14:paraId="446930BA" w14:textId="56F454F4" w:rsidR="00146BA9" w:rsidRDefault="00146BA9" w:rsidP="00146BA9">
      <w:pPr>
        <w:rPr>
          <w:rFonts w:hint="eastAsia"/>
        </w:rPr>
      </w:pPr>
      <w:r>
        <w:rPr>
          <w:rFonts w:hint="eastAsia"/>
        </w:rPr>
        <w:t>当被控对象参数变化或模型存在误差时，系统性能会明显下降，严重时可能导致系统失稳。</w:t>
      </w:r>
    </w:p>
    <w:p w14:paraId="127F3327" w14:textId="77777777" w:rsidR="00146BA9" w:rsidRDefault="00146BA9" w:rsidP="00146BA9">
      <w:pPr>
        <w:rPr>
          <w:rFonts w:hint="eastAsia"/>
        </w:rPr>
      </w:pPr>
      <w:r>
        <w:rPr>
          <w:rFonts w:hint="eastAsia"/>
        </w:rPr>
        <w:t>改进措施：</w:t>
      </w:r>
    </w:p>
    <w:p w14:paraId="34DA2201" w14:textId="77777777" w:rsidR="00146BA9" w:rsidRDefault="00146BA9" w:rsidP="00146BA9">
      <w:pPr>
        <w:rPr>
          <w:rFonts w:hint="eastAsia"/>
        </w:rPr>
      </w:pPr>
      <w:r>
        <w:rPr>
          <w:rFonts w:hint="eastAsia"/>
        </w:rPr>
        <w:t>采用鲁棒控制、自适应控制等方法，提高系统对参数变化和模型误差的适应能力。</w:t>
      </w:r>
    </w:p>
    <w:p w14:paraId="2F575B1A" w14:textId="77777777" w:rsidR="00146BA9" w:rsidRDefault="00146BA9" w:rsidP="00146BA9">
      <w:pPr>
        <w:rPr>
          <w:rFonts w:hint="eastAsia"/>
        </w:rPr>
      </w:pPr>
    </w:p>
    <w:p w14:paraId="454ECD03" w14:textId="77777777" w:rsidR="00146BA9" w:rsidRDefault="00146BA9" w:rsidP="00146BA9">
      <w:pPr>
        <w:rPr>
          <w:rFonts w:hint="eastAsia"/>
        </w:rPr>
      </w:pPr>
      <w:r>
        <w:rPr>
          <w:rFonts w:hint="eastAsia"/>
        </w:rPr>
        <w:t>（2）控制量幅值较大。</w:t>
      </w:r>
    </w:p>
    <w:p w14:paraId="71CA610C" w14:textId="766BFBBD" w:rsidR="00146BA9" w:rsidRDefault="00146BA9" w:rsidP="00146BA9">
      <w:pPr>
        <w:rPr>
          <w:rFonts w:hint="eastAsia"/>
        </w:rPr>
      </w:pPr>
      <w:r>
        <w:rPr>
          <w:rFonts w:hint="eastAsia"/>
        </w:rPr>
        <w:t>为了在最少拍数内达到稳态，控制信号往往变化剧烈，容易造成执行机构饱和或机械冲击。</w:t>
      </w:r>
    </w:p>
    <w:p w14:paraId="7BF9F793" w14:textId="77777777" w:rsidR="00146BA9" w:rsidRDefault="00146BA9" w:rsidP="00146BA9">
      <w:pPr>
        <w:rPr>
          <w:rFonts w:hint="eastAsia"/>
        </w:rPr>
      </w:pPr>
      <w:r>
        <w:rPr>
          <w:rFonts w:hint="eastAsia"/>
        </w:rPr>
        <w:t>改进措施：</w:t>
      </w:r>
    </w:p>
    <w:p w14:paraId="3F9BCA19" w14:textId="77777777" w:rsidR="00146BA9" w:rsidRDefault="00146BA9" w:rsidP="00146BA9">
      <w:pPr>
        <w:rPr>
          <w:rFonts w:hint="eastAsia"/>
        </w:rPr>
      </w:pPr>
      <w:r>
        <w:rPr>
          <w:rFonts w:hint="eastAsia"/>
        </w:rPr>
        <w:t>对控制量设置约束，采用最优控制或近似最少拍控制，减小控制作用幅度。</w:t>
      </w:r>
    </w:p>
    <w:p w14:paraId="56A4F91F" w14:textId="77777777" w:rsidR="00146BA9" w:rsidRDefault="00146BA9" w:rsidP="00146BA9">
      <w:pPr>
        <w:rPr>
          <w:rFonts w:hint="eastAsia"/>
        </w:rPr>
      </w:pPr>
    </w:p>
    <w:p w14:paraId="11F60483" w14:textId="77777777" w:rsidR="00146BA9" w:rsidRDefault="00146BA9" w:rsidP="00146BA9">
      <w:pPr>
        <w:rPr>
          <w:rFonts w:hint="eastAsia"/>
        </w:rPr>
      </w:pPr>
      <w:r>
        <w:rPr>
          <w:rFonts w:hint="eastAsia"/>
        </w:rPr>
        <w:t>（3）抗干扰能力较差。</w:t>
      </w:r>
    </w:p>
    <w:p w14:paraId="7CCAFD57" w14:textId="27A57F77" w:rsidR="00146BA9" w:rsidRDefault="00146BA9" w:rsidP="00146BA9">
      <w:pPr>
        <w:rPr>
          <w:rFonts w:hint="eastAsia"/>
        </w:rPr>
      </w:pPr>
      <w:r>
        <w:rPr>
          <w:rFonts w:hint="eastAsia"/>
        </w:rPr>
        <w:lastRenderedPageBreak/>
        <w:t>系统对外界扰动和测量噪声较为敏感，容易引起控制性能恶化。</w:t>
      </w:r>
    </w:p>
    <w:p w14:paraId="1265EC84" w14:textId="77777777" w:rsidR="00146BA9" w:rsidRDefault="00146BA9" w:rsidP="00146BA9">
      <w:pPr>
        <w:rPr>
          <w:rFonts w:hint="eastAsia"/>
        </w:rPr>
      </w:pPr>
      <w:r>
        <w:rPr>
          <w:rFonts w:hint="eastAsia"/>
        </w:rPr>
        <w:t>改进措施：</w:t>
      </w:r>
    </w:p>
    <w:p w14:paraId="6B2F4BCF" w14:textId="77777777" w:rsidR="00146BA9" w:rsidRDefault="00146BA9" w:rsidP="00146BA9">
      <w:pPr>
        <w:rPr>
          <w:rFonts w:hint="eastAsia"/>
        </w:rPr>
      </w:pPr>
      <w:r>
        <w:rPr>
          <w:rFonts w:hint="eastAsia"/>
        </w:rPr>
        <w:t>增加滤波环节、状态观测器或采用抗扰控制方法，提高系统抗干扰能力。</w:t>
      </w:r>
    </w:p>
    <w:p w14:paraId="107C2576" w14:textId="77777777" w:rsidR="00146BA9" w:rsidRDefault="00146BA9" w:rsidP="00146BA9">
      <w:pPr>
        <w:rPr>
          <w:rFonts w:hint="eastAsia"/>
        </w:rPr>
      </w:pPr>
    </w:p>
    <w:p w14:paraId="05B5CAA8" w14:textId="77777777" w:rsidR="00146BA9" w:rsidRDefault="00146BA9" w:rsidP="00146BA9">
      <w:pPr>
        <w:rPr>
          <w:rFonts w:hint="eastAsia"/>
        </w:rPr>
      </w:pPr>
      <w:r>
        <w:rPr>
          <w:rFonts w:hint="eastAsia"/>
        </w:rPr>
        <w:t>（4）可能产生纹波现象。</w:t>
      </w:r>
    </w:p>
    <w:p w14:paraId="7D5F79A6" w14:textId="1317D12C" w:rsidR="00146BA9" w:rsidRDefault="00146BA9" w:rsidP="00146BA9">
      <w:pPr>
        <w:rPr>
          <w:rFonts w:hint="eastAsia"/>
        </w:rPr>
      </w:pPr>
      <w:r>
        <w:rPr>
          <w:rFonts w:hint="eastAsia"/>
        </w:rPr>
        <w:t>有纹波最少拍系统虽然能快速达到设定值，但输出过程中可能出现振荡或波动。</w:t>
      </w:r>
    </w:p>
    <w:p w14:paraId="52CAC4CC" w14:textId="77777777" w:rsidR="00146BA9" w:rsidRDefault="00146BA9" w:rsidP="00146BA9">
      <w:pPr>
        <w:rPr>
          <w:rFonts w:hint="eastAsia"/>
        </w:rPr>
      </w:pPr>
      <w:r>
        <w:rPr>
          <w:rFonts w:hint="eastAsia"/>
        </w:rPr>
        <w:t>改进措施：</w:t>
      </w:r>
    </w:p>
    <w:p w14:paraId="47ECAABD" w14:textId="77777777" w:rsidR="00146BA9" w:rsidRDefault="00146BA9" w:rsidP="00146BA9">
      <w:pPr>
        <w:rPr>
          <w:rFonts w:hint="eastAsia"/>
        </w:rPr>
      </w:pPr>
      <w:r>
        <w:rPr>
          <w:rFonts w:hint="eastAsia"/>
        </w:rPr>
        <w:t>采用无纹波最少拍设计，或合理配置闭环极点，提高输出平滑性。</w:t>
      </w:r>
    </w:p>
    <w:p w14:paraId="5D5EEC53" w14:textId="77777777" w:rsidR="00146BA9" w:rsidRDefault="00146BA9" w:rsidP="00146BA9">
      <w:pPr>
        <w:rPr>
          <w:rFonts w:hint="eastAsia"/>
        </w:rPr>
      </w:pPr>
    </w:p>
    <w:p w14:paraId="1D9D19ED" w14:textId="77777777" w:rsidR="00146BA9" w:rsidRDefault="00146BA9" w:rsidP="00146BA9">
      <w:pPr>
        <w:rPr>
          <w:rFonts w:hint="eastAsia"/>
        </w:rPr>
      </w:pPr>
      <w:r>
        <w:rPr>
          <w:rFonts w:hint="eastAsia"/>
        </w:rPr>
        <w:t>（5）鲁棒性较差。</w:t>
      </w:r>
    </w:p>
    <w:p w14:paraId="0736CE39" w14:textId="13C04FC4" w:rsidR="00146BA9" w:rsidRDefault="00146BA9" w:rsidP="00146BA9">
      <w:pPr>
        <w:rPr>
          <w:rFonts w:hint="eastAsia"/>
        </w:rPr>
      </w:pPr>
      <w:r>
        <w:rPr>
          <w:rFonts w:hint="eastAsia"/>
        </w:rPr>
        <w:t>系统对采样周期变化、参数摄动等较敏感，工程适用范围受到限制。</w:t>
      </w:r>
    </w:p>
    <w:p w14:paraId="5C921F7F" w14:textId="77777777" w:rsidR="00146BA9" w:rsidRDefault="00146BA9" w:rsidP="00146BA9">
      <w:pPr>
        <w:rPr>
          <w:rFonts w:hint="eastAsia"/>
        </w:rPr>
      </w:pPr>
      <w:r>
        <w:rPr>
          <w:rFonts w:hint="eastAsia"/>
        </w:rPr>
        <w:t>改进措施：</w:t>
      </w:r>
    </w:p>
    <w:p w14:paraId="67831D18" w14:textId="6CCF2D37" w:rsidR="00D51748" w:rsidRDefault="00146BA9" w:rsidP="00146BA9">
      <w:pPr>
        <w:rPr>
          <w:rFonts w:hint="eastAsia"/>
        </w:rPr>
      </w:pPr>
      <w:r>
        <w:rPr>
          <w:rFonts w:hint="eastAsia"/>
        </w:rPr>
        <w:t>适当放宽最少拍要求，通过极点配置、最优控制等方法兼顾快速性与鲁棒性。</w:t>
      </w:r>
    </w:p>
    <w:sectPr w:rsidR="00D517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FD"/>
    <w:rsid w:val="00146BA9"/>
    <w:rsid w:val="001D2320"/>
    <w:rsid w:val="001F08E8"/>
    <w:rsid w:val="00466662"/>
    <w:rsid w:val="00D13BCA"/>
    <w:rsid w:val="00D51748"/>
    <w:rsid w:val="00E3586C"/>
    <w:rsid w:val="00FF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8E44"/>
  <w15:chartTrackingRefBased/>
  <w15:docId w15:val="{C8DC8A53-609B-42E8-94CB-D9D9725B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16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6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6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6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6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6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6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6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16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1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1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16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16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16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16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16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16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16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1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6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16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1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16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16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16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1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16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1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家航 潘</dc:creator>
  <cp:keywords/>
  <dc:description/>
  <cp:lastModifiedBy>家航 潘</cp:lastModifiedBy>
  <cp:revision>3</cp:revision>
  <dcterms:created xsi:type="dcterms:W3CDTF">2026-06-01T06:05:00Z</dcterms:created>
  <dcterms:modified xsi:type="dcterms:W3CDTF">2026-06-01T12:22:00Z</dcterms:modified>
</cp:coreProperties>
</file>