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9D08C">
      <w:pPr>
        <w:rPr>
          <w:rFonts w:hint="eastAsia"/>
        </w:rPr>
      </w:pPr>
      <w:r>
        <w:rPr>
          <w:rFonts w:hint="eastAsia"/>
        </w:rPr>
        <w:t># 2026年“外研社国才杯·理解当代中国”笔译比赛练习材料</w:t>
      </w:r>
    </w:p>
    <w:p w14:paraId="6DB60ABF">
      <w:pPr>
        <w:rPr>
          <w:rFonts w:hint="eastAsia"/>
        </w:rPr>
      </w:pPr>
    </w:p>
    <w:p w14:paraId="63FB1B61">
      <w:pPr>
        <w:rPr>
          <w:rFonts w:hint="eastAsia"/>
        </w:rPr>
      </w:pPr>
      <w:r>
        <w:rPr>
          <w:rFonts w:hint="eastAsia"/>
        </w:rPr>
        <w:t>&gt; 说明：以下五组材料均围绕2026年发生的具体事件编写。每组的**中译英**与**英译中**选取不同事件，避免雷同。中文原文300—400字，英文原文350—450词。语言力求平实易懂，避免非重要人物姓名和过多国家名称。</w:t>
      </w:r>
    </w:p>
    <w:p w14:paraId="07CB08F4">
      <w:pPr>
        <w:rPr>
          <w:rFonts w:hint="eastAsia"/>
        </w:rPr>
      </w:pPr>
    </w:p>
    <w:p w14:paraId="66C8E73D">
      <w:pPr>
        <w:rPr>
          <w:rFonts w:hint="eastAsia"/>
        </w:rPr>
      </w:pPr>
    </w:p>
    <w:p w14:paraId="4235CE62">
      <w:pPr>
        <w:rPr>
          <w:rFonts w:hint="eastAsia"/>
        </w:rPr>
      </w:pPr>
      <w:r>
        <w:rPr>
          <w:rFonts w:hint="eastAsia"/>
        </w:rPr>
        <w:t>## 一、社会板块</w:t>
      </w:r>
    </w:p>
    <w:p w14:paraId="0CCB4286">
      <w:pPr>
        <w:rPr>
          <w:rFonts w:hint="eastAsia"/>
        </w:rPr>
      </w:pPr>
    </w:p>
    <w:p w14:paraId="1F5364F2">
      <w:pPr>
        <w:rPr>
          <w:rFonts w:hint="eastAsia"/>
        </w:rPr>
      </w:pPr>
      <w:r>
        <w:rPr>
          <w:rFonts w:hint="eastAsia"/>
        </w:rPr>
        <w:t>### 事件锚点</w:t>
      </w:r>
    </w:p>
    <w:p w14:paraId="133B4448">
      <w:pPr>
        <w:rPr>
          <w:rFonts w:hint="eastAsia"/>
        </w:rPr>
      </w:pPr>
    </w:p>
    <w:p w14:paraId="5F298D7B">
      <w:pPr>
        <w:rPr>
          <w:rFonts w:hint="eastAsia"/>
        </w:rPr>
      </w:pPr>
      <w:r>
        <w:rPr>
          <w:rFonts w:hint="eastAsia"/>
        </w:rPr>
        <w:t>- **中译英**：2026年3月，十四届全国人大四次会议民生主题记者会披露社区养老服务扩面计划，全国老年助餐点已达8.2万家。</w:t>
      </w:r>
    </w:p>
    <w:p w14:paraId="73B2172C">
      <w:pPr>
        <w:rPr>
          <w:rFonts w:hint="eastAsia"/>
        </w:rPr>
      </w:pPr>
      <w:r>
        <w:rPr>
          <w:rFonts w:hint="eastAsia"/>
        </w:rPr>
        <w:t>- **英译中**：2026年9月，江苏昆山举办戏曲百戏盛典，46个剧种集中展演，戏曲街头快闪覆盖园林、商圈等公共空间（注：该事件同时涉及社会与文化交叉领域，此处从“公共文化服务融入日常生活”的社会视角切入）。</w:t>
      </w:r>
    </w:p>
    <w:p w14:paraId="5F69E597">
      <w:pPr>
        <w:rPr>
          <w:rFonts w:hint="eastAsia"/>
        </w:rPr>
      </w:pPr>
    </w:p>
    <w:p w14:paraId="2DC42F33">
      <w:pPr>
        <w:rPr>
          <w:rFonts w:hint="eastAsia"/>
        </w:rPr>
      </w:pPr>
      <w:r>
        <w:rPr>
          <w:rFonts w:hint="eastAsia"/>
        </w:rPr>
        <w:t>### 中译英</w:t>
      </w:r>
    </w:p>
    <w:p w14:paraId="70E87720">
      <w:pPr>
        <w:rPr>
          <w:rFonts w:hint="eastAsia"/>
        </w:rPr>
      </w:pPr>
    </w:p>
    <w:p w14:paraId="113B57B3">
      <w:pPr>
        <w:rPr>
          <w:rFonts w:hint="eastAsia"/>
        </w:rPr>
      </w:pPr>
      <w:r>
        <w:rPr>
          <w:rFonts w:hint="eastAsia"/>
        </w:rPr>
        <w:t>**中文原文（约360字）**</w:t>
      </w:r>
    </w:p>
    <w:p w14:paraId="3A9FF378">
      <w:pPr>
        <w:rPr>
          <w:rFonts w:hint="eastAsia"/>
        </w:rPr>
      </w:pPr>
    </w:p>
    <w:p w14:paraId="36FC89BD">
      <w:pPr>
        <w:rPr>
          <w:rFonts w:hint="eastAsia"/>
        </w:rPr>
      </w:pPr>
      <w:r>
        <w:rPr>
          <w:rFonts w:hint="eastAsia"/>
        </w:rPr>
        <w:t>2026年3月，十四届全国人大四次会议举行民生主题记者会。会上介绍，全国老年助餐点已达8.2万家，每天为400余万人次老年人提供助餐服务，初步形成覆盖城乡的助餐服务网络。与此同时，有关部门提出，在“十五五”时期力争将社区养老服务机构和设施覆盖率提高到70%以上。</w:t>
      </w:r>
    </w:p>
    <w:p w14:paraId="23773A09">
      <w:pPr>
        <w:rPr>
          <w:rFonts w:hint="eastAsia"/>
        </w:rPr>
      </w:pPr>
    </w:p>
    <w:p w14:paraId="5AFF339F">
      <w:pPr>
        <w:rPr>
          <w:rFonts w:hint="eastAsia"/>
        </w:rPr>
      </w:pPr>
      <w:r>
        <w:rPr>
          <w:rFonts w:hint="eastAsia"/>
        </w:rPr>
        <w:t>在具体做法上，各地因地制宜探索不同路径。有的城市在社区建设嵌入式养老服务中心，把助餐、助医、助急等服务送到老人家门口；有的地方引入专业团队运营社区食堂，针对行动不便的高龄、独居老人推出送餐上门服务；一些农村地区则利用闲置校舍建设助餐点，通过多元筹资维持日常运转。部分社区食堂还向“全龄共享”转型，老年人享受优惠价格，其他年龄段居民按市场价就餐，以此增加客流、实现微利可持续运营。</w:t>
      </w:r>
    </w:p>
    <w:p w14:paraId="561FC3B6">
      <w:pPr>
        <w:rPr>
          <w:rFonts w:hint="eastAsia"/>
        </w:rPr>
      </w:pPr>
    </w:p>
    <w:p w14:paraId="6D38E35A">
      <w:pPr>
        <w:rPr>
          <w:rFonts w:hint="eastAsia"/>
        </w:rPr>
      </w:pPr>
      <w:r>
        <w:rPr>
          <w:rFonts w:hint="eastAsia"/>
        </w:rPr>
        <w:t>这些变化背后有一个共同思路：养老服务不能只靠政府“输血”，还需要政府、市场和社会多方协同，建立长效运营机制。从一顿热饭开始，越来越多的老年人在家门口就能享受到稳定、可负担的日常服务。</w:t>
      </w:r>
    </w:p>
    <w:p w14:paraId="76D1DB51">
      <w:pPr>
        <w:rPr>
          <w:rFonts w:hint="eastAsia"/>
        </w:rPr>
      </w:pPr>
    </w:p>
    <w:p w14:paraId="18B7F3B9">
      <w:pPr>
        <w:rPr>
          <w:rFonts w:hint="eastAsia"/>
        </w:rPr>
      </w:pPr>
      <w:r>
        <w:rPr>
          <w:rFonts w:hint="eastAsia"/>
        </w:rPr>
        <w:t>**参考译文**</w:t>
      </w:r>
    </w:p>
    <w:p w14:paraId="129E602F">
      <w:pPr>
        <w:rPr>
          <w:rFonts w:hint="eastAsia"/>
        </w:rPr>
      </w:pPr>
    </w:p>
    <w:p w14:paraId="04E42454">
      <w:pPr>
        <w:rPr>
          <w:rFonts w:hint="eastAsia"/>
        </w:rPr>
      </w:pPr>
      <w:r>
        <w:rPr>
          <w:rFonts w:hint="eastAsia"/>
        </w:rPr>
        <w:t>In March 2026, a press conference on livelihood issues was held during the fourth session of the 14th National People‘s Congress. It was announced that China now has 82,000 meal assistance sites for the elderly, serving over 4 million senior citizens daily, with a basic service network covering both urban and rural areas. Meanwhile, authorities set a goal of raising the coverage rate of community elderly care institutions and facilities to over 70 percent during the 15th Five-Year Plan period.</w:t>
      </w:r>
    </w:p>
    <w:p w14:paraId="57A06C08">
      <w:pPr>
        <w:rPr>
          <w:rFonts w:hint="eastAsia"/>
        </w:rPr>
      </w:pPr>
    </w:p>
    <w:p w14:paraId="06860F17">
      <w:pPr>
        <w:rPr>
          <w:rFonts w:hint="eastAsia"/>
        </w:rPr>
      </w:pPr>
      <w:r>
        <w:rPr>
          <w:rFonts w:hint="eastAsia"/>
        </w:rPr>
        <w:t>In practice, different regions have explored different approaches suited to local conditions. Some cities have built embedded elderly care centers in communities, bringing meal assistance, medical support and emergency help to the doorstep of seniors. Some have invited professional teams to run community canteens and introduced home delivery for frail, elderly people living alone. In some rural areas, unused school buildings have been converted into meal service sites, with funding from multiple sources to cover daily operations. Some community canteens have also shifted toward serving all age groups, offering discounted prices for seniors while charging market rates for others, so as to increase foot traffic and keep the business running on thin margins.</w:t>
      </w:r>
    </w:p>
    <w:p w14:paraId="7CCE155A">
      <w:pPr>
        <w:rPr>
          <w:rFonts w:hint="eastAsia"/>
        </w:rPr>
      </w:pPr>
    </w:p>
    <w:p w14:paraId="760A710B">
      <w:pPr>
        <w:rPr>
          <w:rFonts w:hint="eastAsia"/>
        </w:rPr>
      </w:pPr>
      <w:r>
        <w:rPr>
          <w:rFonts w:hint="eastAsia"/>
        </w:rPr>
        <w:t>Behind these changes is a shared idea: elderly care cannot rely on government funding alone. It requires coordination among the government, the market and society to build a sustainable operating model. Starting with a warm meal, more and more seniors can now access stable, affordable daily services close to home.</w:t>
      </w:r>
    </w:p>
    <w:p w14:paraId="5D973AD2">
      <w:pPr>
        <w:rPr>
          <w:rFonts w:hint="eastAsia"/>
        </w:rPr>
      </w:pPr>
    </w:p>
    <w:p w14:paraId="28676F51">
      <w:pPr>
        <w:rPr>
          <w:rFonts w:hint="eastAsia"/>
        </w:rPr>
      </w:pPr>
      <w:r>
        <w:rPr>
          <w:rFonts w:hint="eastAsia"/>
        </w:rPr>
        <w:t>### 英译中</w:t>
      </w:r>
    </w:p>
    <w:p w14:paraId="54E04E47">
      <w:pPr>
        <w:rPr>
          <w:rFonts w:hint="eastAsia"/>
        </w:rPr>
      </w:pPr>
    </w:p>
    <w:p w14:paraId="31A76942">
      <w:pPr>
        <w:rPr>
          <w:rFonts w:hint="eastAsia"/>
        </w:rPr>
      </w:pPr>
      <w:r>
        <w:rPr>
          <w:rFonts w:hint="eastAsia"/>
        </w:rPr>
        <w:t>**英文原文（约380词）**</w:t>
      </w:r>
    </w:p>
    <w:p w14:paraId="3F0D3C2B">
      <w:pPr>
        <w:rPr>
          <w:rFonts w:hint="eastAsia"/>
        </w:rPr>
      </w:pPr>
    </w:p>
    <w:p w14:paraId="22697266">
      <w:pPr>
        <w:rPr>
          <w:rFonts w:hint="eastAsia"/>
        </w:rPr>
      </w:pPr>
      <w:r>
        <w:rPr>
          <w:rFonts w:hint="eastAsia"/>
        </w:rPr>
        <w:t>In September 2026, the city of Kunshan in Jiangsu Province hosted a grand gathering of traditional Chinese opera. Forty-six different opera forms from across the country took part in the event, with performances held in theaters, parks and public squares over several days.</w:t>
      </w:r>
    </w:p>
    <w:p w14:paraId="690E66E9">
      <w:pPr>
        <w:rPr>
          <w:rFonts w:hint="eastAsia"/>
        </w:rPr>
      </w:pPr>
    </w:p>
    <w:p w14:paraId="0FFD6A79">
      <w:pPr>
        <w:rPr>
          <w:rFonts w:hint="eastAsia"/>
        </w:rPr>
      </w:pPr>
      <w:r>
        <w:rPr>
          <w:rFonts w:hint="eastAsia"/>
        </w:rPr>
        <w:t>What made this event different was not just the number of opera forms on stage, but where the performances took place. Organizers arranged more than 300 “opera flash mobs” throughout the year in gardens, shopping districts, museums and other public spaces. A short piece from a traditional opera might suddenly begin in a classical garden, drawing passersby who had never bought a ticket to an opera performance before. In one case, a group of young performers staged a brief scene in a busy commercial street, and within minutes a crowd of shoppers had stopped to watch.</w:t>
      </w:r>
    </w:p>
    <w:p w14:paraId="4187B9C1">
      <w:pPr>
        <w:rPr>
          <w:rFonts w:hint="eastAsia"/>
        </w:rPr>
      </w:pPr>
    </w:p>
    <w:p w14:paraId="4075E297">
      <w:pPr>
        <w:rPr>
          <w:rFonts w:hint="eastAsia"/>
        </w:rPr>
      </w:pPr>
      <w:r>
        <w:rPr>
          <w:rFonts w:hint="eastAsia"/>
        </w:rPr>
        <w:t>Local authorities say the goal is to bring opera out of dedicated theaters and into everyday life. “We want people to encounter opera while they are walking their dog, shopping for groceries or visiting a museum,” one organizer explained. “You do not need to understand every word to feel something.”</w:t>
      </w:r>
    </w:p>
    <w:p w14:paraId="36D1FD11">
      <w:pPr>
        <w:rPr>
          <w:rFonts w:hint="eastAsia"/>
        </w:rPr>
      </w:pPr>
    </w:p>
    <w:p w14:paraId="4854C3D6">
      <w:pPr>
        <w:rPr>
          <w:rFonts w:hint="eastAsia"/>
        </w:rPr>
      </w:pPr>
      <w:r>
        <w:rPr>
          <w:rFonts w:hint="eastAsia"/>
        </w:rPr>
        <w:t>Alongside the street performances, the city has developed opera-themed tourism routes, cultural products and markets featuring traditional crafts. Visitors can follow a map that guides them to different performance locations, taste local snacks and buy handmade items related to the operas they have just seen. The approach has attracted younger audiences in particular. According to local reports, ticket sales for full-length opera performances have also risen, suggesting that brief street encounters are encouraging people to seek out more.</w:t>
      </w:r>
    </w:p>
    <w:p w14:paraId="021C1F8E">
      <w:pPr>
        <w:rPr>
          <w:rFonts w:hint="eastAsia"/>
        </w:rPr>
      </w:pPr>
    </w:p>
    <w:p w14:paraId="711C156C">
      <w:pPr>
        <w:rPr>
          <w:rFonts w:hint="eastAsia"/>
        </w:rPr>
      </w:pPr>
      <w:r>
        <w:rPr>
          <w:rFonts w:hint="eastAsia"/>
        </w:rPr>
        <w:t>The event reflects a broader shift in how traditional culture is being shared with the public in China. Rather than treating heritage as something to be preserved behind glass, cities are experimenting with ways to weave it into daily routines, commerce and tourism. The results so far suggest that when tradition meets people where they already are, it can find new audiences and new energy.</w:t>
      </w:r>
    </w:p>
    <w:p w14:paraId="00B54E70">
      <w:pPr>
        <w:rPr>
          <w:rFonts w:hint="eastAsia"/>
        </w:rPr>
      </w:pPr>
    </w:p>
    <w:p w14:paraId="31700A12">
      <w:pPr>
        <w:rPr>
          <w:rFonts w:hint="eastAsia"/>
        </w:rPr>
      </w:pPr>
      <w:r>
        <w:rPr>
          <w:rFonts w:hint="eastAsia"/>
        </w:rPr>
        <w:t>**参考译文**</w:t>
      </w:r>
    </w:p>
    <w:p w14:paraId="57188FC1">
      <w:pPr>
        <w:rPr>
          <w:rFonts w:hint="eastAsia"/>
        </w:rPr>
      </w:pPr>
    </w:p>
    <w:p w14:paraId="69C31747">
      <w:pPr>
        <w:rPr>
          <w:rFonts w:hint="eastAsia"/>
        </w:rPr>
      </w:pPr>
      <w:r>
        <w:rPr>
          <w:rFonts w:hint="eastAsia"/>
        </w:rPr>
        <w:t>2026年9月，江苏省昆山市举办了一场传统戏曲盛会。来自全国各地的46个剧种参加了此次活动，连续数天在剧场、公园和公共广场演出。</w:t>
      </w:r>
    </w:p>
    <w:p w14:paraId="0F5CF4AE">
      <w:pPr>
        <w:rPr>
          <w:rFonts w:hint="eastAsia"/>
        </w:rPr>
      </w:pPr>
    </w:p>
    <w:p w14:paraId="5029DC2B">
      <w:pPr>
        <w:rPr>
          <w:rFonts w:hint="eastAsia"/>
        </w:rPr>
      </w:pPr>
      <w:r>
        <w:rPr>
          <w:rFonts w:hint="eastAsia"/>
        </w:rPr>
        <w:t>这次活动的不同之处不仅在于登台的剧种数量，更在于演出的地点。主办方全年在园林、商圈、博物馆和其他公共空间安排了300多场“戏曲快闪”。一段传统戏曲可能突然在古典园林中响起，吸引从未买票看过戏的路人驻足。有一次，一群年轻演员在繁忙的商业街上表演了一个短片段，几分钟内就有大批购物者停下来观看。</w:t>
      </w:r>
    </w:p>
    <w:p w14:paraId="23AD9996">
      <w:pPr>
        <w:rPr>
          <w:rFonts w:hint="eastAsia"/>
        </w:rPr>
      </w:pPr>
    </w:p>
    <w:p w14:paraId="65703F68">
      <w:pPr>
        <w:rPr>
          <w:rFonts w:hint="eastAsia"/>
        </w:rPr>
      </w:pPr>
      <w:r>
        <w:rPr>
          <w:rFonts w:hint="eastAsia"/>
        </w:rPr>
        <w:t>当地有关部门表示，目标是把戏曲从专门的剧场带到日常生活中去。“我们希望人们在遛狗、买菜或逛博物馆时就能遇到戏曲，”一位组织者解释说，“你不需要听懂每一个字，也能感受到一些东西。”</w:t>
      </w:r>
    </w:p>
    <w:p w14:paraId="6A404A27">
      <w:pPr>
        <w:rPr>
          <w:rFonts w:hint="eastAsia"/>
        </w:rPr>
      </w:pPr>
    </w:p>
    <w:p w14:paraId="56B532B6">
      <w:pPr>
        <w:rPr>
          <w:rFonts w:hint="eastAsia"/>
        </w:rPr>
      </w:pPr>
      <w:r>
        <w:rPr>
          <w:rFonts w:hint="eastAsia"/>
        </w:rPr>
        <w:t>除了街头演出，这座城市还开发了戏曲主题旅游线路、文创产品和非遗市集。游客可以按照地图指引前往不同的演出地点，品尝当地小吃，购买与刚看过的戏曲相关的手工艺品。这种方式尤其吸引了年轻观众。据当地报道，整本大戏的票房也有所上升，说明街头短暂相遇正在鼓励人们进一步了解戏曲。</w:t>
      </w:r>
    </w:p>
    <w:p w14:paraId="3E4FFB3B">
      <w:pPr>
        <w:rPr>
          <w:rFonts w:hint="eastAsia"/>
        </w:rPr>
      </w:pPr>
    </w:p>
    <w:p w14:paraId="2E59FCBC">
      <w:pPr>
        <w:rPr>
          <w:rFonts w:hint="eastAsia"/>
        </w:rPr>
      </w:pPr>
      <w:r>
        <w:rPr>
          <w:rFonts w:hint="eastAsia"/>
        </w:rPr>
        <w:t>这一活动反映了中国传统文化面向公众传播方式的更广泛转变。城市不再把遗产当作放在玻璃后面保存的东西，而是在尝试将其融入日常生活、商业和旅游。迄今为止的结果表明，当传统在人们已有的生活场景中出现时，它能够找到新的观众和新的活力。</w:t>
      </w:r>
    </w:p>
    <w:p w14:paraId="31A7E08C">
      <w:pPr>
        <w:rPr>
          <w:rFonts w:hint="eastAsia"/>
        </w:rPr>
      </w:pPr>
    </w:p>
    <w:p w14:paraId="5B54BBA3">
      <w:pPr>
        <w:rPr>
          <w:rFonts w:hint="eastAsia"/>
        </w:rPr>
      </w:pPr>
    </w:p>
    <w:p w14:paraId="14CE1381">
      <w:pPr>
        <w:rPr>
          <w:rFonts w:hint="eastAsia"/>
        </w:rPr>
      </w:pPr>
      <w:r>
        <w:rPr>
          <w:rFonts w:hint="eastAsia"/>
        </w:rPr>
        <w:t>## 二、经济板块</w:t>
      </w:r>
    </w:p>
    <w:p w14:paraId="3A6DBC55">
      <w:pPr>
        <w:rPr>
          <w:rFonts w:hint="eastAsia"/>
        </w:rPr>
      </w:pPr>
    </w:p>
    <w:p w14:paraId="44A68A89">
      <w:pPr>
        <w:rPr>
          <w:rFonts w:hint="eastAsia"/>
        </w:rPr>
      </w:pPr>
      <w:r>
        <w:rPr>
          <w:rFonts w:hint="eastAsia"/>
        </w:rPr>
        <w:t>### 事件锚点</w:t>
      </w:r>
    </w:p>
    <w:p w14:paraId="00EE34A0">
      <w:pPr>
        <w:rPr>
          <w:rFonts w:hint="eastAsia"/>
        </w:rPr>
      </w:pPr>
    </w:p>
    <w:p w14:paraId="17411D2C">
      <w:pPr>
        <w:rPr>
          <w:rFonts w:hint="eastAsia"/>
        </w:rPr>
      </w:pPr>
      <w:r>
        <w:rPr>
          <w:rFonts w:hint="eastAsia"/>
        </w:rPr>
        <w:t>- **中译英**：2026年9月，第23届中国—东盟博览会在南宁举办，中国—东盟自贸区3.0版升级议定书正式签署，平陆运河全线通航。</w:t>
      </w:r>
    </w:p>
    <w:p w14:paraId="45B7D79C">
      <w:pPr>
        <w:rPr>
          <w:rFonts w:hint="eastAsia"/>
        </w:rPr>
      </w:pPr>
      <w:r>
        <w:rPr>
          <w:rFonts w:hint="eastAsia"/>
        </w:rPr>
        <w:t>- **英译中**：2026年2月，上海与澳门共同推动“离岸绿色债券直通车”上线，沪澳跨境ESG合作大会在虹桥举行（从“跨境金融合作服务绿色转型”的经济视角切入）。</w:t>
      </w:r>
    </w:p>
    <w:p w14:paraId="1094026D">
      <w:pPr>
        <w:rPr>
          <w:rFonts w:hint="eastAsia"/>
        </w:rPr>
      </w:pPr>
    </w:p>
    <w:p w14:paraId="583CE3FD">
      <w:pPr>
        <w:rPr>
          <w:rFonts w:hint="eastAsia"/>
        </w:rPr>
      </w:pPr>
      <w:r>
        <w:rPr>
          <w:rFonts w:hint="eastAsia"/>
        </w:rPr>
        <w:t>### 中译英</w:t>
      </w:r>
    </w:p>
    <w:p w14:paraId="5EF12EA5">
      <w:pPr>
        <w:rPr>
          <w:rFonts w:hint="eastAsia"/>
        </w:rPr>
      </w:pPr>
    </w:p>
    <w:p w14:paraId="5DF4DBD9">
      <w:pPr>
        <w:rPr>
          <w:rFonts w:hint="eastAsia"/>
        </w:rPr>
      </w:pPr>
      <w:r>
        <w:rPr>
          <w:rFonts w:hint="eastAsia"/>
        </w:rPr>
        <w:t>**中文原文（约350字）**</w:t>
      </w:r>
    </w:p>
    <w:p w14:paraId="301C96C2">
      <w:pPr>
        <w:rPr>
          <w:rFonts w:hint="eastAsia"/>
        </w:rPr>
      </w:pPr>
    </w:p>
    <w:p w14:paraId="6A7F333F">
      <w:pPr>
        <w:rPr>
          <w:rFonts w:hint="eastAsia"/>
        </w:rPr>
      </w:pPr>
      <w:r>
        <w:rPr>
          <w:rFonts w:hint="eastAsia"/>
        </w:rPr>
        <w:t>2026年9月，第23届中国—东盟博览会在广西南宁举办。本届东博会的一个重要背景，是中国—东盟自贸区3.0版升级议定书正式签署。与过去以货物贸易为主的合作不同，升级版将合作领域拓展到数字经济、绿色经济等新兴方向。</w:t>
      </w:r>
    </w:p>
    <w:p w14:paraId="68F6A7C5">
      <w:pPr>
        <w:rPr>
          <w:rFonts w:hint="eastAsia"/>
        </w:rPr>
      </w:pPr>
    </w:p>
    <w:p w14:paraId="4808C90A">
      <w:pPr>
        <w:rPr>
          <w:rFonts w:hint="eastAsia"/>
        </w:rPr>
      </w:pPr>
      <w:r>
        <w:rPr>
          <w:rFonts w:hint="eastAsia"/>
        </w:rPr>
        <w:t>博览会期间，首次设立了东盟国家需求展区，首次举行了中国—东盟人工智能供需对接会，还首次举办了面向特定国家的“出口中国”专场活动。来自多个国家的企业代表在对接会上洽谈合作，现场达成了一批合作意向。中方企业展示了在人工智能、新一代信息技术等领域的方案，东盟方面则带来了具体的市场需求清单，双方按需对接，效率明显提高。</w:t>
      </w:r>
    </w:p>
    <w:p w14:paraId="1BD407B0">
      <w:pPr>
        <w:rPr>
          <w:rFonts w:hint="eastAsia"/>
        </w:rPr>
      </w:pPr>
    </w:p>
    <w:p w14:paraId="5BC64E83">
      <w:pPr>
        <w:rPr>
          <w:rFonts w:hint="eastAsia"/>
        </w:rPr>
      </w:pPr>
      <w:r>
        <w:rPr>
          <w:rFonts w:hint="eastAsia"/>
        </w:rPr>
        <w:t>另一个值得关注的变化发生在物流通道上。就在东博会期间，平陆运河实现全线通航。这条运河把中国西南内陆与北部湾港口直接连接起来，使西南腹地与东盟之间的运输距离大幅缩短，物流成本随之降低。过去需要绕行其他路线的货物，现在可以经这条新通道更快出海。</w:t>
      </w:r>
    </w:p>
    <w:p w14:paraId="60E102B8">
      <w:pPr>
        <w:rPr>
          <w:rFonts w:hint="eastAsia"/>
        </w:rPr>
      </w:pPr>
    </w:p>
    <w:p w14:paraId="4CEA4EA1">
      <w:pPr>
        <w:rPr>
          <w:rFonts w:hint="eastAsia"/>
        </w:rPr>
      </w:pPr>
      <w:r>
        <w:rPr>
          <w:rFonts w:hint="eastAsia"/>
        </w:rPr>
        <w:t>从贸易到投资，从数字经济到物流通道，中国与东盟之间的合作正在变得更加具体和务实。正如一位参会代表所说，合作的关键不在于签了多少文件，而在于这些文件能不能变成一条路、一批货、一个项目。</w:t>
      </w:r>
    </w:p>
    <w:p w14:paraId="10CCF4F3">
      <w:pPr>
        <w:rPr>
          <w:rFonts w:hint="eastAsia"/>
        </w:rPr>
      </w:pPr>
    </w:p>
    <w:p w14:paraId="4B458930">
      <w:pPr>
        <w:rPr>
          <w:rFonts w:hint="eastAsia"/>
        </w:rPr>
      </w:pPr>
      <w:r>
        <w:rPr>
          <w:rFonts w:hint="eastAsia"/>
        </w:rPr>
        <w:t>**参考译文**</w:t>
      </w:r>
    </w:p>
    <w:p w14:paraId="37178C9B">
      <w:pPr>
        <w:rPr>
          <w:rFonts w:hint="eastAsia"/>
        </w:rPr>
      </w:pPr>
    </w:p>
    <w:p w14:paraId="45624CDD">
      <w:pPr>
        <w:rPr>
          <w:rFonts w:hint="eastAsia"/>
        </w:rPr>
      </w:pPr>
      <w:r>
        <w:rPr>
          <w:rFonts w:hint="eastAsia"/>
        </w:rPr>
        <w:t>In September 2026, the 23rd China-ASEAN Expo was held in Nanning, Guangxi. An important backdrop to this year’s expo was the formal signing of the Protocol to Upgrade the China-ASEAN Free Trade Area to Version 3.0. Unlike past cooperation focused mainly on trade in goods, the upgraded version extends collaboration into emerging areas such as the digital economy and green economy.</w:t>
      </w:r>
    </w:p>
    <w:p w14:paraId="2676295D">
      <w:pPr>
        <w:rPr>
          <w:rFonts w:hint="eastAsia"/>
        </w:rPr>
      </w:pPr>
    </w:p>
    <w:p w14:paraId="4F6D7C0D">
      <w:pPr>
        <w:rPr>
          <w:rFonts w:hint="eastAsia"/>
        </w:rPr>
      </w:pPr>
      <w:r>
        <w:rPr>
          <w:rFonts w:hint="eastAsia"/>
        </w:rPr>
        <w:t>During the expo, a pavilion showcasing ASEAN countries‘ demand was set up for the first time. A China-ASEAN matchmaking session on artificial intelligence supply and demand was also held for the first time, along with a dedicated “Export to China” event for a specific country. Business representatives from multiple countries held talks at the matchmaking session, reaching a number of cooperation intentions on site. Chinese companies presented solutions in artificial intelligence and next-generation information technology, while ASEAN counterparts brought specific lists of market needs. The two sides matched according to demand, making the process notably more efficient.</w:t>
      </w:r>
    </w:p>
    <w:p w14:paraId="7AE867AF">
      <w:pPr>
        <w:rPr>
          <w:rFonts w:hint="eastAsia"/>
        </w:rPr>
      </w:pPr>
    </w:p>
    <w:p w14:paraId="70BE2EE9">
      <w:pPr>
        <w:rPr>
          <w:rFonts w:hint="eastAsia"/>
        </w:rPr>
      </w:pPr>
      <w:r>
        <w:rPr>
          <w:rFonts w:hint="eastAsia"/>
        </w:rPr>
        <w:t>Another notable change took place in logistics. During the expo, the Pinglu Canal opened to full navigation. The canal directly connects China’s southwestern interior with ports on the Beibu Gulf, significantly shortening transport distances between the southwestern hinterland and ASEAN and reducing logistics costs. Goods that previously had to take other routes can now reach the sea faster through this new channel.</w:t>
      </w:r>
    </w:p>
    <w:p w14:paraId="7D313C88">
      <w:pPr>
        <w:rPr>
          <w:rFonts w:hint="eastAsia"/>
        </w:rPr>
      </w:pPr>
    </w:p>
    <w:p w14:paraId="6FA93959">
      <w:pPr>
        <w:rPr>
          <w:rFonts w:hint="eastAsia"/>
        </w:rPr>
      </w:pPr>
      <w:r>
        <w:rPr>
          <w:rFonts w:hint="eastAsia"/>
        </w:rPr>
        <w:t>From trade to investment, from the digital economy to logistics corridors, cooperation between China and ASEAN is becoming more concrete and practical. As one delegate put it, what matters is not how many documents are signed, but whether those documents can turn into a road, a shipment or a project.</w:t>
      </w:r>
    </w:p>
    <w:p w14:paraId="0B9C7358">
      <w:pPr>
        <w:rPr>
          <w:rFonts w:hint="eastAsia"/>
        </w:rPr>
      </w:pPr>
    </w:p>
    <w:p w14:paraId="29599074">
      <w:pPr>
        <w:rPr>
          <w:rFonts w:hint="eastAsia"/>
        </w:rPr>
      </w:pPr>
      <w:r>
        <w:rPr>
          <w:rFonts w:hint="eastAsia"/>
        </w:rPr>
        <w:t>### 英译中</w:t>
      </w:r>
    </w:p>
    <w:p w14:paraId="70AD33D3">
      <w:pPr>
        <w:rPr>
          <w:rFonts w:hint="eastAsia"/>
        </w:rPr>
      </w:pPr>
    </w:p>
    <w:p w14:paraId="7B9E4BFC">
      <w:pPr>
        <w:rPr>
          <w:rFonts w:hint="eastAsia"/>
        </w:rPr>
      </w:pPr>
      <w:r>
        <w:rPr>
          <w:rFonts w:hint="eastAsia"/>
        </w:rPr>
        <w:t>**英文原文（约370词）**</w:t>
      </w:r>
    </w:p>
    <w:p w14:paraId="47793141">
      <w:pPr>
        <w:rPr>
          <w:rFonts w:hint="eastAsia"/>
        </w:rPr>
      </w:pPr>
    </w:p>
    <w:p w14:paraId="63D8B853">
      <w:pPr>
        <w:rPr>
          <w:rFonts w:hint="eastAsia"/>
        </w:rPr>
      </w:pPr>
      <w:r>
        <w:rPr>
          <w:rFonts w:hint="eastAsia"/>
        </w:rPr>
        <w:t>In February 2026, a new financial channel opened between Shanghai and Macao. Called the “Offshore Green Bond Express,” it is designed to make it easier for Chinese companies to issue green bonds in Macao and connect with international investors who want to put money into environmentally friendly projects.</w:t>
      </w:r>
    </w:p>
    <w:p w14:paraId="0DDDE57D">
      <w:pPr>
        <w:rPr>
          <w:rFonts w:hint="eastAsia"/>
        </w:rPr>
      </w:pPr>
    </w:p>
    <w:p w14:paraId="178796B4">
      <w:pPr>
        <w:rPr>
          <w:rFonts w:hint="eastAsia"/>
        </w:rPr>
      </w:pPr>
      <w:r>
        <w:rPr>
          <w:rFonts w:hint="eastAsia"/>
        </w:rPr>
        <w:t>The launch came at a conference held in Shanghai‘s Hongqiao area, where government officials, financial institutions and business representatives gathered to discuss cross-border cooperation on environmental, social and governance (ESG) issues. The theme of the event was “Leading Green Transition, Empowering Global Expansion.”</w:t>
      </w:r>
    </w:p>
    <w:p w14:paraId="2089EB94">
      <w:pPr>
        <w:rPr>
          <w:rFonts w:hint="eastAsia"/>
        </w:rPr>
      </w:pPr>
    </w:p>
    <w:p w14:paraId="34F124BD">
      <w:pPr>
        <w:rPr>
          <w:rFonts w:hint="eastAsia"/>
        </w:rPr>
      </w:pPr>
      <w:r>
        <w:rPr>
          <w:rFonts w:hint="eastAsia"/>
        </w:rPr>
        <w:t>Under the new arrangement, a company based in mainland China can work through a platform in Macao to issue green bonds more quickly and at lower cost. The bonds are then available to international investors. Previously, the process involved multiple layers of approval and coordination across different regulatory systems, which could take months. The new channel aims to cut that time significantly.</w:t>
      </w:r>
    </w:p>
    <w:p w14:paraId="25128E81">
      <w:pPr>
        <w:rPr>
          <w:rFonts w:hint="eastAsia"/>
        </w:rPr>
      </w:pPr>
    </w:p>
    <w:p w14:paraId="713ECD10">
      <w:pPr>
        <w:rPr>
          <w:rFonts w:hint="eastAsia"/>
        </w:rPr>
      </w:pPr>
      <w:r>
        <w:rPr>
          <w:rFonts w:hint="eastAsia"/>
        </w:rPr>
        <w:t>Supporters say the arrangement serves two purposes at once. On one hand, it gives Chinese green projects — such as renewable energy plants, clean transportation systems and energy-efficient buildings — access to a wider pool of international capital. On the other hand, it gives global investors a simpler way to participate in China’s green transition, which is one of the largest sources of climate-related investment opportunities in the world.</w:t>
      </w:r>
    </w:p>
    <w:p w14:paraId="01C15F40">
      <w:pPr>
        <w:rPr>
          <w:rFonts w:hint="eastAsia"/>
        </w:rPr>
      </w:pPr>
    </w:p>
    <w:p w14:paraId="41FF1B0E">
      <w:pPr>
        <w:rPr>
          <w:rFonts w:hint="eastAsia"/>
        </w:rPr>
      </w:pPr>
      <w:r>
        <w:rPr>
          <w:rFonts w:hint="eastAsia"/>
        </w:rPr>
        <w:t>A representative from a financial institution involved in the launch explained that the key challenge was not a lack of money or a lack of projects, but a lack of efficient channels connecting the two. “There is plenty of capital looking for green projects, and there are plenty of green projects looking for capital,” the representative said. “What has been missing is a bridge that both sides can trust and use easily.”</w:t>
      </w:r>
    </w:p>
    <w:p w14:paraId="0348361F">
      <w:pPr>
        <w:rPr>
          <w:rFonts w:hint="eastAsia"/>
        </w:rPr>
      </w:pPr>
    </w:p>
    <w:p w14:paraId="09043730">
      <w:pPr>
        <w:rPr>
          <w:rFonts w:hint="eastAsia"/>
        </w:rPr>
      </w:pPr>
      <w:r>
        <w:rPr>
          <w:rFonts w:hint="eastAsia"/>
        </w:rPr>
        <w:t>The initiative is part of a broader effort to develop Macao as a financial platform between China and the wider world, while also supporting the goal of peak carbon emissions and carbon neutrality. Early indications suggest that several green bond issues are already in preparation, with the first ones expected to be completed later in 2026.</w:t>
      </w:r>
    </w:p>
    <w:p w14:paraId="1FF8D505">
      <w:pPr>
        <w:rPr>
          <w:rFonts w:hint="eastAsia"/>
        </w:rPr>
      </w:pPr>
    </w:p>
    <w:p w14:paraId="4D32BB5B">
      <w:pPr>
        <w:rPr>
          <w:rFonts w:hint="eastAsia"/>
        </w:rPr>
      </w:pPr>
      <w:r>
        <w:rPr>
          <w:rFonts w:hint="eastAsia"/>
        </w:rPr>
        <w:t>**参考译文**</w:t>
      </w:r>
    </w:p>
    <w:p w14:paraId="3B08EFC4">
      <w:pPr>
        <w:rPr>
          <w:rFonts w:hint="eastAsia"/>
        </w:rPr>
      </w:pPr>
    </w:p>
    <w:p w14:paraId="6A3CA293">
      <w:pPr>
        <w:rPr>
          <w:rFonts w:hint="eastAsia"/>
        </w:rPr>
      </w:pPr>
      <w:r>
        <w:rPr>
          <w:rFonts w:hint="eastAsia"/>
        </w:rPr>
        <w:t>2026年2月，上海与澳门之间开通了一条新的金融通道，名为“离岸绿色债券直通车”，旨在帮助中国企业更方便地在澳门发行绿色债券，对接希望投资环保项目的国际资本。</w:t>
      </w:r>
    </w:p>
    <w:p w14:paraId="61428FA6">
      <w:pPr>
        <w:rPr>
          <w:rFonts w:hint="eastAsia"/>
        </w:rPr>
      </w:pPr>
    </w:p>
    <w:p w14:paraId="6C81C314">
      <w:pPr>
        <w:rPr>
          <w:rFonts w:hint="eastAsia"/>
        </w:rPr>
      </w:pPr>
      <w:r>
        <w:rPr>
          <w:rFonts w:hint="eastAsia"/>
        </w:rPr>
        <w:t>这一通道是在上海虹桥地区举行的一场会议上正式启动的。政府官员、金融机构和商界代表齐聚一堂，讨论环境、社会和治理（ESG）领域的跨境合作。会议的主题是“引领绿色转型，赋能出海发展”。</w:t>
      </w:r>
    </w:p>
    <w:p w14:paraId="6B526E9A">
      <w:pPr>
        <w:rPr>
          <w:rFonts w:hint="eastAsia"/>
        </w:rPr>
      </w:pPr>
    </w:p>
    <w:p w14:paraId="7F8A620C">
      <w:pPr>
        <w:rPr>
          <w:rFonts w:hint="eastAsia"/>
        </w:rPr>
      </w:pPr>
      <w:r>
        <w:rPr>
          <w:rFonts w:hint="eastAsia"/>
        </w:rPr>
        <w:t>按照新的安排，一家位于中国内地的企业可以通过澳门的平台，以更快的速度和更低的成本发行绿色债券。这些债券随后面向国际投资者。此前，这一过程涉及多层审批和不同监管体系之间的协调，可能需要数月时间。新通道的目标是大幅缩短这一周期。</w:t>
      </w:r>
    </w:p>
    <w:p w14:paraId="20997655">
      <w:pPr>
        <w:rPr>
          <w:rFonts w:hint="eastAsia"/>
        </w:rPr>
      </w:pPr>
    </w:p>
    <w:p w14:paraId="1A9917B9">
      <w:pPr>
        <w:rPr>
          <w:rFonts w:hint="eastAsia"/>
        </w:rPr>
      </w:pPr>
      <w:r>
        <w:rPr>
          <w:rFonts w:hint="eastAsia"/>
        </w:rPr>
        <w:t>支持者表示，这一安排同时服务两个目的。一方面，它为中国绿色项目——如可再生能源电站、清洁交通系统和节能建筑——打开了更广阔的国际资本渠道。另一方面，它让全球投资者能以更简便的方式参与中国的绿色转型，而中国的绿色转型是全球气候相关投资机会最大的来源之一。</w:t>
      </w:r>
    </w:p>
    <w:p w14:paraId="0E567394">
      <w:pPr>
        <w:rPr>
          <w:rFonts w:hint="eastAsia"/>
        </w:rPr>
      </w:pPr>
    </w:p>
    <w:p w14:paraId="59FE4B6F">
      <w:pPr>
        <w:rPr>
          <w:rFonts w:hint="eastAsia"/>
        </w:rPr>
      </w:pPr>
      <w:r>
        <w:rPr>
          <w:rFonts w:hint="eastAsia"/>
        </w:rPr>
        <w:t>参与启动的一家金融机构的代表解释说，关键挑战不在于缺资金或缺项目，而在于缺少高效连接两者的渠道。“有大量资本在寻找绿色项目，也有大量绿色项目在寻找资本，”这位代表说，“缺的是一座双方都能信任、都能方便使用的桥梁。”</w:t>
      </w:r>
    </w:p>
    <w:p w14:paraId="39EC9B7C">
      <w:pPr>
        <w:rPr>
          <w:rFonts w:hint="eastAsia"/>
        </w:rPr>
      </w:pPr>
    </w:p>
    <w:p w14:paraId="6C1D5126">
      <w:pPr>
        <w:rPr>
          <w:rFonts w:hint="eastAsia"/>
        </w:rPr>
      </w:pPr>
      <w:r>
        <w:rPr>
          <w:rFonts w:hint="eastAsia"/>
        </w:rPr>
        <w:t>这一举措是推动澳门发展为连接中国与更广泛世界的金融平台这一更大努力的一部分，同时也服务于碳达峰和碳中和目标。初步迹象表明，已有若干绿色债券发行在筹备中，首批预计将在2026年晚些时候完成。</w:t>
      </w:r>
    </w:p>
    <w:p w14:paraId="00DF820F">
      <w:pPr>
        <w:rPr>
          <w:rFonts w:hint="eastAsia"/>
        </w:rPr>
      </w:pPr>
    </w:p>
    <w:p w14:paraId="16F293C1">
      <w:pPr>
        <w:rPr>
          <w:rFonts w:hint="eastAsia"/>
        </w:rPr>
      </w:pPr>
    </w:p>
    <w:p w14:paraId="01A7BB98">
      <w:pPr>
        <w:rPr>
          <w:rFonts w:hint="eastAsia"/>
        </w:rPr>
      </w:pPr>
      <w:r>
        <w:rPr>
          <w:rFonts w:hint="eastAsia"/>
        </w:rPr>
        <w:t>## 三、文化板块</w:t>
      </w:r>
    </w:p>
    <w:p w14:paraId="43284C23">
      <w:pPr>
        <w:rPr>
          <w:rFonts w:hint="eastAsia"/>
        </w:rPr>
      </w:pPr>
    </w:p>
    <w:p w14:paraId="5DEF5E0B">
      <w:pPr>
        <w:rPr>
          <w:rFonts w:hint="eastAsia"/>
        </w:rPr>
      </w:pPr>
      <w:r>
        <w:rPr>
          <w:rFonts w:hint="eastAsia"/>
        </w:rPr>
        <w:t>### 事件锚点</w:t>
      </w:r>
    </w:p>
    <w:p w14:paraId="31A60D5D">
      <w:pPr>
        <w:rPr>
          <w:rFonts w:hint="eastAsia"/>
        </w:rPr>
      </w:pPr>
    </w:p>
    <w:p w14:paraId="2A92D38A">
      <w:pPr>
        <w:rPr>
          <w:rFonts w:hint="eastAsia"/>
        </w:rPr>
      </w:pPr>
      <w:r>
        <w:rPr>
          <w:rFonts w:hint="eastAsia"/>
        </w:rPr>
        <w:t>- **中译英**：2026年9月，“新生万物——中国非遗与当代设计展”在英国伦敦萨默塞特宫展出，作为伦敦设计节项目之一。</w:t>
      </w:r>
    </w:p>
    <w:p w14:paraId="58130EF1">
      <w:pPr>
        <w:rPr>
          <w:rFonts w:hint="eastAsia"/>
        </w:rPr>
      </w:pPr>
      <w:r>
        <w:rPr>
          <w:rFonts w:hint="eastAsia"/>
        </w:rPr>
        <w:t>- **英译中**：2026年9月，京杭大运河沿线城市联合举办非遗交流互鉴活动，北京西城区与河北沧州两地传承人携项目同台展示。</w:t>
      </w:r>
    </w:p>
    <w:p w14:paraId="4E9F9A13">
      <w:pPr>
        <w:rPr>
          <w:rFonts w:hint="eastAsia"/>
        </w:rPr>
      </w:pPr>
    </w:p>
    <w:p w14:paraId="1F01EFB1">
      <w:pPr>
        <w:rPr>
          <w:rFonts w:hint="eastAsia"/>
        </w:rPr>
      </w:pPr>
      <w:r>
        <w:rPr>
          <w:rFonts w:hint="eastAsia"/>
        </w:rPr>
        <w:t>### 中译英</w:t>
      </w:r>
    </w:p>
    <w:p w14:paraId="4F0FBCB2">
      <w:pPr>
        <w:rPr>
          <w:rFonts w:hint="eastAsia"/>
        </w:rPr>
      </w:pPr>
    </w:p>
    <w:p w14:paraId="635EAFBB">
      <w:pPr>
        <w:rPr>
          <w:rFonts w:hint="eastAsia"/>
        </w:rPr>
      </w:pPr>
      <w:r>
        <w:rPr>
          <w:rFonts w:hint="eastAsia"/>
        </w:rPr>
        <w:t>**中文原文（约350字）**</w:t>
      </w:r>
    </w:p>
    <w:p w14:paraId="77FE2728">
      <w:pPr>
        <w:rPr>
          <w:rFonts w:hint="eastAsia"/>
        </w:rPr>
      </w:pPr>
    </w:p>
    <w:p w14:paraId="2D587759">
      <w:pPr>
        <w:rPr>
          <w:rFonts w:hint="eastAsia"/>
        </w:rPr>
      </w:pPr>
      <w:r>
        <w:rPr>
          <w:rFonts w:hint="eastAsia"/>
        </w:rPr>
        <w:t>2026年9月，一场名为“新生万物——中国非遗与当代设计展”的展览在英国伦敦萨默塞特宫开幕，成为当年伦敦设计节的重要项目之一。</w:t>
      </w:r>
    </w:p>
    <w:p w14:paraId="15680DF0">
      <w:pPr>
        <w:rPr>
          <w:rFonts w:hint="eastAsia"/>
        </w:rPr>
      </w:pPr>
    </w:p>
    <w:p w14:paraId="5F2D80C0">
      <w:pPr>
        <w:rPr>
          <w:rFonts w:hint="eastAsia"/>
        </w:rPr>
      </w:pPr>
      <w:r>
        <w:rPr>
          <w:rFonts w:hint="eastAsia"/>
        </w:rPr>
        <w:t>展览的空间设计围绕“澄心、修心、养心”三个主题展开，用透明屏幕、智慧屏、大型LED屏和智能书法桌等产品，搭建了一个沉浸式的体验空间。观众走进展厅，可以看到传统手工艺品与当代设计作品并置陈列。一面透明屏幕上，一幅传统刺绣的图案缓缓展开，旁边是年轻设计师以同一纹样为灵感创作的现代家具。另一处展区里，观众在智能书法桌上写下汉字，笔迹随即被数字化，投射到墙面上形成一幅不断生长的集体作品。</w:t>
      </w:r>
    </w:p>
    <w:p w14:paraId="4E3D140D">
      <w:pPr>
        <w:rPr>
          <w:rFonts w:hint="eastAsia"/>
        </w:rPr>
      </w:pPr>
    </w:p>
    <w:p w14:paraId="2F5608C1">
      <w:pPr>
        <w:rPr>
          <w:rFonts w:hint="eastAsia"/>
        </w:rPr>
      </w:pPr>
      <w:r>
        <w:rPr>
          <w:rFonts w:hint="eastAsia"/>
        </w:rPr>
        <w:t>展览开幕当天还举办了一场交流活动，中英两国的设计师、技术专家和文化机构代表围绕“科技如何帮助传统文化走向世界”这一话题展开讨论。一位参与展览的中国设计师说，技术本身不是目的，它更像一座桥，让不同语言、不同背景的人能够走到同一件作品面前，然后各自产生自己的感受。</w:t>
      </w:r>
    </w:p>
    <w:p w14:paraId="4A1BEAAE">
      <w:pPr>
        <w:rPr>
          <w:rFonts w:hint="eastAsia"/>
        </w:rPr>
      </w:pPr>
    </w:p>
    <w:p w14:paraId="565F7DB2">
      <w:pPr>
        <w:rPr>
          <w:rFonts w:hint="eastAsia"/>
        </w:rPr>
      </w:pPr>
      <w:r>
        <w:rPr>
          <w:rFonts w:hint="eastAsia"/>
        </w:rPr>
        <w:t>这一展览此前已在法国巴黎和意大利米兰举办过，伦敦是第三站。三年三座城市，展览的框架在延续，但每一站都会根据当地的文化语境调整展品和叙事方式。主办方表示，这种调整本身也是一种对话——不是把一件东西搬到哪里都原样展示，而是在不同的地方让它生长出不同的样子。</w:t>
      </w:r>
    </w:p>
    <w:p w14:paraId="210F7AED">
      <w:pPr>
        <w:rPr>
          <w:rFonts w:hint="eastAsia"/>
        </w:rPr>
      </w:pPr>
    </w:p>
    <w:p w14:paraId="5D8BB9B5">
      <w:pPr>
        <w:rPr>
          <w:rFonts w:hint="eastAsia"/>
        </w:rPr>
      </w:pPr>
      <w:r>
        <w:rPr>
          <w:rFonts w:hint="eastAsia"/>
        </w:rPr>
        <w:t>**参考译文**</w:t>
      </w:r>
    </w:p>
    <w:p w14:paraId="17C39E49">
      <w:pPr>
        <w:rPr>
          <w:rFonts w:hint="eastAsia"/>
        </w:rPr>
      </w:pPr>
    </w:p>
    <w:p w14:paraId="61CC6705">
      <w:pPr>
        <w:rPr>
          <w:rFonts w:hint="eastAsia"/>
        </w:rPr>
      </w:pPr>
      <w:r>
        <w:rPr>
          <w:rFonts w:hint="eastAsia"/>
        </w:rPr>
        <w:t>In September 2026, an exhibition titled “New Life: Chinese Intangible Cultural Heritage and Contemporary Design” opened at Somerset House in London, becoming one of the highlights of that year‘s London Design Festival.</w:t>
      </w:r>
    </w:p>
    <w:p w14:paraId="71215F3D">
      <w:pPr>
        <w:rPr>
          <w:rFonts w:hint="eastAsia"/>
        </w:rPr>
      </w:pPr>
    </w:p>
    <w:p w14:paraId="4B99CED7">
      <w:pPr>
        <w:rPr>
          <w:rFonts w:hint="eastAsia"/>
        </w:rPr>
      </w:pPr>
      <w:r>
        <w:rPr>
          <w:rFonts w:hint="eastAsia"/>
        </w:rPr>
        <w:t>The exhibition space was organized around three themes — clarity of mind, cultivation of mind and nourishment of mind — using transparent screens, smart displays, large LED panels and an intelligent calligraphy table to create an immersive experience. As visitors walked through, they saw traditional handicrafts displayed alongside contemporary design works. On one transparent screen, a traditional embroidery pattern unfolded slowly, next to modern furniture created by a young designer inspired by the same motif. In another section, visitors wrote Chinese characters on the smart calligraphy table, and their handwriting was instantly digitized and projected onto a wall, forming a collective work that kept growing.</w:t>
      </w:r>
    </w:p>
    <w:p w14:paraId="12CBB600">
      <w:pPr>
        <w:rPr>
          <w:rFonts w:hint="eastAsia"/>
        </w:rPr>
      </w:pPr>
    </w:p>
    <w:p w14:paraId="13122DA9">
      <w:pPr>
        <w:rPr>
          <w:rFonts w:hint="eastAsia"/>
        </w:rPr>
      </w:pPr>
      <w:r>
        <w:rPr>
          <w:rFonts w:hint="eastAsia"/>
        </w:rPr>
        <w:t>On the opening day, a discussion was held where designers, technology experts and cultural representatives from China and the UK talked about how technology can help traditional culture reach a global audience. One Chinese designer involved in the exhibition said that technology itself is not the goal. It is more like a bridge that allows people of different languages and backgrounds to stand before the same work and each take away their own feeling.</w:t>
      </w:r>
    </w:p>
    <w:p w14:paraId="0B58DC59">
      <w:pPr>
        <w:rPr>
          <w:rFonts w:hint="eastAsia"/>
        </w:rPr>
      </w:pPr>
    </w:p>
    <w:p w14:paraId="2DFB6F97">
      <w:pPr>
        <w:rPr>
          <w:rFonts w:hint="eastAsia"/>
        </w:rPr>
      </w:pPr>
      <w:r>
        <w:rPr>
          <w:rFonts w:hint="eastAsia"/>
        </w:rPr>
        <w:t>The exhibition had previously been held in Paris and Milan, with London as the third stop. Over three years and three cities, the framework has remained consistent, but each stop adjusts the exhibits and storytelling to fit the local cultural context. The organizers said this adjustment is itself a form of dialogue — not showing the same thing in the same way everywhere, but letting it grow into different shapes in different places.</w:t>
      </w:r>
    </w:p>
    <w:p w14:paraId="5F898C7D">
      <w:pPr>
        <w:rPr>
          <w:rFonts w:hint="eastAsia"/>
        </w:rPr>
      </w:pPr>
    </w:p>
    <w:p w14:paraId="1F17292D">
      <w:pPr>
        <w:rPr>
          <w:rFonts w:hint="eastAsia"/>
        </w:rPr>
      </w:pPr>
      <w:r>
        <w:rPr>
          <w:rFonts w:hint="eastAsia"/>
        </w:rPr>
        <w:t>### 英译中</w:t>
      </w:r>
    </w:p>
    <w:p w14:paraId="344FA878">
      <w:pPr>
        <w:rPr>
          <w:rFonts w:hint="eastAsia"/>
        </w:rPr>
      </w:pPr>
    </w:p>
    <w:p w14:paraId="6413E3C8">
      <w:pPr>
        <w:rPr>
          <w:rFonts w:hint="eastAsia"/>
        </w:rPr>
      </w:pPr>
      <w:r>
        <w:rPr>
          <w:rFonts w:hint="eastAsia"/>
        </w:rPr>
        <w:t>**英文原文（约380词）**</w:t>
      </w:r>
    </w:p>
    <w:p w14:paraId="3C5124F8">
      <w:pPr>
        <w:rPr>
          <w:rFonts w:hint="eastAsia"/>
        </w:rPr>
      </w:pPr>
    </w:p>
    <w:p w14:paraId="4B27B65A">
      <w:pPr>
        <w:rPr>
          <w:rFonts w:hint="eastAsia"/>
        </w:rPr>
      </w:pPr>
      <w:r>
        <w:rPr>
          <w:rFonts w:hint="eastAsia"/>
        </w:rPr>
        <w:t>In September 2026, a series of cultural exchange events took place along the route of the Grand Canal, one of China‘s oldest and longest man-made waterways. The events brought together inheritors of traditional crafts from Beijing’s Xicheng District and from Cangzhou in Hebei Province, who demonstrated their skills side by side at a museum dedicated to the canal‘s intangible cultural heritage.</w:t>
      </w:r>
    </w:p>
    <w:p w14:paraId="4F4D06F5">
      <w:pPr>
        <w:rPr>
          <w:rFonts w:hint="eastAsia"/>
        </w:rPr>
      </w:pPr>
    </w:p>
    <w:p w14:paraId="7F6EF66D">
      <w:pPr>
        <w:rPr>
          <w:rFonts w:hint="eastAsia"/>
        </w:rPr>
      </w:pPr>
      <w:r>
        <w:rPr>
          <w:rFonts w:hint="eastAsia"/>
        </w:rPr>
        <w:t>At the opening ceremony, a lion dance performance warmed up the crowd. Then performers from the two regions took turns on stage. From Beijing came diabolo spinning, a martial art style known for its fluid movements, and guqin music. From Cangzhou came acrobatics involving balancing large ceramic jars and a dragon dance. Some pieces were fast and energetic; others were slow and meditative. The contrast between the two regional styles was part of what made the program compelling.</w:t>
      </w:r>
    </w:p>
    <w:p w14:paraId="2555A7D3">
      <w:pPr>
        <w:rPr>
          <w:rFonts w:hint="eastAsia"/>
        </w:rPr>
      </w:pPr>
    </w:p>
    <w:p w14:paraId="77037193">
      <w:pPr>
        <w:rPr>
          <w:rFonts w:hint="eastAsia"/>
        </w:rPr>
      </w:pPr>
      <w:r>
        <w:rPr>
          <w:rFonts w:hint="eastAsia"/>
        </w:rPr>
        <w:t>Downstairs, a market area was set up where visitors could watch craftspeople at work. A paper-cutting artist from Beijing sat at a table, demonstrating how a single sheet of red paper could be folded and cut into an intricate pattern within minutes. Nearby, a Cangzhou artisan worked on an eggshell carving, using a fine tool to scratch delicate lines into a surface no thicker than a coin. Visitors could stop, ask questions and try their hand at simple steps under guidance.</w:t>
      </w:r>
    </w:p>
    <w:p w14:paraId="131D80BC">
      <w:pPr>
        <w:rPr>
          <w:rFonts w:hint="eastAsia"/>
        </w:rPr>
      </w:pPr>
    </w:p>
    <w:p w14:paraId="222902A7">
      <w:pPr>
        <w:rPr>
          <w:rFonts w:hint="eastAsia"/>
        </w:rPr>
      </w:pPr>
      <w:r>
        <w:rPr>
          <w:rFonts w:hint="eastAsia"/>
        </w:rPr>
        <w:t>One of the Beijing participants, a shadow puppet performer who had visited Cangzhou several times before, remarked on how much the city had changed. “The old streets are cleaner, the museum is new, but the craft is the same,” he said. “That is what we are here to share.”</w:t>
      </w:r>
    </w:p>
    <w:p w14:paraId="7E89A917">
      <w:pPr>
        <w:rPr>
          <w:rFonts w:hint="eastAsia"/>
        </w:rPr>
      </w:pPr>
    </w:p>
    <w:p w14:paraId="64BB16A0">
      <w:pPr>
        <w:rPr>
          <w:rFonts w:hint="eastAsia"/>
        </w:rPr>
      </w:pPr>
      <w:r>
        <w:rPr>
          <w:rFonts w:hint="eastAsia"/>
        </w:rPr>
        <w:t>Organizers said the event was not just about displaying skills. It was about creating connections between craftspeople from different places who might otherwise never meet, and giving the public a chance to see that intangible heritage is not something frozen in the past. It is practiced by living people, in real time, and it can travel.</w:t>
      </w:r>
    </w:p>
    <w:p w14:paraId="52B91285">
      <w:pPr>
        <w:rPr>
          <w:rFonts w:hint="eastAsia"/>
        </w:rPr>
      </w:pPr>
    </w:p>
    <w:p w14:paraId="0644DB62">
      <w:pPr>
        <w:rPr>
          <w:rFonts w:hint="eastAsia"/>
        </w:rPr>
      </w:pPr>
      <w:r>
        <w:rPr>
          <w:rFonts w:hint="eastAsia"/>
        </w:rPr>
        <w:t>**参考译文**</w:t>
      </w:r>
    </w:p>
    <w:p w14:paraId="4B7BF089">
      <w:pPr>
        <w:rPr>
          <w:rFonts w:hint="eastAsia"/>
        </w:rPr>
      </w:pPr>
    </w:p>
    <w:p w14:paraId="763F4DFD">
      <w:pPr>
        <w:rPr>
          <w:rFonts w:hint="eastAsia"/>
        </w:rPr>
      </w:pPr>
      <w:r>
        <w:rPr>
          <w:rFonts w:hint="eastAsia"/>
        </w:rPr>
        <w:t>2026年9月，一系列文化交流活动在京杭大运河沿线展开。这条运河是中国最古老、最长的人工水道之一。活动汇集了来自北京西城区和河北沧州的传统技艺传承人，他们在一座以大运河非遗为主题的博物馆里同台展示技艺。</w:t>
      </w:r>
    </w:p>
    <w:p w14:paraId="6C73E3DE">
      <w:pPr>
        <w:rPr>
          <w:rFonts w:hint="eastAsia"/>
        </w:rPr>
      </w:pPr>
    </w:p>
    <w:p w14:paraId="2CC4B138">
      <w:pPr>
        <w:rPr>
          <w:rFonts w:hint="eastAsia"/>
        </w:rPr>
      </w:pPr>
      <w:r>
        <w:rPr>
          <w:rFonts w:hint="eastAsia"/>
        </w:rPr>
        <w:t>开幕式上，一场狮舞暖场。随后，两地表演者轮流登台。北京方面带来了抖空竹、以流畅动作著称的武术拳种和古琴演奏。沧州方面带来了顶花坛杂技和龙舞。有的节目节奏明快、充满力量；有的则舒缓沉静。两种地域风格的对比，正是节目引人入胜的原因之一。</w:t>
      </w:r>
    </w:p>
    <w:p w14:paraId="5D520323">
      <w:pPr>
        <w:rPr>
          <w:rFonts w:hint="eastAsia"/>
        </w:rPr>
      </w:pPr>
    </w:p>
    <w:p w14:paraId="42D8A11B">
      <w:pPr>
        <w:rPr>
          <w:rFonts w:hint="eastAsia"/>
        </w:rPr>
      </w:pPr>
      <w:r>
        <w:rPr>
          <w:rFonts w:hint="eastAsia"/>
        </w:rPr>
        <w:t>楼下设置了市集区域，观众可以近距离观看手艺人创作。一位来自北京的剪纸艺人坐在桌前，演示如何将一张红纸折叠后在几分钟内剪出繁复的图案。旁边，一位沧州匠人在蛋壳上雕刻，用细小的工具在不超过硬币厚度的表面上刻出精细的线条。观众可以停下来提问，并在指导下尝试简单的步骤。</w:t>
      </w:r>
    </w:p>
    <w:p w14:paraId="7BB77C25">
      <w:pPr>
        <w:rPr>
          <w:rFonts w:hint="eastAsia"/>
        </w:rPr>
      </w:pPr>
    </w:p>
    <w:p w14:paraId="22EA1A55">
      <w:pPr>
        <w:rPr>
          <w:rFonts w:hint="eastAsia"/>
        </w:rPr>
      </w:pPr>
      <w:r>
        <w:rPr>
          <w:rFonts w:hint="eastAsia"/>
        </w:rPr>
        <w:t>一位多次到访过沧州的北京参与者、皮影戏表演者感慨这座城市变化很大。“老街更干净了，博物馆是新的，但手艺还是那个手艺，”他说，“这就是我们来这里分享的东西。”</w:t>
      </w:r>
    </w:p>
    <w:p w14:paraId="32D3D91B">
      <w:pPr>
        <w:rPr>
          <w:rFonts w:hint="eastAsia"/>
        </w:rPr>
      </w:pPr>
    </w:p>
    <w:p w14:paraId="2FD40FDD">
      <w:pPr>
        <w:rPr>
          <w:rFonts w:hint="eastAsia"/>
        </w:rPr>
      </w:pPr>
      <w:r>
        <w:rPr>
          <w:rFonts w:hint="eastAsia"/>
        </w:rPr>
        <w:t>主办方表示，活动不仅仅是展示技艺，更是为来自不同地方、原本可能永远不会相遇的手艺人创造联系，让公众看到非遗不是 frozen 在过去的东西。它由活生生的人在当下实践着，并且可以流动、可以传播。</w:t>
      </w:r>
    </w:p>
    <w:p w14:paraId="03FDBCB5">
      <w:pPr>
        <w:rPr>
          <w:rFonts w:hint="eastAsia"/>
        </w:rPr>
      </w:pPr>
    </w:p>
    <w:p w14:paraId="5BAEF11D">
      <w:pPr>
        <w:rPr>
          <w:rFonts w:hint="eastAsia"/>
        </w:rPr>
      </w:pPr>
    </w:p>
    <w:p w14:paraId="12E462C5">
      <w:pPr>
        <w:rPr>
          <w:rFonts w:hint="eastAsia"/>
        </w:rPr>
      </w:pPr>
      <w:r>
        <w:rPr>
          <w:rFonts w:hint="eastAsia"/>
        </w:rPr>
        <w:t>## 四、科技板块</w:t>
      </w:r>
    </w:p>
    <w:p w14:paraId="603CBC49">
      <w:pPr>
        <w:rPr>
          <w:rFonts w:hint="eastAsia"/>
        </w:rPr>
      </w:pPr>
    </w:p>
    <w:p w14:paraId="23E86FA4">
      <w:pPr>
        <w:rPr>
          <w:rFonts w:hint="eastAsia"/>
        </w:rPr>
      </w:pPr>
      <w:r>
        <w:rPr>
          <w:rFonts w:hint="eastAsia"/>
        </w:rPr>
        <w:t>### 事件锚点</w:t>
      </w:r>
    </w:p>
    <w:p w14:paraId="30557B7A">
      <w:pPr>
        <w:rPr>
          <w:rFonts w:hint="eastAsia"/>
        </w:rPr>
      </w:pPr>
    </w:p>
    <w:p w14:paraId="000E5CC7">
      <w:pPr>
        <w:rPr>
          <w:rFonts w:hint="eastAsia"/>
        </w:rPr>
      </w:pPr>
      <w:r>
        <w:rPr>
          <w:rFonts w:hint="eastAsia"/>
        </w:rPr>
        <w:t>- **中译英**：2026年9月，中国算力大会上发布国内首个国产GPU+类脑芯片大模型异构混合推理系统。</w:t>
      </w:r>
    </w:p>
    <w:p w14:paraId="11026972">
      <w:pPr>
        <w:rPr>
          <w:rFonts w:hint="eastAsia"/>
        </w:rPr>
      </w:pPr>
      <w:r>
        <w:rPr>
          <w:rFonts w:hint="eastAsia"/>
        </w:rPr>
        <w:t>- **英译中**：2026年3月，快舟十一号遥七运载火箭在酒泉以“一箭八星”方式成功发射。</w:t>
      </w:r>
    </w:p>
    <w:p w14:paraId="60D4AE84">
      <w:pPr>
        <w:rPr>
          <w:rFonts w:hint="eastAsia"/>
        </w:rPr>
      </w:pPr>
    </w:p>
    <w:p w14:paraId="3D6BE177">
      <w:pPr>
        <w:rPr>
          <w:rFonts w:hint="eastAsia"/>
        </w:rPr>
      </w:pPr>
      <w:r>
        <w:rPr>
          <w:rFonts w:hint="eastAsia"/>
        </w:rPr>
        <w:t>### 中译英</w:t>
      </w:r>
    </w:p>
    <w:p w14:paraId="59238652">
      <w:pPr>
        <w:rPr>
          <w:rFonts w:hint="eastAsia"/>
        </w:rPr>
      </w:pPr>
    </w:p>
    <w:p w14:paraId="03A754FD">
      <w:pPr>
        <w:rPr>
          <w:rFonts w:hint="eastAsia"/>
        </w:rPr>
      </w:pPr>
      <w:r>
        <w:rPr>
          <w:rFonts w:hint="eastAsia"/>
        </w:rPr>
        <w:t>**中文原文（约360字）**</w:t>
      </w:r>
    </w:p>
    <w:p w14:paraId="155A2EE5">
      <w:pPr>
        <w:rPr>
          <w:rFonts w:hint="eastAsia"/>
        </w:rPr>
      </w:pPr>
    </w:p>
    <w:p w14:paraId="05D80385">
      <w:pPr>
        <w:rPr>
          <w:rFonts w:hint="eastAsia"/>
        </w:rPr>
      </w:pPr>
      <w:r>
        <w:rPr>
          <w:rFonts w:hint="eastAsia"/>
        </w:rPr>
        <w:t>2026年9月，在中国算力大会的一场发布会上，一套名为“国产GPU+类脑芯片大模型异构混合推理系统”的技术方案正式亮相。这套系统由一家云服务企业联合多家芯片公司、科研院所和高校共同打造，目标是用国产芯片高效支撑大模型的推理任务。</w:t>
      </w:r>
    </w:p>
    <w:p w14:paraId="49916DF6">
      <w:pPr>
        <w:rPr>
          <w:rFonts w:hint="eastAsia"/>
        </w:rPr>
      </w:pPr>
    </w:p>
    <w:p w14:paraId="03DB9D3A">
      <w:pPr>
        <w:rPr>
          <w:rFonts w:hint="eastAsia"/>
        </w:rPr>
      </w:pPr>
      <w:r>
        <w:rPr>
          <w:rFonts w:hint="eastAsia"/>
        </w:rPr>
        <w:t>要理解这件事的意义，需要先了解一个背景。大模型在训练完成后，真正大规模使用时会遇到一个瓶颈：推理过程消耗的算力非常大，而传统做法主要依赖一种芯片来完成全部计算。这种方式不仅能耗高，在国内先进芯片制造能力受限的情况下，单纯靠升级硬件来提升算力的空间也越来越小。</w:t>
      </w:r>
    </w:p>
    <w:p w14:paraId="40D9CC19">
      <w:pPr>
        <w:rPr>
          <w:rFonts w:hint="eastAsia"/>
        </w:rPr>
      </w:pPr>
    </w:p>
    <w:p w14:paraId="00EF1416">
      <w:pPr>
        <w:rPr>
          <w:rFonts w:hint="eastAsia"/>
        </w:rPr>
      </w:pPr>
      <w:r>
        <w:rPr>
          <w:rFonts w:hint="eastAsia"/>
        </w:rPr>
        <w:t>项目团队的思路是换一条路：不追求单一芯片的性能极限，而是让不同种类的芯片分工合作。具体来说，他们把计算任务拆成两部分，一部分交给通用GPU处理，另一部分交给擅长存储和计算的类脑芯片处理，再通过自研的软件系统把两边的结果合到一起。按照团队公布的数据，在同等条件下，这套系统的推理速度和能效比同类国产方案提升了一倍以上，运营成本降低了四成左右。</w:t>
      </w:r>
    </w:p>
    <w:p w14:paraId="6A6389C1">
      <w:pPr>
        <w:rPr>
          <w:rFonts w:hint="eastAsia"/>
        </w:rPr>
      </w:pPr>
    </w:p>
    <w:p w14:paraId="411BAECC">
      <w:pPr>
        <w:rPr>
          <w:rFonts w:hint="eastAsia"/>
        </w:rPr>
      </w:pPr>
      <w:r>
        <w:rPr>
          <w:rFonts w:hint="eastAsia"/>
        </w:rPr>
        <w:t>这套方案已经在一款国产大模型上完成了验证。团队表示，后续将逐步把核心框架开放出来，让更多国内芯片厂商和算力运营方能够使用。</w:t>
      </w:r>
    </w:p>
    <w:p w14:paraId="3CD317B1">
      <w:pPr>
        <w:rPr>
          <w:rFonts w:hint="eastAsia"/>
        </w:rPr>
      </w:pPr>
    </w:p>
    <w:p w14:paraId="605A81B1">
      <w:pPr>
        <w:rPr>
          <w:rFonts w:hint="eastAsia"/>
        </w:rPr>
      </w:pPr>
      <w:r>
        <w:rPr>
          <w:rFonts w:hint="eastAsia"/>
        </w:rPr>
        <w:t>**参考译文**</w:t>
      </w:r>
    </w:p>
    <w:p w14:paraId="7CFBED68">
      <w:pPr>
        <w:rPr>
          <w:rFonts w:hint="eastAsia"/>
        </w:rPr>
      </w:pPr>
    </w:p>
    <w:p w14:paraId="14331B29">
      <w:pPr>
        <w:rPr>
          <w:rFonts w:hint="eastAsia"/>
        </w:rPr>
      </w:pPr>
      <w:r>
        <w:rPr>
          <w:rFonts w:hint="eastAsia"/>
        </w:rPr>
        <w:t>In September 2026, at a launch event during the China Computing Conference, a technical solution called the “domestic GPU plus neuromorphic chip heterogeneous hybrid inference system for large models” was formally introduced. The system was jointly developed by a cloud service company together with several chip makers, research institutes and universities, with the goal of using domestic chips to efficiently support large model inference tasks.</w:t>
      </w:r>
    </w:p>
    <w:p w14:paraId="0C50ED6A">
      <w:pPr>
        <w:rPr>
          <w:rFonts w:hint="eastAsia"/>
        </w:rPr>
      </w:pPr>
    </w:p>
    <w:p w14:paraId="5662C664">
      <w:pPr>
        <w:rPr>
          <w:rFonts w:hint="eastAsia"/>
        </w:rPr>
      </w:pPr>
      <w:r>
        <w:rPr>
          <w:rFonts w:hint="eastAsia"/>
        </w:rPr>
        <w:t>To understand why this matters, some background is needed. After a large model is trained, putting it into large-scale use runs into a bottleneck: the inference process consumes a great deal of computing power, and the traditional approach relies mainly on one type of chip to handle all the computation. This method is energy-intensive, and as access to advanced chip manufacturing processes is constrained, there is limited room to improve computing power simply by upgrading hardware.</w:t>
      </w:r>
    </w:p>
    <w:p w14:paraId="2555D0FA">
      <w:pPr>
        <w:rPr>
          <w:rFonts w:hint="eastAsia"/>
        </w:rPr>
      </w:pPr>
    </w:p>
    <w:p w14:paraId="616B502A">
      <w:pPr>
        <w:rPr>
          <w:rFonts w:hint="eastAsia"/>
        </w:rPr>
      </w:pPr>
      <w:r>
        <w:rPr>
          <w:rFonts w:hint="eastAsia"/>
        </w:rPr>
        <w:t>The project team’s approach was to take a different path: rather than pursuing the performance limits of a single chip, they let different types of chips divide the work. Specifically, they split the computing task into two parts, assigning one to a general-purpose GPU and the other to a neuromorphic chip that is good at both storage and computation, then used self-developed software to combine the results. According to figures released by the team, under comparable conditions, the system‘s inference speed and energy efficiency are more than double those of similar domestic solutions, while operating costs are reduced by around 40 percent.</w:t>
      </w:r>
    </w:p>
    <w:p w14:paraId="52D0B997">
      <w:pPr>
        <w:rPr>
          <w:rFonts w:hint="eastAsia"/>
        </w:rPr>
      </w:pPr>
    </w:p>
    <w:p w14:paraId="41C275D7">
      <w:pPr>
        <w:rPr>
          <w:rFonts w:hint="eastAsia"/>
        </w:rPr>
      </w:pPr>
      <w:r>
        <w:rPr>
          <w:rFonts w:hint="eastAsia"/>
        </w:rPr>
        <w:t>The solution has already been validated on a domestic large model. The team said it will gradually open up the core framework so that more domestic chip makers and computing service operators can use it.</w:t>
      </w:r>
    </w:p>
    <w:p w14:paraId="6F63A603">
      <w:pPr>
        <w:rPr>
          <w:rFonts w:hint="eastAsia"/>
        </w:rPr>
      </w:pPr>
    </w:p>
    <w:p w14:paraId="32CB088A">
      <w:pPr>
        <w:rPr>
          <w:rFonts w:hint="eastAsia"/>
        </w:rPr>
      </w:pPr>
      <w:r>
        <w:rPr>
          <w:rFonts w:hint="eastAsia"/>
        </w:rPr>
        <w:t>### 英译中</w:t>
      </w:r>
    </w:p>
    <w:p w14:paraId="24051625">
      <w:pPr>
        <w:rPr>
          <w:rFonts w:hint="eastAsia"/>
        </w:rPr>
      </w:pPr>
    </w:p>
    <w:p w14:paraId="12B8A8F7">
      <w:pPr>
        <w:rPr>
          <w:rFonts w:hint="eastAsia"/>
        </w:rPr>
      </w:pPr>
      <w:r>
        <w:rPr>
          <w:rFonts w:hint="eastAsia"/>
        </w:rPr>
        <w:t>**英文原文（约360词）**</w:t>
      </w:r>
    </w:p>
    <w:p w14:paraId="4F344B44">
      <w:pPr>
        <w:rPr>
          <w:rFonts w:hint="eastAsia"/>
        </w:rPr>
      </w:pPr>
    </w:p>
    <w:p w14:paraId="07B04C78">
      <w:pPr>
        <w:rPr>
          <w:rFonts w:hint="eastAsia"/>
        </w:rPr>
      </w:pPr>
      <w:r>
        <w:rPr>
          <w:rFonts w:hint="eastAsia"/>
        </w:rPr>
        <w:t>On March 16, 2026, a solid-fuel rocket lifted off from a launch site in the Gobi Desert in northwestern China. Within minutes, it had placed eight small satellites into their planned orbits. The launch was described by state media as a complete success.</w:t>
      </w:r>
    </w:p>
    <w:p w14:paraId="1DD576D1">
      <w:pPr>
        <w:rPr>
          <w:rFonts w:hint="eastAsia"/>
        </w:rPr>
      </w:pPr>
    </w:p>
    <w:p w14:paraId="35FF13E8">
      <w:pPr>
        <w:rPr>
          <w:rFonts w:hint="eastAsia"/>
        </w:rPr>
      </w:pPr>
      <w:r>
        <w:rPr>
          <w:rFonts w:hint="eastAsia"/>
        </w:rPr>
        <w:t>The rocket, called Kuaizhou-11, is designed to be relatively low-cost and quick to prepare. Unlike larger rockets that take months of planning, Kuaizhou-11 can be readied for launch in a shorter time, making it suitable for sending small satellites into space on short notice. The eight satellites it carried serve different purposes. Some are for Earth observation, some for communication testing, and others for technology demonstrations. They belong to different operators, including commercial companies and research institutions.</w:t>
      </w:r>
    </w:p>
    <w:p w14:paraId="444914A9">
      <w:pPr>
        <w:rPr>
          <w:rFonts w:hint="eastAsia"/>
        </w:rPr>
      </w:pPr>
    </w:p>
    <w:p w14:paraId="600A696E">
      <w:pPr>
        <w:rPr>
          <w:rFonts w:hint="eastAsia"/>
        </w:rPr>
      </w:pPr>
      <w:r>
        <w:rPr>
          <w:rFonts w:hint="eastAsia"/>
        </w:rPr>
        <w:t>The “one rocket, eight satellites” approach is not new, but it has become more common in China in recent years. The idea is straightforward: if a rocket has spare capacity, why not fill it with more satellites? This brings down the cost per satellite and allows more organizations to access space. For small companies and university teams that could never afford their own launch, ride-sharing on a rocket like Kuaizhou-11 opens a door that was previously closed.</w:t>
      </w:r>
    </w:p>
    <w:p w14:paraId="69F895D8">
      <w:pPr>
        <w:rPr>
          <w:rFonts w:hint="eastAsia"/>
        </w:rPr>
      </w:pPr>
    </w:p>
    <w:p w14:paraId="363680CA">
      <w:pPr>
        <w:rPr>
          <w:rFonts w:hint="eastAsia"/>
        </w:rPr>
      </w:pPr>
      <w:r>
        <w:rPr>
          <w:rFonts w:hint="eastAsia"/>
        </w:rPr>
        <w:t>A researcher involved in one of the satellite projects said the most valuable part was not the launch itself but what comes after. “Once the satellite is up, we get data every day,” the researcher said. “For a small team, that changes what we can do.” The data is used for mapping, monitoring crops and tracking changes in land use, among other applications.</w:t>
      </w:r>
    </w:p>
    <w:p w14:paraId="796DE8F4">
      <w:pPr>
        <w:rPr>
          <w:rFonts w:hint="eastAsia"/>
        </w:rPr>
      </w:pPr>
    </w:p>
    <w:p w14:paraId="64EFD985">
      <w:pPr>
        <w:rPr>
          <w:rFonts w:hint="eastAsia"/>
        </w:rPr>
      </w:pPr>
      <w:r>
        <w:rPr>
          <w:rFonts w:hint="eastAsia"/>
        </w:rPr>
        <w:t>China’s commercial space sector has grown rapidly in recent years, with more companies entering the launch business and more satellites going up each year. The March launch is one example of a broader trend: space is becoming more accessible, not just for governments and large corporations, but for smaller players as well.</w:t>
      </w:r>
    </w:p>
    <w:p w14:paraId="72ACAFBF">
      <w:pPr>
        <w:rPr>
          <w:rFonts w:hint="eastAsia"/>
        </w:rPr>
      </w:pPr>
    </w:p>
    <w:p w14:paraId="4237D129">
      <w:pPr>
        <w:rPr>
          <w:rFonts w:hint="eastAsia"/>
        </w:rPr>
      </w:pPr>
      <w:r>
        <w:rPr>
          <w:rFonts w:hint="eastAsia"/>
        </w:rPr>
        <w:t>**参考译文**</w:t>
      </w:r>
    </w:p>
    <w:p w14:paraId="62DB85BB">
      <w:pPr>
        <w:rPr>
          <w:rFonts w:hint="eastAsia"/>
        </w:rPr>
      </w:pPr>
    </w:p>
    <w:p w14:paraId="35690E2E">
      <w:pPr>
        <w:rPr>
          <w:rFonts w:hint="eastAsia"/>
        </w:rPr>
      </w:pPr>
      <w:r>
        <w:rPr>
          <w:rFonts w:hint="eastAsia"/>
        </w:rPr>
        <w:t>2026年3月16日，一枚固体燃料火箭从中国西北戈壁的一个发射场升空。几分钟后，它将八颗小型卫星送入预定轨道。官方媒体称此次发射取得圆满成功。</w:t>
      </w:r>
    </w:p>
    <w:p w14:paraId="5954A723">
      <w:pPr>
        <w:rPr>
          <w:rFonts w:hint="eastAsia"/>
        </w:rPr>
      </w:pPr>
    </w:p>
    <w:p w14:paraId="71A980AD">
      <w:pPr>
        <w:rPr>
          <w:rFonts w:hint="eastAsia"/>
        </w:rPr>
      </w:pPr>
      <w:r>
        <w:rPr>
          <w:rFonts w:hint="eastAsia"/>
        </w:rPr>
        <w:t>这枚火箭名为“快舟十一号”，设计上追求较低成本和较快准备速度。与需要数月规划的大型火箭不同，快舟十一号可以在较短时间内完成发射准备，适合在较短时间内将小型卫星送入太空。它搭载的八颗卫星用途各不相同。有的用于对地观测，有的用于通信测试，还有的用于技术验证。它们分属不同的运营方，包括商业公司和研究机构。</w:t>
      </w:r>
    </w:p>
    <w:p w14:paraId="7B41C094">
      <w:pPr>
        <w:rPr>
          <w:rFonts w:hint="eastAsia"/>
        </w:rPr>
      </w:pPr>
    </w:p>
    <w:p w14:paraId="5B8120A6">
      <w:pPr>
        <w:rPr>
          <w:rFonts w:hint="eastAsia"/>
        </w:rPr>
      </w:pPr>
      <w:r>
        <w:rPr>
          <w:rFonts w:hint="eastAsia"/>
        </w:rPr>
        <w:t>“一箭多星”的做法并不新鲜，但近年来在中国越来越常见。道理很简单：如果火箭还有余量，为什么不搭载更多卫星？这样可以降低每颗卫星的成本，让更多机构有机会进入太空。对于自己根本负担不起发射费用的小公司和高校团队来说，搭上快舟十一号这样的火箭，等于打开了一扇以前关着的门。</w:t>
      </w:r>
    </w:p>
    <w:p w14:paraId="4D4E0C28">
      <w:pPr>
        <w:rPr>
          <w:rFonts w:hint="eastAsia"/>
        </w:rPr>
      </w:pPr>
    </w:p>
    <w:p w14:paraId="1179F333">
      <w:pPr>
        <w:rPr>
          <w:rFonts w:hint="eastAsia"/>
        </w:rPr>
      </w:pPr>
      <w:r>
        <w:rPr>
          <w:rFonts w:hint="eastAsia"/>
        </w:rPr>
        <w:t>参与其中一颗卫星项目的一位研究人员说，最有价值的不是发射本身，而是发射之后的事。“卫星上去以后，我们每天都能拿到数据，”这位研究人员说，“对一个小团队来说，这改变了我们能做的事情。”这些数据被用于测绘、农作物监测和土地利用变化追踪等。</w:t>
      </w:r>
    </w:p>
    <w:p w14:paraId="35F0F0E1">
      <w:pPr>
        <w:rPr>
          <w:rFonts w:hint="eastAsia"/>
        </w:rPr>
      </w:pPr>
    </w:p>
    <w:p w14:paraId="5EF4B27B">
      <w:pPr>
        <w:rPr>
          <w:rFonts w:hint="eastAsia"/>
        </w:rPr>
      </w:pPr>
      <w:r>
        <w:rPr>
          <w:rFonts w:hint="eastAsia"/>
        </w:rPr>
        <w:t>近年来，中国商业航天发展迅速，更多企业进入发射业务，每年上天的卫星数量也在增加。3月的这次发射是一个更大趋势的缩影：太空正在变得更加可及，不仅是政府和大型企业，规模较小的参与者也能进入。</w:t>
      </w:r>
    </w:p>
    <w:p w14:paraId="5040EF49">
      <w:pPr>
        <w:rPr>
          <w:rFonts w:hint="eastAsia"/>
        </w:rPr>
      </w:pPr>
    </w:p>
    <w:p w14:paraId="1C7F87FB">
      <w:pPr>
        <w:rPr>
          <w:rFonts w:hint="eastAsia"/>
        </w:rPr>
      </w:pPr>
    </w:p>
    <w:p w14:paraId="30F44633">
      <w:pPr>
        <w:rPr>
          <w:rFonts w:hint="eastAsia"/>
        </w:rPr>
      </w:pPr>
      <w:r>
        <w:rPr>
          <w:rFonts w:hint="eastAsia"/>
        </w:rPr>
        <w:t>## 五、生态板块</w:t>
      </w:r>
    </w:p>
    <w:p w14:paraId="76B0F46A">
      <w:pPr>
        <w:rPr>
          <w:rFonts w:hint="eastAsia"/>
        </w:rPr>
      </w:pPr>
    </w:p>
    <w:p w14:paraId="35F92DB4">
      <w:pPr>
        <w:rPr>
          <w:rFonts w:hint="eastAsia"/>
        </w:rPr>
      </w:pPr>
      <w:r>
        <w:rPr>
          <w:rFonts w:hint="eastAsia"/>
        </w:rPr>
        <w:t>### 事件锚点</w:t>
      </w:r>
    </w:p>
    <w:p w14:paraId="2F1F159C">
      <w:pPr>
        <w:rPr>
          <w:rFonts w:hint="eastAsia"/>
        </w:rPr>
      </w:pPr>
    </w:p>
    <w:p w14:paraId="3B672CB3">
      <w:pPr>
        <w:rPr>
          <w:rFonts w:hint="eastAsia"/>
        </w:rPr>
      </w:pPr>
      <w:r>
        <w:rPr>
          <w:rFonts w:hint="eastAsia"/>
        </w:rPr>
        <w:t>- **中译英**：2026年9月，中国碳市场大会在武汉举行，全国碳排放权交易市场累计成交量近10亿吨，生态环境法典确立碳排放权交易制度。</w:t>
      </w:r>
    </w:p>
    <w:p w14:paraId="75BC0855">
      <w:pPr>
        <w:rPr>
          <w:rFonts w:hint="eastAsia"/>
        </w:rPr>
      </w:pPr>
      <w:r>
        <w:rPr>
          <w:rFonts w:hint="eastAsia"/>
        </w:rPr>
        <w:t>- **英译中**：2026年9月，南岭国家公园候选区首次记录到猕猴稳定繁殖种群，红外相机在多台多机位拍摄到种群活动影像。</w:t>
      </w:r>
    </w:p>
    <w:p w14:paraId="086FF395">
      <w:pPr>
        <w:rPr>
          <w:rFonts w:hint="eastAsia"/>
        </w:rPr>
      </w:pPr>
    </w:p>
    <w:p w14:paraId="1CF61C3B">
      <w:pPr>
        <w:rPr>
          <w:rFonts w:hint="eastAsia"/>
        </w:rPr>
      </w:pPr>
      <w:r>
        <w:rPr>
          <w:rFonts w:hint="eastAsia"/>
        </w:rPr>
        <w:t>### 中译英</w:t>
      </w:r>
    </w:p>
    <w:p w14:paraId="3E2710F4">
      <w:pPr>
        <w:rPr>
          <w:rFonts w:hint="eastAsia"/>
        </w:rPr>
      </w:pPr>
    </w:p>
    <w:p w14:paraId="01BA91D3">
      <w:pPr>
        <w:rPr>
          <w:rFonts w:hint="eastAsia"/>
        </w:rPr>
      </w:pPr>
      <w:r>
        <w:rPr>
          <w:rFonts w:hint="eastAsia"/>
        </w:rPr>
        <w:t>**中文原文（约370字）**</w:t>
      </w:r>
    </w:p>
    <w:p w14:paraId="60073F28">
      <w:pPr>
        <w:rPr>
          <w:rFonts w:hint="eastAsia"/>
        </w:rPr>
      </w:pPr>
    </w:p>
    <w:p w14:paraId="06033527">
      <w:pPr>
        <w:rPr>
          <w:rFonts w:hint="eastAsia"/>
        </w:rPr>
      </w:pPr>
      <w:r>
        <w:rPr>
          <w:rFonts w:hint="eastAsia"/>
        </w:rPr>
        <w:t>2026年9月，中国碳市场大会在湖北武汉举行。会上发布的数据显示，截至当年8月底，全国碳排放权交易市场配额累计成交量接近10亿吨，累计成交额超过650亿元。仅2026年1月至8月，成交量和成交额同比分别上涨约47%和68%。有关部门预计，全年成交量将创下市场启动以来的最高水平。</w:t>
      </w:r>
    </w:p>
    <w:p w14:paraId="05E3BDA8">
      <w:pPr>
        <w:rPr>
          <w:rFonts w:hint="eastAsia"/>
        </w:rPr>
      </w:pPr>
    </w:p>
    <w:p w14:paraId="1751BB47">
      <w:pPr>
        <w:rPr>
          <w:rFonts w:hint="eastAsia"/>
        </w:rPr>
      </w:pPr>
      <w:r>
        <w:rPr>
          <w:rFonts w:hint="eastAsia"/>
        </w:rPr>
        <w:t>碳市场的基本逻辑是：给企业设定碳排放配额，排放少的企业可以把富余的配额卖给排放多的企业。这样，减排就不仅仅是环保要求，也变成了一笔可以计算的经济账。大会透露，接下来将逐步引入银行、券商等金融机构参与交易，并建立碳排放配额的质押和回购制度，让碳资产能够像其他资产一样用于融资。</w:t>
      </w:r>
    </w:p>
    <w:p w14:paraId="101BB84E">
      <w:pPr>
        <w:rPr>
          <w:rFonts w:hint="eastAsia"/>
        </w:rPr>
      </w:pPr>
    </w:p>
    <w:p w14:paraId="27518933">
      <w:pPr>
        <w:rPr>
          <w:rFonts w:hint="eastAsia"/>
        </w:rPr>
      </w:pPr>
      <w:r>
        <w:rPr>
          <w:rFonts w:hint="eastAsia"/>
        </w:rPr>
        <w:t>一个值得注意的变化发生在法律层面。2026年8月正式施行的一部生态环境领域的基础性法律，首次在国家法律层面确立了碳排放权交易制度和温室气体自愿减排交易制度。这意味着碳市场不再只是政策工具，而是有了法律根基。</w:t>
      </w:r>
    </w:p>
    <w:p w14:paraId="352F8941">
      <w:pPr>
        <w:rPr>
          <w:rFonts w:hint="eastAsia"/>
        </w:rPr>
      </w:pPr>
    </w:p>
    <w:p w14:paraId="36CFBE1A">
      <w:pPr>
        <w:rPr>
          <w:rFonts w:hint="eastAsia"/>
        </w:rPr>
      </w:pPr>
      <w:r>
        <w:rPr>
          <w:rFonts w:hint="eastAsia"/>
        </w:rPr>
        <w:t>大会还发布了年度报告，显示碳市场覆盖的行业范围正在扩大，纳入的重点排放单位数量持续增加。来自多个国家和国际组织的代表参加了会议，围绕碳市场建设实践进行了交流。一位参会的外方代表说，中国碳市场的规模扩张速度给他留下了深刻印象。</w:t>
      </w:r>
    </w:p>
    <w:p w14:paraId="46B4E8D7">
      <w:pPr>
        <w:rPr>
          <w:rFonts w:hint="eastAsia"/>
        </w:rPr>
      </w:pPr>
    </w:p>
    <w:p w14:paraId="31CA65E8">
      <w:pPr>
        <w:rPr>
          <w:rFonts w:hint="eastAsia"/>
        </w:rPr>
      </w:pPr>
      <w:r>
        <w:rPr>
          <w:rFonts w:hint="eastAsia"/>
        </w:rPr>
        <w:t>**参考译文**</w:t>
      </w:r>
    </w:p>
    <w:p w14:paraId="2156ADDA">
      <w:pPr>
        <w:rPr>
          <w:rFonts w:hint="eastAsia"/>
        </w:rPr>
      </w:pPr>
    </w:p>
    <w:p w14:paraId="6F2E29AF">
      <w:pPr>
        <w:rPr>
          <w:rFonts w:hint="eastAsia"/>
        </w:rPr>
      </w:pPr>
      <w:r>
        <w:rPr>
          <w:rFonts w:hint="eastAsia"/>
        </w:rPr>
        <w:t>In September 2026, the China Carbon Market Conference was held in Wuhan, Hubei Province. Data released at the conference showed that by the end of August that year, cumulative trading volume on the national carbon emission allowance market had reached nearly 1 billion tonnes, with cumulative turnover exceeding 65 billion yuan. In the first eight months of 2026 alone, trading volume and turnover rose by about 47 percent and 68 percent year-on-year, respectively. Authorities expect full-year volume to hit the highest level since the market was launched.</w:t>
      </w:r>
    </w:p>
    <w:p w14:paraId="6F0CE626">
      <w:pPr>
        <w:rPr>
          <w:rFonts w:hint="eastAsia"/>
        </w:rPr>
      </w:pPr>
    </w:p>
    <w:p w14:paraId="2CA6C3A2">
      <w:pPr>
        <w:rPr>
          <w:rFonts w:hint="eastAsia"/>
        </w:rPr>
      </w:pPr>
      <w:r>
        <w:rPr>
          <w:rFonts w:hint="eastAsia"/>
        </w:rPr>
        <w:t>The basic logic of a carbon market is this: companies are given carbon emission allowances, and those that emit less can sell their surplus allowances to those that emit more. This turns emission reduction from a purely environmental requirement into a calculable economic matter. The conference revealed that banks, securities firms and other financial institutions will gradually be introduced into trading, and a system for pledging and repurchasing carbon allowances will be established, allowing carbon assets to be used for financing like other assets.</w:t>
      </w:r>
    </w:p>
    <w:p w14:paraId="55BCE880">
      <w:pPr>
        <w:rPr>
          <w:rFonts w:hint="eastAsia"/>
        </w:rPr>
      </w:pPr>
    </w:p>
    <w:p w14:paraId="36686C92">
      <w:pPr>
        <w:rPr>
          <w:rFonts w:hint="eastAsia"/>
        </w:rPr>
      </w:pPr>
      <w:r>
        <w:rPr>
          <w:rFonts w:hint="eastAsia"/>
        </w:rPr>
        <w:t>One notable change is happening at the legal level. A foundational law in the field of ecology and environment that took effect in August 2026 established, for the first time in national legislation, the systems for carbon emission allowance trading and voluntary greenhouse gas emission reduction trading. This means the carbon market is no longer just a policy tool — it now has a legal foundation.</w:t>
      </w:r>
    </w:p>
    <w:p w14:paraId="0BB77D38">
      <w:pPr>
        <w:rPr>
          <w:rFonts w:hint="eastAsia"/>
        </w:rPr>
      </w:pPr>
    </w:p>
    <w:p w14:paraId="3941F8CE">
      <w:pPr>
        <w:rPr>
          <w:rFonts w:hint="eastAsia"/>
        </w:rPr>
      </w:pPr>
      <w:r>
        <w:rPr>
          <w:rFonts w:hint="eastAsia"/>
        </w:rPr>
        <w:t>The conference also released an annual report showing that the industries covered by the carbon market are expanding and the number of key emitters included continues to grow. Representatives from multiple countries and international organizations attended and exchanged views on carbon market practices. One foreign delegate said the speed at which China‘s carbon market has expanded left a deep impression.</w:t>
      </w:r>
    </w:p>
    <w:p w14:paraId="22FE771B">
      <w:pPr>
        <w:rPr>
          <w:rFonts w:hint="eastAsia"/>
        </w:rPr>
      </w:pPr>
    </w:p>
    <w:p w14:paraId="22832B28">
      <w:pPr>
        <w:rPr>
          <w:rFonts w:hint="eastAsia"/>
        </w:rPr>
      </w:pPr>
      <w:r>
        <w:rPr>
          <w:rFonts w:hint="eastAsia"/>
        </w:rPr>
        <w:t>### 英译中</w:t>
      </w:r>
    </w:p>
    <w:p w14:paraId="37B5F7FA">
      <w:pPr>
        <w:rPr>
          <w:rFonts w:hint="eastAsia"/>
        </w:rPr>
      </w:pPr>
    </w:p>
    <w:p w14:paraId="037A6DEC">
      <w:pPr>
        <w:rPr>
          <w:rFonts w:hint="eastAsia"/>
        </w:rPr>
      </w:pPr>
      <w:r>
        <w:rPr>
          <w:rFonts w:hint="eastAsia"/>
        </w:rPr>
        <w:t>**英文原文（约370词）**</w:t>
      </w:r>
    </w:p>
    <w:p w14:paraId="3332120E">
      <w:pPr>
        <w:rPr>
          <w:rFonts w:hint="eastAsia"/>
        </w:rPr>
      </w:pPr>
    </w:p>
    <w:p w14:paraId="194EE12F">
      <w:pPr>
        <w:rPr>
          <w:rFonts w:hint="eastAsia"/>
        </w:rPr>
      </w:pPr>
      <w:r>
        <w:rPr>
          <w:rFonts w:hint="eastAsia"/>
        </w:rPr>
        <w:t>In September 2026, researchers monitoring wildlife in a mountainous area of southern China reported a significant finding. For the first time, they had recorded a stable breeding population of macaques in a proposed national park area. The evidence came from infrared cameras set up along a river valley.</w:t>
      </w:r>
    </w:p>
    <w:p w14:paraId="02C55B2F">
      <w:pPr>
        <w:rPr>
          <w:rFonts w:hint="eastAsia"/>
        </w:rPr>
      </w:pPr>
    </w:p>
    <w:p w14:paraId="0E154D01">
      <w:pPr>
        <w:rPr>
          <w:rFonts w:hint="eastAsia"/>
        </w:rPr>
      </w:pPr>
      <w:r>
        <w:rPr>
          <w:rFonts w:hint="eastAsia"/>
        </w:rPr>
        <w:t>The team had placed ten cameras along a ten-kilometer stretch of the river, spacing them about one kilometer apart. When they checked the images, they found that nine of the ten cameras had captured macaques. Seven of those had recorded groups of three or more. In some images, adult macaques were seen carrying infants. In others, the animals sat on rocks by the water or moved in small groups along the riverbank.</w:t>
      </w:r>
    </w:p>
    <w:p w14:paraId="272B8B4C">
      <w:pPr>
        <w:rPr>
          <w:rFonts w:hint="eastAsia"/>
        </w:rPr>
      </w:pPr>
    </w:p>
    <w:p w14:paraId="7A43DC65">
      <w:pPr>
        <w:rPr>
          <w:rFonts w:hint="eastAsia"/>
        </w:rPr>
      </w:pPr>
      <w:r>
        <w:rPr>
          <w:rFonts w:hint="eastAsia"/>
        </w:rPr>
        <w:t>What makes this finding important is not just that macaques were seen, but that they appear to be living and reproducing in the area. A single animal passing through would not be unusual. But multiple images, from different locations and at different times, showing adults with young, point to a population that has settled there. According to the researchers, this is the first time a stable breeding population of this species has been confirmed in the proposed park area.</w:t>
      </w:r>
    </w:p>
    <w:p w14:paraId="63852FBA">
      <w:pPr>
        <w:rPr>
          <w:rFonts w:hint="eastAsia"/>
        </w:rPr>
      </w:pPr>
    </w:p>
    <w:p w14:paraId="6C7BF261">
      <w:pPr>
        <w:rPr>
          <w:rFonts w:hint="eastAsia"/>
        </w:rPr>
      </w:pPr>
      <w:r>
        <w:rPr>
          <w:rFonts w:hint="eastAsia"/>
        </w:rPr>
        <w:t>The discovery was the result of cooperation among a protected area management team, a university research group and a conservation organization. One researcher involved said the cameras are relatively cheap and easy to operate, which makes them useful for long-term monitoring in remote areas. “You do not need to be there every day,” the researcher explained. “The cameras are.”</w:t>
      </w:r>
    </w:p>
    <w:p w14:paraId="55FFA98B">
      <w:pPr>
        <w:rPr>
          <w:rFonts w:hint="eastAsia"/>
        </w:rPr>
      </w:pPr>
    </w:p>
    <w:p w14:paraId="7A377CA9">
      <w:pPr>
        <w:rPr>
          <w:rFonts w:hint="eastAsia"/>
        </w:rPr>
      </w:pPr>
      <w:r>
        <w:rPr>
          <w:rFonts w:hint="eastAsia"/>
        </w:rPr>
        <w:t>The same survey also recorded a rare beetle species in the area for the first time, and noted the presence of several plant communities that are uncommon in the region. Researchers say these findings together suggest that the river valley functions as an important corridor, connecting different habitats and allowing wildlife to move between them. The plan is to continue monitoring the macaque population to learn more about how it uses the landscape.</w:t>
      </w:r>
    </w:p>
    <w:p w14:paraId="4691757C">
      <w:pPr>
        <w:rPr>
          <w:rFonts w:hint="eastAsia"/>
        </w:rPr>
      </w:pPr>
    </w:p>
    <w:p w14:paraId="766D7D3D">
      <w:pPr>
        <w:rPr>
          <w:rFonts w:hint="eastAsia"/>
        </w:rPr>
      </w:pPr>
      <w:r>
        <w:rPr>
          <w:rFonts w:hint="eastAsia"/>
        </w:rPr>
        <w:t>**参考译文**</w:t>
      </w:r>
    </w:p>
    <w:p w14:paraId="5681A0F8">
      <w:pPr>
        <w:rPr>
          <w:rFonts w:hint="eastAsia"/>
        </w:rPr>
      </w:pPr>
    </w:p>
    <w:p w14:paraId="322AE1B3">
      <w:pPr>
        <w:rPr>
          <w:rFonts w:hint="eastAsia"/>
        </w:rPr>
      </w:pPr>
      <w:r>
        <w:rPr>
          <w:rFonts w:hint="eastAsia"/>
        </w:rPr>
        <w:t>2026年9月，在中国南方山区监测野生动物的研究人员报告了一项重要发现。他们首次在一个拟建国家公园区域内记录到了猕猴的稳定繁殖种群。证据来自安装在河谷沿线的红外相机。</w:t>
      </w:r>
    </w:p>
    <w:p w14:paraId="5ED924D1">
      <w:pPr>
        <w:rPr>
          <w:rFonts w:hint="eastAsia"/>
        </w:rPr>
      </w:pPr>
    </w:p>
    <w:p w14:paraId="2974B313">
      <w:pPr>
        <w:rPr>
          <w:rFonts w:hint="eastAsia"/>
        </w:rPr>
      </w:pPr>
      <w:r>
        <w:rPr>
          <w:rFonts w:hint="eastAsia"/>
        </w:rPr>
        <w:t>团队沿着一条十公里长的河段布设了十台相机，间距约一公里。检查影像时，他们发现十台相机中有九台拍到了猕猴。其中七台记录到了三只以上的群体活动。在一些画面中，成年猕猴携带着幼崽。在另一些画面中，它们坐在水边岩石上，或沿着河岸小群移动。</w:t>
      </w:r>
    </w:p>
    <w:p w14:paraId="67FADA55">
      <w:pPr>
        <w:rPr>
          <w:rFonts w:hint="eastAsia"/>
        </w:rPr>
      </w:pPr>
    </w:p>
    <w:p w14:paraId="6017ED76">
      <w:pPr>
        <w:rPr>
          <w:rFonts w:hint="eastAsia"/>
        </w:rPr>
      </w:pPr>
      <w:r>
        <w:rPr>
          <w:rFonts w:hint="eastAsia"/>
        </w:rPr>
        <w:t>这一发现之所以重要，不仅在于拍到了猕猴，更在于它们似乎在该区域生活和繁殖。单只动物路过并不稀奇。但来自不同地点、不同时间的多组影像，显示成年个体与幼崽同框，指向的是一个已经在此定居的种群。研究人员表示，这是该物种的稳定繁殖种群首次在拟建公园区域内得到确认。</w:t>
      </w:r>
    </w:p>
    <w:p w14:paraId="230E6108">
      <w:pPr>
        <w:rPr>
          <w:rFonts w:hint="eastAsia"/>
        </w:rPr>
      </w:pPr>
    </w:p>
    <w:p w14:paraId="08DA3FBF">
      <w:pPr>
        <w:rPr>
          <w:rFonts w:hint="eastAsia"/>
        </w:rPr>
      </w:pPr>
      <w:r>
        <w:rPr>
          <w:rFonts w:hint="eastAsia"/>
        </w:rPr>
        <w:t>这一发现是保护地管理团队、高校研究组和一家保护机构合作的结果。一位参与的研究人员说，红外相机相对便宜、易于操作，适合在偏远地区进行长期监测。“你不需要每天都在那里，”这位研究人员解释说，“相机在就行。”</w:t>
      </w:r>
    </w:p>
    <w:p w14:paraId="39B4E406">
      <w:pPr>
        <w:rPr>
          <w:rFonts w:hint="eastAsia"/>
        </w:rPr>
      </w:pPr>
    </w:p>
    <w:p w14:paraId="16A3ABBE">
      <w:pPr>
        <w:rPr>
          <w:rFonts w:hint="eastAsia"/>
        </w:rPr>
      </w:pPr>
      <w:r>
        <w:rPr>
          <w:rFonts w:hint="eastAsia"/>
        </w:rPr>
        <w:t>同一项调查还首次在该区域记录到一种稀有甲虫，并注意到几种在当地不常见的植物群落。研究人员表示，这些发现共同表明，这条河谷发挥着重要廊道的作用，连接着不同的栖息地，让野生动物能够在它们之间移动。下一步计划是继续监测猕猴种群，进一步了解它们如何利用这片区域。</w:t>
      </w:r>
    </w:p>
    <w:p w14:paraId="03F835D9">
      <w:pPr>
        <w:rPr>
          <w:rFonts w:hint="eastAsia"/>
        </w:rPr>
      </w:pPr>
    </w:p>
    <w:p w14:paraId="68A39E44">
      <w:pPr>
        <w:rPr>
          <w:rFonts w:hint="eastAsia"/>
        </w:rPr>
      </w:pPr>
    </w:p>
    <w:p w14:paraId="51FBF30F">
      <w:pPr>
        <w:rPr>
          <w:rFonts w:hint="eastAsia"/>
        </w:rPr>
      </w:pPr>
      <w:r>
        <w:rPr>
          <w:rFonts w:hint="eastAsia"/>
        </w:rPr>
        <w:t>**使用建议**：以上五组材料中，每组的中译英与英译中围绕同一板块下的不同事件展开，符合考试“目的为向世界讲述中国”和“讲述中国在世界的积极表现”的双向要求。建议练习时先独立完成翻译，再对照参考译文检查信息完整度、语言流畅度和术语处理是否得当。后续如需新一组材料，请指定“不要与已出事件重复”的具体板块方向，我将另行选取2026年其他事件编写。</w:t>
      </w:r>
    </w:p>
    <w:p w14:paraId="5CF99BE9">
      <w:pPr>
        <w:rPr>
          <w:rFonts w:hint="eastAsia"/>
        </w:rPr>
      </w:pPr>
    </w:p>
    <w:p w14:paraId="492F71EF">
      <w:pPr>
        <w:rPr>
          <w:rFonts w:hint="eastAsia"/>
        </w:rPr>
      </w:pPr>
    </w:p>
    <w:p w14:paraId="7FC90543">
      <w:pPr>
        <w:rPr>
          <w:rFonts w:hint="eastAsia"/>
        </w:rPr>
      </w:pPr>
    </w:p>
    <w:p w14:paraId="2F846535">
      <w:pPr>
        <w:rPr>
          <w:rFonts w:hint="eastAsia"/>
        </w:rPr>
      </w:pPr>
    </w:p>
    <w:p w14:paraId="6B16376D">
      <w:pPr>
        <w:rPr>
          <w:rFonts w:hint="eastAsia"/>
        </w:rPr>
      </w:pPr>
    </w:p>
    <w:p w14:paraId="72D1886B">
      <w:pPr>
        <w:rPr>
          <w:rFonts w:hint="eastAsia"/>
        </w:rPr>
      </w:pPr>
    </w:p>
    <w:p w14:paraId="01B1A46D">
      <w:pPr>
        <w:rPr>
          <w:rFonts w:hint="eastAsia"/>
        </w:rPr>
      </w:pPr>
    </w:p>
    <w:p w14:paraId="6FC618AA">
      <w:pPr>
        <w:rPr>
          <w:rFonts w:hint="eastAsia"/>
        </w:rPr>
      </w:pPr>
    </w:p>
    <w:p w14:paraId="0340016D">
      <w:pPr>
        <w:rPr>
          <w:rFonts w:hint="eastAsia"/>
        </w:rPr>
      </w:pPr>
    </w:p>
    <w:p w14:paraId="57ACCBAE">
      <w:pPr>
        <w:rPr>
          <w:rFonts w:hint="eastAsia"/>
        </w:rPr>
      </w:pPr>
    </w:p>
    <w:p w14:paraId="7D634EDE">
      <w:pPr>
        <w:rPr>
          <w:rFonts w:hint="eastAsia"/>
        </w:rPr>
      </w:pPr>
    </w:p>
    <w:p w14:paraId="528CE3B8">
      <w:pPr>
        <w:rPr>
          <w:rFonts w:hint="eastAsia"/>
        </w:rPr>
      </w:pPr>
    </w:p>
    <w:p w14:paraId="64E35E3C">
      <w:pPr>
        <w:rPr>
          <w:rFonts w:hint="eastAsia"/>
        </w:rPr>
      </w:pPr>
    </w:p>
    <w:p w14:paraId="2D1FD3AD">
      <w:pPr>
        <w:rPr>
          <w:rFonts w:hint="eastAsia"/>
        </w:rPr>
      </w:pPr>
    </w:p>
    <w:p w14:paraId="3EC46DA6">
      <w:pPr>
        <w:rPr>
          <w:rFonts w:hint="eastAsia"/>
        </w:rPr>
      </w:pPr>
    </w:p>
    <w:p w14:paraId="6551DAC7">
      <w:pPr>
        <w:rPr>
          <w:rFonts w:hint="eastAsia"/>
        </w:rPr>
      </w:pPr>
    </w:p>
    <w:p w14:paraId="13E027AB">
      <w:pPr>
        <w:rPr>
          <w:rFonts w:hint="eastAsia"/>
        </w:rPr>
      </w:pPr>
    </w:p>
    <w:p w14:paraId="6977C201">
      <w:pPr>
        <w:rPr>
          <w:rFonts w:hint="eastAsia"/>
        </w:rPr>
      </w:pPr>
      <w:r>
        <w:rPr>
          <w:rFonts w:hint="eastAsia"/>
        </w:rPr>
        <w:t># 2026年“外研社国才杯·理解当代中国”笔译比赛练习材料（第二组）</w:t>
      </w:r>
    </w:p>
    <w:p w14:paraId="21104AF5">
      <w:pPr>
        <w:rPr>
          <w:rFonts w:hint="eastAsia"/>
        </w:rPr>
      </w:pPr>
    </w:p>
    <w:p w14:paraId="15F58B7A">
      <w:pPr>
        <w:rPr>
          <w:rFonts w:hint="eastAsia"/>
        </w:rPr>
      </w:pPr>
      <w:r>
        <w:rPr>
          <w:rFonts w:hint="eastAsia"/>
        </w:rPr>
        <w:t>&gt; 说明：以下五组材料均围绕2026年发生的具体事件编写。每组的中译英与英译中选取不同事件，避免雷同。中文原文300—400字，英文原文350—450词。语言力求平实易懂，避免非重要人物姓名和过多国家名称。</w:t>
      </w:r>
    </w:p>
    <w:p w14:paraId="3CBD9B38">
      <w:pPr>
        <w:rPr>
          <w:rFonts w:hint="eastAsia"/>
        </w:rPr>
      </w:pPr>
    </w:p>
    <w:p w14:paraId="02A9E5E3">
      <w:pPr>
        <w:rPr>
          <w:rFonts w:hint="eastAsia"/>
        </w:rPr>
      </w:pPr>
    </w:p>
    <w:p w14:paraId="68699F07">
      <w:pPr>
        <w:rPr>
          <w:rFonts w:hint="eastAsia"/>
        </w:rPr>
      </w:pPr>
      <w:r>
        <w:rPr>
          <w:rFonts w:hint="eastAsia"/>
        </w:rPr>
        <w:t>## 一、社会板块</w:t>
      </w:r>
    </w:p>
    <w:p w14:paraId="750523F4">
      <w:pPr>
        <w:rPr>
          <w:rFonts w:hint="eastAsia"/>
        </w:rPr>
      </w:pPr>
    </w:p>
    <w:p w14:paraId="02898DF4">
      <w:pPr>
        <w:rPr>
          <w:rFonts w:hint="eastAsia"/>
        </w:rPr>
      </w:pPr>
      <w:r>
        <w:rPr>
          <w:rFonts w:hint="eastAsia"/>
        </w:rPr>
        <w:t>### 事件锚点</w:t>
      </w:r>
    </w:p>
    <w:p w14:paraId="629DA108">
      <w:pPr>
        <w:rPr>
          <w:rFonts w:hint="eastAsia"/>
        </w:rPr>
      </w:pPr>
    </w:p>
    <w:p w14:paraId="5CE367B9">
      <w:pPr>
        <w:rPr>
          <w:rFonts w:hint="eastAsia"/>
        </w:rPr>
      </w:pPr>
      <w:r>
        <w:rPr>
          <w:rFonts w:hint="eastAsia"/>
        </w:rPr>
        <w:t>- **中译英**：2026年，重庆奉节青莲镇建设“一老一小”服务联合体，老人日间照料与儿童托育同楼运行，返乡创业园招工率提升29.1%。</w:t>
      </w:r>
    </w:p>
    <w:p w14:paraId="16C849C5">
      <w:pPr>
        <w:rPr>
          <w:rFonts w:hint="eastAsia"/>
        </w:rPr>
      </w:pPr>
      <w:r>
        <w:rPr>
          <w:rFonts w:hint="eastAsia"/>
        </w:rPr>
        <w:t>- **英译中**：2026年9月，北京朝阳区太阳宫乡西坝河北里社区4号楼通过楼门“微治理”推动全龄友好，居民自发成立自治管家队和环境监督队。</w:t>
      </w:r>
    </w:p>
    <w:p w14:paraId="46137C79">
      <w:pPr>
        <w:rPr>
          <w:rFonts w:hint="eastAsia"/>
        </w:rPr>
      </w:pPr>
    </w:p>
    <w:p w14:paraId="0EF4EE3E">
      <w:pPr>
        <w:rPr>
          <w:rFonts w:hint="eastAsia"/>
        </w:rPr>
      </w:pPr>
      <w:r>
        <w:rPr>
          <w:rFonts w:hint="eastAsia"/>
        </w:rPr>
        <w:t>### 中译英</w:t>
      </w:r>
    </w:p>
    <w:p w14:paraId="2650A231">
      <w:pPr>
        <w:rPr>
          <w:rFonts w:hint="eastAsia"/>
        </w:rPr>
      </w:pPr>
    </w:p>
    <w:p w14:paraId="00D9DE70">
      <w:pPr>
        <w:rPr>
          <w:rFonts w:hint="eastAsia"/>
        </w:rPr>
      </w:pPr>
      <w:r>
        <w:rPr>
          <w:rFonts w:hint="eastAsia"/>
        </w:rPr>
        <w:t>**中文原文（约360字）**</w:t>
      </w:r>
    </w:p>
    <w:p w14:paraId="38F566BB">
      <w:pPr>
        <w:rPr>
          <w:rFonts w:hint="eastAsia"/>
        </w:rPr>
      </w:pPr>
    </w:p>
    <w:p w14:paraId="6799CA9F">
      <w:pPr>
        <w:rPr>
          <w:rFonts w:hint="eastAsia"/>
        </w:rPr>
      </w:pPr>
      <w:r>
        <w:rPr>
          <w:rFonts w:hint="eastAsia"/>
        </w:rPr>
        <w:t>2026年，重庆奉节县青莲镇建设了一个“一老一小”服务联合体，把老人的日间照料和儿童的托育放在同一栋楼里。早上，居民可以先把老人安顿在按摩椅上休息，再把孩子交给志愿者辅导手工和剪纸，然后走进隔壁的工厂上班。</w:t>
      </w:r>
    </w:p>
    <w:p w14:paraId="0FA1B68E">
      <w:pPr>
        <w:rPr>
          <w:rFonts w:hint="eastAsia"/>
        </w:rPr>
      </w:pPr>
    </w:p>
    <w:p w14:paraId="0627E89E">
      <w:pPr>
        <w:rPr>
          <w:rFonts w:hint="eastAsia"/>
        </w:rPr>
      </w:pPr>
      <w:r>
        <w:rPr>
          <w:rFonts w:hint="eastAsia"/>
        </w:rPr>
        <w:t>这个联合体的出现，解决了不少家庭的现实困难。在此之前，镇上很多在工业园区上班的工人，因为家中老人需要照顾、孩子放学后无人看管，不得不放弃工作留在家中，家庭收入明显减少。当地民政部门在调研中发现，镇街工业园区工人中，八成以上被养老和托幼问题牵绊。联合体投用后，返乡创业园的招工率提升了29.1%，为210多名务工人员解除了后顾之忧。</w:t>
      </w:r>
    </w:p>
    <w:p w14:paraId="65335ABB">
      <w:pPr>
        <w:rPr>
          <w:rFonts w:hint="eastAsia"/>
        </w:rPr>
      </w:pPr>
    </w:p>
    <w:p w14:paraId="36334825">
      <w:pPr>
        <w:rPr>
          <w:rFonts w:hint="eastAsia"/>
        </w:rPr>
      </w:pPr>
      <w:r>
        <w:rPr>
          <w:rFonts w:hint="eastAsia"/>
        </w:rPr>
        <w:t>在服务内容上，联合体并非简单地把老人和孩子放在一起，而是根据各自需求安排了不同的活动。老人可以接受健康监测、参与书法和棋牌活动；孩子则由专人看护，开展阅读、手工和户外游戏。中午，老人和孩子可以在同一食堂就餐，饭菜根据年龄特点分别准备。</w:t>
      </w:r>
    </w:p>
    <w:p w14:paraId="16F1C1D0">
      <w:pPr>
        <w:rPr>
          <w:rFonts w:hint="eastAsia"/>
        </w:rPr>
      </w:pPr>
    </w:p>
    <w:p w14:paraId="20D38E3A">
      <w:pPr>
        <w:rPr>
          <w:rFonts w:hint="eastAsia"/>
        </w:rPr>
      </w:pPr>
      <w:r>
        <w:rPr>
          <w:rFonts w:hint="eastAsia"/>
        </w:rPr>
        <w:t>这种做法正在更多地方推广。有社区把养老驿站重新规划，分出一半面积做托育中心，一条走廊贯通，老人和孩子一起做手工，老人手把手教孩子握笔、填色。相比“一老一小”分开托管，这种模式的家庭开销可以减少近三成。</w:t>
      </w:r>
    </w:p>
    <w:p w14:paraId="6B35807F">
      <w:pPr>
        <w:rPr>
          <w:rFonts w:hint="eastAsia"/>
        </w:rPr>
      </w:pPr>
    </w:p>
    <w:p w14:paraId="14B360A8">
      <w:pPr>
        <w:rPr>
          <w:rFonts w:hint="eastAsia"/>
        </w:rPr>
      </w:pPr>
      <w:r>
        <w:rPr>
          <w:rFonts w:hint="eastAsia"/>
        </w:rPr>
        <w:t>**参考译文**</w:t>
      </w:r>
    </w:p>
    <w:p w14:paraId="44D24E37">
      <w:pPr>
        <w:rPr>
          <w:rFonts w:hint="eastAsia"/>
        </w:rPr>
      </w:pPr>
    </w:p>
    <w:p w14:paraId="335F4CC5">
      <w:pPr>
        <w:rPr>
          <w:rFonts w:hint="eastAsia"/>
        </w:rPr>
      </w:pPr>
      <w:r>
        <w:rPr>
          <w:rFonts w:hint="eastAsia"/>
        </w:rPr>
        <w:t>In 2026, Qinglian Township in Fengjie County, Chongqing, built an integrated service center for the elderly and children, placing daytime care for seniors and childcare for young children in the same building. In the morning, residents can settle an elderly family member in a massage chair, hand their child over to volunteers for crafts and paper-cutting, and then walk to the factory next door to start work.</w:t>
      </w:r>
    </w:p>
    <w:p w14:paraId="2E9EAA90">
      <w:pPr>
        <w:rPr>
          <w:rFonts w:hint="eastAsia"/>
        </w:rPr>
      </w:pPr>
    </w:p>
    <w:p w14:paraId="382304B1">
      <w:pPr>
        <w:rPr>
          <w:rFonts w:hint="eastAsia"/>
        </w:rPr>
      </w:pPr>
      <w:r>
        <w:rPr>
          <w:rFonts w:hint="eastAsia"/>
        </w:rPr>
        <w:t>The center has solved real difficulties for many families. Before it opened, many workers employed in the township‘s industrial park had to give up their jobs to stay home and care for elderly relatives or children who had no one to look after them after school, leading to a clear drop in household income. A survey by local civil affairs authorities found that more than 80 percent of workers in the township’s industrial park were held back by elderly care and childcare issues. After the center opened, the recruitment rate at the local business park rose by 29.1 percent, lifting the burden for more than 210 workers.</w:t>
      </w:r>
    </w:p>
    <w:p w14:paraId="088A4BFF">
      <w:pPr>
        <w:rPr>
          <w:rFonts w:hint="eastAsia"/>
        </w:rPr>
      </w:pPr>
    </w:p>
    <w:p w14:paraId="392E64F7">
      <w:pPr>
        <w:rPr>
          <w:rFonts w:hint="eastAsia"/>
        </w:rPr>
      </w:pPr>
      <w:r>
        <w:rPr>
          <w:rFonts w:hint="eastAsia"/>
        </w:rPr>
        <w:t>In terms of services, the center does not simply put the elderly and children in the same room. It arranges different activities based on their respective needs. Seniors can receive health checks and take part in calligraphy and board games. Children are looked after by dedicated staff and engage in reading, crafts and outdoor games. At noon, both groups can eat in the same canteen, with meals prepared according to their age-specific needs.</w:t>
      </w:r>
    </w:p>
    <w:p w14:paraId="0C2FD01E">
      <w:pPr>
        <w:rPr>
          <w:rFonts w:hint="eastAsia"/>
        </w:rPr>
      </w:pPr>
    </w:p>
    <w:p w14:paraId="2ECB76A9">
      <w:pPr>
        <w:rPr>
          <w:rFonts w:hint="eastAsia"/>
        </w:rPr>
      </w:pPr>
      <w:r>
        <w:rPr>
          <w:rFonts w:hint="eastAsia"/>
        </w:rPr>
        <w:t>This approach is being adopted in more places. Some communities have replanned their elderly care stations, setting aside half the space for a childcare center. A corridor connects the two, where seniors and children do crafts together, with the elderly teaching children how to hold a brush and fill in colors. Compared with separate care arrangements, this model can reduce household costs by nearly 30 percent.</w:t>
      </w:r>
    </w:p>
    <w:p w14:paraId="6185CAE6">
      <w:pPr>
        <w:rPr>
          <w:rFonts w:hint="eastAsia"/>
        </w:rPr>
      </w:pPr>
    </w:p>
    <w:p w14:paraId="540603D3">
      <w:pPr>
        <w:rPr>
          <w:rFonts w:hint="eastAsia"/>
        </w:rPr>
      </w:pPr>
      <w:r>
        <w:rPr>
          <w:rFonts w:hint="eastAsia"/>
        </w:rPr>
        <w:t>### 英译中</w:t>
      </w:r>
    </w:p>
    <w:p w14:paraId="3E3FB931">
      <w:pPr>
        <w:rPr>
          <w:rFonts w:hint="eastAsia"/>
        </w:rPr>
      </w:pPr>
    </w:p>
    <w:p w14:paraId="48BE31FA">
      <w:pPr>
        <w:rPr>
          <w:rFonts w:hint="eastAsia"/>
        </w:rPr>
      </w:pPr>
      <w:r>
        <w:rPr>
          <w:rFonts w:hint="eastAsia"/>
        </w:rPr>
        <w:t>**英文原文（约380词）**</w:t>
      </w:r>
    </w:p>
    <w:p w14:paraId="3E56666D">
      <w:pPr>
        <w:rPr>
          <w:rFonts w:hint="eastAsia"/>
        </w:rPr>
      </w:pPr>
    </w:p>
    <w:p w14:paraId="618211E8">
      <w:pPr>
        <w:rPr>
          <w:rFonts w:hint="eastAsia"/>
        </w:rPr>
      </w:pPr>
      <w:r>
        <w:rPr>
          <w:rFonts w:hint="eastAsia"/>
        </w:rPr>
        <w:t>In September 2026, a community in Beijing‘s Chaoyang District completed a renovation project that turned an aging residential building into a model of what local authorities call “all-age friendly” living. The building, located in the Xibahe Beili community, had long suffered from peeling walls, cluttered hallways and weak maintenance. It was home to a mix of elderly residents living alone, families with young children and people with disabilities.</w:t>
      </w:r>
    </w:p>
    <w:p w14:paraId="6A9310E0">
      <w:pPr>
        <w:rPr>
          <w:rFonts w:hint="eastAsia"/>
        </w:rPr>
      </w:pPr>
    </w:p>
    <w:p w14:paraId="69C2CC7D">
      <w:pPr>
        <w:rPr>
          <w:rFonts w:hint="eastAsia"/>
        </w:rPr>
      </w:pPr>
      <w:r>
        <w:rPr>
          <w:rFonts w:hint="eastAsia"/>
        </w:rPr>
        <w:t>Rather than hiring outside contractors and asking residents to stay out of the way, the community took a different approach. Residents of all ages were invited to participate in the renovation. Elderly residents helped clear clutter and organize shared spaces. Middle-aged residents took on wall repairs and painting. Children decorated a cultural wall with drawings and paintings. The result was a corridor that residents felt they had built together.</w:t>
      </w:r>
    </w:p>
    <w:p w14:paraId="3A0E4BFA">
      <w:pPr>
        <w:rPr>
          <w:rFonts w:hint="eastAsia"/>
        </w:rPr>
      </w:pPr>
    </w:p>
    <w:p w14:paraId="7B1DD321">
      <w:pPr>
        <w:rPr>
          <w:rFonts w:hint="eastAsia"/>
        </w:rPr>
      </w:pPr>
      <w:r>
        <w:rPr>
          <w:rFonts w:hint="eastAsia"/>
        </w:rPr>
        <w:t>The design also took different needs into account. The cultural wall, decorated by children, gave young residents a sense of ownership. Public notice boards were printed in large fonts with high contrast to make them easier for elderly residents to read. Residents donated plants and worked together to turn an unused corner outside the building into a small shared garden.</w:t>
      </w:r>
    </w:p>
    <w:p w14:paraId="515E7DD9">
      <w:pPr>
        <w:rPr>
          <w:rFonts w:hint="eastAsia"/>
        </w:rPr>
      </w:pPr>
    </w:p>
    <w:p w14:paraId="4EB69746">
      <w:pPr>
        <w:rPr>
          <w:rFonts w:hint="eastAsia"/>
        </w:rPr>
      </w:pPr>
      <w:r>
        <w:rPr>
          <w:rFonts w:hint="eastAsia"/>
        </w:rPr>
        <w:t>After the renovation, residents set up two volunteer teams on their own initiative. One team handles routine maintenance of the corridor and walls. The other conducts regular inspections to make sure fire exits are clear and to address any safety issues. This has shifted the building from a place managed by the community office to one managed by the people who live there.</w:t>
      </w:r>
    </w:p>
    <w:p w14:paraId="56E358ED">
      <w:pPr>
        <w:rPr>
          <w:rFonts w:hint="eastAsia"/>
        </w:rPr>
      </w:pPr>
    </w:p>
    <w:p w14:paraId="3236F06B">
      <w:pPr>
        <w:rPr>
          <w:rFonts w:hint="eastAsia"/>
        </w:rPr>
      </w:pPr>
      <w:r>
        <w:rPr>
          <w:rFonts w:hint="eastAsia"/>
        </w:rPr>
        <w:t>The community also uses traditional festivals as opportunities to bring residents together. During the Dragon Boat Festival, neighbors gathered to make zongzi. Volunteers then delivered the rice dumplings they had made to elderly residents living alone. At a Mid-Autumn Festival event, seniors, young adults and children made mooncakes together, with older residents passing on techniques and children enjoying the experience.</w:t>
      </w:r>
    </w:p>
    <w:p w14:paraId="12CF1128">
      <w:pPr>
        <w:rPr>
          <w:rFonts w:hint="eastAsia"/>
        </w:rPr>
      </w:pPr>
    </w:p>
    <w:p w14:paraId="65A8D549">
      <w:pPr>
        <w:rPr>
          <w:rFonts w:hint="eastAsia"/>
        </w:rPr>
      </w:pPr>
      <w:r>
        <w:rPr>
          <w:rFonts w:hint="eastAsia"/>
        </w:rPr>
        <w:t>One longtime elderly resident said the changes are visible and tangible. “The corridor is clean and bright, the walls are covered with the children’s artwork, and there is greenery right outside the door,” she said. “It feels warm to live here.”</w:t>
      </w:r>
    </w:p>
    <w:p w14:paraId="1BA01DC9">
      <w:pPr>
        <w:rPr>
          <w:rFonts w:hint="eastAsia"/>
        </w:rPr>
      </w:pPr>
    </w:p>
    <w:p w14:paraId="268151DF">
      <w:pPr>
        <w:rPr>
          <w:rFonts w:hint="eastAsia"/>
        </w:rPr>
      </w:pPr>
      <w:r>
        <w:rPr>
          <w:rFonts w:hint="eastAsia"/>
        </w:rPr>
        <w:t>**参考译文**</w:t>
      </w:r>
    </w:p>
    <w:p w14:paraId="4DCE8DDC">
      <w:pPr>
        <w:rPr>
          <w:rFonts w:hint="eastAsia"/>
        </w:rPr>
      </w:pPr>
    </w:p>
    <w:p w14:paraId="7DB63609">
      <w:pPr>
        <w:rPr>
          <w:rFonts w:hint="eastAsia"/>
        </w:rPr>
      </w:pPr>
      <w:r>
        <w:rPr>
          <w:rFonts w:hint="eastAsia"/>
        </w:rPr>
        <w:t>2026年9月，北京市朝阳区一个社区完成了一项改造工程，把一栋老旧居民楼变成了当地所说的“全龄友好”生活的样板。这栋楼位于西坝河北里社区，长期以来墙面斑驳、楼道堆物、管护薄弱。楼内住着独居老人、有幼儿的家庭和残障居民等不同群体。</w:t>
      </w:r>
    </w:p>
    <w:p w14:paraId="45C49576">
      <w:pPr>
        <w:rPr>
          <w:rFonts w:hint="eastAsia"/>
        </w:rPr>
      </w:pPr>
    </w:p>
    <w:p w14:paraId="03607CE7">
      <w:pPr>
        <w:rPr>
          <w:rFonts w:hint="eastAsia"/>
        </w:rPr>
      </w:pPr>
      <w:r>
        <w:rPr>
          <w:rFonts w:hint="eastAsia"/>
        </w:rPr>
        <w:t>社区没有聘请外部施工队、让居民回避，而是采取了不同的做法。社区邀请各年龄段居民共同参与改造。老年居民帮忙清理杂物、整理公共空间；中年居民负责修补和粉刷墙面；孩子们用绘画装饰了一面文化墙。最终，居民们觉得这条走廊是自己亲手建起来的。</w:t>
      </w:r>
    </w:p>
    <w:p w14:paraId="4FD8475E">
      <w:pPr>
        <w:rPr>
          <w:rFonts w:hint="eastAsia"/>
        </w:rPr>
      </w:pPr>
    </w:p>
    <w:p w14:paraId="2B84DD4E">
      <w:pPr>
        <w:rPr>
          <w:rFonts w:hint="eastAsia"/>
        </w:rPr>
      </w:pPr>
      <w:r>
        <w:rPr>
          <w:rFonts w:hint="eastAsia"/>
        </w:rPr>
        <w:t>设计上也考虑到了不同需求。孩子们装饰的文化墙让年轻居民有了参与家园建设的归属感。公共提示版面采用大字体、高对比度设计，方便老年人阅读。居民自发捐出绿植，合力把楼前闲置角落打造成一个温馨的小微共享花园。</w:t>
      </w:r>
    </w:p>
    <w:p w14:paraId="402A8BD3">
      <w:pPr>
        <w:rPr>
          <w:rFonts w:hint="eastAsia"/>
        </w:rPr>
      </w:pPr>
    </w:p>
    <w:p w14:paraId="4CFCE940">
      <w:pPr>
        <w:rPr>
          <w:rFonts w:hint="eastAsia"/>
        </w:rPr>
      </w:pPr>
      <w:r>
        <w:rPr>
          <w:rFonts w:hint="eastAsia"/>
        </w:rPr>
        <w:t>改造完成后，居民自发成立了两支志愿队伍。一支负责楼道和墙面的日常维护；另一支定期巡查，确保消防通道畅通，及时处理安全隐患。这使这栋楼从由社区办公室管理转变为由居民自己管理。</w:t>
      </w:r>
    </w:p>
    <w:p w14:paraId="50DFAB7D">
      <w:pPr>
        <w:rPr>
          <w:rFonts w:hint="eastAsia"/>
        </w:rPr>
      </w:pPr>
    </w:p>
    <w:p w14:paraId="25A3D75F">
      <w:pPr>
        <w:rPr>
          <w:rFonts w:hint="eastAsia"/>
        </w:rPr>
      </w:pPr>
      <w:r>
        <w:rPr>
          <w:rFonts w:hint="eastAsia"/>
        </w:rPr>
        <w:t>社区还以传统节日为契机，把居民聚在一起。端午节期间，邻居们一起包粽子，志愿者随后把亲手包的粽子送到独居老人家中。中秋节活动中，老人、年轻人和孩子一起做月饼，长辈传授手艺，孩子们享受体验。</w:t>
      </w:r>
    </w:p>
    <w:p w14:paraId="1AF1CF80">
      <w:pPr>
        <w:rPr>
          <w:rFonts w:hint="eastAsia"/>
        </w:rPr>
      </w:pPr>
    </w:p>
    <w:p w14:paraId="5D65E0C6">
      <w:pPr>
        <w:rPr>
          <w:rFonts w:hint="eastAsia"/>
        </w:rPr>
      </w:pPr>
      <w:r>
        <w:rPr>
          <w:rFonts w:hint="eastAsia"/>
        </w:rPr>
        <w:t>一位居住多年的老年居民说，变化看得见、摸得着。“楼道干净敞亮，墙上都是孩子们的作品，出门就能看到绿色，”她说，“住着舒心、心里暖和。”</w:t>
      </w:r>
    </w:p>
    <w:p w14:paraId="6E3B21D6">
      <w:pPr>
        <w:rPr>
          <w:rFonts w:hint="eastAsia"/>
        </w:rPr>
      </w:pPr>
    </w:p>
    <w:p w14:paraId="1CAB9FD4">
      <w:pPr>
        <w:rPr>
          <w:rFonts w:hint="eastAsia"/>
        </w:rPr>
      </w:pPr>
    </w:p>
    <w:p w14:paraId="466C405B">
      <w:pPr>
        <w:rPr>
          <w:rFonts w:hint="eastAsia"/>
        </w:rPr>
      </w:pPr>
      <w:r>
        <w:rPr>
          <w:rFonts w:hint="eastAsia"/>
        </w:rPr>
        <w:t>## 二、经济板块</w:t>
      </w:r>
    </w:p>
    <w:p w14:paraId="70CB44F9">
      <w:pPr>
        <w:rPr>
          <w:rFonts w:hint="eastAsia"/>
        </w:rPr>
      </w:pPr>
    </w:p>
    <w:p w14:paraId="3EF954B9">
      <w:pPr>
        <w:rPr>
          <w:rFonts w:hint="eastAsia"/>
        </w:rPr>
      </w:pPr>
      <w:r>
        <w:rPr>
          <w:rFonts w:hint="eastAsia"/>
        </w:rPr>
        <w:t>### 事件锚点</w:t>
      </w:r>
    </w:p>
    <w:p w14:paraId="5EFA5108">
      <w:pPr>
        <w:rPr>
          <w:rFonts w:hint="eastAsia"/>
        </w:rPr>
      </w:pPr>
    </w:p>
    <w:p w14:paraId="4BAB0AD0">
      <w:pPr>
        <w:rPr>
          <w:rFonts w:hint="eastAsia"/>
        </w:rPr>
      </w:pPr>
      <w:r>
        <w:rPr>
          <w:rFonts w:hint="eastAsia"/>
        </w:rPr>
        <w:t>- **中译英**：2026年前8个月，河南对金砖国家进出口1210亿元，同比增长29.4%，新能源汽车和“新三样”产品出口大幅增长。</w:t>
      </w:r>
    </w:p>
    <w:p w14:paraId="5A4A3A7B">
      <w:pPr>
        <w:rPr>
          <w:rFonts w:hint="eastAsia"/>
        </w:rPr>
      </w:pPr>
      <w:r>
        <w:rPr>
          <w:rFonts w:hint="eastAsia"/>
        </w:rPr>
        <w:t>- **英译中**：2026年3月，四川攀枝花首批300吨智能光伏支架经中老铁路国际货运通道出口老挝万象，物流时间缩短一半。</w:t>
      </w:r>
    </w:p>
    <w:p w14:paraId="4D6FE6F3">
      <w:pPr>
        <w:rPr>
          <w:rFonts w:hint="eastAsia"/>
        </w:rPr>
      </w:pPr>
    </w:p>
    <w:p w14:paraId="3B0EA07C">
      <w:pPr>
        <w:rPr>
          <w:rFonts w:hint="eastAsia"/>
        </w:rPr>
      </w:pPr>
      <w:r>
        <w:rPr>
          <w:rFonts w:hint="eastAsia"/>
        </w:rPr>
        <w:t>### 中译英</w:t>
      </w:r>
    </w:p>
    <w:p w14:paraId="25F16462">
      <w:pPr>
        <w:rPr>
          <w:rFonts w:hint="eastAsia"/>
        </w:rPr>
      </w:pPr>
    </w:p>
    <w:p w14:paraId="5BFC996F">
      <w:pPr>
        <w:rPr>
          <w:rFonts w:hint="eastAsia"/>
        </w:rPr>
      </w:pPr>
      <w:r>
        <w:rPr>
          <w:rFonts w:hint="eastAsia"/>
        </w:rPr>
        <w:t>**中文原文（约350字）**</w:t>
      </w:r>
    </w:p>
    <w:p w14:paraId="3DD1FD49">
      <w:pPr>
        <w:rPr>
          <w:rFonts w:hint="eastAsia"/>
        </w:rPr>
      </w:pPr>
    </w:p>
    <w:p w14:paraId="354BF9AC">
      <w:pPr>
        <w:rPr>
          <w:rFonts w:hint="eastAsia"/>
        </w:rPr>
      </w:pPr>
      <w:r>
        <w:rPr>
          <w:rFonts w:hint="eastAsia"/>
        </w:rPr>
        <w:t>2026年前8个月，河南对金砖国家的进出口总额达到1210亿元，同比增长29.4%。其中，出口“新三样”产品103.8亿元，增长138.2%；电动汽车出口84.7亿元，增长137.8%。越来越多“河南制造”正在加速进入金砖国家市场。</w:t>
      </w:r>
    </w:p>
    <w:p w14:paraId="054C0C17">
      <w:pPr>
        <w:rPr>
          <w:rFonts w:hint="eastAsia"/>
        </w:rPr>
      </w:pPr>
    </w:p>
    <w:p w14:paraId="4F1B48AE">
      <w:pPr>
        <w:rPr>
          <w:rFonts w:hint="eastAsia"/>
        </w:rPr>
      </w:pPr>
      <w:r>
        <w:rPr>
          <w:rFonts w:hint="eastAsia"/>
        </w:rPr>
        <w:t>在有色金属领域，洛阳一家企业生产的高端双零铝箔经过裁切封装后，发往印度尼西亚，广泛用于当地食品包装和医药耗材生产。加工贸易保税政策帮助企业暂缓缴纳原材料进口税款，减少了7000万元的流动资金占用，订单规模逐年增长。</w:t>
      </w:r>
    </w:p>
    <w:p w14:paraId="2189A821">
      <w:pPr>
        <w:rPr>
          <w:rFonts w:hint="eastAsia"/>
        </w:rPr>
      </w:pPr>
    </w:p>
    <w:p w14:paraId="7F43F9D5">
      <w:pPr>
        <w:rPr>
          <w:rFonts w:hint="eastAsia"/>
        </w:rPr>
      </w:pPr>
      <w:r>
        <w:rPr>
          <w:rFonts w:hint="eastAsia"/>
        </w:rPr>
        <w:t>在医疗设备领域，河南企业已向埃及交付9套眼科诊疗设备，并以埃及为支点搭建区域服务站点，辐射周边多国医院。相关负责人表示，国产精密医疗仪器在北非市场实现了技术输出，打破了欧美品牌长期垄断当地高端眼科检查设备市场的格局。</w:t>
      </w:r>
    </w:p>
    <w:p w14:paraId="1B7031FF">
      <w:pPr>
        <w:rPr>
          <w:rFonts w:hint="eastAsia"/>
        </w:rPr>
      </w:pPr>
    </w:p>
    <w:p w14:paraId="2F497218">
      <w:pPr>
        <w:rPr>
          <w:rFonts w:hint="eastAsia"/>
        </w:rPr>
      </w:pPr>
      <w:r>
        <w:rPr>
          <w:rFonts w:hint="eastAsia"/>
        </w:rPr>
        <w:t>新能源汽车同样畅销。在奇瑞汽车河南有限公司总装车间，一批经过质检的新能源汽车整装待发，即将远销埃及、阿联酋、沙特等金砖国家。企业负责人介绍，多个金砖国家正在加快城市交通升级，对中国新能源汽车的认可度越来越高。</w:t>
      </w:r>
    </w:p>
    <w:p w14:paraId="745640F0">
      <w:pPr>
        <w:rPr>
          <w:rFonts w:hint="eastAsia"/>
        </w:rPr>
      </w:pPr>
    </w:p>
    <w:p w14:paraId="71A7D54A">
      <w:pPr>
        <w:rPr>
          <w:rFonts w:hint="eastAsia"/>
        </w:rPr>
      </w:pPr>
      <w:r>
        <w:rPr>
          <w:rFonts w:hint="eastAsia"/>
        </w:rPr>
        <w:t>为保障产品顺畅出海，郑州海关推广了“7×24小时”预约通关和“提前申报”等便利措施，帮助企业降本增效。出口提速的同时，河南自金砖国家的进口也保持强劲增长，前8个月进口额达287.7亿元，增长48.6%。</w:t>
      </w:r>
    </w:p>
    <w:p w14:paraId="62F592AA">
      <w:pPr>
        <w:rPr>
          <w:rFonts w:hint="eastAsia"/>
        </w:rPr>
      </w:pPr>
    </w:p>
    <w:p w14:paraId="0EECDBB6">
      <w:pPr>
        <w:rPr>
          <w:rFonts w:hint="eastAsia"/>
        </w:rPr>
      </w:pPr>
      <w:r>
        <w:rPr>
          <w:rFonts w:hint="eastAsia"/>
        </w:rPr>
        <w:t>**参考译文**</w:t>
      </w:r>
    </w:p>
    <w:p w14:paraId="3B65AD5B">
      <w:pPr>
        <w:rPr>
          <w:rFonts w:hint="eastAsia"/>
        </w:rPr>
      </w:pPr>
    </w:p>
    <w:p w14:paraId="060D45D8">
      <w:pPr>
        <w:rPr>
          <w:rFonts w:hint="eastAsia"/>
        </w:rPr>
      </w:pPr>
      <w:r>
        <w:rPr>
          <w:rFonts w:hint="eastAsia"/>
        </w:rPr>
        <w:t>In the first eight months of 2026, Henan‘s total imports and exports with BRICS countries reached 121 billion yuan, up 29.4 percent year-on-year. Exports of “new three” products — electric vehicles, lithium batteries and photovoltaic products — totaled 10.38 billion yuan, up 138.2 percent, with electric vehicle exports alone reaching 8.47 billion yuan, up 137.8 percent. More and more “Made in Henan” products are accelerating into BRICS markets.</w:t>
      </w:r>
    </w:p>
    <w:p w14:paraId="57F9CBD8">
      <w:pPr>
        <w:rPr>
          <w:rFonts w:hint="eastAsia"/>
        </w:rPr>
      </w:pPr>
    </w:p>
    <w:p w14:paraId="305FAFA4">
      <w:pPr>
        <w:rPr>
          <w:rFonts w:hint="eastAsia"/>
        </w:rPr>
      </w:pPr>
      <w:r>
        <w:rPr>
          <w:rFonts w:hint="eastAsia"/>
        </w:rPr>
        <w:t>In the non-ferrous metals sector, a company in Luoyang produces high-end double-zero aluminum foil that is cut, packaged and shipped to Indonesia, where it is widely used in food packaging and medical consumables. Bonded processing policies help the company defer import taxes on raw materials, freeing up 70 million yuan in working capital, and its order volume has grown year by year.</w:t>
      </w:r>
    </w:p>
    <w:p w14:paraId="2710B9D1">
      <w:pPr>
        <w:rPr>
          <w:rFonts w:hint="eastAsia"/>
        </w:rPr>
      </w:pPr>
    </w:p>
    <w:p w14:paraId="43784081">
      <w:pPr>
        <w:rPr>
          <w:rFonts w:hint="eastAsia"/>
        </w:rPr>
      </w:pPr>
      <w:r>
        <w:rPr>
          <w:rFonts w:hint="eastAsia"/>
        </w:rPr>
        <w:t>In medical equipment, Henan companies have delivered nine sets of ophthalmic diagnostic equipment to Egypt and set up a regional service hub there, serving hospitals in neighboring countries. A company representative said domestic precision medical instruments have achieved technology export in the North African market, breaking the long-standing monopoly of European and American brands in Egypt’s high-end ophthalmic examination equipment market.</w:t>
      </w:r>
    </w:p>
    <w:p w14:paraId="4639CF89">
      <w:pPr>
        <w:rPr>
          <w:rFonts w:hint="eastAsia"/>
        </w:rPr>
      </w:pPr>
    </w:p>
    <w:p w14:paraId="3F433BF8">
      <w:pPr>
        <w:rPr>
          <w:rFonts w:hint="eastAsia"/>
        </w:rPr>
      </w:pPr>
      <w:r>
        <w:rPr>
          <w:rFonts w:hint="eastAsia"/>
        </w:rPr>
        <w:t>New energy vehicles are also selling well. At the assembly workshop of Chery Automobile Henan Co., a batch of quality-checked electric vehicles is ready for shipment to Egypt, the UAE, Saudi Arabia and other BRICS countries. A company official said several BRICS countries are accelerating urban transportation upgrades, and Chinese new energy vehicles are gaining growing recognition there.</w:t>
      </w:r>
    </w:p>
    <w:p w14:paraId="7DEF5A64">
      <w:pPr>
        <w:rPr>
          <w:rFonts w:hint="eastAsia"/>
        </w:rPr>
      </w:pPr>
    </w:p>
    <w:p w14:paraId="2BE77BC3">
      <w:pPr>
        <w:rPr>
          <w:rFonts w:hint="eastAsia"/>
        </w:rPr>
      </w:pPr>
      <w:r>
        <w:rPr>
          <w:rFonts w:hint="eastAsia"/>
        </w:rPr>
        <w:t>To ensure smooth exports, Zhengzhou Customs has promoted “24/7” appointment-based clearance and “early declaration” measures to help companies cut costs and improve efficiency. While exports accelerated, Henan‘s imports from BRICS countries also maintained strong growth, reaching 28.77 billion yuan in the first eight months, up 48.6 percent.</w:t>
      </w:r>
    </w:p>
    <w:p w14:paraId="63B56143">
      <w:pPr>
        <w:rPr>
          <w:rFonts w:hint="eastAsia"/>
        </w:rPr>
      </w:pPr>
    </w:p>
    <w:p w14:paraId="285CF284">
      <w:pPr>
        <w:rPr>
          <w:rFonts w:hint="eastAsia"/>
        </w:rPr>
      </w:pPr>
      <w:r>
        <w:rPr>
          <w:rFonts w:hint="eastAsia"/>
        </w:rPr>
        <w:t>### 英译中</w:t>
      </w:r>
    </w:p>
    <w:p w14:paraId="51B00B28">
      <w:pPr>
        <w:rPr>
          <w:rFonts w:hint="eastAsia"/>
        </w:rPr>
      </w:pPr>
    </w:p>
    <w:p w14:paraId="1F0EB912">
      <w:pPr>
        <w:rPr>
          <w:rFonts w:hint="eastAsia"/>
        </w:rPr>
      </w:pPr>
      <w:r>
        <w:rPr>
          <w:rFonts w:hint="eastAsia"/>
        </w:rPr>
        <w:t>**英文原文（约370词）**</w:t>
      </w:r>
    </w:p>
    <w:p w14:paraId="228FB295">
      <w:pPr>
        <w:rPr>
          <w:rFonts w:hint="eastAsia"/>
        </w:rPr>
      </w:pPr>
    </w:p>
    <w:p w14:paraId="30FBBB3E">
      <w:pPr>
        <w:rPr>
          <w:rFonts w:hint="eastAsia"/>
        </w:rPr>
      </w:pPr>
      <w:r>
        <w:rPr>
          <w:rFonts w:hint="eastAsia"/>
        </w:rPr>
        <w:t>On March 17, 2026, a freight train carrying 300 tonnes of smart photovoltaic mounting brackets departed from a rail siding in the city of Panzhihua, Sichuan Province. The train was bound for Vientiane, the capital of Laos, traveling along the China-Laos Railway international freight corridor. It was the first shipment of its kind from Panzhihua and marked the opening of a new trade route to Southeast Asia.</w:t>
      </w:r>
    </w:p>
    <w:p w14:paraId="384B6285">
      <w:pPr>
        <w:rPr>
          <w:rFonts w:hint="eastAsia"/>
        </w:rPr>
      </w:pPr>
    </w:p>
    <w:p w14:paraId="21AC38E1">
      <w:pPr>
        <w:rPr>
          <w:rFonts w:hint="eastAsia"/>
        </w:rPr>
      </w:pPr>
      <w:r>
        <w:rPr>
          <w:rFonts w:hint="eastAsia"/>
        </w:rPr>
        <w:t>The brackets are made from hot-dip galvanized products produced by a local steelmaker. They come in five models across three categories: inclined beams, diagonal braces and purlins. These components are essential for installing solar panels, allowing them to be adjusted for maximum sunlight exposure.</w:t>
      </w:r>
    </w:p>
    <w:p w14:paraId="756AA1EF">
      <w:pPr>
        <w:rPr>
          <w:rFonts w:hint="eastAsia"/>
        </w:rPr>
      </w:pPr>
    </w:p>
    <w:p w14:paraId="69D19FB5">
      <w:pPr>
        <w:rPr>
          <w:rFonts w:hint="eastAsia"/>
        </w:rPr>
      </w:pPr>
      <w:r>
        <w:rPr>
          <w:rFonts w:hint="eastAsia"/>
        </w:rPr>
        <w:t>What made this shipment notable was not just the product but the speed and coordination behind it. From signing the contract to organizing production, packing and shipping, the entire order was completed in less than two months. Companies involved in the shipment worked together across the full chain — from raw material procurement and production to container loading, customs clearance and final delivery. Thanks to this integrated approach, total logistics time was cut in half compared with previous routes, and overall logistics costs dropped significantly, improving the product’s competitiveness in international markets.</w:t>
      </w:r>
    </w:p>
    <w:p w14:paraId="4C320A12">
      <w:pPr>
        <w:rPr>
          <w:rFonts w:hint="eastAsia"/>
        </w:rPr>
      </w:pPr>
    </w:p>
    <w:p w14:paraId="689DF08A">
      <w:pPr>
        <w:rPr>
          <w:rFonts w:hint="eastAsia"/>
        </w:rPr>
      </w:pPr>
      <w:r>
        <w:rPr>
          <w:rFonts w:hint="eastAsia"/>
        </w:rPr>
        <w:t>The shipment also reflects a broader trend. As countries across Southeast Asia ramp up investment in renewable energy, demand for solar equipment is rising. Chinese manufacturers, particularly those in inland provinces, are finding new opportunities to export clean energy products through rail links that connect directly to neighboring countries.</w:t>
      </w:r>
    </w:p>
    <w:p w14:paraId="17CC0FAC">
      <w:pPr>
        <w:rPr>
          <w:rFonts w:hint="eastAsia"/>
        </w:rPr>
      </w:pPr>
    </w:p>
    <w:p w14:paraId="148276C1">
      <w:pPr>
        <w:rPr>
          <w:rFonts w:hint="eastAsia"/>
        </w:rPr>
      </w:pPr>
      <w:r>
        <w:rPr>
          <w:rFonts w:hint="eastAsia"/>
        </w:rPr>
        <w:t>For Panzhihua, a city historically known for steel and vanadium-titanium resources, the export represents a step toward diversifying its economy. Local officials said the success of this shipment will encourage more industrial products from the region to go abroad through the same logistics corridor, injecting new momentum into regional economic development.</w:t>
      </w:r>
    </w:p>
    <w:p w14:paraId="3F760229">
      <w:pPr>
        <w:rPr>
          <w:rFonts w:hint="eastAsia"/>
        </w:rPr>
      </w:pPr>
    </w:p>
    <w:p w14:paraId="5D9EEF6A">
      <w:pPr>
        <w:rPr>
          <w:rFonts w:hint="eastAsia"/>
        </w:rPr>
      </w:pPr>
      <w:r>
        <w:rPr>
          <w:rFonts w:hint="eastAsia"/>
        </w:rPr>
        <w:t>The China-Laos Railway, which opened in December 2021, has become an increasingly important trade route. It connects Kunming in southwestern China with Vientiane, reducing travel time between the two cities from days to under ten hours. For inland manufacturers looking to reach Southeast Asian markets, it offers a faster and more reliable alternative to road transport.</w:t>
      </w:r>
    </w:p>
    <w:p w14:paraId="09E42717">
      <w:pPr>
        <w:rPr>
          <w:rFonts w:hint="eastAsia"/>
        </w:rPr>
      </w:pPr>
    </w:p>
    <w:p w14:paraId="62F64C1A">
      <w:pPr>
        <w:rPr>
          <w:rFonts w:hint="eastAsia"/>
        </w:rPr>
      </w:pPr>
      <w:r>
        <w:rPr>
          <w:rFonts w:hint="eastAsia"/>
        </w:rPr>
        <w:t>**参考译文**</w:t>
      </w:r>
    </w:p>
    <w:p w14:paraId="3ACA594D">
      <w:pPr>
        <w:rPr>
          <w:rFonts w:hint="eastAsia"/>
        </w:rPr>
      </w:pPr>
    </w:p>
    <w:p w14:paraId="46376716">
      <w:pPr>
        <w:rPr>
          <w:rFonts w:hint="eastAsia"/>
        </w:rPr>
      </w:pPr>
      <w:r>
        <w:rPr>
          <w:rFonts w:hint="eastAsia"/>
        </w:rPr>
        <w:t>2026年3月17日，一列装载300吨智能光伏支架的货运火车从四川省攀枝花市的一条铁路专用线驶出。列车沿着中老铁路国际货运通道驶向老挝首都万象。这是攀枝花首次出口此类产品，标志着一条通往东南亚的新贸易通道正式开启。</w:t>
      </w:r>
    </w:p>
    <w:p w14:paraId="240275AF">
      <w:pPr>
        <w:rPr>
          <w:rFonts w:hint="eastAsia"/>
        </w:rPr>
      </w:pPr>
    </w:p>
    <w:p w14:paraId="26510FB6">
      <w:pPr>
        <w:rPr>
          <w:rFonts w:hint="eastAsia"/>
        </w:rPr>
      </w:pPr>
      <w:r>
        <w:rPr>
          <w:rFonts w:hint="eastAsia"/>
        </w:rPr>
        <w:t>这批支架所用原材料来自当地一家钢企生产的热镀锌产品，涵盖斜梁、斜撑、檩条三大类共五款型号。这些部件是安装太阳能电池板的关键组件，可以根据日照角度进行调节。</w:t>
      </w:r>
    </w:p>
    <w:p w14:paraId="34644879">
      <w:pPr>
        <w:rPr>
          <w:rFonts w:hint="eastAsia"/>
        </w:rPr>
      </w:pPr>
    </w:p>
    <w:p w14:paraId="746BDBB9">
      <w:pPr>
        <w:rPr>
          <w:rFonts w:hint="eastAsia"/>
        </w:rPr>
      </w:pPr>
      <w:r>
        <w:rPr>
          <w:rFonts w:hint="eastAsia"/>
        </w:rPr>
        <w:t>这批货物引人注目的不仅是产品本身，还有其背后的速度和协同能力。从签订合同到组织生产、装箱发运，整个订单用时不足两个月。参与企业开展了从原材料采购、产品生产、装箱发运、口岸通关到境外送达的全链条一体化合作。得益于这一模式，整体物流时间较以往缩短一半，综合物流成本大幅下降，提升了产品在国际市场上的竞争力。</w:t>
      </w:r>
    </w:p>
    <w:p w14:paraId="67908CAC">
      <w:pPr>
        <w:rPr>
          <w:rFonts w:hint="eastAsia"/>
        </w:rPr>
      </w:pPr>
    </w:p>
    <w:p w14:paraId="1085E2B1">
      <w:pPr>
        <w:rPr>
          <w:rFonts w:hint="eastAsia"/>
        </w:rPr>
      </w:pPr>
      <w:r>
        <w:rPr>
          <w:rFonts w:hint="eastAsia"/>
        </w:rPr>
        <w:t>这次出口也反映了更广泛的趋势。随着东南亚各国加大可再生能源投资，太阳能设备需求持续上升。中国制造商，尤其是内陆省份的企业，正通过直通邻国的铁路通道找到清洁能源产品出口的新机会。</w:t>
      </w:r>
    </w:p>
    <w:p w14:paraId="61E5F4B4">
      <w:pPr>
        <w:rPr>
          <w:rFonts w:hint="eastAsia"/>
        </w:rPr>
      </w:pPr>
    </w:p>
    <w:p w14:paraId="64F93822">
      <w:pPr>
        <w:rPr>
          <w:rFonts w:hint="eastAsia"/>
        </w:rPr>
      </w:pPr>
      <w:r>
        <w:rPr>
          <w:rFonts w:hint="eastAsia"/>
        </w:rPr>
        <w:t>对于历史上以钢铁和钒钛资源闻名的攀枝花来说，这次出口代表着经济多元化的一步。当地官员表示，此次成功将鼓励更多本地工业产品通过同一条物流通道走出国门，为区域经济发展注入新动能。</w:t>
      </w:r>
    </w:p>
    <w:p w14:paraId="705D9DEE">
      <w:pPr>
        <w:rPr>
          <w:rFonts w:hint="eastAsia"/>
        </w:rPr>
      </w:pPr>
    </w:p>
    <w:p w14:paraId="618E0210">
      <w:pPr>
        <w:rPr>
          <w:rFonts w:hint="eastAsia"/>
        </w:rPr>
      </w:pPr>
      <w:r>
        <w:rPr>
          <w:rFonts w:hint="eastAsia"/>
        </w:rPr>
        <w:t>中老铁路于2021年12月开通，已成为日益重要的贸易通道。它连接中国西南部的昆明与万象，将两城之间的旅行时间从数天缩短至不到十小时。对于希望进入东南亚市场的内陆制造商来说，它提供了比公路运输更快、更可靠的替代方案。</w:t>
      </w:r>
    </w:p>
    <w:p w14:paraId="74D2200C">
      <w:pPr>
        <w:rPr>
          <w:rFonts w:hint="eastAsia"/>
        </w:rPr>
      </w:pPr>
    </w:p>
    <w:p w14:paraId="303C6FE7">
      <w:pPr>
        <w:rPr>
          <w:rFonts w:hint="eastAsia"/>
        </w:rPr>
      </w:pPr>
    </w:p>
    <w:p w14:paraId="72CCBC46">
      <w:pPr>
        <w:rPr>
          <w:rFonts w:hint="eastAsia"/>
        </w:rPr>
      </w:pPr>
      <w:r>
        <w:rPr>
          <w:rFonts w:hint="eastAsia"/>
        </w:rPr>
        <w:t>## 三、文化板块</w:t>
      </w:r>
    </w:p>
    <w:p w14:paraId="356A639E">
      <w:pPr>
        <w:rPr>
          <w:rFonts w:hint="eastAsia"/>
        </w:rPr>
      </w:pPr>
    </w:p>
    <w:p w14:paraId="57CD12BF">
      <w:pPr>
        <w:rPr>
          <w:rFonts w:hint="eastAsia"/>
        </w:rPr>
      </w:pPr>
      <w:r>
        <w:rPr>
          <w:rFonts w:hint="eastAsia"/>
        </w:rPr>
        <w:t>### 事件锚点</w:t>
      </w:r>
    </w:p>
    <w:p w14:paraId="331C8100">
      <w:pPr>
        <w:rPr>
          <w:rFonts w:hint="eastAsia"/>
        </w:rPr>
      </w:pPr>
    </w:p>
    <w:p w14:paraId="0526AC89">
      <w:pPr>
        <w:rPr>
          <w:rFonts w:hint="eastAsia"/>
        </w:rPr>
      </w:pPr>
      <w:r>
        <w:rPr>
          <w:rFonts w:hint="eastAsia"/>
        </w:rPr>
        <w:t>- **中译英**：2026年9月，“机遇中国·创享未来”中国文化推介系列活动在世贸组织总部举行，“和合之声”文化演出融合京剧、侗族大歌、民族器乐等形式。</w:t>
      </w:r>
    </w:p>
    <w:p w14:paraId="4A46532B">
      <w:pPr>
        <w:rPr>
          <w:rFonts w:hint="eastAsia"/>
        </w:rPr>
      </w:pPr>
      <w:r>
        <w:rPr>
          <w:rFonts w:hint="eastAsia"/>
        </w:rPr>
        <w:t>- **英译中**：2026年9月，中国歌剧舞剧院经典歌剧《原野》赴欧洲巡演，在西班牙马德里和法国巴黎上演，这是该剧阔别近30年后重返欧洲舞台。</w:t>
      </w:r>
    </w:p>
    <w:p w14:paraId="7554942E">
      <w:pPr>
        <w:rPr>
          <w:rFonts w:hint="eastAsia"/>
        </w:rPr>
      </w:pPr>
    </w:p>
    <w:p w14:paraId="430B2DCA">
      <w:pPr>
        <w:rPr>
          <w:rFonts w:hint="eastAsia"/>
        </w:rPr>
      </w:pPr>
      <w:r>
        <w:rPr>
          <w:rFonts w:hint="eastAsia"/>
        </w:rPr>
        <w:t>### 中译英</w:t>
      </w:r>
    </w:p>
    <w:p w14:paraId="35E8FF25">
      <w:pPr>
        <w:rPr>
          <w:rFonts w:hint="eastAsia"/>
        </w:rPr>
      </w:pPr>
    </w:p>
    <w:p w14:paraId="3C038308">
      <w:pPr>
        <w:rPr>
          <w:rFonts w:hint="eastAsia"/>
        </w:rPr>
      </w:pPr>
      <w:r>
        <w:rPr>
          <w:rFonts w:hint="eastAsia"/>
        </w:rPr>
        <w:t>**中文原文（约350字）**</w:t>
      </w:r>
    </w:p>
    <w:p w14:paraId="6ECBCAB5">
      <w:pPr>
        <w:rPr>
          <w:rFonts w:hint="eastAsia"/>
        </w:rPr>
      </w:pPr>
    </w:p>
    <w:p w14:paraId="2E7D4D72">
      <w:pPr>
        <w:rPr>
          <w:rFonts w:hint="eastAsia"/>
        </w:rPr>
      </w:pPr>
      <w:r>
        <w:rPr>
          <w:rFonts w:hint="eastAsia"/>
        </w:rPr>
        <w:t>2026年9月，世界贸易组织公共论坛在瑞士日内瓦开幕。同日，“机遇中国·创享未来”中国文化推介系列活动在世贸组织总部启动，面向来自各成员的代表推介中国文化理念。</w:t>
      </w:r>
    </w:p>
    <w:p w14:paraId="45F416C3">
      <w:pPr>
        <w:rPr>
          <w:rFonts w:hint="eastAsia"/>
        </w:rPr>
      </w:pPr>
    </w:p>
    <w:p w14:paraId="28229CC6">
      <w:pPr>
        <w:rPr>
          <w:rFonts w:hint="eastAsia"/>
        </w:rPr>
      </w:pPr>
      <w:r>
        <w:rPr>
          <w:rFonts w:hint="eastAsia"/>
        </w:rPr>
        <w:t>当晚，一场主题为“和合之声”的文化演出在世贸组织临湖露台举行。演出以中国“和”文化为精神主线，融合了京剧、民族器乐、地方戏曲、侗族大歌、民族歌舞等多种艺术形式，展现中华文化的多样魅力，传递文明互鉴、和合共生的意蕴。来自国际组织、各成员常驻代表团以及政商学界的嘉宾参加了活动，现场气氛热烈。</w:t>
      </w:r>
    </w:p>
    <w:p w14:paraId="42E9D705">
      <w:pPr>
        <w:rPr>
          <w:rFonts w:hint="eastAsia"/>
        </w:rPr>
      </w:pPr>
    </w:p>
    <w:p w14:paraId="7E97E9A3">
      <w:pPr>
        <w:rPr>
          <w:rFonts w:hint="eastAsia"/>
        </w:rPr>
      </w:pPr>
      <w:r>
        <w:rPr>
          <w:rFonts w:hint="eastAsia"/>
        </w:rPr>
        <w:t>中国常驻世贸组织代表在致辞中表示，2026年是中国加入世贸组织25周年。入世是中国改革开放进程中的重要里程碑。过去25年，中国更加融入全球经济，为世界创造了更广阔的发展机遇。世贸组织总干事感谢中方主办系列文化活动，表示文化交流为贸易和全球化提供了另一个视角。</w:t>
      </w:r>
    </w:p>
    <w:p w14:paraId="47BB3459">
      <w:pPr>
        <w:rPr>
          <w:rFonts w:hint="eastAsia"/>
        </w:rPr>
      </w:pPr>
    </w:p>
    <w:p w14:paraId="63BE4A7B">
      <w:pPr>
        <w:rPr>
          <w:rFonts w:hint="eastAsia"/>
        </w:rPr>
      </w:pPr>
      <w:r>
        <w:rPr>
          <w:rFonts w:hint="eastAsia"/>
        </w:rPr>
        <w:t>同期还举办了“匠韵新生”国潮文创展，集中呈现了故宫文创、景德镇陶瓷、贵州银饰与苗绣文创以及国潮设计师品牌作品。展览现场设有中国文化元素虚拟现实项目，让观众近距离感受传统文化与现代科技的交融。</w:t>
      </w:r>
    </w:p>
    <w:p w14:paraId="0F35B07D">
      <w:pPr>
        <w:rPr>
          <w:rFonts w:hint="eastAsia"/>
        </w:rPr>
      </w:pPr>
    </w:p>
    <w:p w14:paraId="3BF2F5EA">
      <w:pPr>
        <w:rPr>
          <w:rFonts w:hint="eastAsia"/>
        </w:rPr>
      </w:pPr>
      <w:r>
        <w:rPr>
          <w:rFonts w:hint="eastAsia"/>
        </w:rPr>
        <w:t>**参考译文**</w:t>
      </w:r>
    </w:p>
    <w:p w14:paraId="0D646907">
      <w:pPr>
        <w:rPr>
          <w:rFonts w:hint="eastAsia"/>
        </w:rPr>
      </w:pPr>
    </w:p>
    <w:p w14:paraId="67F2FD19">
      <w:pPr>
        <w:rPr>
          <w:rFonts w:hint="eastAsia"/>
        </w:rPr>
      </w:pPr>
      <w:r>
        <w:rPr>
          <w:rFonts w:hint="eastAsia"/>
        </w:rPr>
        <w:t>In September 2026, the World Trade Organization Public Forum opened in Geneva, Switzerland. On the same day, a series of cultural promotion events titled “Opportunity China, Shared Future” was launched at WTO headquarters, presenting Chinese cultural concepts to representatives from various members.</w:t>
      </w:r>
    </w:p>
    <w:p w14:paraId="7D752349">
      <w:pPr>
        <w:rPr>
          <w:rFonts w:hint="eastAsia"/>
        </w:rPr>
      </w:pPr>
    </w:p>
    <w:p w14:paraId="6043A6CD">
      <w:pPr>
        <w:rPr>
          <w:rFonts w:hint="eastAsia"/>
        </w:rPr>
      </w:pPr>
      <w:r>
        <w:rPr>
          <w:rFonts w:hint="eastAsia"/>
        </w:rPr>
        <w:t>That evening, a cultural performance themed “The Sound of Harmony” was held on the lakeside terrace of the WTO. Taking China‘s culture of “he” — harmony — as its spiritual thread, the performance blended Peking opera, traditional instrumental music, regional opera, the Grand Song of the Dong ethnic group and folk dance. It showcased the diversity of Chinese culture and conveyed the idea of mutual learning among civilizations and harmonious coexistence. Guests from international organizations, permanent missions of WTO members, and the business and academic communities attended, creating a lively atmosphere.</w:t>
      </w:r>
    </w:p>
    <w:p w14:paraId="343EEABA">
      <w:pPr>
        <w:rPr>
          <w:rFonts w:hint="eastAsia"/>
        </w:rPr>
      </w:pPr>
    </w:p>
    <w:p w14:paraId="0EC7A60A">
      <w:pPr>
        <w:rPr>
          <w:rFonts w:hint="eastAsia"/>
        </w:rPr>
      </w:pPr>
      <w:r>
        <w:rPr>
          <w:rFonts w:hint="eastAsia"/>
        </w:rPr>
        <w:t>China’s permanent representative to the WTO said in a speech that 2026 marks the 25th anniversary of China‘s accession to the WTO. Joining the WTO was an important milestone in China’s reform and opening-up. Over the past 25 years, China has become more integrated into the global economy and created broader development opportunities for the world. The WTO Director-General thanked China for hosting the cultural events, saying that cultural exchange offers another perspective on trade and globalization.</w:t>
      </w:r>
    </w:p>
    <w:p w14:paraId="3A276DF4">
      <w:pPr>
        <w:rPr>
          <w:rFonts w:hint="eastAsia"/>
        </w:rPr>
      </w:pPr>
    </w:p>
    <w:p w14:paraId="3DB15BDD">
      <w:pPr>
        <w:rPr>
          <w:rFonts w:hint="eastAsia"/>
        </w:rPr>
      </w:pPr>
      <w:r>
        <w:rPr>
          <w:rFonts w:hint="eastAsia"/>
        </w:rPr>
        <w:t>Running in parallel was a “Craft Reborn” exhibition of Chinese cultural and creative products, featuring items from the Palace Museum, Jingdezhen ceramics, Guizhou silver ornaments and Miao embroidery, as well as works by Chinese designer brands. The exhibition included a virtual reality project with Chinese cultural elements, allowing visitors to experience the fusion of traditional culture and modern technology up close.</w:t>
      </w:r>
    </w:p>
    <w:p w14:paraId="56A3D59D">
      <w:pPr>
        <w:rPr>
          <w:rFonts w:hint="eastAsia"/>
        </w:rPr>
      </w:pPr>
    </w:p>
    <w:p w14:paraId="64454ACA">
      <w:pPr>
        <w:rPr>
          <w:rFonts w:hint="eastAsia"/>
        </w:rPr>
      </w:pPr>
      <w:r>
        <w:rPr>
          <w:rFonts w:hint="eastAsia"/>
        </w:rPr>
        <w:t>### 英译中</w:t>
      </w:r>
    </w:p>
    <w:p w14:paraId="5B4AA54D">
      <w:pPr>
        <w:rPr>
          <w:rFonts w:hint="eastAsia"/>
        </w:rPr>
      </w:pPr>
    </w:p>
    <w:p w14:paraId="4B95215E">
      <w:pPr>
        <w:rPr>
          <w:rFonts w:hint="eastAsia"/>
        </w:rPr>
      </w:pPr>
      <w:r>
        <w:rPr>
          <w:rFonts w:hint="eastAsia"/>
        </w:rPr>
        <w:t>**英文原文（约380词）**</w:t>
      </w:r>
    </w:p>
    <w:p w14:paraId="1B2E3EE9">
      <w:pPr>
        <w:rPr>
          <w:rFonts w:hint="eastAsia"/>
        </w:rPr>
      </w:pPr>
    </w:p>
    <w:p w14:paraId="6843A764">
      <w:pPr>
        <w:rPr>
          <w:rFonts w:hint="eastAsia"/>
        </w:rPr>
      </w:pPr>
      <w:r>
        <w:rPr>
          <w:rFonts w:hint="eastAsia"/>
        </w:rPr>
        <w:t>In September 2026, the China Opera and Dance Drama Theater brought its production of “The Savage Land” to Europe for a tour that included performances in Madrid and Paris. It was the first time in nearly three decades that the opera had returned to European stages.</w:t>
      </w:r>
    </w:p>
    <w:p w14:paraId="7B513E75">
      <w:pPr>
        <w:rPr>
          <w:rFonts w:hint="eastAsia"/>
        </w:rPr>
      </w:pPr>
    </w:p>
    <w:p w14:paraId="199D7A23">
      <w:pPr>
        <w:rPr>
          <w:rFonts w:hint="eastAsia"/>
        </w:rPr>
      </w:pPr>
      <w:r>
        <w:rPr>
          <w:rFonts w:hint="eastAsia"/>
        </w:rPr>
        <w:t>“The Savage Land” is based on a play by Cao Yu, one of China‘s most celebrated modern dramatists. The opera tells the story of a family torn apart by greed, betrayal and revenge in rural China. Composed in the late 1980s, it premiered to great acclaim in China and was later staged in several countries. But for many years, it had not been performed in Europe.</w:t>
      </w:r>
    </w:p>
    <w:p w14:paraId="2DB16EE4">
      <w:pPr>
        <w:rPr>
          <w:rFonts w:hint="eastAsia"/>
        </w:rPr>
      </w:pPr>
    </w:p>
    <w:p w14:paraId="00F6D98B">
      <w:pPr>
        <w:rPr>
          <w:rFonts w:hint="eastAsia"/>
        </w:rPr>
      </w:pPr>
      <w:r>
        <w:rPr>
          <w:rFonts w:hint="eastAsia"/>
        </w:rPr>
        <w:t>The current production was presented under the “Chinese Charm” brand of the China Arts and Entertainment Group. The Madrid performance took place at the Teatro Real, one of Spain’s most prestigious opera houses. The Paris performance was held at the Salle Pleyel. Both venues were filled with a mix of Chinese and local audiences.</w:t>
      </w:r>
    </w:p>
    <w:p w14:paraId="77A5A356">
      <w:pPr>
        <w:rPr>
          <w:rFonts w:hint="eastAsia"/>
        </w:rPr>
      </w:pPr>
    </w:p>
    <w:p w14:paraId="41359B0A">
      <w:pPr>
        <w:rPr>
          <w:rFonts w:hint="eastAsia"/>
        </w:rPr>
      </w:pPr>
      <w:r>
        <w:rPr>
          <w:rFonts w:hint="eastAsia"/>
        </w:rPr>
        <w:t>What made this tour notable was not only the music but the way the production was staged. The director chose a minimalist set design, using light and shadow to suggest the vast, harsh landscape of rural China rather than recreating it literally. The orchestra combined Western instruments with traditional Chinese ones, creating a sound that reviewers described as both familiar and new.</w:t>
      </w:r>
    </w:p>
    <w:p w14:paraId="010F408A">
      <w:pPr>
        <w:rPr>
          <w:rFonts w:hint="eastAsia"/>
        </w:rPr>
      </w:pPr>
    </w:p>
    <w:p w14:paraId="317CA58B">
      <w:pPr>
        <w:rPr>
          <w:rFonts w:hint="eastAsia"/>
        </w:rPr>
      </w:pPr>
      <w:r>
        <w:rPr>
          <w:rFonts w:hint="eastAsia"/>
        </w:rPr>
        <w:t>A member of the production team said the goal was to present a Chinese story in a way that would resonate with audiences who might not know the original play. “The emotions in this story — love, loss, the desire for justice — are universal,” the team member said. “The setting is Chinese, but the feelings are not.”</w:t>
      </w:r>
    </w:p>
    <w:p w14:paraId="2337A0B4">
      <w:pPr>
        <w:rPr>
          <w:rFonts w:hint="eastAsia"/>
        </w:rPr>
      </w:pPr>
    </w:p>
    <w:p w14:paraId="77C889DA">
      <w:pPr>
        <w:rPr>
          <w:rFonts w:hint="eastAsia"/>
        </w:rPr>
      </w:pPr>
      <w:r>
        <w:rPr>
          <w:rFonts w:hint="eastAsia"/>
        </w:rPr>
        <w:t>The tour also included a joint performance and exchange event with local musicians in Paris, where Chinese and European artists performed together and discussed their approaches to opera. Organizers said the response from audiences was warm, with several performances receiving standing ovations.</w:t>
      </w:r>
    </w:p>
    <w:p w14:paraId="3185F9DE">
      <w:pPr>
        <w:rPr>
          <w:rFonts w:hint="eastAsia"/>
        </w:rPr>
      </w:pPr>
    </w:p>
    <w:p w14:paraId="4663120F">
      <w:pPr>
        <w:rPr>
          <w:rFonts w:hint="eastAsia"/>
        </w:rPr>
      </w:pPr>
      <w:r>
        <w:rPr>
          <w:rFonts w:hint="eastAsia"/>
        </w:rPr>
        <w:t>The tour is part of a broader effort to introduce Chinese opera to international audiences. In recent years, several Chinese opera companies have taken productions abroad, though full-length opera performances in Europe remain relatively rare. The organizers said they hope the success of this tour will pave the way for more exchanges.</w:t>
      </w:r>
    </w:p>
    <w:p w14:paraId="247665C9">
      <w:pPr>
        <w:rPr>
          <w:rFonts w:hint="eastAsia"/>
        </w:rPr>
      </w:pPr>
    </w:p>
    <w:p w14:paraId="6D86A21F">
      <w:pPr>
        <w:rPr>
          <w:rFonts w:hint="eastAsia"/>
        </w:rPr>
      </w:pPr>
      <w:r>
        <w:rPr>
          <w:rFonts w:hint="eastAsia"/>
        </w:rPr>
        <w:t>**参考译文**</w:t>
      </w:r>
    </w:p>
    <w:p w14:paraId="08958BDF">
      <w:pPr>
        <w:rPr>
          <w:rFonts w:hint="eastAsia"/>
        </w:rPr>
      </w:pPr>
    </w:p>
    <w:p w14:paraId="582720BB">
      <w:pPr>
        <w:rPr>
          <w:rFonts w:hint="eastAsia"/>
        </w:rPr>
      </w:pPr>
      <w:r>
        <w:rPr>
          <w:rFonts w:hint="eastAsia"/>
        </w:rPr>
        <w:t>2026年9月，中国歌剧舞剧院将歌剧《原野》带到欧洲巡演，先后在西班牙马德里和法国巴黎演出。这是该剧近三十年来首次重返欧洲舞台。</w:t>
      </w:r>
    </w:p>
    <w:p w14:paraId="1F5F189E">
      <w:pPr>
        <w:rPr>
          <w:rFonts w:hint="eastAsia"/>
        </w:rPr>
      </w:pPr>
    </w:p>
    <w:p w14:paraId="7612FB8B">
      <w:pPr>
        <w:rPr>
          <w:rFonts w:hint="eastAsia"/>
        </w:rPr>
      </w:pPr>
      <w:r>
        <w:rPr>
          <w:rFonts w:hint="eastAsia"/>
        </w:rPr>
        <w:t>《原野》改编自中国最负盛名的现代剧作家之一曹禺的话剧，讲述了一个因贪婪、背叛和复仇而分崩离析的家庭故事。这部歌剧创作于上世纪80年代末，首演即在国内引起轰动，后来在多个国家上演。但多年来，它一直没有在欧洲演出过。</w:t>
      </w:r>
    </w:p>
    <w:p w14:paraId="338D6801">
      <w:pPr>
        <w:rPr>
          <w:rFonts w:hint="eastAsia"/>
        </w:rPr>
      </w:pPr>
    </w:p>
    <w:p w14:paraId="4A0B0E4B">
      <w:pPr>
        <w:rPr>
          <w:rFonts w:hint="eastAsia"/>
        </w:rPr>
      </w:pPr>
      <w:r>
        <w:rPr>
          <w:rFonts w:hint="eastAsia"/>
        </w:rPr>
        <w:t>此次巡演由中国对外文化集团“中华风韵”品牌呈现。马德里演出在特亚托皇家剧院举行，这是西班牙最负盛名的歌剧院之一。巴黎演出在普莱耶勒音乐厅举行。两处场地都坐满了中国和当地观众。</w:t>
      </w:r>
    </w:p>
    <w:p w14:paraId="21CC62DC">
      <w:pPr>
        <w:rPr>
          <w:rFonts w:hint="eastAsia"/>
        </w:rPr>
      </w:pPr>
    </w:p>
    <w:p w14:paraId="4A2ACEB6">
      <w:pPr>
        <w:rPr>
          <w:rFonts w:hint="eastAsia"/>
        </w:rPr>
      </w:pPr>
      <w:r>
        <w:rPr>
          <w:rFonts w:hint="eastAsia"/>
        </w:rPr>
        <w:t>这次巡演引人注目的不仅是音乐，还有舞台呈现方式。导演选择了极简的布景设计，用光影来暗示中国乡村广袤严酷的环境，而非写实再现。乐队将西洋乐器与中国传统乐器相结合，评论者形容这种声音既熟悉又新鲜。</w:t>
      </w:r>
    </w:p>
    <w:p w14:paraId="14B15180">
      <w:pPr>
        <w:rPr>
          <w:rFonts w:hint="eastAsia"/>
        </w:rPr>
      </w:pPr>
    </w:p>
    <w:p w14:paraId="211C7D5D">
      <w:pPr>
        <w:rPr>
          <w:rFonts w:hint="eastAsia"/>
        </w:rPr>
      </w:pPr>
      <w:r>
        <w:rPr>
          <w:rFonts w:hint="eastAsia"/>
        </w:rPr>
        <w:t>制作团队的一位成员说，目标是用一种能引起不了解原著的观众共鸣的方式来呈现中国故事。“这个故事中的情感——爱、失去、对正义的渴望——是普遍的，”这位成员说，“背景是中国的，但情感不是。”</w:t>
      </w:r>
    </w:p>
    <w:p w14:paraId="7C9C0171">
      <w:pPr>
        <w:rPr>
          <w:rFonts w:hint="eastAsia"/>
        </w:rPr>
      </w:pPr>
    </w:p>
    <w:p w14:paraId="78AB628F">
      <w:pPr>
        <w:rPr>
          <w:rFonts w:hint="eastAsia"/>
        </w:rPr>
      </w:pPr>
      <w:r>
        <w:rPr>
          <w:rFonts w:hint="eastAsia"/>
        </w:rPr>
        <w:t>巡演还包括在巴黎与当地音乐家的一场联合演出和交流活动，中欧艺术家同台表演，并讨论了各自对歌剧的理解。主办方表示，观众反响热烈，多场演出谢幕时观众起立鼓掌。</w:t>
      </w:r>
    </w:p>
    <w:p w14:paraId="26250009">
      <w:pPr>
        <w:rPr>
          <w:rFonts w:hint="eastAsia"/>
        </w:rPr>
      </w:pPr>
    </w:p>
    <w:p w14:paraId="34D04EC8">
      <w:pPr>
        <w:rPr>
          <w:rFonts w:hint="eastAsia"/>
        </w:rPr>
      </w:pPr>
      <w:r>
        <w:rPr>
          <w:rFonts w:hint="eastAsia"/>
        </w:rPr>
        <w:t>此次巡演是向国际观众介绍中国歌剧这一更大努力的一部分。近年来，已有多家中国歌剧团将作品带到海外，但在欧洲上演整本歌剧仍然相对少见。主办方表示，希望这次巡演的成功能为更多交流铺平道路。</w:t>
      </w:r>
    </w:p>
    <w:p w14:paraId="6FA6FF1D">
      <w:pPr>
        <w:rPr>
          <w:rFonts w:hint="eastAsia"/>
        </w:rPr>
      </w:pPr>
    </w:p>
    <w:p w14:paraId="613F2FF8">
      <w:pPr>
        <w:rPr>
          <w:rFonts w:hint="eastAsia"/>
        </w:rPr>
      </w:pPr>
    </w:p>
    <w:p w14:paraId="2A9C41FB">
      <w:pPr>
        <w:rPr>
          <w:rFonts w:hint="eastAsia"/>
        </w:rPr>
      </w:pPr>
      <w:r>
        <w:rPr>
          <w:rFonts w:hint="eastAsia"/>
        </w:rPr>
        <w:t>## 四、科技板块</w:t>
      </w:r>
    </w:p>
    <w:p w14:paraId="3EB1C302">
      <w:pPr>
        <w:rPr>
          <w:rFonts w:hint="eastAsia"/>
        </w:rPr>
      </w:pPr>
    </w:p>
    <w:p w14:paraId="5E20AA92">
      <w:pPr>
        <w:rPr>
          <w:rFonts w:hint="eastAsia"/>
        </w:rPr>
      </w:pPr>
      <w:r>
        <w:rPr>
          <w:rFonts w:hint="eastAsia"/>
        </w:rPr>
        <w:t>### 事件锚点</w:t>
      </w:r>
    </w:p>
    <w:p w14:paraId="3CB3E177">
      <w:pPr>
        <w:rPr>
          <w:rFonts w:hint="eastAsia"/>
        </w:rPr>
      </w:pPr>
    </w:p>
    <w:p w14:paraId="43117A9E">
      <w:pPr>
        <w:rPr>
          <w:rFonts w:hint="eastAsia"/>
        </w:rPr>
      </w:pPr>
      <w:r>
        <w:rPr>
          <w:rFonts w:hint="eastAsia"/>
        </w:rPr>
        <w:t>- **中译英**：2026年3月，成都一家企业发布全球首款10位128GSPS单芯片超高速ADC芯片，每秒可完成1280亿次采样，打破国外在超高速信号处理领域的技术垄断。</w:t>
      </w:r>
    </w:p>
    <w:p w14:paraId="11D8BC09">
      <w:pPr>
        <w:rPr>
          <w:rFonts w:hint="eastAsia"/>
        </w:rPr>
      </w:pPr>
      <w:r>
        <w:rPr>
          <w:rFonts w:hint="eastAsia"/>
        </w:rPr>
        <w:t>- **英译中**：2026年5月，上海启动全球首颗光计算卫星研制，利用光计算芯片功耗低、散热需求小的特点，为太空算力规模化部署提供支撑。</w:t>
      </w:r>
    </w:p>
    <w:p w14:paraId="79D134AD">
      <w:pPr>
        <w:rPr>
          <w:rFonts w:hint="eastAsia"/>
        </w:rPr>
      </w:pPr>
    </w:p>
    <w:p w14:paraId="0EB21837">
      <w:pPr>
        <w:rPr>
          <w:rFonts w:hint="eastAsia"/>
        </w:rPr>
      </w:pPr>
      <w:r>
        <w:rPr>
          <w:rFonts w:hint="eastAsia"/>
        </w:rPr>
        <w:t>### 中译英</w:t>
      </w:r>
    </w:p>
    <w:p w14:paraId="66793BCF">
      <w:pPr>
        <w:rPr>
          <w:rFonts w:hint="eastAsia"/>
        </w:rPr>
      </w:pPr>
    </w:p>
    <w:p w14:paraId="505DA6E2">
      <w:pPr>
        <w:rPr>
          <w:rFonts w:hint="eastAsia"/>
        </w:rPr>
      </w:pPr>
      <w:r>
        <w:rPr>
          <w:rFonts w:hint="eastAsia"/>
        </w:rPr>
        <w:t>**中文原文（约360字）**</w:t>
      </w:r>
    </w:p>
    <w:p w14:paraId="4FD67081">
      <w:pPr>
        <w:rPr>
          <w:rFonts w:hint="eastAsia"/>
        </w:rPr>
      </w:pPr>
    </w:p>
    <w:p w14:paraId="736C6A64">
      <w:pPr>
        <w:rPr>
          <w:rFonts w:hint="eastAsia"/>
        </w:rPr>
      </w:pPr>
      <w:r>
        <w:rPr>
          <w:rFonts w:hint="eastAsia"/>
        </w:rPr>
        <w:t>2026年3月，四川成都一家集成电路企业发布了一款名为“10位128GSPS单芯片超高速ADC”的芯片，引发行业关注。ADC芯片的功能是把现实世界中的声音、温度、雷达信号等连续变化的模拟信号，转换为数字设备能够处理的数字信号。信号变化越快，ADC的采样速度就必须越高。</w:t>
      </w:r>
    </w:p>
    <w:p w14:paraId="6DBE88B5">
      <w:pPr>
        <w:rPr>
          <w:rFonts w:hint="eastAsia"/>
        </w:rPr>
      </w:pPr>
    </w:p>
    <w:p w14:paraId="4692F266">
      <w:pPr>
        <w:rPr>
          <w:rFonts w:hint="eastAsia"/>
        </w:rPr>
      </w:pPr>
      <w:r>
        <w:rPr>
          <w:rFonts w:hint="eastAsia"/>
        </w:rPr>
        <w:t>这款芯片每秒可完成1280亿次采样，相当于给通信系统装上了一台超高速相机，能够在极宽的频带内精准捕获信号，确保转换后的数字信息不丢失、不失真。长期以来，采样率超过100G的超高速ADC技术被国外企业垄断，相关产品一直依赖进口。这款芯片从整体架构到关键算法均为全自主正向设计，采用国内成熟的28纳米工艺，从设计到制造完全摆脱了对外技术依赖。</w:t>
      </w:r>
    </w:p>
    <w:p w14:paraId="38B5C2F3">
      <w:pPr>
        <w:rPr>
          <w:rFonts w:hint="eastAsia"/>
        </w:rPr>
      </w:pPr>
    </w:p>
    <w:p w14:paraId="2CF9B92B">
      <w:pPr>
        <w:rPr>
          <w:rFonts w:hint="eastAsia"/>
        </w:rPr>
      </w:pPr>
      <w:r>
        <w:rPr>
          <w:rFonts w:hint="eastAsia"/>
        </w:rPr>
        <w:t>芯片封装尺寸仅为26毫米×24毫米，应用场景十分广泛。在商业航天领域，它可以直接采集高频段信号，简化卫星通信架构，帮助卫星减重降耗、提升数据传输速率；在航天测控中，可增强微弱信号的捕获能力，提升测距精度和在轨安全性；在遥感成像领域，能拓宽观测幅宽、提高成像分辨率，提升灾害监测和资源普查效率。</w:t>
      </w:r>
    </w:p>
    <w:p w14:paraId="3149C758">
      <w:pPr>
        <w:rPr>
          <w:rFonts w:hint="eastAsia"/>
        </w:rPr>
      </w:pPr>
    </w:p>
    <w:p w14:paraId="7E92C6B7">
      <w:pPr>
        <w:rPr>
          <w:rFonts w:hint="eastAsia"/>
        </w:rPr>
      </w:pPr>
      <w:r>
        <w:rPr>
          <w:rFonts w:hint="eastAsia"/>
        </w:rPr>
        <w:t>目前该产品处于发布初期，企业正推动芯片在下游用户单位的小批量供货和客户验证工作。这款芯片的问世，标志着中国在超高速信号处理领域实现了自主研制的里程碑式跨越。</w:t>
      </w:r>
    </w:p>
    <w:p w14:paraId="2D196450">
      <w:pPr>
        <w:rPr>
          <w:rFonts w:hint="eastAsia"/>
        </w:rPr>
      </w:pPr>
    </w:p>
    <w:p w14:paraId="480CD894">
      <w:pPr>
        <w:rPr>
          <w:rFonts w:hint="eastAsia"/>
        </w:rPr>
      </w:pPr>
      <w:r>
        <w:rPr>
          <w:rFonts w:hint="eastAsia"/>
        </w:rPr>
        <w:t>**参考译文**</w:t>
      </w:r>
    </w:p>
    <w:p w14:paraId="4E59BC00">
      <w:pPr>
        <w:rPr>
          <w:rFonts w:hint="eastAsia"/>
        </w:rPr>
      </w:pPr>
    </w:p>
    <w:p w14:paraId="6EEE9DB1">
      <w:pPr>
        <w:rPr>
          <w:rFonts w:hint="eastAsia"/>
        </w:rPr>
      </w:pPr>
      <w:r>
        <w:rPr>
          <w:rFonts w:hint="eastAsia"/>
        </w:rPr>
        <w:t>In March 2026, an integrated circuit company in Chengdu, Sichuan Province, released a chip called the “10-bit 128GSPS single-chip ultra-high-speed ADC,” drawing industry attention. The function of an ADC chip is to convert continuously changing analog signals — such as sound, temperature and radar signals in the physical world — into digital signals that digital devices can process. The faster the signal changes, the higher the sampling speed the ADC must have.</w:t>
      </w:r>
    </w:p>
    <w:p w14:paraId="1C605E68">
      <w:pPr>
        <w:rPr>
          <w:rFonts w:hint="eastAsia"/>
        </w:rPr>
      </w:pPr>
    </w:p>
    <w:p w14:paraId="6C800CF0">
      <w:pPr>
        <w:rPr>
          <w:rFonts w:hint="eastAsia"/>
        </w:rPr>
      </w:pPr>
      <w:r>
        <w:rPr>
          <w:rFonts w:hint="eastAsia"/>
        </w:rPr>
        <w:t>This chip can complete 128 billion samplings per second,相当于 equipping a communication system with an ultra-high-speed camera that can precisely capture signals across an extremely wide frequency band, ensuring that the converted digital information is neither lost nor distorted. For a long time, ultra-high-speed ADC technology with sampling rates above 100G was monopolized by foreign companies, and related products had to be imported. This chip, from its overall architecture to key algorithms, is entirely independently designed. It uses a mature domestic 28-nanometer process, achieving complete independence from foreign technology from design to manufacturing.</w:t>
      </w:r>
    </w:p>
    <w:p w14:paraId="1CC73D48">
      <w:pPr>
        <w:rPr>
          <w:rFonts w:hint="eastAsia"/>
        </w:rPr>
      </w:pPr>
    </w:p>
    <w:p w14:paraId="244BA125">
      <w:pPr>
        <w:rPr>
          <w:rFonts w:hint="eastAsia"/>
        </w:rPr>
      </w:pPr>
      <w:r>
        <w:rPr>
          <w:rFonts w:hint="eastAsia"/>
        </w:rPr>
        <w:t>The chip‘s package measures only 26 millimeters by 24 millimeters, and its applications are wide-ranging. In commercial aerospace, it can directly sample high-frequency signals, simplifying satellite communication architecture and helping satellites reduce weight and power consumption while increasing data transmission rates. In space tracking and control, it enhances the ability to capture weak signals, improving ranging accuracy and on-orbit safety. In remote sensing and imaging, it can broaden the observation swath and improve image resolution, boosting the efficiency of disaster monitoring and resource surveys.</w:t>
      </w:r>
    </w:p>
    <w:p w14:paraId="3285D5A1">
      <w:pPr>
        <w:rPr>
          <w:rFonts w:hint="eastAsia"/>
        </w:rPr>
      </w:pPr>
    </w:p>
    <w:p w14:paraId="7971B490">
      <w:pPr>
        <w:rPr>
          <w:rFonts w:hint="eastAsia"/>
        </w:rPr>
      </w:pPr>
      <w:r>
        <w:rPr>
          <w:rFonts w:hint="eastAsia"/>
        </w:rPr>
        <w:t>The product is currently in the early stages of release, and the company is promoting small-batch supply and customer validation with downstream users. The launch of this chip marks a milestone in China’s independent development in the field of ultra-high-speed signal processing.</w:t>
      </w:r>
    </w:p>
    <w:p w14:paraId="6F97008A">
      <w:pPr>
        <w:rPr>
          <w:rFonts w:hint="eastAsia"/>
        </w:rPr>
      </w:pPr>
    </w:p>
    <w:p w14:paraId="5A3A0427">
      <w:pPr>
        <w:rPr>
          <w:rFonts w:hint="eastAsia"/>
        </w:rPr>
      </w:pPr>
      <w:r>
        <w:rPr>
          <w:rFonts w:hint="eastAsia"/>
        </w:rPr>
        <w:t>### 英译中</w:t>
      </w:r>
    </w:p>
    <w:p w14:paraId="63E6A8F1">
      <w:pPr>
        <w:rPr>
          <w:rFonts w:hint="eastAsia"/>
        </w:rPr>
      </w:pPr>
    </w:p>
    <w:p w14:paraId="338734AF">
      <w:pPr>
        <w:rPr>
          <w:rFonts w:hint="eastAsia"/>
        </w:rPr>
      </w:pPr>
      <w:r>
        <w:rPr>
          <w:rFonts w:hint="eastAsia"/>
        </w:rPr>
        <w:t>**英文原文（约370词）**</w:t>
      </w:r>
    </w:p>
    <w:p w14:paraId="228185FA">
      <w:pPr>
        <w:rPr>
          <w:rFonts w:hint="eastAsia"/>
        </w:rPr>
      </w:pPr>
    </w:p>
    <w:p w14:paraId="3B8DF84D">
      <w:pPr>
        <w:rPr>
          <w:rFonts w:hint="eastAsia"/>
        </w:rPr>
      </w:pPr>
      <w:r>
        <w:rPr>
          <w:rFonts w:hint="eastAsia"/>
        </w:rPr>
        <w:t>In May 2026, a technology company based in Shanghai announced that it had begun developing what it described as the world‘s first optical computing satellite. The project is a joint effort between the company and a partner firm specializing in optical computing chips, with the goal of building a satellite that uses light rather than electricity to perform computing tasks in orbit.</w:t>
      </w:r>
    </w:p>
    <w:p w14:paraId="4DC1C5EE">
      <w:pPr>
        <w:rPr>
          <w:rFonts w:hint="eastAsia"/>
        </w:rPr>
      </w:pPr>
    </w:p>
    <w:p w14:paraId="6060D0AE">
      <w:pPr>
        <w:rPr>
          <w:rFonts w:hint="eastAsia"/>
        </w:rPr>
      </w:pPr>
      <w:r>
        <w:rPr>
          <w:rFonts w:hint="eastAsia"/>
        </w:rPr>
        <w:t>The idea behind optical computing is relatively straightforward. Traditional computer chips use electrons to process information. Optical chips use photons — particles of light — which can carry far more data and generate much less heat. In a satellite, where space is limited and cooling is difficult, this matters a great deal. Optical chips consume less power, require less cooling equipment, and can be made smaller and lighter than their electronic counterparts. Since satellites rely on solar panels for power, using less energy also means smaller panels and lower launch weight.</w:t>
      </w:r>
    </w:p>
    <w:p w14:paraId="44C02D16">
      <w:pPr>
        <w:rPr>
          <w:rFonts w:hint="eastAsia"/>
        </w:rPr>
      </w:pPr>
    </w:p>
    <w:p w14:paraId="6A4A3883">
      <w:pPr>
        <w:rPr>
          <w:rFonts w:hint="eastAsia"/>
        </w:rPr>
      </w:pPr>
      <w:r>
        <w:rPr>
          <w:rFonts w:hint="eastAsia"/>
        </w:rPr>
        <w:t>The partners said they have already completed preliminary tests, verifying that an optical computing chip can work in coordination with a satellite platform. The next step is to build a full satellite and launch it into orbit. If successful, it would be the first satellite of its kind.</w:t>
      </w:r>
    </w:p>
    <w:p w14:paraId="13F8FD25">
      <w:pPr>
        <w:rPr>
          <w:rFonts w:hint="eastAsia"/>
        </w:rPr>
      </w:pPr>
    </w:p>
    <w:p w14:paraId="2E33D2C7">
      <w:pPr>
        <w:rPr>
          <w:rFonts w:hint="eastAsia"/>
        </w:rPr>
      </w:pPr>
      <w:r>
        <w:rPr>
          <w:rFonts w:hint="eastAsia"/>
        </w:rPr>
        <w:t>The project is part of a broader push to develop what is being called “space-based computing” — the idea of placing computing infrastructure in space rather than on the ground. Supporters argue that space offers advantages that are hard to replicate on Earth: abundant solar energy, natural cooling, and vast amounts of physical space. For tasks that require massive computing power, such as processing data from Earth observation satellites or running artificial intelligence models in orbit, space-based computing could offer a more efficient solution.</w:t>
      </w:r>
    </w:p>
    <w:p w14:paraId="62F062C6">
      <w:pPr>
        <w:rPr>
          <w:rFonts w:hint="eastAsia"/>
        </w:rPr>
      </w:pPr>
    </w:p>
    <w:p w14:paraId="14E286CE">
      <w:pPr>
        <w:rPr>
          <w:rFonts w:hint="eastAsia"/>
        </w:rPr>
      </w:pPr>
      <w:r>
        <w:rPr>
          <w:rFonts w:hint="eastAsia"/>
        </w:rPr>
        <w:t>A representative from the company said the goal is not to replace ground-based data centers but to complement them. “Not all computing needs to happen in space,” the representative said. “But for certain tasks — especially those that involve collecting and processing data in orbit — it makes sense to compute where the data is generated.”</w:t>
      </w:r>
    </w:p>
    <w:p w14:paraId="2A37D4DD">
      <w:pPr>
        <w:rPr>
          <w:rFonts w:hint="eastAsia"/>
        </w:rPr>
      </w:pPr>
    </w:p>
    <w:p w14:paraId="00C0EDD6">
      <w:pPr>
        <w:rPr>
          <w:rFonts w:hint="eastAsia"/>
        </w:rPr>
      </w:pPr>
      <w:r>
        <w:rPr>
          <w:rFonts w:hint="eastAsia"/>
        </w:rPr>
        <w:t>The project has attracted support from local authorities, who see it as part of a broader effort to position the city as a hub for future industries. A research consortium involving more than 20 universities and companies has been formed to work on related technologies, including radiation-resistant chips, new energy systems and inter-satellite laser links.</w:t>
      </w:r>
    </w:p>
    <w:p w14:paraId="4E2218A9">
      <w:pPr>
        <w:rPr>
          <w:rFonts w:hint="eastAsia"/>
        </w:rPr>
      </w:pPr>
    </w:p>
    <w:p w14:paraId="542D7301">
      <w:pPr>
        <w:rPr>
          <w:rFonts w:hint="eastAsia"/>
        </w:rPr>
      </w:pPr>
      <w:r>
        <w:rPr>
          <w:rFonts w:hint="eastAsia"/>
        </w:rPr>
        <w:t>**参考译文**</w:t>
      </w:r>
    </w:p>
    <w:p w14:paraId="7975D2E7">
      <w:pPr>
        <w:rPr>
          <w:rFonts w:hint="eastAsia"/>
        </w:rPr>
      </w:pPr>
    </w:p>
    <w:p w14:paraId="07054F5C">
      <w:pPr>
        <w:rPr>
          <w:rFonts w:hint="eastAsia"/>
        </w:rPr>
      </w:pPr>
      <w:r>
        <w:rPr>
          <w:rFonts w:hint="eastAsia"/>
        </w:rPr>
        <w:t>2026年5月，一家总部位于上海的技术公司宣布，已开始研制其所说的全球首颗光计算卫星。该项目由该公司与一家专注于光计算芯片的合作伙伴企业联合推进，目标是建造一颗在轨使用光而非电来完成计算任务的卫星。</w:t>
      </w:r>
    </w:p>
    <w:p w14:paraId="13560AE9">
      <w:pPr>
        <w:rPr>
          <w:rFonts w:hint="eastAsia"/>
        </w:rPr>
      </w:pPr>
    </w:p>
    <w:p w14:paraId="7C21CC05">
      <w:pPr>
        <w:rPr>
          <w:rFonts w:hint="eastAsia"/>
        </w:rPr>
      </w:pPr>
      <w:r>
        <w:rPr>
          <w:rFonts w:hint="eastAsia"/>
        </w:rPr>
        <w:t>光计算的基本思路相对简单。传统计算机芯片使用电子来处理信息。光芯片使用光子——光的粒子——能够承载更多数据，产生更少热量。在空间有限、散热困难的卫星上，这一点尤为重要。光芯片功耗更低，所需散热设备更少，可以做得比电子芯片更小、更轻。由于卫星依靠太阳能电池板供电，能耗更低也意味着电池板可以更小，发射重量更轻。</w:t>
      </w:r>
    </w:p>
    <w:p w14:paraId="33F1F448">
      <w:pPr>
        <w:rPr>
          <w:rFonts w:hint="eastAsia"/>
        </w:rPr>
      </w:pPr>
    </w:p>
    <w:p w14:paraId="46B689A1">
      <w:pPr>
        <w:rPr>
          <w:rFonts w:hint="eastAsia"/>
        </w:rPr>
      </w:pPr>
      <w:r>
        <w:rPr>
          <w:rFonts w:hint="eastAsia"/>
        </w:rPr>
        <w:t>合作双方表示，他们已经完成了初步测试，验证了光计算芯片能够与卫星平台协同工作。下一步是建造完整的卫星并将其送入轨道。如果成功，这将是首颗此类卫星。</w:t>
      </w:r>
    </w:p>
    <w:p w14:paraId="25B00072">
      <w:pPr>
        <w:rPr>
          <w:rFonts w:hint="eastAsia"/>
        </w:rPr>
      </w:pPr>
    </w:p>
    <w:p w14:paraId="6E2A2229">
      <w:pPr>
        <w:rPr>
          <w:rFonts w:hint="eastAsia"/>
        </w:rPr>
      </w:pPr>
      <w:r>
        <w:rPr>
          <w:rFonts w:hint="eastAsia"/>
        </w:rPr>
        <w:t>该项目是发展“天基计算”这一更大努力的一部分——即把计算基础设施部署在太空而非地面。支持者认为，太空具有地球上难以复制的优势：充足的太阳能、天然的冷却条件和广阔的空间。对于需要海量算力的任务，例如处理对地观测卫星的数据或在轨运行人工智能模型，天基计算可能提供更高效的解决方案。</w:t>
      </w:r>
    </w:p>
    <w:p w14:paraId="7B4C2BBD">
      <w:pPr>
        <w:rPr>
          <w:rFonts w:hint="eastAsia"/>
        </w:rPr>
      </w:pPr>
    </w:p>
    <w:p w14:paraId="751E4E96">
      <w:pPr>
        <w:rPr>
          <w:rFonts w:hint="eastAsia"/>
        </w:rPr>
      </w:pPr>
      <w:r>
        <w:rPr>
          <w:rFonts w:hint="eastAsia"/>
        </w:rPr>
        <w:t>公司的一位代表表示，目标不是取代地面数据中心，而是对其进行补充。“并非所有计算都需要在太空完成，”这位代表说，“但对于某些任务——尤其是那些涉及在轨收集和处理数据的任务——在数据产生的地方进行计算是合理的。”</w:t>
      </w:r>
    </w:p>
    <w:p w14:paraId="7D902FA7">
      <w:pPr>
        <w:rPr>
          <w:rFonts w:hint="eastAsia"/>
        </w:rPr>
      </w:pPr>
    </w:p>
    <w:p w14:paraId="7FFAD4C0">
      <w:pPr>
        <w:rPr>
          <w:rFonts w:hint="eastAsia"/>
        </w:rPr>
      </w:pPr>
      <w:r>
        <w:rPr>
          <w:rFonts w:hint="eastAsia"/>
        </w:rPr>
        <w:t>该项目得到了当地有关部门的支持，他们将其视为将该城市打造为未来产业中心这一更大努力的一部分。一个由20多所高校和企业组成的研究联合体已经成立，致力于研发相关技术，包括抗辐射芯片、新型能源系统和星间激光链路。</w:t>
      </w:r>
    </w:p>
    <w:p w14:paraId="46EA4461">
      <w:pPr>
        <w:rPr>
          <w:rFonts w:hint="eastAsia"/>
        </w:rPr>
      </w:pPr>
    </w:p>
    <w:p w14:paraId="28AC5A27">
      <w:pPr>
        <w:rPr>
          <w:rFonts w:hint="eastAsia"/>
        </w:rPr>
      </w:pPr>
    </w:p>
    <w:p w14:paraId="0D76BF23">
      <w:pPr>
        <w:rPr>
          <w:rFonts w:hint="eastAsia"/>
        </w:rPr>
      </w:pPr>
      <w:r>
        <w:rPr>
          <w:rFonts w:hint="eastAsia"/>
        </w:rPr>
        <w:t>## 五、生态板块</w:t>
      </w:r>
    </w:p>
    <w:p w14:paraId="17C81713">
      <w:pPr>
        <w:rPr>
          <w:rFonts w:hint="eastAsia"/>
        </w:rPr>
      </w:pPr>
    </w:p>
    <w:p w14:paraId="52652B4E">
      <w:pPr>
        <w:rPr>
          <w:rFonts w:hint="eastAsia"/>
        </w:rPr>
      </w:pPr>
      <w:r>
        <w:rPr>
          <w:rFonts w:hint="eastAsia"/>
        </w:rPr>
        <w:t>### 事件锚点</w:t>
      </w:r>
    </w:p>
    <w:p w14:paraId="19D62858">
      <w:pPr>
        <w:rPr>
          <w:rFonts w:hint="eastAsia"/>
        </w:rPr>
      </w:pPr>
    </w:p>
    <w:p w14:paraId="5BC598D2">
      <w:pPr>
        <w:rPr>
          <w:rFonts w:hint="eastAsia"/>
        </w:rPr>
      </w:pPr>
      <w:r>
        <w:rPr>
          <w:rFonts w:hint="eastAsia"/>
        </w:rPr>
        <w:t>- **中译英**：2026年9月，中创新航联合思格新能源向祁连山国家公园候选区尕河管护站捐赠光伏储能设备，支持雪豹栖息地保护。</w:t>
      </w:r>
    </w:p>
    <w:p w14:paraId="68E47964">
      <w:pPr>
        <w:rPr>
          <w:rFonts w:hint="eastAsia"/>
        </w:rPr>
      </w:pPr>
      <w:r>
        <w:rPr>
          <w:rFonts w:hint="eastAsia"/>
        </w:rPr>
        <w:t>- **英译中**：2026年9月，南岭国家公园候选区石门台片区通过红外相机首次记录到猕猴稳定繁殖种群，10台相机中9台拍到猕猴。</w:t>
      </w:r>
    </w:p>
    <w:p w14:paraId="68CD679A">
      <w:pPr>
        <w:rPr>
          <w:rFonts w:hint="eastAsia"/>
        </w:rPr>
      </w:pPr>
    </w:p>
    <w:p w14:paraId="1D09592B">
      <w:pPr>
        <w:rPr>
          <w:rFonts w:hint="eastAsia"/>
        </w:rPr>
      </w:pPr>
      <w:r>
        <w:rPr>
          <w:rFonts w:hint="eastAsia"/>
        </w:rPr>
        <w:t>### 中译英</w:t>
      </w:r>
    </w:p>
    <w:p w14:paraId="37FC685F">
      <w:pPr>
        <w:rPr>
          <w:rFonts w:hint="eastAsia"/>
        </w:rPr>
      </w:pPr>
    </w:p>
    <w:p w14:paraId="080ACD3D">
      <w:pPr>
        <w:rPr>
          <w:rFonts w:hint="eastAsia"/>
        </w:rPr>
      </w:pPr>
      <w:r>
        <w:rPr>
          <w:rFonts w:hint="eastAsia"/>
        </w:rPr>
        <w:t>**中文原文（约360字）**</w:t>
      </w:r>
    </w:p>
    <w:p w14:paraId="3D84C3A9">
      <w:pPr>
        <w:rPr>
          <w:rFonts w:hint="eastAsia"/>
        </w:rPr>
      </w:pPr>
    </w:p>
    <w:p w14:paraId="39656769">
      <w:pPr>
        <w:rPr>
          <w:rFonts w:hint="eastAsia"/>
        </w:rPr>
      </w:pPr>
      <w:r>
        <w:rPr>
          <w:rFonts w:hint="eastAsia"/>
        </w:rPr>
        <w:t>2026年9月，一项支持祁连山雪豹栖息地保护的合作项目在青海启动。捐赠企业联合为位于祁连山国家公园候选区青海片区的尕河管护站提供了光伏储能设备及相关技术支持，通过改善一线保护工作的基础能源条件，为管护员野外巡护和监测设备运行提供电力保障。</w:t>
      </w:r>
    </w:p>
    <w:p w14:paraId="005B0C57">
      <w:pPr>
        <w:rPr>
          <w:rFonts w:hint="eastAsia"/>
        </w:rPr>
      </w:pPr>
    </w:p>
    <w:p w14:paraId="0C6833C6">
      <w:pPr>
        <w:rPr>
          <w:rFonts w:hint="eastAsia"/>
        </w:rPr>
      </w:pPr>
      <w:r>
        <w:rPr>
          <w:rFonts w:hint="eastAsia"/>
        </w:rPr>
        <w:t>祁连山是中国西部重要的生态安全屏障，也是雪豹、荒漠猫等珍稀野生动物的重要栖息区域。雪豹作为高山生态系统中具有代表性的物种，其保护不仅关系物种本身，也与栖息地完整性、食物资源稳定性和生态连通性密切相关。</w:t>
      </w:r>
    </w:p>
    <w:p w14:paraId="57441729">
      <w:pPr>
        <w:rPr>
          <w:rFonts w:hint="eastAsia"/>
        </w:rPr>
      </w:pPr>
    </w:p>
    <w:p w14:paraId="3C27D733">
      <w:pPr>
        <w:rPr>
          <w:rFonts w:hint="eastAsia"/>
        </w:rPr>
      </w:pPr>
      <w:r>
        <w:rPr>
          <w:rFonts w:hint="eastAsia"/>
        </w:rPr>
        <w:t>此次捐赠是多方合作支持祁连山保护的第一阶段行动。除改善管护站基础条件外，项目还将围绕一线保护需求与能力评估、雪豹及其栖息地保护、巡护及保护能力建设等方面持续开展工作。活动由祁连山国家公园天峻管理分局与一家自然保护基金会主办，并得到了祁连山国家公园青海省管理局和世界自然基金会（WWF）的技术指导。</w:t>
      </w:r>
    </w:p>
    <w:p w14:paraId="1B41DA64">
      <w:pPr>
        <w:rPr>
          <w:rFonts w:hint="eastAsia"/>
        </w:rPr>
      </w:pPr>
    </w:p>
    <w:p w14:paraId="5D11C873">
      <w:pPr>
        <w:rPr>
          <w:rFonts w:hint="eastAsia"/>
        </w:rPr>
      </w:pPr>
      <w:r>
        <w:rPr>
          <w:rFonts w:hint="eastAsia"/>
        </w:rPr>
        <w:t>尕河管护站位于海拔较高的偏远区域，此前电力供应不稳定，巡护设备和监测设备的充电经常受到影响。光伏储能设备投入使用后，管护员可以在站内为设备充电，减少往返奔波，提高巡护效率。这一变化看似不大，但对于长期在野外工作的保护人员来说，稳定的电力意味着更可靠的监测数据和更安全的工作条件。</w:t>
      </w:r>
    </w:p>
    <w:p w14:paraId="7E461F24">
      <w:pPr>
        <w:rPr>
          <w:rFonts w:hint="eastAsia"/>
        </w:rPr>
      </w:pPr>
    </w:p>
    <w:p w14:paraId="1FDF16B9">
      <w:pPr>
        <w:rPr>
          <w:rFonts w:hint="eastAsia"/>
        </w:rPr>
      </w:pPr>
      <w:r>
        <w:rPr>
          <w:rFonts w:hint="eastAsia"/>
        </w:rPr>
        <w:t>**参考译文**</w:t>
      </w:r>
    </w:p>
    <w:p w14:paraId="7FB2B7DE">
      <w:pPr>
        <w:rPr>
          <w:rFonts w:hint="eastAsia"/>
        </w:rPr>
      </w:pPr>
    </w:p>
    <w:p w14:paraId="10DD0A0E">
      <w:pPr>
        <w:rPr>
          <w:rFonts w:hint="eastAsia"/>
        </w:rPr>
      </w:pPr>
      <w:r>
        <w:rPr>
          <w:rFonts w:hint="eastAsia"/>
        </w:rPr>
        <w:t>In September 2026, a cooperation project supporting snow leopard habitat protection in the Qilian Mountains was launched in Qinghai. The donating companies jointly provided photovoltaic energy storage equipment and related technical support to the Gahe management station in the Qinghai section of the proposed Qilian Mountain National Park. By improving the basic energy conditions for frontline conservation work, the equipment provides power for rangers‘ field patrols and monitoring devices.</w:t>
      </w:r>
    </w:p>
    <w:p w14:paraId="4D7162A2">
      <w:pPr>
        <w:rPr>
          <w:rFonts w:hint="eastAsia"/>
        </w:rPr>
      </w:pPr>
    </w:p>
    <w:p w14:paraId="28AD8F72">
      <w:pPr>
        <w:rPr>
          <w:rFonts w:hint="eastAsia"/>
        </w:rPr>
      </w:pPr>
      <w:r>
        <w:rPr>
          <w:rFonts w:hint="eastAsia"/>
        </w:rPr>
        <w:t>The Qilian Mountains are an important ecological security barrier in western China and a key habitat for rare wildlife such as snow leopards and desert cats. As a representative species of the alpine ecosystem, the snow leopard’s protection is closely linked not only to the species itself but also to habitat integrity, stable food resources and ecological connectivity.</w:t>
      </w:r>
    </w:p>
    <w:p w14:paraId="5A2C3FE9">
      <w:pPr>
        <w:rPr>
          <w:rFonts w:hint="eastAsia"/>
        </w:rPr>
      </w:pPr>
    </w:p>
    <w:p w14:paraId="2CB457C9">
      <w:pPr>
        <w:rPr>
          <w:rFonts w:hint="eastAsia"/>
        </w:rPr>
      </w:pPr>
      <w:r>
        <w:rPr>
          <w:rFonts w:hint="eastAsia"/>
        </w:rPr>
        <w:t>The donation is the first phase of multi-party cooperation to support conservation in the Qilian Mountains. In addition to improving basic conditions at the management station, the project will continue work on assessing frontline conservation needs and capacity, protecting snow leopards and their habitat, and building patrol and conservation capacity. The event was hosted by the Tianjun management branch of the Qilian Mountain National Park and a nature conservation foundation, with technical guidance from the Qinghai provincial administration of the Qilian Mountain National Park and the World Wide Fund for Nature (WWF).</w:t>
      </w:r>
    </w:p>
    <w:p w14:paraId="79546DD4">
      <w:pPr>
        <w:rPr>
          <w:rFonts w:hint="eastAsia"/>
        </w:rPr>
      </w:pPr>
    </w:p>
    <w:p w14:paraId="4FE3FA2C">
      <w:pPr>
        <w:rPr>
          <w:rFonts w:hint="eastAsia"/>
        </w:rPr>
      </w:pPr>
      <w:r>
        <w:rPr>
          <w:rFonts w:hint="eastAsia"/>
        </w:rPr>
        <w:t>The Gahe management station is located in a remote area at high altitude, where the power supply was previously unstable and the charging of patrol and monitoring equipment was often affected. With the photovoltaic energy storage equipment in use, rangers can charge devices at the station, reducing travel and improving patrol efficiency. The change may seem small, but for conservation workers who spend long periods in the field, stable power means more reliable monitoring data and safer working conditions.</w:t>
      </w:r>
    </w:p>
    <w:p w14:paraId="5502E6AB">
      <w:pPr>
        <w:rPr>
          <w:rFonts w:hint="eastAsia"/>
        </w:rPr>
      </w:pPr>
    </w:p>
    <w:p w14:paraId="2401E8EF">
      <w:pPr>
        <w:rPr>
          <w:rFonts w:hint="eastAsia"/>
        </w:rPr>
      </w:pPr>
      <w:r>
        <w:rPr>
          <w:rFonts w:hint="eastAsia"/>
        </w:rPr>
        <w:t>### 英译中</w:t>
      </w:r>
    </w:p>
    <w:p w14:paraId="19335F55">
      <w:pPr>
        <w:rPr>
          <w:rFonts w:hint="eastAsia"/>
        </w:rPr>
      </w:pPr>
    </w:p>
    <w:p w14:paraId="616BE8F0">
      <w:pPr>
        <w:rPr>
          <w:rFonts w:hint="eastAsia"/>
        </w:rPr>
      </w:pPr>
      <w:r>
        <w:rPr>
          <w:rFonts w:hint="eastAsia"/>
        </w:rPr>
        <w:t>**英文原文（约370词）**</w:t>
      </w:r>
    </w:p>
    <w:p w14:paraId="5A3FE005">
      <w:pPr>
        <w:rPr>
          <w:rFonts w:hint="eastAsia"/>
        </w:rPr>
      </w:pPr>
    </w:p>
    <w:p w14:paraId="0D44C0C7">
      <w:pPr>
        <w:rPr>
          <w:rFonts w:hint="eastAsia"/>
        </w:rPr>
      </w:pPr>
      <w:r>
        <w:rPr>
          <w:rFonts w:hint="eastAsia"/>
        </w:rPr>
        <w:t>In September 2026, researchers monitoring wildlife in a mountainous area of southern China reported a significant discovery. For the first time, they had recorded a stable breeding population of macaques in a proposed national park area. The evidence came from infrared cameras set up along a river valley.</w:t>
      </w:r>
    </w:p>
    <w:p w14:paraId="4C255C02">
      <w:pPr>
        <w:rPr>
          <w:rFonts w:hint="eastAsia"/>
        </w:rPr>
      </w:pPr>
    </w:p>
    <w:p w14:paraId="2F29F560">
      <w:pPr>
        <w:rPr>
          <w:rFonts w:hint="eastAsia"/>
        </w:rPr>
      </w:pPr>
      <w:r>
        <w:rPr>
          <w:rFonts w:hint="eastAsia"/>
        </w:rPr>
        <w:t>The team placed ten cameras along a ten-kilometer stretch of the river, spacing them about one kilometer apart. When they checked the images, they found that nine of the ten cameras had captured macaques. Seven of those had recorded groups of three or more. In some images, adult macaques were seen carrying infants. In others, the animals sat on rocks by the water or moved in small groups along the riverbank.</w:t>
      </w:r>
    </w:p>
    <w:p w14:paraId="3D4E9481">
      <w:pPr>
        <w:rPr>
          <w:rFonts w:hint="eastAsia"/>
        </w:rPr>
      </w:pPr>
    </w:p>
    <w:p w14:paraId="128DC920">
      <w:pPr>
        <w:rPr>
          <w:rFonts w:hint="eastAsia"/>
        </w:rPr>
      </w:pPr>
      <w:r>
        <w:rPr>
          <w:rFonts w:hint="eastAsia"/>
        </w:rPr>
        <w:t>What makes this finding important is not just that macaques were seen, but that they appear to be living and reproducing in the area. A single animal passing through would not be unusual. But multiple images, from different locations and at different times, showing adults with young, point to a population that has settled there. According to the researchers, this is the first time a stable breeding population of this species has been confirmed in the proposed park area.</w:t>
      </w:r>
    </w:p>
    <w:p w14:paraId="7200F332">
      <w:pPr>
        <w:rPr>
          <w:rFonts w:hint="eastAsia"/>
        </w:rPr>
      </w:pPr>
    </w:p>
    <w:p w14:paraId="21E12F27">
      <w:pPr>
        <w:rPr>
          <w:rFonts w:hint="eastAsia"/>
        </w:rPr>
      </w:pPr>
      <w:r>
        <w:rPr>
          <w:rFonts w:hint="eastAsia"/>
        </w:rPr>
        <w:t>The discovery was the result of cooperation among a protected area management team, a university research group and a conservation organization. One researcher involved said the cameras are relatively cheap and easy to operate, which makes them useful for long-term monitoring in remote areas. “You do not need to be there every day,” the researcher explained. “The cameras are.”</w:t>
      </w:r>
    </w:p>
    <w:p w14:paraId="39D42769">
      <w:pPr>
        <w:rPr>
          <w:rFonts w:hint="eastAsia"/>
        </w:rPr>
      </w:pPr>
    </w:p>
    <w:p w14:paraId="104C4F11">
      <w:pPr>
        <w:rPr>
          <w:rFonts w:hint="eastAsia"/>
        </w:rPr>
      </w:pPr>
      <w:r>
        <w:rPr>
          <w:rFonts w:hint="eastAsia"/>
        </w:rPr>
        <w:t>The same survey also recorded a rare beetle species in the area for the first time, and noted the presence of several plant communities that are uncommon in the region. Researchers say these findings together suggest that the river valley functions as an important corridor, connecting different habitats and allowing wildlife to move between them. The plan is to continue monitoring the macaque population to learn more about how it uses the landscape.</w:t>
      </w:r>
    </w:p>
    <w:p w14:paraId="7FBF0439">
      <w:pPr>
        <w:rPr>
          <w:rFonts w:hint="eastAsia"/>
        </w:rPr>
      </w:pPr>
    </w:p>
    <w:p w14:paraId="7D848A41">
      <w:pPr>
        <w:rPr>
          <w:rFonts w:hint="eastAsia"/>
        </w:rPr>
      </w:pPr>
      <w:r>
        <w:rPr>
          <w:rFonts w:hint="eastAsia"/>
        </w:rPr>
        <w:t>This discovery adds to a growing body of evidence that protected areas in southern China are providing safe habitats for wildlife. As monitoring efforts expand, researchers expect to document more species and better understand how conservation measures are working.</w:t>
      </w:r>
    </w:p>
    <w:p w14:paraId="565E0DAA">
      <w:pPr>
        <w:rPr>
          <w:rFonts w:hint="eastAsia"/>
        </w:rPr>
      </w:pPr>
    </w:p>
    <w:p w14:paraId="2B70DFEE">
      <w:pPr>
        <w:rPr>
          <w:rFonts w:hint="eastAsia"/>
        </w:rPr>
      </w:pPr>
      <w:r>
        <w:rPr>
          <w:rFonts w:hint="eastAsia"/>
        </w:rPr>
        <w:t>**参考译文**</w:t>
      </w:r>
    </w:p>
    <w:p w14:paraId="758D34BA">
      <w:pPr>
        <w:rPr>
          <w:rFonts w:hint="eastAsia"/>
        </w:rPr>
      </w:pPr>
    </w:p>
    <w:p w14:paraId="4D732486">
      <w:pPr>
        <w:rPr>
          <w:rFonts w:hint="eastAsia"/>
        </w:rPr>
      </w:pPr>
      <w:r>
        <w:rPr>
          <w:rFonts w:hint="eastAsia"/>
        </w:rPr>
        <w:t>2026年9月，在中国南方山区监测野生动物的研究人员报告了一项重要发现。他们首次在一个拟建国家公园区域内记录到了猕猴的稳定繁殖种群。证据来自安装在河谷沿线的红外相机。</w:t>
      </w:r>
    </w:p>
    <w:p w14:paraId="72C5B8E6">
      <w:pPr>
        <w:rPr>
          <w:rFonts w:hint="eastAsia"/>
        </w:rPr>
      </w:pPr>
    </w:p>
    <w:p w14:paraId="3FC09F74">
      <w:pPr>
        <w:rPr>
          <w:rFonts w:hint="eastAsia"/>
        </w:rPr>
      </w:pPr>
      <w:r>
        <w:rPr>
          <w:rFonts w:hint="eastAsia"/>
        </w:rPr>
        <w:t>团队沿着一条十公里长的河段布设了十台相机，间距约一公里。检查影像时，他们发现十台相机中有九台拍到了猕猴。其中七台记录到了三只以上的群体活动。在一些画面中，成年猕猴携带着幼崽。在另一些画面中，它们坐在水边岩石上，或沿着河岸小群移动。</w:t>
      </w:r>
    </w:p>
    <w:p w14:paraId="5010F8BC">
      <w:pPr>
        <w:rPr>
          <w:rFonts w:hint="eastAsia"/>
        </w:rPr>
      </w:pPr>
    </w:p>
    <w:p w14:paraId="54D01BCD">
      <w:pPr>
        <w:rPr>
          <w:rFonts w:hint="eastAsia"/>
        </w:rPr>
      </w:pPr>
      <w:r>
        <w:rPr>
          <w:rFonts w:hint="eastAsia"/>
        </w:rPr>
        <w:t>这一发现之所以重要，不仅在于拍到了猕猴，更在于它们似乎在该区域生活和繁殖。单只动物路过并不稀奇。但来自不同地点、不同时间的多组影像，显示成年个体与幼崽同框，指向的是一个已经在此定居的种群。研究人员表示，这是该物种的稳定繁殖种群首次在拟建公园区域内得到确认。</w:t>
      </w:r>
    </w:p>
    <w:p w14:paraId="0A356036">
      <w:pPr>
        <w:rPr>
          <w:rFonts w:hint="eastAsia"/>
        </w:rPr>
      </w:pPr>
    </w:p>
    <w:p w14:paraId="56EF48F1">
      <w:pPr>
        <w:rPr>
          <w:rFonts w:hint="eastAsia"/>
        </w:rPr>
      </w:pPr>
      <w:r>
        <w:rPr>
          <w:rFonts w:hint="eastAsia"/>
        </w:rPr>
        <w:t>这一发现是保护地管理团队、高校研究组和一家保护机构合作的结果。一位参与的研究人员说，红外相机相对便宜、易于操作，适合在偏远地区进行长期监测。“你不需要每天都在那里，”这位研究人员解释说，“相机在就行。”</w:t>
      </w:r>
    </w:p>
    <w:p w14:paraId="46B547AD">
      <w:pPr>
        <w:rPr>
          <w:rFonts w:hint="eastAsia"/>
        </w:rPr>
      </w:pPr>
    </w:p>
    <w:p w14:paraId="13941DE0">
      <w:pPr>
        <w:rPr>
          <w:rFonts w:hint="eastAsia"/>
        </w:rPr>
      </w:pPr>
      <w:r>
        <w:rPr>
          <w:rFonts w:hint="eastAsia"/>
        </w:rPr>
        <w:t>同一项调查还首次在该区域记录到一种稀有甲虫，并注意到几种在当地不常见的植物群落。研究人员表示，这些发现共同表明，这条河谷发挥着重要廊道的作用，连接着不同的栖息地，让野生动物能够在它们之间移动。下一步计划是继续监测猕猴种群，进一步了解它们如何利用这片区域。</w:t>
      </w:r>
    </w:p>
    <w:p w14:paraId="7571592A">
      <w:pPr>
        <w:rPr>
          <w:rFonts w:hint="eastAsia"/>
        </w:rPr>
      </w:pPr>
    </w:p>
    <w:p w14:paraId="081B00FC">
      <w:pPr>
        <w:rPr>
          <w:rFonts w:hint="eastAsia"/>
        </w:rPr>
      </w:pPr>
      <w:r>
        <w:rPr>
          <w:rFonts w:hint="eastAsia"/>
        </w:rPr>
        <w:t>这一发现为越来越多的证据增添了新的内容，表明中国南方的保护地正在为野生动物提供安全的栖息环境。随着监测工作的扩展，研究人员预计将记录到更多物种，并更好地了解保护措施的效果。</w:t>
      </w:r>
    </w:p>
    <w:p w14:paraId="55C6FB66">
      <w:pPr>
        <w:rPr>
          <w:rFonts w:hint="eastAsia"/>
        </w:rPr>
      </w:pPr>
    </w:p>
    <w:p w14:paraId="3D2FD0F2">
      <w:pPr>
        <w:rPr>
          <w:rFonts w:hint="eastAsia"/>
        </w:rPr>
      </w:pPr>
    </w:p>
    <w:p w14:paraId="2C6634F1">
      <w:pPr>
        <w:rPr>
          <w:rFonts w:hint="eastAsia"/>
        </w:rPr>
      </w:pPr>
      <w:r>
        <w:rPr>
          <w:rFonts w:hint="eastAsia"/>
        </w:rPr>
        <w:t>**使用建议**：以上五组材料中，每组的中译英与英译中围绕同一板块下的不同事件展开。建议练习时先独立完成翻译，再对照参考译文检查信息完整度、语言流畅度和术语处理是否得当。如需继续出新一组材料，请指定需要避免重复的已出事件，我将另行选取2026年其他事件编写。</w:t>
      </w:r>
    </w:p>
    <w:p w14:paraId="7D8DEA33">
      <w:pPr>
        <w:rPr>
          <w:rFonts w:hint="eastAsia"/>
        </w:rPr>
      </w:pPr>
    </w:p>
    <w:p w14:paraId="58C9471C">
      <w:pPr>
        <w:rPr>
          <w:rFonts w:hint="eastAsia"/>
        </w:rPr>
      </w:pPr>
    </w:p>
    <w:p w14:paraId="29AED8AD">
      <w:pPr>
        <w:rPr>
          <w:rFonts w:hint="eastAsia"/>
        </w:rPr>
      </w:pPr>
    </w:p>
    <w:p w14:paraId="3B611A1B">
      <w:pPr>
        <w:rPr>
          <w:rFonts w:hint="eastAsia"/>
        </w:rPr>
      </w:pPr>
    </w:p>
    <w:p w14:paraId="486EC0C4">
      <w:pPr>
        <w:rPr>
          <w:rFonts w:hint="eastAsia"/>
        </w:rPr>
      </w:pPr>
    </w:p>
    <w:p w14:paraId="5116E872">
      <w:pPr>
        <w:rPr>
          <w:rFonts w:hint="eastAsia"/>
        </w:rPr>
      </w:pPr>
    </w:p>
    <w:p w14:paraId="4717F7CD">
      <w:pPr>
        <w:rPr>
          <w:rFonts w:hint="eastAsia"/>
        </w:rPr>
      </w:pPr>
    </w:p>
    <w:p w14:paraId="6DF3D886">
      <w:pPr>
        <w:rPr>
          <w:rFonts w:hint="eastAsia"/>
        </w:rPr>
      </w:pPr>
    </w:p>
    <w:p w14:paraId="15DDA6CA">
      <w:pPr>
        <w:rPr>
          <w:rFonts w:hint="eastAsia"/>
        </w:rPr>
      </w:pPr>
    </w:p>
    <w:p w14:paraId="3D9EF706">
      <w:pPr>
        <w:rPr>
          <w:rFonts w:hint="eastAsia"/>
        </w:rPr>
      </w:pPr>
    </w:p>
    <w:p w14:paraId="5C11DB52">
      <w:pPr>
        <w:rPr>
          <w:rFonts w:hint="eastAsia"/>
        </w:rPr>
      </w:pPr>
      <w:r>
        <w:rPr>
          <w:rFonts w:hint="eastAsia"/>
        </w:rPr>
        <w:t># 2026年“外研社国才杯·理解当代中国”笔译比赛练习材料（第三组）</w:t>
      </w:r>
    </w:p>
    <w:p w14:paraId="1214223E">
      <w:pPr>
        <w:rPr>
          <w:rFonts w:hint="eastAsia"/>
        </w:rPr>
      </w:pPr>
    </w:p>
    <w:p w14:paraId="47302782">
      <w:pPr>
        <w:rPr>
          <w:rFonts w:hint="eastAsia"/>
        </w:rPr>
      </w:pPr>
      <w:r>
        <w:rPr>
          <w:rFonts w:hint="eastAsia"/>
        </w:rPr>
        <w:t>&gt; 说明：以下五组材料均围绕2026年发生的具体事件编写。每组的中译英与英译中选取不同事件，避免雷同。中文原文300—400字，英文原文350—450词。语言力求平实易懂，避免非重要人物姓名和过多国家名称。</w:t>
      </w:r>
    </w:p>
    <w:p w14:paraId="19AC2048">
      <w:pPr>
        <w:rPr>
          <w:rFonts w:hint="eastAsia"/>
        </w:rPr>
      </w:pPr>
    </w:p>
    <w:p w14:paraId="7D0601CA">
      <w:pPr>
        <w:rPr>
          <w:rFonts w:hint="eastAsia"/>
        </w:rPr>
      </w:pPr>
    </w:p>
    <w:p w14:paraId="6726C851">
      <w:pPr>
        <w:rPr>
          <w:rFonts w:hint="eastAsia"/>
        </w:rPr>
      </w:pPr>
      <w:r>
        <w:rPr>
          <w:rFonts w:hint="eastAsia"/>
        </w:rPr>
        <w:t>## 一、社会板块</w:t>
      </w:r>
    </w:p>
    <w:p w14:paraId="1437AFD2">
      <w:pPr>
        <w:rPr>
          <w:rFonts w:hint="eastAsia"/>
        </w:rPr>
      </w:pPr>
    </w:p>
    <w:p w14:paraId="7305AF54">
      <w:pPr>
        <w:rPr>
          <w:rFonts w:hint="eastAsia"/>
        </w:rPr>
      </w:pPr>
      <w:r>
        <w:rPr>
          <w:rFonts w:hint="eastAsia"/>
        </w:rPr>
        <w:t>### 事件锚点</w:t>
      </w:r>
    </w:p>
    <w:p w14:paraId="0E18FEEC">
      <w:pPr>
        <w:rPr>
          <w:rFonts w:hint="eastAsia"/>
        </w:rPr>
      </w:pPr>
    </w:p>
    <w:p w14:paraId="763E2213">
      <w:pPr>
        <w:rPr>
          <w:rFonts w:hint="eastAsia"/>
        </w:rPr>
      </w:pPr>
      <w:r>
        <w:rPr>
          <w:rFonts w:hint="eastAsia"/>
        </w:rPr>
        <w:t>- **中译英**：2026年，湖南湘江新区观沙岭街道公园里社区将600平方米闲置空间改造为“拾光集”，招募“社区主理人”，居民从旁观者变为参与者，公共空间投诉同比下降62%。</w:t>
      </w:r>
    </w:p>
    <w:p w14:paraId="161AAC58">
      <w:pPr>
        <w:rPr>
          <w:rFonts w:hint="eastAsia"/>
        </w:rPr>
      </w:pPr>
      <w:r>
        <w:rPr>
          <w:rFonts w:hint="eastAsia"/>
        </w:rPr>
        <w:t>- **英译中**：2026年元旦前夕，北京通州区杨庄街道怡乐园二区由老旧礼堂改造的家园中心投用，集超市、食堂、托管、健康问诊于一体，辐射约3000户居民。</w:t>
      </w:r>
    </w:p>
    <w:p w14:paraId="582303B6">
      <w:pPr>
        <w:rPr>
          <w:rFonts w:hint="eastAsia"/>
        </w:rPr>
      </w:pPr>
    </w:p>
    <w:p w14:paraId="59E58B5C">
      <w:pPr>
        <w:rPr>
          <w:rFonts w:hint="eastAsia"/>
        </w:rPr>
      </w:pPr>
      <w:r>
        <w:rPr>
          <w:rFonts w:hint="eastAsia"/>
        </w:rPr>
        <w:t>### 中译英</w:t>
      </w:r>
    </w:p>
    <w:p w14:paraId="3A90739E">
      <w:pPr>
        <w:rPr>
          <w:rFonts w:hint="eastAsia"/>
        </w:rPr>
      </w:pPr>
    </w:p>
    <w:p w14:paraId="746C5FE4">
      <w:pPr>
        <w:rPr>
          <w:rFonts w:hint="eastAsia"/>
        </w:rPr>
      </w:pPr>
      <w:r>
        <w:rPr>
          <w:rFonts w:hint="eastAsia"/>
        </w:rPr>
        <w:t>**中文原文（约370字）**</w:t>
      </w:r>
    </w:p>
    <w:p w14:paraId="3C9015A3">
      <w:pPr>
        <w:rPr>
          <w:rFonts w:hint="eastAsia"/>
        </w:rPr>
      </w:pPr>
    </w:p>
    <w:p w14:paraId="37726FF2">
      <w:pPr>
        <w:rPr>
          <w:rFonts w:hint="eastAsia"/>
        </w:rPr>
      </w:pPr>
      <w:r>
        <w:rPr>
          <w:rFonts w:hint="eastAsia"/>
        </w:rPr>
        <w:t>在湖南湘江新区一个居民小区里，一处600平方米的闲置空间经过改造后，变成了居民们口中的“第二个家”。走进这里，有人在长桌旁练字，有人在舞蹈室排练，还有人围坐在议事角商量下周邻里集市的事。</w:t>
      </w:r>
    </w:p>
    <w:p w14:paraId="636D0E83">
      <w:pPr>
        <w:rPr>
          <w:rFonts w:hint="eastAsia"/>
        </w:rPr>
      </w:pPr>
    </w:p>
    <w:p w14:paraId="6E5368F7">
      <w:pPr>
        <w:rPr>
          <w:rFonts w:hint="eastAsia"/>
        </w:rPr>
      </w:pPr>
      <w:r>
        <w:rPr>
          <w:rFonts w:hint="eastAsia"/>
        </w:rPr>
        <w:t>改造前，这个小区面临不少治理难题：公共空间碎片化，居民需求各不相同，邻里之间缺乏互动。社区工作人员挨家挨户上门征求意见，发现青少年想要游乐阅读区，老年人想要休闲运动角，年轻人则希望有休憩空间。社区引入专业设计师，开了多轮邻里协商会，最终把单一闲置场地规划为邻里客厅、手工室、绘本坊等九个功能区。</w:t>
      </w:r>
    </w:p>
    <w:p w14:paraId="124D0A56">
      <w:pPr>
        <w:rPr>
          <w:rFonts w:hint="eastAsia"/>
        </w:rPr>
      </w:pPr>
    </w:p>
    <w:p w14:paraId="04D42C9F">
      <w:pPr>
        <w:rPr>
          <w:rFonts w:hint="eastAsia"/>
        </w:rPr>
      </w:pPr>
      <w:r>
        <w:rPr>
          <w:rFonts w:hint="eastAsia"/>
        </w:rPr>
        <w:t>空间建好后，社区招募了15名热心公益、身怀特长的居民担任“社区主理人”。绘本达人带着孩子创作，瑜伽老师免费开课，宝妈组团开展亲子共读。22名居民自发组成志愿队伍，承担场地值守和环境保洁。每月28日被设为邻里议事日，社区工作人员、居民代表和物业人员围坐一堂，共商小区治理难题。</w:t>
      </w:r>
    </w:p>
    <w:p w14:paraId="18758390">
      <w:pPr>
        <w:rPr>
          <w:rFonts w:hint="eastAsia"/>
        </w:rPr>
      </w:pPr>
    </w:p>
    <w:p w14:paraId="46F9FD6A">
      <w:pPr>
        <w:rPr>
          <w:rFonts w:hint="eastAsia"/>
        </w:rPr>
      </w:pPr>
      <w:r>
        <w:rPr>
          <w:rFonts w:hint="eastAsia"/>
        </w:rPr>
        <w:t>这种前置化、面对面的共治模式效果明显：小区关于公共空间的投诉同比下降了62%。截至目前，“拾光集”已开展各类公益活动300余场。一位居民说：“这里是我们大家一起攒出来的家。”</w:t>
      </w:r>
    </w:p>
    <w:p w14:paraId="65C93614">
      <w:pPr>
        <w:rPr>
          <w:rFonts w:hint="eastAsia"/>
        </w:rPr>
      </w:pPr>
    </w:p>
    <w:p w14:paraId="45C518F5">
      <w:pPr>
        <w:rPr>
          <w:rFonts w:hint="eastAsia"/>
        </w:rPr>
      </w:pPr>
      <w:r>
        <w:rPr>
          <w:rFonts w:hint="eastAsia"/>
        </w:rPr>
        <w:t>**参考译文**</w:t>
      </w:r>
    </w:p>
    <w:p w14:paraId="2AB6A05C">
      <w:pPr>
        <w:rPr>
          <w:rFonts w:hint="eastAsia"/>
        </w:rPr>
      </w:pPr>
    </w:p>
    <w:p w14:paraId="677B7865">
      <w:pPr>
        <w:rPr>
          <w:rFonts w:hint="eastAsia"/>
        </w:rPr>
      </w:pPr>
      <w:r>
        <w:rPr>
          <w:rFonts w:hint="eastAsia"/>
        </w:rPr>
        <w:t>In a residential community in Hunan Xiangjiang New Area, a 600-square-meter space that had long sat idle was renovated and turned into what residents now call their “second home.” Inside, some practice calligraphy at a long table, others rehearse in the dance room, and a few sit in the discussion corner planning next week‘s neighborhood market.</w:t>
      </w:r>
    </w:p>
    <w:p w14:paraId="4F7012AF">
      <w:pPr>
        <w:rPr>
          <w:rFonts w:hint="eastAsia"/>
        </w:rPr>
      </w:pPr>
    </w:p>
    <w:p w14:paraId="676EC476">
      <w:pPr>
        <w:rPr>
          <w:rFonts w:hint="eastAsia"/>
        </w:rPr>
      </w:pPr>
      <w:r>
        <w:rPr>
          <w:rFonts w:hint="eastAsia"/>
        </w:rPr>
        <w:t>Before the renovation, the community faced a number of governance challenges: fragmented public spaces, diverse and sometimes conflicting resident needs, and weak neighborly interaction. Community workers went door to door to collect opinions and found that young people wanted a play and reading area, seniors wanted a leisure and exercise corner, and younger adults hoped for a rest space. The community brought in professional designers and held multiple rounds of neighborhood consultations, eventually planning the single idle site into nine functional zones, including a neighborhood living room, a craft room and a picture-book workshop.</w:t>
      </w:r>
    </w:p>
    <w:p w14:paraId="59078DE6">
      <w:pPr>
        <w:rPr>
          <w:rFonts w:hint="eastAsia"/>
        </w:rPr>
      </w:pPr>
    </w:p>
    <w:p w14:paraId="61324743">
      <w:pPr>
        <w:rPr>
          <w:rFonts w:hint="eastAsia"/>
        </w:rPr>
      </w:pPr>
      <w:r>
        <w:rPr>
          <w:rFonts w:hint="eastAsia"/>
        </w:rPr>
        <w:t>Once the space was built, the community recruited 15 residents with public spirit and special skills to serve as “community hosts.” A picture-book enthusiast led children in creative drawing, a yoga teacher offered free classes, and a group of mothers organized parent-child reading sessions. Twenty-two residents formed a volunteer team to handle venue duty and cleaning. The 28th of each month was designated as a neighborhood discussion day, when community workers, resident representatives and property staff sit down together to talk through governance issues.</w:t>
      </w:r>
    </w:p>
    <w:p w14:paraId="037A4A80">
      <w:pPr>
        <w:rPr>
          <w:rFonts w:hint="eastAsia"/>
        </w:rPr>
      </w:pPr>
    </w:p>
    <w:p w14:paraId="7762ABA3">
      <w:pPr>
        <w:rPr>
          <w:rFonts w:hint="eastAsia"/>
        </w:rPr>
      </w:pPr>
      <w:r>
        <w:rPr>
          <w:rFonts w:hint="eastAsia"/>
        </w:rPr>
        <w:t>This face-to-face, preventive approach to shared governance has produced clear results: complaints about public spaces in the community dropped by 62 percent year-on-year. To date, the space has hosted more than 300 public welfare activities. As one resident put it, “This is a home we built together.”</w:t>
      </w:r>
    </w:p>
    <w:p w14:paraId="197068BC">
      <w:pPr>
        <w:rPr>
          <w:rFonts w:hint="eastAsia"/>
        </w:rPr>
      </w:pPr>
    </w:p>
    <w:p w14:paraId="5560A7AF">
      <w:pPr>
        <w:rPr>
          <w:rFonts w:hint="eastAsia"/>
        </w:rPr>
      </w:pPr>
      <w:r>
        <w:rPr>
          <w:rFonts w:hint="eastAsia"/>
        </w:rPr>
        <w:t>### 英译中</w:t>
      </w:r>
    </w:p>
    <w:p w14:paraId="26CE09A9">
      <w:pPr>
        <w:rPr>
          <w:rFonts w:hint="eastAsia"/>
        </w:rPr>
      </w:pPr>
    </w:p>
    <w:p w14:paraId="7D627D57">
      <w:pPr>
        <w:rPr>
          <w:rFonts w:hint="eastAsia"/>
        </w:rPr>
      </w:pPr>
      <w:r>
        <w:rPr>
          <w:rFonts w:hint="eastAsia"/>
        </w:rPr>
        <w:t>**英文原文（约380词）**</w:t>
      </w:r>
    </w:p>
    <w:p w14:paraId="30AF1DC2">
      <w:pPr>
        <w:rPr>
          <w:rFonts w:hint="eastAsia"/>
        </w:rPr>
      </w:pPr>
    </w:p>
    <w:p w14:paraId="0172B944">
      <w:pPr>
        <w:rPr>
          <w:rFonts w:hint="eastAsia"/>
        </w:rPr>
      </w:pPr>
      <w:r>
        <w:rPr>
          <w:rFonts w:hint="eastAsia"/>
        </w:rPr>
        <w:t>Just before New Year‘s Day in 2026, a new community center opened in a residential area of Beijing’s Tongzhou District. The building had once been an old auditorium that had fallen into disrepair and was declared unsafe. Rather than demolish it, the local government renovated it into a multi-purpose space serving residents of all ages.</w:t>
      </w:r>
    </w:p>
    <w:p w14:paraId="014D3352">
      <w:pPr>
        <w:rPr>
          <w:rFonts w:hint="eastAsia"/>
        </w:rPr>
      </w:pPr>
    </w:p>
    <w:p w14:paraId="0D37C562">
      <w:pPr>
        <w:rPr>
          <w:rFonts w:hint="eastAsia"/>
        </w:rPr>
      </w:pPr>
      <w:r>
        <w:rPr>
          <w:rFonts w:hint="eastAsia"/>
        </w:rPr>
        <w:t>The center now houses a supermarket, a canteen, a barber shop, a health consultation room, a children‘s after-school care area, a sports training space and a tea corner with a reading nook. It is designed to serve about 3,000 households within a five-minute walk. The renovation kept the red-brick texture of the original auditorium. The north building was rebuilt largely in its original form, while the south building uses a modular design with larger windows and better natural light.</w:t>
      </w:r>
    </w:p>
    <w:p w14:paraId="2C2D186B">
      <w:pPr>
        <w:rPr>
          <w:rFonts w:hint="eastAsia"/>
        </w:rPr>
      </w:pPr>
    </w:p>
    <w:p w14:paraId="7F61C6E7">
      <w:pPr>
        <w:rPr>
          <w:rFonts w:hint="eastAsia"/>
        </w:rPr>
      </w:pPr>
      <w:r>
        <w:rPr>
          <w:rFonts w:hint="eastAsia"/>
        </w:rPr>
        <w:t>What makes this center notable is not just its facilities but how it was planned. Before construction began, the project team spent six months holding four rounds of meetings with resident representatives, conducting door-to-door visits and displaying design proposals for public comment. Dozens of suggestions were collected. When some residents raised concerns about lighting, staff visited their homes with design renderings to explain the plans in person and ease their worries.</w:t>
      </w:r>
    </w:p>
    <w:p w14:paraId="4FA5A6AF">
      <w:pPr>
        <w:rPr>
          <w:rFonts w:hint="eastAsia"/>
        </w:rPr>
      </w:pPr>
    </w:p>
    <w:p w14:paraId="6721749C">
      <w:pPr>
        <w:rPr>
          <w:rFonts w:hint="eastAsia"/>
        </w:rPr>
      </w:pPr>
      <w:r>
        <w:rPr>
          <w:rFonts w:hint="eastAsia"/>
        </w:rPr>
        <w:t>A similar center in the same district, converted from an old boiler room, has been in use for more than four years. The red-brick facade and the “safety-qualified boiler room” sign beside the entrance were deliberately preserved. Inside, a 14-meter-high atrium where boilers once stood now has skylights that let sunlight reach the ground floor. Residents come here to order meals, read, exercise or visit the community health station.</w:t>
      </w:r>
    </w:p>
    <w:p w14:paraId="28E25ADF">
      <w:pPr>
        <w:rPr>
          <w:rFonts w:hint="eastAsia"/>
        </w:rPr>
      </w:pPr>
    </w:p>
    <w:p w14:paraId="2988B206">
      <w:pPr>
        <w:rPr>
          <w:rFonts w:hint="eastAsia"/>
        </w:rPr>
      </w:pPr>
      <w:r>
        <w:rPr>
          <w:rFonts w:hint="eastAsia"/>
        </w:rPr>
        <w:t>The plan is to build 36 such centers across the district, each serving as a kind of city-level property management hub that fills gaps in public services. Local officials say the key principle is that residents decide what goes into the space and how it is used. “This is not the government making decisions from the top down,” one official explained. “It is about respecting what people actually want.”</w:t>
      </w:r>
    </w:p>
    <w:p w14:paraId="64C64821">
      <w:pPr>
        <w:rPr>
          <w:rFonts w:hint="eastAsia"/>
        </w:rPr>
      </w:pPr>
    </w:p>
    <w:p w14:paraId="1B2A058F">
      <w:pPr>
        <w:rPr>
          <w:rFonts w:hint="eastAsia"/>
        </w:rPr>
      </w:pPr>
      <w:r>
        <w:rPr>
          <w:rFonts w:hint="eastAsia"/>
        </w:rPr>
        <w:t>**参考译文**</w:t>
      </w:r>
    </w:p>
    <w:p w14:paraId="78A77AA3">
      <w:pPr>
        <w:rPr>
          <w:rFonts w:hint="eastAsia"/>
        </w:rPr>
      </w:pPr>
    </w:p>
    <w:p w14:paraId="553EED15">
      <w:pPr>
        <w:rPr>
          <w:rFonts w:hint="eastAsia"/>
        </w:rPr>
      </w:pPr>
      <w:r>
        <w:rPr>
          <w:rFonts w:hint="eastAsia"/>
        </w:rPr>
        <w:t>2026年元旦前夕，北京市通州区一个居民小区里，一座新的社区中心投入使用。这栋建筑曾经是一座年久失修、被鉴定为危房的老旧礼堂。当地政府没有将其拆除，而是改造成了一座服务全年龄段居民的多功能空间。</w:t>
      </w:r>
    </w:p>
    <w:p w14:paraId="35432C7E">
      <w:pPr>
        <w:rPr>
          <w:rFonts w:hint="eastAsia"/>
        </w:rPr>
      </w:pPr>
    </w:p>
    <w:p w14:paraId="064D3000">
      <w:pPr>
        <w:rPr>
          <w:rFonts w:hint="eastAsia"/>
        </w:rPr>
      </w:pPr>
      <w:r>
        <w:rPr>
          <w:rFonts w:hint="eastAsia"/>
        </w:rPr>
        <w:t>如今，这座中心里有超市、食堂、理发店、健康问诊室、少儿托管区、运动培训空间，还有一个带读书角的养生茶饮店。它的设计服务半径是步行五分钟，可辐射周边约3000户居民。改造保留了老礼堂的红砖建筑肌理，北侧建筑基本按原貌复建，南侧建筑采用模块化形式，窗户更大，采光更好。</w:t>
      </w:r>
    </w:p>
    <w:p w14:paraId="6BFD8C5D">
      <w:pPr>
        <w:rPr>
          <w:rFonts w:hint="eastAsia"/>
        </w:rPr>
      </w:pPr>
    </w:p>
    <w:p w14:paraId="2B43AE7A">
      <w:pPr>
        <w:rPr>
          <w:rFonts w:hint="eastAsia"/>
        </w:rPr>
      </w:pPr>
      <w:r>
        <w:rPr>
          <w:rFonts w:hint="eastAsia"/>
        </w:rPr>
        <w:t>这座中心引人注目的不仅是设施，还有它的规划方式。开工前，项目团队历时半年，先后组织了四轮居民代表座谈会，进行入户走访，并公示设计方案征求意见，收集到数十条建议。当有居民对采光问题提出担忧时，工作人员带着设计效果图上门详细讲解，打消了他们的疑虑。</w:t>
      </w:r>
    </w:p>
    <w:p w14:paraId="748E0515">
      <w:pPr>
        <w:rPr>
          <w:rFonts w:hint="eastAsia"/>
        </w:rPr>
      </w:pPr>
    </w:p>
    <w:p w14:paraId="11816B9A">
      <w:pPr>
        <w:rPr>
          <w:rFonts w:hint="eastAsia"/>
        </w:rPr>
      </w:pPr>
      <w:r>
        <w:rPr>
          <w:rFonts w:hint="eastAsia"/>
        </w:rPr>
        <w:t>同区另一座由老旧锅炉房改造而成的类似中心，已经投用四年多。红砖外立面和大门一侧的“安全合格锅炉房”标识牌被特意保留下来。内部，过去放锅炉的地方挑高14米，现在屋顶开了天窗，阳光可以直接照到大堂地面。居民来这里订餐、读书、锻炼，或者到社区卫生服务站看病拿药。</w:t>
      </w:r>
    </w:p>
    <w:p w14:paraId="23F8A20A">
      <w:pPr>
        <w:rPr>
          <w:rFonts w:hint="eastAsia"/>
        </w:rPr>
      </w:pPr>
    </w:p>
    <w:p w14:paraId="6991234C">
      <w:pPr>
        <w:rPr>
          <w:rFonts w:hint="eastAsia"/>
        </w:rPr>
      </w:pPr>
      <w:r>
        <w:rPr>
          <w:rFonts w:hint="eastAsia"/>
        </w:rPr>
        <w:t>按照规划，该区将建设36座这样的中心，每座相当于一个城市级物业管理枢纽，用来补齐公共服务设施的短板。当地官员表示，核心原则是让居民决定空间里放什么、怎么用。“这不是政府自上而下的大包大揽，”一位官员解释说，“而是充分尊重老百姓真正需要什么。”</w:t>
      </w:r>
    </w:p>
    <w:p w14:paraId="61E7CEF6">
      <w:pPr>
        <w:rPr>
          <w:rFonts w:hint="eastAsia"/>
        </w:rPr>
      </w:pPr>
    </w:p>
    <w:p w14:paraId="191E61BE">
      <w:pPr>
        <w:rPr>
          <w:rFonts w:hint="eastAsia"/>
        </w:rPr>
      </w:pPr>
    </w:p>
    <w:p w14:paraId="550DA93A">
      <w:pPr>
        <w:rPr>
          <w:rFonts w:hint="eastAsia"/>
        </w:rPr>
      </w:pPr>
      <w:r>
        <w:rPr>
          <w:rFonts w:hint="eastAsia"/>
        </w:rPr>
        <w:t>## 二、经济板块</w:t>
      </w:r>
    </w:p>
    <w:p w14:paraId="10873A02">
      <w:pPr>
        <w:rPr>
          <w:rFonts w:hint="eastAsia"/>
        </w:rPr>
      </w:pPr>
    </w:p>
    <w:p w14:paraId="65E970D0">
      <w:pPr>
        <w:rPr>
          <w:rFonts w:hint="eastAsia"/>
        </w:rPr>
      </w:pPr>
      <w:r>
        <w:rPr>
          <w:rFonts w:hint="eastAsia"/>
        </w:rPr>
        <w:t>### 事件锚点</w:t>
      </w:r>
    </w:p>
    <w:p w14:paraId="77E020BE">
      <w:pPr>
        <w:rPr>
          <w:rFonts w:hint="eastAsia"/>
        </w:rPr>
      </w:pPr>
    </w:p>
    <w:p w14:paraId="43C2A5FB">
      <w:pPr>
        <w:rPr>
          <w:rFonts w:hint="eastAsia"/>
        </w:rPr>
      </w:pPr>
      <w:r>
        <w:rPr>
          <w:rFonts w:hint="eastAsia"/>
        </w:rPr>
        <w:t>- **中译英**：2026年9月，扬州港风电设备出口总量突破1500万立方米，连续两年成为中国风电整机出口第一港，产品远销土耳其、南非、德国等多个国家。</w:t>
      </w:r>
    </w:p>
    <w:p w14:paraId="10B8ABC2">
      <w:pPr>
        <w:rPr>
          <w:rFonts w:hint="eastAsia"/>
        </w:rPr>
      </w:pPr>
      <w:r>
        <w:rPr>
          <w:rFonts w:hint="eastAsia"/>
        </w:rPr>
        <w:t>- **英译中**：2026年6月，匈牙利瓦茨智能交付中心作为中东欧地区规模最大的公共智能仓储设施之一投入运营，服务于中国跨境电商企业，配置约700台机器人，每天最多分拣15万个包裹。</w:t>
      </w:r>
    </w:p>
    <w:p w14:paraId="118CA006">
      <w:pPr>
        <w:rPr>
          <w:rFonts w:hint="eastAsia"/>
        </w:rPr>
      </w:pPr>
    </w:p>
    <w:p w14:paraId="15996BF8">
      <w:pPr>
        <w:rPr>
          <w:rFonts w:hint="eastAsia"/>
        </w:rPr>
      </w:pPr>
      <w:r>
        <w:rPr>
          <w:rFonts w:hint="eastAsia"/>
        </w:rPr>
        <w:t>### 中译英</w:t>
      </w:r>
    </w:p>
    <w:p w14:paraId="37E8C716">
      <w:pPr>
        <w:rPr>
          <w:rFonts w:hint="eastAsia"/>
        </w:rPr>
      </w:pPr>
    </w:p>
    <w:p w14:paraId="5955485C">
      <w:pPr>
        <w:rPr>
          <w:rFonts w:hint="eastAsia"/>
        </w:rPr>
      </w:pPr>
      <w:r>
        <w:rPr>
          <w:rFonts w:hint="eastAsia"/>
        </w:rPr>
        <w:t>**中文原文（约360字）**</w:t>
      </w:r>
    </w:p>
    <w:p w14:paraId="47B280A3">
      <w:pPr>
        <w:rPr>
          <w:rFonts w:hint="eastAsia"/>
        </w:rPr>
      </w:pPr>
    </w:p>
    <w:p w14:paraId="55EB5D62">
      <w:pPr>
        <w:rPr>
          <w:rFonts w:hint="eastAsia"/>
        </w:rPr>
      </w:pPr>
      <w:r>
        <w:rPr>
          <w:rFonts w:hint="eastAsia"/>
        </w:rPr>
        <w:t>2026年9月，一艘满载10套风电整机的货轮从扬州港码头驶离，前往土耳其。至此，扬州港自2019年正式引入风电大件类货物以来，风电设备出口总量突破1500万立方米。</w:t>
      </w:r>
    </w:p>
    <w:p w14:paraId="5CE5E46E">
      <w:pPr>
        <w:rPr>
          <w:rFonts w:hint="eastAsia"/>
        </w:rPr>
      </w:pPr>
    </w:p>
    <w:p w14:paraId="0AEB1189">
      <w:pPr>
        <w:rPr>
          <w:rFonts w:hint="eastAsia"/>
        </w:rPr>
      </w:pPr>
      <w:r>
        <w:rPr>
          <w:rFonts w:hint="eastAsia"/>
        </w:rPr>
        <w:t>近年来，随着全球能源绿色低碳转型加速，以风电为代表的绿色能源装备需求量持续攀升。扬州港依托临江通海的区位优势和“前港—中仓—后产”的港产融合模式，已连续两年成为中国风电整机出口第一港。其出口产品已远销南非、土耳其、德国、意大利等多个国家，主要业务覆盖众多共建“一带一路”国家及欧美部分地区。如今，扬州港不仅是长江流域的风电设备集疏运核心枢纽，也已成为长三角地区绿色能源装备出海的关键门户。</w:t>
      </w:r>
    </w:p>
    <w:p w14:paraId="743834D3">
      <w:pPr>
        <w:rPr>
          <w:rFonts w:hint="eastAsia"/>
        </w:rPr>
      </w:pPr>
    </w:p>
    <w:p w14:paraId="54F77AE2">
      <w:pPr>
        <w:rPr>
          <w:rFonts w:hint="eastAsia"/>
        </w:rPr>
      </w:pPr>
      <w:r>
        <w:rPr>
          <w:rFonts w:hint="eastAsia"/>
        </w:rPr>
        <w:t>今年靠泊扬州港装载风电设备的船舶明显增多，几乎每周都有。为保障高效顺畅出口，边检部门开通了大宗商品“绿色通道”，主动对接港口公司、联检单位及船舶代理公司，及时掌握船舶、船员和载运货物等动态，实行国际航行船舶全天候通关保障，优化申报资料、审批流程、办理时限等环节，服务保障外轮快速通关，为企业降本增效。</w:t>
      </w:r>
    </w:p>
    <w:p w14:paraId="6B89E586">
      <w:pPr>
        <w:rPr>
          <w:rFonts w:hint="eastAsia"/>
        </w:rPr>
      </w:pPr>
    </w:p>
    <w:p w14:paraId="61DA95B6">
      <w:pPr>
        <w:rPr>
          <w:rFonts w:hint="eastAsia"/>
        </w:rPr>
      </w:pPr>
      <w:r>
        <w:rPr>
          <w:rFonts w:hint="eastAsia"/>
        </w:rPr>
        <w:t>**参考译文**</w:t>
      </w:r>
    </w:p>
    <w:p w14:paraId="1E621F1B">
      <w:pPr>
        <w:rPr>
          <w:rFonts w:hint="eastAsia"/>
        </w:rPr>
      </w:pPr>
    </w:p>
    <w:p w14:paraId="66BAAF7E">
      <w:pPr>
        <w:rPr>
          <w:rFonts w:hint="eastAsia"/>
        </w:rPr>
      </w:pPr>
      <w:r>
        <w:rPr>
          <w:rFonts w:hint="eastAsia"/>
        </w:rPr>
        <w:t>In September 2026, a cargo ship loaded with 10 complete wind turbine sets departed from Yangzhou Port, bound for Turkey. With that shipment, the port‘s total export volume of wind power equipment since it began handling large wind power cargo in 2019 surpassed 15 million cubic meters.</w:t>
      </w:r>
    </w:p>
    <w:p w14:paraId="562B5801">
      <w:pPr>
        <w:rPr>
          <w:rFonts w:hint="eastAsia"/>
        </w:rPr>
      </w:pPr>
    </w:p>
    <w:p w14:paraId="5DC62B54">
      <w:pPr>
        <w:rPr>
          <w:rFonts w:hint="eastAsia"/>
        </w:rPr>
      </w:pPr>
      <w:r>
        <w:rPr>
          <w:rFonts w:hint="eastAsia"/>
        </w:rPr>
        <w:t>In recent years, as the global transition toward green and low-carbon energy has accelerated, demand for green energy equipment, particularly wind power, has continued to rise. Relying on its location advantage of being close to both the river and the sea, as well as its integrated “port-front, warehouse-middle, production-rear” model, Yangzhou Port has ranked first among Chinese ports for complete wind turbine exports for two consecutive years. Its products have been shipped to South Africa, Turkey, Germany, Italy and other countries, with business covering many Belt and Road partner countries as well as parts of Europe and the Americas. Today, Yangzhou Port is not only a core hub for wind power equipment distribution along the Yangtze River but also a key gateway for green energy equipment exports from the Yangtze River Delta region.</w:t>
      </w:r>
    </w:p>
    <w:p w14:paraId="217995FE">
      <w:pPr>
        <w:rPr>
          <w:rFonts w:hint="eastAsia"/>
        </w:rPr>
      </w:pPr>
    </w:p>
    <w:p w14:paraId="63613EE2">
      <w:pPr>
        <w:rPr>
          <w:rFonts w:hint="eastAsia"/>
        </w:rPr>
      </w:pPr>
      <w:r>
        <w:rPr>
          <w:rFonts w:hint="eastAsia"/>
        </w:rPr>
        <w:t>This year has seen a noticeable increase in vessels docking at Yangzhou Port to load wind power equipment, with shipments arriving almost every week. To ensure efficient and smooth exports, border inspection authorities have opened a “green channel” for bulk commodities, proactively coordinating with port companies, inspection units and ship agents to stay informed about vessel, crew and cargo dynamics. They have implemented round-the-clock clearance support for international vessels, streamlined declaration materials and approval procedures, and shortened processing times, helping companies reduce costs and improve efficiency.</w:t>
      </w:r>
    </w:p>
    <w:p w14:paraId="17DC2289">
      <w:pPr>
        <w:rPr>
          <w:rFonts w:hint="eastAsia"/>
        </w:rPr>
      </w:pPr>
    </w:p>
    <w:p w14:paraId="35D04AE1">
      <w:pPr>
        <w:rPr>
          <w:rFonts w:hint="eastAsia"/>
        </w:rPr>
      </w:pPr>
      <w:r>
        <w:rPr>
          <w:rFonts w:hint="eastAsia"/>
        </w:rPr>
        <w:t>### 英译中</w:t>
      </w:r>
    </w:p>
    <w:p w14:paraId="69A7A850">
      <w:pPr>
        <w:rPr>
          <w:rFonts w:hint="eastAsia"/>
        </w:rPr>
      </w:pPr>
    </w:p>
    <w:p w14:paraId="7CE9E7EA">
      <w:pPr>
        <w:rPr>
          <w:rFonts w:hint="eastAsia"/>
        </w:rPr>
      </w:pPr>
      <w:r>
        <w:rPr>
          <w:rFonts w:hint="eastAsia"/>
        </w:rPr>
        <w:t>**英文原文（约400词）**</w:t>
      </w:r>
    </w:p>
    <w:p w14:paraId="6A462F96">
      <w:pPr>
        <w:rPr>
          <w:rFonts w:hint="eastAsia"/>
        </w:rPr>
      </w:pPr>
    </w:p>
    <w:p w14:paraId="4E263917">
      <w:pPr>
        <w:rPr>
          <w:rFonts w:hint="eastAsia"/>
        </w:rPr>
      </w:pPr>
      <w:r>
        <w:rPr>
          <w:rFonts w:hint="eastAsia"/>
        </w:rPr>
        <w:t>In June 2026, a large warehouse in Vac, a small town about 35 kilometers north of Budapest, was operating with only a handful of staff on site. A worker drove a forklift to send goods onto a smart conveyor belt, while a colleague scanned each item. After the system identified the information, the belt sent the goods to the corresponding shelf. Between shelves nearly 20 meters high, robots moved back and forth, retrieving, carrying and sorting goods in one continuous flow.</w:t>
      </w:r>
    </w:p>
    <w:p w14:paraId="164581B9">
      <w:pPr>
        <w:rPr>
          <w:rFonts w:hint="eastAsia"/>
        </w:rPr>
      </w:pPr>
    </w:p>
    <w:p w14:paraId="680C7D44">
      <w:pPr>
        <w:rPr>
          <w:rFonts w:hint="eastAsia"/>
        </w:rPr>
      </w:pPr>
      <w:r>
        <w:rPr>
          <w:rFonts w:hint="eastAsia"/>
        </w:rPr>
        <w:t>This warehouse is part of the Vac Smart Delivery Center. It is one of the largest and most automated public smart warehousing facilities in Central and Eastern Europe, and it serves as a major fully automated overseas warehouse for Chinese cross-border e-commerce companies operating in the region. Covering 33,000 square meters, the warehouse is equipped with about 700 robots and can store 20,000 European-standard pallets and 110,000 small-item bins. It can sort and process up to 150,000 packages per day.</w:t>
      </w:r>
    </w:p>
    <w:p w14:paraId="63D098E6">
      <w:pPr>
        <w:rPr>
          <w:rFonts w:hint="eastAsia"/>
        </w:rPr>
      </w:pPr>
    </w:p>
    <w:p w14:paraId="33C9EFF0">
      <w:pPr>
        <w:rPr>
          <w:rFonts w:hint="eastAsia"/>
        </w:rPr>
      </w:pPr>
      <w:r>
        <w:rPr>
          <w:rFonts w:hint="eastAsia"/>
        </w:rPr>
        <w:t>Behind the warehouse‘s efficient operation is a cross-continental logistics corridor that never stops moving. The center is located next to a highway, and a railway line runs directly into the park. Goods can be loaded, unloaded, distributed and cleared through customs here before being shipped to destinations across Central and Eastern Europe and even Western Europe.</w:t>
      </w:r>
    </w:p>
    <w:p w14:paraId="4F17BCB9">
      <w:pPr>
        <w:rPr>
          <w:rFonts w:hint="eastAsia"/>
        </w:rPr>
      </w:pPr>
    </w:p>
    <w:p w14:paraId="455C7981">
      <w:pPr>
        <w:rPr>
          <w:rFonts w:hint="eastAsia"/>
        </w:rPr>
      </w:pPr>
      <w:r>
        <w:rPr>
          <w:rFonts w:hint="eastAsia"/>
        </w:rPr>
        <w:t>The China-Europe Railway Express, which has been developing for a decade, is a key link in this corridor. “When companies choose a transport method, they care most about stability and predictability,” said the president of the China-Europe Commercial and Logistics Cooperation Park. “The China-Europe Railway Express can provide fixed, reliable service, which is very important to our clients.” Some clients who could have chosen other routes chose this park because of the railway service. As one of the hub stations for China Railway Express, the park has a location that allows it to reach almost any destination in Central and Western Europe.</w:t>
      </w:r>
    </w:p>
    <w:p w14:paraId="4780DBBC">
      <w:pPr>
        <w:rPr>
          <w:rFonts w:hint="eastAsia"/>
        </w:rPr>
      </w:pPr>
    </w:p>
    <w:p w14:paraId="3636F660">
      <w:pPr>
        <w:rPr>
          <w:rFonts w:hint="eastAsia"/>
        </w:rPr>
      </w:pPr>
      <w:r>
        <w:rPr>
          <w:rFonts w:hint="eastAsia"/>
        </w:rPr>
        <w:t>Increasingly, goods stop and are redistributed here, extending the park’s functions. Beyond warehousing and transport, companies can complete customs clearance, unpacking and distribution on site. The park‘s chief operating officer said that documentation processes that once took weeks can now be completed in days through system integration. The center has partnered with multiple China-Europe Railway Express routes, serving as a consolidation point for services such as the “Qilu” and “Gan’ou” trains in Central and Eastern Europe. In March 2022, it was listed by Hungary‘s Ministry of Finance as a key project related to the national economy, and in February 2024, it received the country’s first “e-commerce logistics park license.”</w:t>
      </w:r>
    </w:p>
    <w:p w14:paraId="3ED724B3">
      <w:pPr>
        <w:rPr>
          <w:rFonts w:hint="eastAsia"/>
        </w:rPr>
      </w:pPr>
    </w:p>
    <w:p w14:paraId="00C528E7">
      <w:pPr>
        <w:rPr>
          <w:rFonts w:hint="eastAsia"/>
        </w:rPr>
      </w:pPr>
      <w:r>
        <w:rPr>
          <w:rFonts w:hint="eastAsia"/>
        </w:rPr>
        <w:t>**参考译文**</w:t>
      </w:r>
    </w:p>
    <w:p w14:paraId="660998E7">
      <w:pPr>
        <w:rPr>
          <w:rFonts w:hint="eastAsia"/>
        </w:rPr>
      </w:pPr>
    </w:p>
    <w:p w14:paraId="07B7509A">
      <w:pPr>
        <w:rPr>
          <w:rFonts w:hint="eastAsia"/>
        </w:rPr>
      </w:pPr>
      <w:r>
        <w:rPr>
          <w:rFonts w:hint="eastAsia"/>
        </w:rPr>
        <w:t>2026年6月，在布达佩斯以北约35公里的小城瓦茨，一座巨大的仓库里只有几名工作人员在现场。一名工人驾驶叉车将货物送上智能传送带，同事手持扫描仪扫过一件件货物。系统识别信息后，传送带随即把货物送往对应货架。在近20米高的立体货架之间，机器人来回穿梭，取货、搬运、分拣一气呵成。</w:t>
      </w:r>
    </w:p>
    <w:p w14:paraId="64576D2F">
      <w:pPr>
        <w:rPr>
          <w:rFonts w:hint="eastAsia"/>
        </w:rPr>
      </w:pPr>
    </w:p>
    <w:p w14:paraId="2A62E7B2">
      <w:pPr>
        <w:rPr>
          <w:rFonts w:hint="eastAsia"/>
        </w:rPr>
      </w:pPr>
      <w:r>
        <w:rPr>
          <w:rFonts w:hint="eastAsia"/>
        </w:rPr>
        <w:t>这座仓库是瓦茨智能交付中心的一部分。它既是中东欧地区规模最大、自动化程度最高的公共智能仓储设施之一，也是中东欧地区服务于中国跨境电商企业的主力全智能海外仓。仓库占地3.3万平方米，配置约700台机器人，可存储2万个欧标托盘和11万个小件商品料箱，每天最多可分拣处理15万个包裹。</w:t>
      </w:r>
    </w:p>
    <w:p w14:paraId="2CEBC7A7">
      <w:pPr>
        <w:rPr>
          <w:rFonts w:hint="eastAsia"/>
        </w:rPr>
      </w:pPr>
    </w:p>
    <w:p w14:paraId="143FDD2B">
      <w:pPr>
        <w:rPr>
          <w:rFonts w:hint="eastAsia"/>
        </w:rPr>
      </w:pPr>
      <w:r>
        <w:rPr>
          <w:rFonts w:hint="eastAsia"/>
        </w:rPr>
        <w:t>仓库高效运转的背后，是一条不断运转的跨洲物流通道。该中心紧邻高速公路，铁路直接通到园区内部。货物可以在这里完成装卸、分拨和通关，再运往中东欧乃至西欧各地。</w:t>
      </w:r>
    </w:p>
    <w:p w14:paraId="0439A8E7">
      <w:pPr>
        <w:rPr>
          <w:rFonts w:hint="eastAsia"/>
        </w:rPr>
      </w:pPr>
    </w:p>
    <w:p w14:paraId="42719DA6">
      <w:pPr>
        <w:rPr>
          <w:rFonts w:hint="eastAsia"/>
        </w:rPr>
      </w:pPr>
      <w:r>
        <w:rPr>
          <w:rFonts w:hint="eastAsia"/>
        </w:rPr>
        <w:t>十年深耕发展的中欧班列正是这条通道的关键一环。“企业在选择运输方式时，更看重稳定和可预期性，”中欧商贸物流合作园区总裁说，“中欧班列能够提供固定、可靠的服务，这一点对客户来说非常重要。”有些客户原本可以选择其他路线，但由于中欧班列而选择了这一园区。作为中国铁路快运的枢纽站之一，园区地理位置优越，几乎可以通往中欧乃至西欧的任何目的地。</w:t>
      </w:r>
    </w:p>
    <w:p w14:paraId="6789CAC9">
      <w:pPr>
        <w:rPr>
          <w:rFonts w:hint="eastAsia"/>
        </w:rPr>
      </w:pPr>
    </w:p>
    <w:p w14:paraId="338A6ECD">
      <w:pPr>
        <w:rPr>
          <w:rFonts w:hint="eastAsia"/>
        </w:rPr>
      </w:pPr>
      <w:r>
        <w:rPr>
          <w:rFonts w:hint="eastAsia"/>
        </w:rPr>
        <w:t>越来越多货物在这里停靠、分流，让园区功能不断延伸。除了仓储和运输，企业还可以在这里完成清关、拆箱、分拨等一整套流程。园区首席运营官介绍，过去一些单证流程往往需要数周时间，如今通过系统对接，可在几天内完成。该中心已与多条中欧班列线路建立合作，成为“齐鲁号”“赣欧”等班列在中东欧的集结点。2022年3月，它被匈牙利财政部列为同国家经济相关的重点项目；2024年2月，获得该国首个“电商物流园牌照”。</w:t>
      </w:r>
    </w:p>
    <w:p w14:paraId="49E60A18">
      <w:pPr>
        <w:rPr>
          <w:rFonts w:hint="eastAsia"/>
        </w:rPr>
      </w:pPr>
    </w:p>
    <w:p w14:paraId="3A726532">
      <w:pPr>
        <w:rPr>
          <w:rFonts w:hint="eastAsia"/>
        </w:rPr>
      </w:pPr>
    </w:p>
    <w:p w14:paraId="3E506693">
      <w:pPr>
        <w:rPr>
          <w:rFonts w:hint="eastAsia"/>
        </w:rPr>
      </w:pPr>
      <w:r>
        <w:rPr>
          <w:rFonts w:hint="eastAsia"/>
        </w:rPr>
        <w:t>## 三、文化板块</w:t>
      </w:r>
    </w:p>
    <w:p w14:paraId="07E2BE74">
      <w:pPr>
        <w:rPr>
          <w:rFonts w:hint="eastAsia"/>
        </w:rPr>
      </w:pPr>
    </w:p>
    <w:p w14:paraId="1581A1F9">
      <w:pPr>
        <w:rPr>
          <w:rFonts w:hint="eastAsia"/>
        </w:rPr>
      </w:pPr>
      <w:r>
        <w:rPr>
          <w:rFonts w:hint="eastAsia"/>
        </w:rPr>
        <w:t>### 事件锚点</w:t>
      </w:r>
    </w:p>
    <w:p w14:paraId="79406D3D">
      <w:pPr>
        <w:rPr>
          <w:rFonts w:hint="eastAsia"/>
        </w:rPr>
      </w:pPr>
    </w:p>
    <w:p w14:paraId="65058BAF">
      <w:pPr>
        <w:rPr>
          <w:rFonts w:hint="eastAsia"/>
        </w:rPr>
      </w:pPr>
      <w:r>
        <w:rPr>
          <w:rFonts w:hint="eastAsia"/>
        </w:rPr>
        <w:t>- **中译英**：2026年9月，“新生万物——中国非遗与当代设计展”在英国伦敦萨默塞特宫开幕，以“以物会心”为主题，汇聚70余位中外艺术家、近150件作品，设置“澄心”“修心”“养心”三大主题展区。</w:t>
      </w:r>
    </w:p>
    <w:p w14:paraId="32E8BB9F">
      <w:pPr>
        <w:rPr>
          <w:rFonts w:hint="eastAsia"/>
        </w:rPr>
      </w:pPr>
      <w:r>
        <w:rPr>
          <w:rFonts w:hint="eastAsia"/>
        </w:rPr>
        <w:t>- **英译中**：2026年4月，中哈共创的丝路青年音乐文化交流节目《声起地平线》收官，全网传播量超23.6亿次，在哈萨克斯坦国家电视频道播出后广受好评。</w:t>
      </w:r>
    </w:p>
    <w:p w14:paraId="25C06D5B">
      <w:pPr>
        <w:rPr>
          <w:rFonts w:hint="eastAsia"/>
        </w:rPr>
      </w:pPr>
    </w:p>
    <w:p w14:paraId="6822DE7E">
      <w:pPr>
        <w:rPr>
          <w:rFonts w:hint="eastAsia"/>
        </w:rPr>
      </w:pPr>
      <w:r>
        <w:rPr>
          <w:rFonts w:hint="eastAsia"/>
        </w:rPr>
        <w:t>### 中译英</w:t>
      </w:r>
    </w:p>
    <w:p w14:paraId="630AEFBD">
      <w:pPr>
        <w:rPr>
          <w:rFonts w:hint="eastAsia"/>
        </w:rPr>
      </w:pPr>
    </w:p>
    <w:p w14:paraId="70F5B1F3">
      <w:pPr>
        <w:rPr>
          <w:rFonts w:hint="eastAsia"/>
        </w:rPr>
      </w:pPr>
      <w:r>
        <w:rPr>
          <w:rFonts w:hint="eastAsia"/>
        </w:rPr>
        <w:t>**中文原文（约370字）**</w:t>
      </w:r>
    </w:p>
    <w:p w14:paraId="186E0AC0">
      <w:pPr>
        <w:rPr>
          <w:rFonts w:hint="eastAsia"/>
        </w:rPr>
      </w:pPr>
    </w:p>
    <w:p w14:paraId="7AC9DAE6">
      <w:pPr>
        <w:rPr>
          <w:rFonts w:hint="eastAsia"/>
        </w:rPr>
      </w:pPr>
      <w:r>
        <w:rPr>
          <w:rFonts w:hint="eastAsia"/>
        </w:rPr>
        <w:t>2026年9月，一场名为“新生万物——中国非遗与当代设计展”的展览在英国伦敦萨默塞特宫开幕，作为当年伦敦设计节官方特别项目合作伙伴亮相。展览以“以物会心”为主题，汇聚70余位中外艺术家、近150件代表作品，借非遗手作搭建跨越东西方的精神对话桥梁。</w:t>
      </w:r>
    </w:p>
    <w:p w14:paraId="34C0CB07">
      <w:pPr>
        <w:rPr>
          <w:rFonts w:hint="eastAsia"/>
        </w:rPr>
      </w:pPr>
    </w:p>
    <w:p w14:paraId="1DDCF5AA">
      <w:pPr>
        <w:rPr>
          <w:rFonts w:hint="eastAsia"/>
        </w:rPr>
      </w:pPr>
      <w:r>
        <w:rPr>
          <w:rFonts w:hint="eastAsia"/>
        </w:rPr>
        <w:t>本届展览以中国儒释道思想传统为内核，设置“澄心”“修心”“养心”三大主题展区。澄心展区取自然山石意象，借陶瓷、纤维、大漆、玻璃等材质营造山水澄澈的沉静氛围；修心展区汇聚礼服、典籍、家具、金工雕刻等器物，以造物的千锤百炼呼应自律自省的修心内核；养心展区以丝竹、园林、饮食、香料等生活艺术为载体，通过声音、气味与触感传递温情。</w:t>
      </w:r>
    </w:p>
    <w:p w14:paraId="505EC191">
      <w:pPr>
        <w:rPr>
          <w:rFonts w:hint="eastAsia"/>
        </w:rPr>
      </w:pPr>
    </w:p>
    <w:p w14:paraId="29F32ACA">
      <w:pPr>
        <w:rPr>
          <w:rFonts w:hint="eastAsia"/>
        </w:rPr>
      </w:pPr>
      <w:r>
        <w:rPr>
          <w:rFonts w:hint="eastAsia"/>
        </w:rPr>
        <w:t>展览的空间设计也颇具匠心，用透明屏幕、智慧屏、大型LED屏和智能书法桌等产品搭建沉浸式体验空间。观众在智能书法桌上写下汉字，笔迹随即被数字化，投射到墙面上形成一幅不断生长的集体作品。参展的一位中国设计师说，技术本身不是目的，它更像一座桥，让不同语言、不同背景的人能够走到同一件作品面前。</w:t>
      </w:r>
    </w:p>
    <w:p w14:paraId="5A602FED">
      <w:pPr>
        <w:rPr>
          <w:rFonts w:hint="eastAsia"/>
        </w:rPr>
      </w:pPr>
    </w:p>
    <w:p w14:paraId="27040C8A">
      <w:pPr>
        <w:rPr>
          <w:rFonts w:hint="eastAsia"/>
        </w:rPr>
      </w:pPr>
      <w:r>
        <w:rPr>
          <w:rFonts w:hint="eastAsia"/>
        </w:rPr>
        <w:t>此前该展览已在巴黎和米兰举办过，伦敦是第三站。三年三座城市，每一站都会根据当地文化语境调整展品和叙事方式。主办方表示，这种调整本身就是一种对话。</w:t>
      </w:r>
    </w:p>
    <w:p w14:paraId="60ECB6E3">
      <w:pPr>
        <w:rPr>
          <w:rFonts w:hint="eastAsia"/>
        </w:rPr>
      </w:pPr>
    </w:p>
    <w:p w14:paraId="05772030">
      <w:pPr>
        <w:rPr>
          <w:rFonts w:hint="eastAsia"/>
        </w:rPr>
      </w:pPr>
      <w:r>
        <w:rPr>
          <w:rFonts w:hint="eastAsia"/>
        </w:rPr>
        <w:t>**参考译文**</w:t>
      </w:r>
    </w:p>
    <w:p w14:paraId="19F1B2F9">
      <w:pPr>
        <w:rPr>
          <w:rFonts w:hint="eastAsia"/>
        </w:rPr>
      </w:pPr>
    </w:p>
    <w:p w14:paraId="6A5B8DEF">
      <w:pPr>
        <w:rPr>
          <w:rFonts w:hint="eastAsia"/>
        </w:rPr>
      </w:pPr>
      <w:r>
        <w:rPr>
          <w:rFonts w:hint="eastAsia"/>
        </w:rPr>
        <w:t>In September 2026, an exhibition titled “New Life: Chinese Intangible Cultural Heritage and Contemporary Design” opened at Somerset House in London, as an official special project partner of that year‘s London Design Festival. Themed “Meeting the Heart Through Objects,” the exhibition brought together more than 70 artists from China and abroad and nearly 150 representative works, using intangible cultural heritage crafts to build a bridge of spiritual dialogue between East and West.</w:t>
      </w:r>
    </w:p>
    <w:p w14:paraId="467B3A91">
      <w:pPr>
        <w:rPr>
          <w:rFonts w:hint="eastAsia"/>
        </w:rPr>
      </w:pPr>
    </w:p>
    <w:p w14:paraId="5F7A8B68">
      <w:pPr>
        <w:rPr>
          <w:rFonts w:hint="eastAsia"/>
        </w:rPr>
      </w:pPr>
      <w:r>
        <w:rPr>
          <w:rFonts w:hint="eastAsia"/>
        </w:rPr>
        <w:t>The exhibition took Chinese Confucian, Buddhist and Daoist philosophical traditions as its core, setting up three themed zones: “Clarifying the Heart,” “Cultivating the Heart” and “Nourishing the Heart.” The “Clarifying the Heart” zone drew on the imagery of natural rocks and water, using ceramics, fibers, lacquer and glass to create a calm, clear atmosphere. The “Cultivating the Heart” zone gathered formal wear, classical texts, furniture and metalwork, using the repeated refinement of craft to echo the inner discipline of self-cultivation. The “Nourishing the Heart” zone used music, gardens, food and incense as vehicles to convey warmth through sound, scent and touch.</w:t>
      </w:r>
    </w:p>
    <w:p w14:paraId="492A4ECE">
      <w:pPr>
        <w:rPr>
          <w:rFonts w:hint="eastAsia"/>
        </w:rPr>
      </w:pPr>
    </w:p>
    <w:p w14:paraId="0BE2BF21">
      <w:pPr>
        <w:rPr>
          <w:rFonts w:hint="eastAsia"/>
        </w:rPr>
      </w:pPr>
      <w:r>
        <w:rPr>
          <w:rFonts w:hint="eastAsia"/>
        </w:rPr>
        <w:t>The spatial design was equally thoughtful, using transparent screens, smart displays, large LED panels and an intelligent calligraphy table to create an immersive experience. Visitors wrote Chinese characters on the smart calligraphy table, and their handwriting was instantly digitized and projected onto a wall, forming a collective work that kept growing. One Chinese designer involved in the exhibition said that technology itself is not the goal. It is more like a bridge that allows people of different languages and backgrounds to stand before the same work.</w:t>
      </w:r>
    </w:p>
    <w:p w14:paraId="486355B1">
      <w:pPr>
        <w:rPr>
          <w:rFonts w:hint="eastAsia"/>
        </w:rPr>
      </w:pPr>
    </w:p>
    <w:p w14:paraId="7AC96519">
      <w:pPr>
        <w:rPr>
          <w:rFonts w:hint="eastAsia"/>
        </w:rPr>
      </w:pPr>
      <w:r>
        <w:rPr>
          <w:rFonts w:hint="eastAsia"/>
        </w:rPr>
        <w:t>The exhibition had previously been held in Paris and Milan, with London as the third stop. Over three years and three cities, each stop adjusted the exhibits and storytelling to fit the local cultural context. The organizers said this adjustment is itself a form of dialogue.</w:t>
      </w:r>
    </w:p>
    <w:p w14:paraId="56386EEC">
      <w:pPr>
        <w:rPr>
          <w:rFonts w:hint="eastAsia"/>
        </w:rPr>
      </w:pPr>
    </w:p>
    <w:p w14:paraId="21B13E32">
      <w:pPr>
        <w:rPr>
          <w:rFonts w:hint="eastAsia"/>
        </w:rPr>
      </w:pPr>
      <w:r>
        <w:rPr>
          <w:rFonts w:hint="eastAsia"/>
        </w:rPr>
        <w:t>### 英译中</w:t>
      </w:r>
    </w:p>
    <w:p w14:paraId="398CDE85">
      <w:pPr>
        <w:rPr>
          <w:rFonts w:hint="eastAsia"/>
        </w:rPr>
      </w:pPr>
    </w:p>
    <w:p w14:paraId="0C767A50">
      <w:pPr>
        <w:rPr>
          <w:rFonts w:hint="eastAsia"/>
        </w:rPr>
      </w:pPr>
      <w:r>
        <w:rPr>
          <w:rFonts w:hint="eastAsia"/>
        </w:rPr>
        <w:t>**英文原文（约380词）**</w:t>
      </w:r>
    </w:p>
    <w:p w14:paraId="5589620F">
      <w:pPr>
        <w:rPr>
          <w:rFonts w:hint="eastAsia"/>
        </w:rPr>
      </w:pPr>
    </w:p>
    <w:p w14:paraId="1D842F0C">
      <w:pPr>
        <w:rPr>
          <w:rFonts w:hint="eastAsia"/>
        </w:rPr>
      </w:pPr>
      <w:r>
        <w:rPr>
          <w:rFonts w:hint="eastAsia"/>
        </w:rPr>
        <w:t>In April 2026, a music variety show co-produced by China and Kazakhstan wrapped up its first season. Called “Sound Above the Horizon,” the program brought together eight young musicians from six countries and was filmed in four historic cities along the Silk Road. It combined field recording with live competition, with artists from different countries performing together, singing in two languages and sharing the stage across cultural boundaries.</w:t>
      </w:r>
    </w:p>
    <w:p w14:paraId="6B4A204B">
      <w:pPr>
        <w:rPr>
          <w:rFonts w:hint="eastAsia"/>
        </w:rPr>
      </w:pPr>
    </w:p>
    <w:p w14:paraId="3B4220FC">
      <w:pPr>
        <w:rPr>
          <w:rFonts w:hint="eastAsia"/>
        </w:rPr>
      </w:pPr>
      <w:r>
        <w:rPr>
          <w:rFonts w:hint="eastAsia"/>
        </w:rPr>
        <w:t>The show was broadcast on Kazakhstan‘s national television channel and received a warm response. Online, it attracted more than 2.36 billion views across all platforms, and more than 200 overseas mainstream media outlets covered it. It became one of the most watched cultural exchange programs between China and Central Asia in recent years.</w:t>
      </w:r>
    </w:p>
    <w:p w14:paraId="7A365E9C">
      <w:pPr>
        <w:rPr>
          <w:rFonts w:hint="eastAsia"/>
        </w:rPr>
      </w:pPr>
    </w:p>
    <w:p w14:paraId="2DC25B99">
      <w:pPr>
        <w:rPr>
          <w:rFonts w:hint="eastAsia"/>
        </w:rPr>
      </w:pPr>
      <w:r>
        <w:rPr>
          <w:rFonts w:hint="eastAsia"/>
        </w:rPr>
        <w:t>The program’s director said the goal was to break away from the usual format of bilateral exchanges. “We wanted to use music as a link,” she explained. “Kazakhstan sits at the crossroads of Eastern and Western civilizations, and that made it a natural starting point.” The production chose six countries and eight musicians, filmed in four Silk Road cities, and created a format that combined travel, improvisation and performance. Musicians who had never met before were paired up and asked to create something together within a short time.</w:t>
      </w:r>
    </w:p>
    <w:p w14:paraId="598C0787">
      <w:pPr>
        <w:rPr>
          <w:rFonts w:hint="eastAsia"/>
        </w:rPr>
      </w:pPr>
    </w:p>
    <w:p w14:paraId="46A54BAB">
      <w:pPr>
        <w:rPr>
          <w:rFonts w:hint="eastAsia"/>
        </w:rPr>
      </w:pPr>
      <w:r>
        <w:rPr>
          <w:rFonts w:hint="eastAsia"/>
        </w:rPr>
        <w:t>A singer from Kazakhstan who served as co-producer of the show spoke about his long connection with China. He said the program was a dream project — a way to give back to Chinese audiences and to build a stage for young musicians from along the Silk Road. One guest artist noted that the show stripped away elaborate stage production and placed performances in streets and on campuses, showing cultural exchange in its most authentic form.</w:t>
      </w:r>
    </w:p>
    <w:p w14:paraId="7AD3A0F4">
      <w:pPr>
        <w:rPr>
          <w:rFonts w:hint="eastAsia"/>
        </w:rPr>
      </w:pPr>
    </w:p>
    <w:p w14:paraId="3815CF5B">
      <w:pPr>
        <w:rPr>
          <w:rFonts w:hint="eastAsia"/>
        </w:rPr>
      </w:pPr>
      <w:r>
        <w:rPr>
          <w:rFonts w:hint="eastAsia"/>
        </w:rPr>
        <w:t>A music critic said the program stood out for its strong cultural identity. It combined musical quality with educational value, broke down stereotypes about Central Asian countries, and showcased a high level of skill in adapting folk music, blending instruments and presenting performances in real locations. A university researcher noted that the program offered a new methodology for cultural variety shows and broadened the ways in which Chinese stories can be told. One professor described it as a vivid practice of people-to-people connectivity, innovating a model of “overseas investment, Chinese production, global sharing.”</w:t>
      </w:r>
    </w:p>
    <w:p w14:paraId="312F7C0B">
      <w:pPr>
        <w:rPr>
          <w:rFonts w:hint="eastAsia"/>
        </w:rPr>
      </w:pPr>
    </w:p>
    <w:p w14:paraId="3B482C0D">
      <w:pPr>
        <w:rPr>
          <w:rFonts w:hint="eastAsia"/>
        </w:rPr>
      </w:pPr>
      <w:r>
        <w:rPr>
          <w:rFonts w:hint="eastAsia"/>
        </w:rPr>
        <w:t>**参考译文**</w:t>
      </w:r>
    </w:p>
    <w:p w14:paraId="7C516E2B">
      <w:pPr>
        <w:rPr>
          <w:rFonts w:hint="eastAsia"/>
        </w:rPr>
      </w:pPr>
    </w:p>
    <w:p w14:paraId="5F560465">
      <w:pPr>
        <w:rPr>
          <w:rFonts w:hint="eastAsia"/>
        </w:rPr>
      </w:pPr>
      <w:r>
        <w:rPr>
          <w:rFonts w:hint="eastAsia"/>
        </w:rPr>
        <w:t>2026年4月，一档中哈共创的音乐综艺节目结束了第一季。这档名为《声起地平线》的节目汇聚了来自六个国家的八位青年音乐人，在四座丝路名城取景拍摄。节目创新“采风+竞演”模式，通过中外歌手即兴合作、双语演绎、跨文化同台共鸣等方式，实现多元深度联结。</w:t>
      </w:r>
    </w:p>
    <w:p w14:paraId="7B4255E6">
      <w:pPr>
        <w:rPr>
          <w:rFonts w:hint="eastAsia"/>
        </w:rPr>
      </w:pPr>
    </w:p>
    <w:p w14:paraId="22DDEB0E">
      <w:pPr>
        <w:rPr>
          <w:rFonts w:hint="eastAsia"/>
        </w:rPr>
      </w:pPr>
      <w:r>
        <w:rPr>
          <w:rFonts w:hint="eastAsia"/>
        </w:rPr>
        <w:t>节目在哈萨克斯坦国家电视频道播出后收获热烈反响。在线上，全网传播量超23.6亿次，200余家海外主流媒体进行了报道。它成为近年来中国与中亚之间最受关注的文化交流节目之一。</w:t>
      </w:r>
    </w:p>
    <w:p w14:paraId="4871555E">
      <w:pPr>
        <w:rPr>
          <w:rFonts w:hint="eastAsia"/>
        </w:rPr>
      </w:pPr>
    </w:p>
    <w:p w14:paraId="4AA07EA3">
      <w:pPr>
        <w:rPr>
          <w:rFonts w:hint="eastAsia"/>
        </w:rPr>
      </w:pPr>
      <w:r>
        <w:rPr>
          <w:rFonts w:hint="eastAsia"/>
        </w:rPr>
        <w:t>节目总导演表示，目标是跳出常规的双边交流思路。“我们想用音乐作为链接，”她解释说，“哈萨克斯坦地处东西方文明交汇处，这使它成为一个自然的起点。”节目甄选了六个国家的八位音乐人，在四座丝路城市取景，打造了一种融合旅行、即兴创作和表演的形式。此前从未谋面的音乐人被配对组合，要求在短时间内共同创作作品。</w:t>
      </w:r>
    </w:p>
    <w:p w14:paraId="5EDD70F1">
      <w:pPr>
        <w:rPr>
          <w:rFonts w:hint="eastAsia"/>
        </w:rPr>
      </w:pPr>
    </w:p>
    <w:p w14:paraId="3A329E45">
      <w:pPr>
        <w:rPr>
          <w:rFonts w:hint="eastAsia"/>
        </w:rPr>
      </w:pPr>
      <w:r>
        <w:rPr>
          <w:rFonts w:hint="eastAsia"/>
        </w:rPr>
        <w:t>担任节目联合出品人的一位哈萨克斯坦歌唱家谈到了自己与中国的长久缘分。他说这档节目是一个梦想之作——既是回馈中国观众的方式，也是为丝路沿线青年音乐人搭建的舞台。一位嘉宾艺术家指出，节目褪去华丽的舞台包装，将唱演置于街头与校园，呈现了文化交流最本真的模样。</w:t>
      </w:r>
    </w:p>
    <w:p w14:paraId="4456099C">
      <w:pPr>
        <w:rPr>
          <w:rFonts w:hint="eastAsia"/>
        </w:rPr>
      </w:pPr>
    </w:p>
    <w:p w14:paraId="254EE35C">
      <w:pPr>
        <w:rPr>
          <w:rFonts w:hint="eastAsia"/>
        </w:rPr>
      </w:pPr>
      <w:r>
        <w:rPr>
          <w:rFonts w:hint="eastAsia"/>
        </w:rPr>
        <w:t>一位乐评人认为，节目以鲜明的文化属性脱颖而出，兼具音乐性与知识性，打破了大众对中亚国家的刻板印象，在民族音乐改编、乐器融合、实景呈现上水准出众。一位高校研究者指出，节目为文化综艺创新提供了全新方法论，拓宽了中国故事的表达维度。一位教授将其描述为民心相通的生动实践，创新了“海外投资、中国制作、全球共享”的模式。</w:t>
      </w:r>
    </w:p>
    <w:p w14:paraId="70816520">
      <w:pPr>
        <w:rPr>
          <w:rFonts w:hint="eastAsia"/>
        </w:rPr>
      </w:pPr>
    </w:p>
    <w:p w14:paraId="1AF2A315">
      <w:pPr>
        <w:rPr>
          <w:rFonts w:hint="eastAsia"/>
        </w:rPr>
      </w:pPr>
    </w:p>
    <w:p w14:paraId="0C74B730">
      <w:pPr>
        <w:rPr>
          <w:rFonts w:hint="eastAsia"/>
        </w:rPr>
      </w:pPr>
      <w:r>
        <w:rPr>
          <w:rFonts w:hint="eastAsia"/>
        </w:rPr>
        <w:t>## 四、科技板块</w:t>
      </w:r>
    </w:p>
    <w:p w14:paraId="02BD1972">
      <w:pPr>
        <w:rPr>
          <w:rFonts w:hint="eastAsia"/>
        </w:rPr>
      </w:pPr>
    </w:p>
    <w:p w14:paraId="3F515ECF">
      <w:pPr>
        <w:rPr>
          <w:rFonts w:hint="eastAsia"/>
        </w:rPr>
      </w:pPr>
      <w:r>
        <w:rPr>
          <w:rFonts w:hint="eastAsia"/>
        </w:rPr>
        <w:t>### 事件锚点</w:t>
      </w:r>
    </w:p>
    <w:p w14:paraId="6F2C6A62">
      <w:pPr>
        <w:rPr>
          <w:rFonts w:hint="eastAsia"/>
        </w:rPr>
      </w:pPr>
    </w:p>
    <w:p w14:paraId="3E881A3E">
      <w:pPr>
        <w:rPr>
          <w:rFonts w:hint="eastAsia"/>
        </w:rPr>
      </w:pPr>
      <w:r>
        <w:rPr>
          <w:rFonts w:hint="eastAsia"/>
        </w:rPr>
        <w:t>- **中译英**：2026年7月，力箭一号遥十五运载火箭以“一箭五星”方式成功发射，搭载国产GPU智算载荷的智能计算卫星“云尖沐曦号”入轨，在轨验证国产智算芯片在真实太空环境中的可靠性。</w:t>
      </w:r>
    </w:p>
    <w:p w14:paraId="684D3293">
      <w:pPr>
        <w:rPr>
          <w:rFonts w:hint="eastAsia"/>
        </w:rPr>
      </w:pPr>
      <w:r>
        <w:rPr>
          <w:rFonts w:hint="eastAsia"/>
        </w:rPr>
        <w:t>- **英译中**：2026年7月，上海一家量子科技企业在世界人工智能大会上发布“量筹一号”原子量子人工智能基座，量子比特规模突破1500个，构建了气象预测、化工新材料研发等应用生态。</w:t>
      </w:r>
    </w:p>
    <w:p w14:paraId="3789E6B3">
      <w:pPr>
        <w:rPr>
          <w:rFonts w:hint="eastAsia"/>
        </w:rPr>
      </w:pPr>
    </w:p>
    <w:p w14:paraId="3F2C9B7B">
      <w:pPr>
        <w:rPr>
          <w:rFonts w:hint="eastAsia"/>
        </w:rPr>
      </w:pPr>
      <w:r>
        <w:rPr>
          <w:rFonts w:hint="eastAsia"/>
        </w:rPr>
        <w:t>### 中译英</w:t>
      </w:r>
    </w:p>
    <w:p w14:paraId="5EE4EBED">
      <w:pPr>
        <w:rPr>
          <w:rFonts w:hint="eastAsia"/>
        </w:rPr>
      </w:pPr>
    </w:p>
    <w:p w14:paraId="134342C3">
      <w:pPr>
        <w:rPr>
          <w:rFonts w:hint="eastAsia"/>
        </w:rPr>
      </w:pPr>
      <w:r>
        <w:rPr>
          <w:rFonts w:hint="eastAsia"/>
        </w:rPr>
        <w:t>**中文原文（约360字）**</w:t>
      </w:r>
    </w:p>
    <w:p w14:paraId="4EFBCB6A">
      <w:pPr>
        <w:rPr>
          <w:rFonts w:hint="eastAsia"/>
        </w:rPr>
      </w:pPr>
    </w:p>
    <w:p w14:paraId="2AEAE669">
      <w:pPr>
        <w:rPr>
          <w:rFonts w:hint="eastAsia"/>
        </w:rPr>
      </w:pPr>
      <w:r>
        <w:rPr>
          <w:rFonts w:hint="eastAsia"/>
        </w:rPr>
        <w:t>2026年7月，力箭一号遥十五运载火箭在东风商业航天创新试验区成功将五颗卫星送入预定轨道。其中一颗名为“云尖沐曦号”的智能计算卫星，搭载了国产GPU智算载荷，在轨验证了国产智算芯片在真实太空环境中的可靠性。这标志着国产智算产业链实现了从“地面验证”到“在轨实战”的关键跨越。</w:t>
      </w:r>
    </w:p>
    <w:p w14:paraId="5011B7F6">
      <w:pPr>
        <w:rPr>
          <w:rFonts w:hint="eastAsia"/>
        </w:rPr>
      </w:pPr>
    </w:p>
    <w:p w14:paraId="7D15C39C">
      <w:pPr>
        <w:rPr>
          <w:rFonts w:hint="eastAsia"/>
        </w:rPr>
      </w:pPr>
      <w:r>
        <w:rPr>
          <w:rFonts w:hint="eastAsia"/>
        </w:rPr>
        <w:t>传统卫星通常只负责拍照和传数据，计算任务要等数据传回地面才能完成。而“云尖沐曦号”搭载了具身智能卫星模型，可以对卫星任务执行、数据处理及指令下发等各环节进行智能管控，使卫星具备健康自主管理和多星任务自主规划能力，实现从“单星智能”向“多星协同智能”管控的跃升。这也是具身智能卫星模型的首次在轨探索验证。</w:t>
      </w:r>
    </w:p>
    <w:p w14:paraId="5F9A6B5F">
      <w:pPr>
        <w:rPr>
          <w:rFonts w:hint="eastAsia"/>
        </w:rPr>
      </w:pPr>
    </w:p>
    <w:p w14:paraId="6E4CAD40">
      <w:pPr>
        <w:rPr>
          <w:rFonts w:hint="eastAsia"/>
        </w:rPr>
      </w:pPr>
      <w:r>
        <w:rPr>
          <w:rFonts w:hint="eastAsia"/>
        </w:rPr>
        <w:t>在设计制造环节，联合团队将人工智能生成的胞元结构与3D打印技术相结合，实现了卫星主体结构的轻量化、一体化和高效化制备。从GPU芯片设计、智能计算板卡制造到卫星平台集成，商业航天企业、人工智能企业、高校及科研机构等多元主体深度参与，产业链上下游协同创新所释放的效能正在加速显现。</w:t>
      </w:r>
    </w:p>
    <w:p w14:paraId="3D6981B4">
      <w:pPr>
        <w:rPr>
          <w:rFonts w:hint="eastAsia"/>
        </w:rPr>
      </w:pPr>
    </w:p>
    <w:p w14:paraId="1E2C2235">
      <w:pPr>
        <w:rPr>
          <w:rFonts w:hint="eastAsia"/>
        </w:rPr>
      </w:pPr>
      <w:r>
        <w:rPr>
          <w:rFonts w:hint="eastAsia"/>
        </w:rPr>
        <w:t>这一项目是全球千星规模太空计算基础设施“三体计算星座”的重要组成部分。其目标是把算力送上太空、让卫星互联、让模型上天，为未来的太空计算创新生态奠定基础。</w:t>
      </w:r>
    </w:p>
    <w:p w14:paraId="2DE66597">
      <w:pPr>
        <w:rPr>
          <w:rFonts w:hint="eastAsia"/>
        </w:rPr>
      </w:pPr>
    </w:p>
    <w:p w14:paraId="3E64E79D">
      <w:pPr>
        <w:rPr>
          <w:rFonts w:hint="eastAsia"/>
        </w:rPr>
      </w:pPr>
      <w:r>
        <w:rPr>
          <w:rFonts w:hint="eastAsia"/>
        </w:rPr>
        <w:t>**参考译文**</w:t>
      </w:r>
    </w:p>
    <w:p w14:paraId="47AF1266">
      <w:pPr>
        <w:rPr>
          <w:rFonts w:hint="eastAsia"/>
        </w:rPr>
      </w:pPr>
    </w:p>
    <w:p w14:paraId="358D8C1A">
      <w:pPr>
        <w:rPr>
          <w:rFonts w:hint="eastAsia"/>
        </w:rPr>
      </w:pPr>
      <w:r>
        <w:rPr>
          <w:rFonts w:hint="eastAsia"/>
        </w:rPr>
        <w:t>In July 2026, a Kuaizhou-11 Y15 rocket successfully placed five satellites into their planned orbits at the Dongfeng Commercial Aerospace Innovation Test Area. One of them, an intelligent computing satellite named “Yunjian Muxi,” carried a domestically developed GPU computing payload and verified the reliability of domestic intelligent computing chips in a real space environment. This marks a key leap for China‘s domestic intelligent computing industry chain from ground verification to in-orbit operation.</w:t>
      </w:r>
    </w:p>
    <w:p w14:paraId="59309B76">
      <w:pPr>
        <w:rPr>
          <w:rFonts w:hint="eastAsia"/>
        </w:rPr>
      </w:pPr>
    </w:p>
    <w:p w14:paraId="2C66A87B">
      <w:pPr>
        <w:rPr>
          <w:rFonts w:hint="eastAsia"/>
        </w:rPr>
      </w:pPr>
      <w:r>
        <w:rPr>
          <w:rFonts w:hint="eastAsia"/>
        </w:rPr>
        <w:t>Traditional satellites typically only take photos and transmit data, with computing tasks completed after the data is sent back to Earth. The “Yunjian Muxi” satellite, however, carries an embodied intelligence satellite model that can intelligently manage tasks such as satellite operations, data processing and command transmission. This gives the satellite capabilities for autonomous health management and autonomous planning of single-satellite and multi-satellite missions, achieving a shift from single-satellite intelligence to multi-satellite collaborative intelligence. This was also the first in-orbit exploration and verification of an embodied intelligence satellite model.</w:t>
      </w:r>
    </w:p>
    <w:p w14:paraId="243F127D">
      <w:pPr>
        <w:rPr>
          <w:rFonts w:hint="eastAsia"/>
        </w:rPr>
      </w:pPr>
    </w:p>
    <w:p w14:paraId="6665D30C">
      <w:pPr>
        <w:rPr>
          <w:rFonts w:hint="eastAsia"/>
        </w:rPr>
      </w:pPr>
      <w:r>
        <w:rPr>
          <w:rFonts w:hint="eastAsia"/>
        </w:rPr>
        <w:t>In the design and manufacturing phase, the joint team combined AI-generated cellular structures with 3D printing technology to achieve lightweight, integrated and efficient production of the satellite’s main structure. From GPU chip design and intelligent computing board manufacturing to satellite platform integration, commercial aerospace companies, AI firms, universities and research institutions have all participated deeply. The synergistic innovation of the industrial chain‘s upstream and downstream is accelerating.</w:t>
      </w:r>
    </w:p>
    <w:p w14:paraId="01502B01">
      <w:pPr>
        <w:rPr>
          <w:rFonts w:hint="eastAsia"/>
        </w:rPr>
      </w:pPr>
    </w:p>
    <w:p w14:paraId="71E40914">
      <w:pPr>
        <w:rPr>
          <w:rFonts w:hint="eastAsia"/>
        </w:rPr>
      </w:pPr>
      <w:r>
        <w:rPr>
          <w:rFonts w:hint="eastAsia"/>
        </w:rPr>
        <w:t>This project is an important part of the “Three-Body Computing Constellation,” a global thousand-satellite space computing infrastructure. Its goal is to send computing power into space, connect satellites and put models into orbit, laying the foundation for a future space computing innovation ecosystem.</w:t>
      </w:r>
    </w:p>
    <w:p w14:paraId="7A33739F">
      <w:pPr>
        <w:rPr>
          <w:rFonts w:hint="eastAsia"/>
        </w:rPr>
      </w:pPr>
    </w:p>
    <w:p w14:paraId="68794888">
      <w:pPr>
        <w:rPr>
          <w:rFonts w:hint="eastAsia"/>
        </w:rPr>
      </w:pPr>
      <w:r>
        <w:rPr>
          <w:rFonts w:hint="eastAsia"/>
        </w:rPr>
        <w:t>### 英译中</w:t>
      </w:r>
    </w:p>
    <w:p w14:paraId="544FD82F">
      <w:pPr>
        <w:rPr>
          <w:rFonts w:hint="eastAsia"/>
        </w:rPr>
      </w:pPr>
    </w:p>
    <w:p w14:paraId="31F79F39">
      <w:pPr>
        <w:rPr>
          <w:rFonts w:hint="eastAsia"/>
        </w:rPr>
      </w:pPr>
      <w:r>
        <w:rPr>
          <w:rFonts w:hint="eastAsia"/>
        </w:rPr>
        <w:t>**英文原文（约370词）**</w:t>
      </w:r>
    </w:p>
    <w:p w14:paraId="53F370FE">
      <w:pPr>
        <w:rPr>
          <w:rFonts w:hint="eastAsia"/>
        </w:rPr>
      </w:pPr>
    </w:p>
    <w:p w14:paraId="7EA6C782">
      <w:pPr>
        <w:rPr>
          <w:rFonts w:hint="eastAsia"/>
        </w:rPr>
      </w:pPr>
      <w:r>
        <w:rPr>
          <w:rFonts w:hint="eastAsia"/>
        </w:rPr>
        <w:t>In July 2026, at the World Artificial Intelligence Conference in Shanghai, a quantum technology company unveiled a new computing platform called “Q-Cub.” The platform is described as an atomic quantum artificial intelligence base, designed to move quantum computing from the stage of verifying physical feasibility into engineering delivery and application testing.</w:t>
      </w:r>
    </w:p>
    <w:p w14:paraId="5EE241C0">
      <w:pPr>
        <w:rPr>
          <w:rFonts w:hint="eastAsia"/>
        </w:rPr>
      </w:pPr>
    </w:p>
    <w:p w14:paraId="0E9C79AF">
      <w:pPr>
        <w:rPr>
          <w:rFonts w:hint="eastAsia"/>
        </w:rPr>
      </w:pPr>
      <w:r>
        <w:rPr>
          <w:rFonts w:hint="eastAsia"/>
        </w:rPr>
        <w:t>According to data released by the company, the platform has achieved a breakthrough in hardware engineering. Its number of quantum bits, or qubits, has surpassed 1,500. Single-qubit fidelity has reached 99.9 percent, and the error rate for a key type of quantum gate is below 1 percent. The rate at which atoms are lost during operation has been kept under 0.1 percent. The platform also has the ability to fully rearrange atoms, which helps ensure reliability and continuity during complex calculations.</w:t>
      </w:r>
    </w:p>
    <w:p w14:paraId="49285873">
      <w:pPr>
        <w:rPr>
          <w:rFonts w:hint="eastAsia"/>
        </w:rPr>
      </w:pPr>
    </w:p>
    <w:p w14:paraId="1719805B">
      <w:pPr>
        <w:rPr>
          <w:rFonts w:hint="eastAsia"/>
        </w:rPr>
      </w:pPr>
      <w:r>
        <w:rPr>
          <w:rFonts w:hint="eastAsia"/>
        </w:rPr>
        <w:t>The system uses a hybrid architecture that combines three types of computing power. A quantum processing unit handles quantum circuits and provides quantum acceleration. A GPU cluster is used for simulating quantum states and training AI models. A classical CPU handles business coordination and scheduling. A self-developed scheduling tool automatically orchestrates the three, allowing upper-layer algorithms to gain quantum acceleration without needing to understand the complexity of the underlying system.</w:t>
      </w:r>
    </w:p>
    <w:p w14:paraId="04F21812">
      <w:pPr>
        <w:rPr>
          <w:rFonts w:hint="eastAsia"/>
        </w:rPr>
      </w:pPr>
    </w:p>
    <w:p w14:paraId="1837069E">
      <w:pPr>
        <w:rPr>
          <w:rFonts w:hint="eastAsia"/>
        </w:rPr>
      </w:pPr>
      <w:r>
        <w:rPr>
          <w:rFonts w:hint="eastAsia"/>
        </w:rPr>
        <w:t>Based on this architecture, the platform has already built an application ecosystem that includes quantum-enhanced weather forecasting, embodied intelligence for robots, chemical and new materials research, and quantum error correction. In one laboratory study on weather prediction, a quantum reservoir computing setup with just nine quantum spin nodes outperformed a classical system with 10,000 nodes, achieving dozens of times higher accuracy on several forecasting tasks.</w:t>
      </w:r>
    </w:p>
    <w:p w14:paraId="4F2D06B9">
      <w:pPr>
        <w:rPr>
          <w:rFonts w:hint="eastAsia"/>
        </w:rPr>
      </w:pPr>
    </w:p>
    <w:p w14:paraId="593182E0">
      <w:pPr>
        <w:rPr>
          <w:rFonts w:hint="eastAsia"/>
        </w:rPr>
      </w:pPr>
      <w:r>
        <w:rPr>
          <w:rFonts w:hint="eastAsia"/>
        </w:rPr>
        <w:t>The company also announced the establishment of a joint laboratory with a research institute and a university, focusing on three directions: intelligent quantum error correction, quantum reservoir computing and fault-tolerant quantum intelligence. The platform is already open for external collaboration. A company representative said the goal is not to replace classical computers but to create a hybrid system where quantum and classical computing work together. “For certain problems, quantum acceleration offers advantages that classical systems cannot match,” the representative said. “But for most everyday tasks, classical computing remains the practical choice.”</w:t>
      </w:r>
    </w:p>
    <w:p w14:paraId="2A0C3C5A">
      <w:pPr>
        <w:rPr>
          <w:rFonts w:hint="eastAsia"/>
        </w:rPr>
      </w:pPr>
    </w:p>
    <w:p w14:paraId="6BCF7587">
      <w:pPr>
        <w:rPr>
          <w:rFonts w:hint="eastAsia"/>
        </w:rPr>
      </w:pPr>
      <w:r>
        <w:rPr>
          <w:rFonts w:hint="eastAsia"/>
        </w:rPr>
        <w:t>**参考译文**</w:t>
      </w:r>
    </w:p>
    <w:p w14:paraId="4C4B9CDB">
      <w:pPr>
        <w:rPr>
          <w:rFonts w:hint="eastAsia"/>
        </w:rPr>
      </w:pPr>
    </w:p>
    <w:p w14:paraId="21133C1C">
      <w:pPr>
        <w:rPr>
          <w:rFonts w:hint="eastAsia"/>
        </w:rPr>
      </w:pPr>
      <w:r>
        <w:rPr>
          <w:rFonts w:hint="eastAsia"/>
        </w:rPr>
        <w:t>2026年7月，在上海举行的世界人工智能大会上，一家量子科技企业发布了一个名为“量筹一号”的新计算平台。该平台被描述为原子量子人工智能基座，旨在推动量子计算从物理可行性验证阶段迈入工程化交付与应用验证并行的阶段。</w:t>
      </w:r>
    </w:p>
    <w:p w14:paraId="3AA99ED8">
      <w:pPr>
        <w:rPr>
          <w:rFonts w:hint="eastAsia"/>
        </w:rPr>
      </w:pPr>
    </w:p>
    <w:p w14:paraId="4F62C8B2">
      <w:pPr>
        <w:rPr>
          <w:rFonts w:hint="eastAsia"/>
        </w:rPr>
      </w:pPr>
      <w:r>
        <w:rPr>
          <w:rFonts w:hint="eastAsia"/>
        </w:rPr>
        <w:t>据该公司发布的数据，该平台在硬件工程化方面实现了突破。其量子比特规模突破1500个，单量子比特保真度达99.9%，一种关键量子门的错误率低于1%。运行过程中原子损失率控制在0.1%以下。平台还具备原子全面重排能力，有助于保障复杂计算过程的可靠性与连续性。</w:t>
      </w:r>
    </w:p>
    <w:p w14:paraId="3EFA3FEA">
      <w:pPr>
        <w:rPr>
          <w:rFonts w:hint="eastAsia"/>
        </w:rPr>
      </w:pPr>
    </w:p>
    <w:p w14:paraId="4EC87AE8">
      <w:pPr>
        <w:rPr>
          <w:rFonts w:hint="eastAsia"/>
        </w:rPr>
      </w:pPr>
      <w:r>
        <w:rPr>
          <w:rFonts w:hint="eastAsia"/>
        </w:rPr>
        <w:t>该系统采用“三算力融合”的异构架构，集成了三种计算能力。量子处理单元执行量子线路、提供量子加速。GPU集群用于量子态仿真与AI模型训练。经典CPU负责业务对接与编译调度。一套自研的调度工具统一编排三者，让上层算法自动获得量子加速，而无需感知底层异构系统的复杂性。</w:t>
      </w:r>
    </w:p>
    <w:p w14:paraId="1DBDB0FE">
      <w:pPr>
        <w:rPr>
          <w:rFonts w:hint="eastAsia"/>
        </w:rPr>
      </w:pPr>
    </w:p>
    <w:p w14:paraId="4DF2A3CD">
      <w:pPr>
        <w:rPr>
          <w:rFonts w:hint="eastAsia"/>
        </w:rPr>
      </w:pPr>
      <w:r>
        <w:rPr>
          <w:rFonts w:hint="eastAsia"/>
        </w:rPr>
        <w:t>基于这一架构，该平台已构建起包括气象量子智能、具身智能、化工新材料研发和量子纠错等在内的应用生态。在一项气象预测的实验室研究中，仅用9个量子自旋节点的量子储层计算便超越了10000个经典节点的预测能力，在多个气象预测任务上实现了数十倍的精度提升。</w:t>
      </w:r>
    </w:p>
    <w:p w14:paraId="4A3662A9">
      <w:pPr>
        <w:rPr>
          <w:rFonts w:hint="eastAsia"/>
        </w:rPr>
      </w:pPr>
    </w:p>
    <w:p w14:paraId="28B87F0F">
      <w:pPr>
        <w:rPr>
          <w:rFonts w:hint="eastAsia"/>
        </w:rPr>
      </w:pPr>
      <w:r>
        <w:rPr>
          <w:rFonts w:hint="eastAsia"/>
        </w:rPr>
        <w:t>该公司还宣布与一家研究院和一所高校共同成立联合实验室，聚焦智能量子纠错、量子储层计算与容错量子智能三大方向。该平台已开放外部合作。公司的一位代表表示，目标不是取代经典计算机，而是创建一个量子与经典计算协同工作的混合系统。“对于某些问题，量子加速具有经典系统无法比拟的优势，”这位代表说，“但对于大多数日常任务，经典计算仍然是务实的选择。”</w:t>
      </w:r>
    </w:p>
    <w:p w14:paraId="4458110B">
      <w:pPr>
        <w:rPr>
          <w:rFonts w:hint="eastAsia"/>
        </w:rPr>
      </w:pPr>
    </w:p>
    <w:p w14:paraId="3D9E5885">
      <w:pPr>
        <w:rPr>
          <w:rFonts w:hint="eastAsia"/>
        </w:rPr>
      </w:pPr>
    </w:p>
    <w:p w14:paraId="07A45555">
      <w:pPr>
        <w:rPr>
          <w:rFonts w:hint="eastAsia"/>
        </w:rPr>
      </w:pPr>
      <w:r>
        <w:rPr>
          <w:rFonts w:hint="eastAsia"/>
        </w:rPr>
        <w:t>## 五、生态板块</w:t>
      </w:r>
    </w:p>
    <w:p w14:paraId="7D8A1274">
      <w:pPr>
        <w:rPr>
          <w:rFonts w:hint="eastAsia"/>
        </w:rPr>
      </w:pPr>
    </w:p>
    <w:p w14:paraId="53D2D84E">
      <w:pPr>
        <w:rPr>
          <w:rFonts w:hint="eastAsia"/>
        </w:rPr>
      </w:pPr>
      <w:r>
        <w:rPr>
          <w:rFonts w:hint="eastAsia"/>
        </w:rPr>
        <w:t>### 事件锚点</w:t>
      </w:r>
    </w:p>
    <w:p w14:paraId="4BA25CC4">
      <w:pPr>
        <w:rPr>
          <w:rFonts w:hint="eastAsia"/>
        </w:rPr>
      </w:pPr>
    </w:p>
    <w:p w14:paraId="466088D5">
      <w:pPr>
        <w:rPr>
          <w:rFonts w:hint="eastAsia"/>
        </w:rPr>
      </w:pPr>
      <w:r>
        <w:rPr>
          <w:rFonts w:hint="eastAsia"/>
        </w:rPr>
        <w:t>- **中译英**：2026年，广西涠洲岛北部三十公顷珊瑚礁修复区成功观测到珊瑚大规模自然排卵，标志着人工修复珊瑚实现稳定有性繁殖，生态自愈能力全面激活。</w:t>
      </w:r>
    </w:p>
    <w:p w14:paraId="309D7993">
      <w:pPr>
        <w:rPr>
          <w:rFonts w:hint="eastAsia"/>
        </w:rPr>
      </w:pPr>
      <w:r>
        <w:rPr>
          <w:rFonts w:hint="eastAsia"/>
        </w:rPr>
        <w:t>- **英译中**：2026年3月，湖南南山国家公园候选区黄桑片区首次记录到国家二级重点保护野生植物独花兰，共发现19株，且正值盛花期，填补了片区物种记录空白。</w:t>
      </w:r>
    </w:p>
    <w:p w14:paraId="56A4A994">
      <w:pPr>
        <w:rPr>
          <w:rFonts w:hint="eastAsia"/>
        </w:rPr>
      </w:pPr>
    </w:p>
    <w:p w14:paraId="10212103">
      <w:pPr>
        <w:rPr>
          <w:rFonts w:hint="eastAsia"/>
        </w:rPr>
      </w:pPr>
      <w:r>
        <w:rPr>
          <w:rFonts w:hint="eastAsia"/>
        </w:rPr>
        <w:t>### 中译英</w:t>
      </w:r>
    </w:p>
    <w:p w14:paraId="28B35488">
      <w:pPr>
        <w:rPr>
          <w:rFonts w:hint="eastAsia"/>
        </w:rPr>
      </w:pPr>
    </w:p>
    <w:p w14:paraId="27C3C740">
      <w:pPr>
        <w:rPr>
          <w:rFonts w:hint="eastAsia"/>
        </w:rPr>
      </w:pPr>
      <w:r>
        <w:rPr>
          <w:rFonts w:hint="eastAsia"/>
        </w:rPr>
        <w:t>**中文原文（约350字）**</w:t>
      </w:r>
    </w:p>
    <w:p w14:paraId="7B122650">
      <w:pPr>
        <w:rPr>
          <w:rFonts w:hint="eastAsia"/>
        </w:rPr>
      </w:pPr>
    </w:p>
    <w:p w14:paraId="34A71954">
      <w:pPr>
        <w:rPr>
          <w:rFonts w:hint="eastAsia"/>
        </w:rPr>
      </w:pPr>
      <w:r>
        <w:rPr>
          <w:rFonts w:hint="eastAsia"/>
        </w:rPr>
        <w:t>2026年，广西涠洲岛北部一片三十公顷的珊瑚礁修复区传来了令人振奋的消息：科研人员在这里成功观测到珊瑚大规模自然排卵。这一现象标志着人工修复的珊瑚已经实现了稳定的有性繁殖，意味着这片海域的生态自愈能力正在全面激活。</w:t>
      </w:r>
    </w:p>
    <w:p w14:paraId="68F363C6">
      <w:pPr>
        <w:rPr>
          <w:rFonts w:hint="eastAsia"/>
        </w:rPr>
      </w:pPr>
    </w:p>
    <w:p w14:paraId="672B748F">
      <w:pPr>
        <w:rPr>
          <w:rFonts w:hint="eastAsia"/>
        </w:rPr>
      </w:pPr>
      <w:r>
        <w:rPr>
          <w:rFonts w:hint="eastAsia"/>
        </w:rPr>
        <w:t>珊瑚礁被称为“海洋中的热带雨林”，虽然覆盖面积不到海底的千分之一，却为近四分之一的海洋生物提供栖息和觅食场所。然而，受海水升温、污染和过度捕捞等因素影响，全球珊瑚礁退化严重。涠洲岛海域的珊瑚礁也曾面临覆盖率下降的问题。</w:t>
      </w:r>
    </w:p>
    <w:p w14:paraId="1397989D">
      <w:pPr>
        <w:rPr>
          <w:rFonts w:hint="eastAsia"/>
        </w:rPr>
      </w:pPr>
    </w:p>
    <w:p w14:paraId="176727F5">
      <w:pPr>
        <w:rPr>
          <w:rFonts w:hint="eastAsia"/>
        </w:rPr>
      </w:pPr>
      <w:r>
        <w:rPr>
          <w:rFonts w:hint="eastAsia"/>
        </w:rPr>
        <w:t>为了恢复这片海域的生态，科研团队采取了人工修复的方式，在海底种植珊瑚断枝，搭建修复框架，并长期监测珊瑚的生长状况。经过数年努力，修复区的珊瑚不仅存活下来，而且开始自然繁殖。自然排卵意味着珊瑚已经适应了当地环境，能够通过自身繁殖扩大种群，不再完全依赖人工干预。一位参与修复的科研人员说，这就像种下的树不仅活了，还开始自己结种子。</w:t>
      </w:r>
    </w:p>
    <w:p w14:paraId="3E7244D5">
      <w:pPr>
        <w:rPr>
          <w:rFonts w:hint="eastAsia"/>
        </w:rPr>
      </w:pPr>
    </w:p>
    <w:p w14:paraId="66562B9A">
      <w:pPr>
        <w:rPr>
          <w:rFonts w:hint="eastAsia"/>
        </w:rPr>
      </w:pPr>
      <w:r>
        <w:rPr>
          <w:rFonts w:hint="eastAsia"/>
        </w:rPr>
        <w:t>与此同时，在福建漳江口红树林国家级自然保护区，通过系统性治理，红树林生态系统也在持续恢复。红树林被誉为“海岸卫士”，能够防风消浪、净化海水、固碳储碳。这些保护修复实践表明，只要给予足够的时间和空间，海洋生态系统具有相当的自我恢复能力。</w:t>
      </w:r>
    </w:p>
    <w:p w14:paraId="261A59D4">
      <w:pPr>
        <w:rPr>
          <w:rFonts w:hint="eastAsia"/>
        </w:rPr>
      </w:pPr>
    </w:p>
    <w:p w14:paraId="654D70FA">
      <w:pPr>
        <w:rPr>
          <w:rFonts w:hint="eastAsia"/>
        </w:rPr>
      </w:pPr>
      <w:r>
        <w:rPr>
          <w:rFonts w:hint="eastAsia"/>
        </w:rPr>
        <w:t>**参考译文**</w:t>
      </w:r>
    </w:p>
    <w:p w14:paraId="1E4A39D2">
      <w:pPr>
        <w:rPr>
          <w:rFonts w:hint="eastAsia"/>
        </w:rPr>
      </w:pPr>
    </w:p>
    <w:p w14:paraId="5FCB6EE0">
      <w:pPr>
        <w:rPr>
          <w:rFonts w:hint="eastAsia"/>
        </w:rPr>
      </w:pPr>
      <w:r>
        <w:rPr>
          <w:rFonts w:hint="eastAsia"/>
        </w:rPr>
        <w:t>In 2026, encouraging news came from a 30-hectare coral reef restoration area north of Weizhou Island in Guangxi: researchers successfully observed large-scale natural spawning by corals. This phenomenon indicates that the artificially restored corals have achieved stable sexual reproduction, meaning the ecological self-healing capacity of this marine area is being fully activated.</w:t>
      </w:r>
    </w:p>
    <w:p w14:paraId="7F0C1C97">
      <w:pPr>
        <w:rPr>
          <w:rFonts w:hint="eastAsia"/>
        </w:rPr>
      </w:pPr>
    </w:p>
    <w:p w14:paraId="270C715C">
      <w:pPr>
        <w:rPr>
          <w:rFonts w:hint="eastAsia"/>
        </w:rPr>
      </w:pPr>
      <w:r>
        <w:rPr>
          <w:rFonts w:hint="eastAsia"/>
        </w:rPr>
        <w:t>Coral reefs are often called the “tropical rainforests of the ocean.” Although they cover less than one-thousandth of the seafloor, they provide habitat and feeding grounds for nearly a quarter of all marine species. However, due to factors such as rising sea temperatures, pollution and overfishing, coral reefs worldwide have suffered severe degradation. The coral reefs around Weizhou Island also faced declining coverage.</w:t>
      </w:r>
    </w:p>
    <w:p w14:paraId="0A18C2CC">
      <w:pPr>
        <w:rPr>
          <w:rFonts w:hint="eastAsia"/>
        </w:rPr>
      </w:pPr>
    </w:p>
    <w:p w14:paraId="43E132CE">
      <w:pPr>
        <w:rPr>
          <w:rFonts w:hint="eastAsia"/>
        </w:rPr>
      </w:pPr>
      <w:r>
        <w:rPr>
          <w:rFonts w:hint="eastAsia"/>
        </w:rPr>
        <w:t>To restore the ecology of this area, the research team adopted artificial restoration methods, planting coral fragments on the seabed, building restoration frameworks and monitoring coral growth over the long term. After several years of effort, the corals in the restoration area not only survived but began to reproduce naturally. Natural spawning means the corals have adapted to the local environment and can expand their population through their own reproduction, no longer relying entirely on human intervention. One researcher involved in the restoration said it was like planting a tree that not only survived but began producing its own seeds.</w:t>
      </w:r>
    </w:p>
    <w:p w14:paraId="5C74FA3F">
      <w:pPr>
        <w:rPr>
          <w:rFonts w:hint="eastAsia"/>
        </w:rPr>
      </w:pPr>
    </w:p>
    <w:p w14:paraId="5B38F9F5">
      <w:pPr>
        <w:rPr>
          <w:rFonts w:hint="eastAsia"/>
        </w:rPr>
      </w:pPr>
      <w:r>
        <w:rPr>
          <w:rFonts w:hint="eastAsia"/>
        </w:rPr>
        <w:t>Meanwhile, at the Zhangjiangkou Mangrove National Nature Reserve in Fujian, systematic management has led to continuous recovery of the mangrove ecosystem. Mangroves are known as “coastal guardians,” capable of reducing wind and waves, purifying seawater and storing carbon. These conservation and restoration practices show that marine ecosystems have considerable capacity for self-recovery, as long as they are given enough time and space.</w:t>
      </w:r>
    </w:p>
    <w:p w14:paraId="23D9841B">
      <w:pPr>
        <w:rPr>
          <w:rFonts w:hint="eastAsia"/>
        </w:rPr>
      </w:pPr>
    </w:p>
    <w:p w14:paraId="3F99F33D">
      <w:pPr>
        <w:rPr>
          <w:rFonts w:hint="eastAsia"/>
        </w:rPr>
      </w:pPr>
      <w:r>
        <w:rPr>
          <w:rFonts w:hint="eastAsia"/>
        </w:rPr>
        <w:t>### 英译中</w:t>
      </w:r>
    </w:p>
    <w:p w14:paraId="0FF29D75">
      <w:pPr>
        <w:rPr>
          <w:rFonts w:hint="eastAsia"/>
        </w:rPr>
      </w:pPr>
    </w:p>
    <w:p w14:paraId="1C56EBE8">
      <w:pPr>
        <w:rPr>
          <w:rFonts w:hint="eastAsia"/>
        </w:rPr>
      </w:pPr>
      <w:r>
        <w:rPr>
          <w:rFonts w:hint="eastAsia"/>
        </w:rPr>
        <w:t>**英文原文（约370词）**</w:t>
      </w:r>
    </w:p>
    <w:p w14:paraId="2C085D86">
      <w:pPr>
        <w:rPr>
          <w:rFonts w:hint="eastAsia"/>
        </w:rPr>
      </w:pPr>
    </w:p>
    <w:p w14:paraId="5A7457EE">
      <w:pPr>
        <w:rPr>
          <w:rFonts w:hint="eastAsia"/>
        </w:rPr>
      </w:pPr>
      <w:r>
        <w:rPr>
          <w:rFonts w:hint="eastAsia"/>
        </w:rPr>
        <w:t>In March 2026, staff at a national park candidate area in Hunan Province made a discovery that filled a gap in the region‘s species records. While conducting a routine survey in a forest ecosystem plot, they found 19 specimens of an orchid species called Dulhania, a nationally protected wild plant. The plants were in full bloom.</w:t>
      </w:r>
    </w:p>
    <w:p w14:paraId="3C50B234">
      <w:pPr>
        <w:rPr>
          <w:rFonts w:hint="eastAsia"/>
        </w:rPr>
      </w:pPr>
    </w:p>
    <w:p w14:paraId="179A12EE">
      <w:pPr>
        <w:rPr>
          <w:rFonts w:hint="eastAsia"/>
        </w:rPr>
      </w:pPr>
      <w:r>
        <w:rPr>
          <w:rFonts w:hint="eastAsia"/>
        </w:rPr>
        <w:t>The species is sometimes called the “giant panda of the plant world” because of its rarity and ecological significance. It is endemic to China and holds irreplaceable value for research in plant taxonomy and evolution. What makes it particularly unusual is its growth habit: each plant produces only one leaf and one flower in its lifetime. The leaf is green on top and purplish-red underneath. The flower is pale purple with white, and its rounded lip is dotted with purplish-red spots.</w:t>
      </w:r>
    </w:p>
    <w:p w14:paraId="73A0E104">
      <w:pPr>
        <w:rPr>
          <w:rFonts w:hint="eastAsia"/>
        </w:rPr>
      </w:pPr>
    </w:p>
    <w:p w14:paraId="73487473">
      <w:pPr>
        <w:rPr>
          <w:rFonts w:hint="eastAsia"/>
        </w:rPr>
      </w:pPr>
      <w:r>
        <w:rPr>
          <w:rFonts w:hint="eastAsia"/>
        </w:rPr>
        <w:t>The plant has extremely specific habitat requirements. It typically grows only in cool, moist valley areas with intact vegetation. Its presence is a direct indicator that the local ecological quality is at a high level. The location where the 19 specimens were found is a deeply shaded, humid gully within the forest. According to a staff member at the reserve, the plants were growing well, which suggests that the forest ecosystem in this area is intact and the original habitat is well preserved.</w:t>
      </w:r>
    </w:p>
    <w:p w14:paraId="45A279CB">
      <w:pPr>
        <w:rPr>
          <w:rFonts w:hint="eastAsia"/>
        </w:rPr>
      </w:pPr>
    </w:p>
    <w:p w14:paraId="280A32FD">
      <w:pPr>
        <w:rPr>
          <w:rFonts w:hint="eastAsia"/>
        </w:rPr>
      </w:pPr>
      <w:r>
        <w:rPr>
          <w:rFonts w:hint="eastAsia"/>
        </w:rPr>
        <w:t>Beyond its rarity, the plant has a remarkable reproductive strategy. Unlike most plants that attract insects with nectar, it uses a deceptive method. Its delicate, colorful lip acts as a lure, attracting insects searching for food. When the insect enters the flower, it finds nothing and leaves. But in the process of being repeatedly deceived, pollen is carried from flower to flower, completing pollination. This strategy is efficient but also carries risks: if the number of pollinating insects declines, pollination success rates drop, and the species’ survival is threatened.</w:t>
      </w:r>
    </w:p>
    <w:p w14:paraId="0D991139">
      <w:pPr>
        <w:rPr>
          <w:rFonts w:hint="eastAsia"/>
        </w:rPr>
      </w:pPr>
    </w:p>
    <w:p w14:paraId="27703419">
      <w:pPr>
        <w:rPr>
          <w:rFonts w:hint="eastAsia"/>
        </w:rPr>
      </w:pPr>
      <w:r>
        <w:rPr>
          <w:rFonts w:hint="eastAsia"/>
        </w:rPr>
        <w:t>A reserve official said the discovery was both exciting and a reminder of the need for continued protection. “The appearance of this plant tells us the forest is healthy,” the official said. “But it also tells us we cannot take that health for granted.” The plan is to continue monitoring the species, conduct further research on its biology and ecology, and take measures to protect its habitat.</w:t>
      </w:r>
    </w:p>
    <w:p w14:paraId="5ABCF818">
      <w:pPr>
        <w:rPr>
          <w:rFonts w:hint="eastAsia"/>
        </w:rPr>
      </w:pPr>
    </w:p>
    <w:p w14:paraId="3122FC02">
      <w:pPr>
        <w:rPr>
          <w:rFonts w:hint="eastAsia"/>
        </w:rPr>
      </w:pPr>
      <w:r>
        <w:rPr>
          <w:rFonts w:hint="eastAsia"/>
        </w:rPr>
        <w:t>**参考译文**</w:t>
      </w:r>
    </w:p>
    <w:p w14:paraId="329A6EF6">
      <w:pPr>
        <w:rPr>
          <w:rFonts w:hint="eastAsia"/>
        </w:rPr>
      </w:pPr>
    </w:p>
    <w:p w14:paraId="3D851B41">
      <w:pPr>
        <w:rPr>
          <w:rFonts w:hint="eastAsia"/>
        </w:rPr>
      </w:pPr>
      <w:r>
        <w:rPr>
          <w:rFonts w:hint="eastAsia"/>
        </w:rPr>
        <w:t>2026年3月，湖南省一个国家级公园候选区的工作人员有了一项发现，填补了该区域物种记录的空白。在对一片森林生态系统样地进行常规调查时，他们发现了19株名为独花兰的国家重点保护野生植物，且正值盛花期。</w:t>
      </w:r>
    </w:p>
    <w:p w14:paraId="2A6255C5">
      <w:pPr>
        <w:rPr>
          <w:rFonts w:hint="eastAsia"/>
        </w:rPr>
      </w:pPr>
    </w:p>
    <w:p w14:paraId="7467102B">
      <w:pPr>
        <w:rPr>
          <w:rFonts w:hint="eastAsia"/>
        </w:rPr>
      </w:pPr>
      <w:r>
        <w:rPr>
          <w:rFonts w:hint="eastAsia"/>
        </w:rPr>
        <w:t>这个物种因其稀有性和生态意义，有时被称为“植物界的大熊猫”。它是中国特有的单种属植物，在植物分类学和进化研究中具有不可替代的科研价值。它尤其特别之处在于其生长习性：每株植物一生只长一片叶、开一朵花。叶片正面翠绿、背面紫红。花朵淡紫透白，圆润的唇瓣上点缀着紫红色斑点。</w:t>
      </w:r>
    </w:p>
    <w:p w14:paraId="5F80B060">
      <w:pPr>
        <w:rPr>
          <w:rFonts w:hint="eastAsia"/>
        </w:rPr>
      </w:pPr>
    </w:p>
    <w:p w14:paraId="42FA1761">
      <w:pPr>
        <w:rPr>
          <w:rFonts w:hint="eastAsia"/>
        </w:rPr>
      </w:pPr>
      <w:r>
        <w:rPr>
          <w:rFonts w:hint="eastAsia"/>
        </w:rPr>
        <w:t>这种植物对生长环境要求极高，通常只分布在阴凉湿润、植被完整的沟谷地带。它的出现直接反映出当地生态质量处于较高水平。发现这19株植物的地点是林间一处幽深湿润的沟谷。据保护区一位工作人员介绍，这些独花兰长势良好，说明该区域的森林生态系统完整、原生境保存优良。</w:t>
      </w:r>
    </w:p>
    <w:p w14:paraId="5FD6AD0F">
      <w:pPr>
        <w:rPr>
          <w:rFonts w:hint="eastAsia"/>
        </w:rPr>
      </w:pPr>
    </w:p>
    <w:p w14:paraId="07BD507C">
      <w:pPr>
        <w:rPr>
          <w:rFonts w:hint="eastAsia"/>
        </w:rPr>
      </w:pPr>
      <w:r>
        <w:rPr>
          <w:rFonts w:hint="eastAsia"/>
        </w:rPr>
        <w:t>除了稀有，这种植物还有一种引人注目的繁殖策略。不同于大多数植物依靠花蜜吸引昆虫授粉，它采取“欺骗性传粉”策略。其精致艳丽的唇瓣仿佛“诱饵”，吸引昆虫前来觅食。昆虫深入花内却一无所获，只能悻然离去。但在一次次被“欺骗”的往返过程中，花粉被携带传播，完成授粉。这种策略虽然高效，但也存在隐忧：一旦传粉昆虫数量下降，授粉成功率将随之降低，物种延续面临挑战。</w:t>
      </w:r>
    </w:p>
    <w:p w14:paraId="4A2DC6FE">
      <w:pPr>
        <w:rPr>
          <w:rFonts w:hint="eastAsia"/>
        </w:rPr>
      </w:pPr>
    </w:p>
    <w:p w14:paraId="42EEAC09">
      <w:pPr>
        <w:rPr>
          <w:rFonts w:hint="eastAsia"/>
        </w:rPr>
      </w:pPr>
      <w:r>
        <w:rPr>
          <w:rFonts w:hint="eastAsia"/>
        </w:rPr>
        <w:t>保护区一位负责人说，这一发现既令人惊喜，也提醒人们保护工作不能松懈。“这种植物的出现告诉我们森林是健康的，”这位负责人说，“但它也告诉我们，不能把这种健康当作理所当然。”下一步计划是持续监测该物种，深入开展生物学和生态学特性研究，并采取措施保护其栖息地。</w:t>
      </w:r>
    </w:p>
    <w:p w14:paraId="7756518C">
      <w:pPr>
        <w:rPr>
          <w:rFonts w:hint="eastAsia"/>
        </w:rPr>
      </w:pPr>
    </w:p>
    <w:p w14:paraId="1DA9A54F">
      <w:pPr>
        <w:rPr>
          <w:rFonts w:hint="eastAsia"/>
        </w:rPr>
      </w:pPr>
    </w:p>
    <w:p w14:paraId="35F027B1">
      <w:pPr>
        <w:rPr>
          <w:rFonts w:hint="eastAsia"/>
        </w:rPr>
      </w:pPr>
      <w:r>
        <w:rPr>
          <w:rFonts w:hint="eastAsia"/>
        </w:rPr>
        <w:t>**使用建议**：以上五组材料中，每组的中译英与英译中围绕同一板块下的不同事件展开。建议练习时先独立完成翻译，再对照参考译文检查信息完整度、语言流畅度和术语处理是否得当。如需继续出新一组材料，请指定需要避免重复的已出事件，我将另行选取2026年其他事件编写。</w:t>
      </w:r>
    </w:p>
    <w:p w14:paraId="6A1C1ABE">
      <w:pPr>
        <w:rPr>
          <w:rFonts w:hint="eastAsia"/>
        </w:rPr>
      </w:pPr>
    </w:p>
    <w:p w14:paraId="3A547E7A">
      <w:pPr>
        <w:rPr>
          <w:rFonts w:hint="eastAsia"/>
        </w:rPr>
      </w:pPr>
    </w:p>
    <w:p w14:paraId="5B5A84F0">
      <w:pPr>
        <w:rPr>
          <w:rFonts w:hint="eastAsia"/>
        </w:rPr>
      </w:pPr>
    </w:p>
    <w:p w14:paraId="23860E24">
      <w:pPr>
        <w:rPr>
          <w:rFonts w:hint="eastAsia"/>
        </w:rPr>
      </w:pPr>
    </w:p>
    <w:p w14:paraId="7CFA56D0">
      <w:pPr>
        <w:rPr>
          <w:rFonts w:hint="eastAsia"/>
        </w:rPr>
      </w:pPr>
    </w:p>
    <w:p w14:paraId="04F91F08">
      <w:pPr>
        <w:rPr>
          <w:rFonts w:hint="eastAsia"/>
        </w:rPr>
      </w:pPr>
    </w:p>
    <w:p w14:paraId="18A60C73">
      <w:pPr>
        <w:rPr>
          <w:rFonts w:hint="eastAsia"/>
        </w:rPr>
      </w:pPr>
    </w:p>
    <w:p w14:paraId="238E49B7">
      <w:pPr>
        <w:rPr>
          <w:rFonts w:hint="eastAsia"/>
        </w:rPr>
      </w:pPr>
    </w:p>
    <w:p w14:paraId="76609937">
      <w:pPr>
        <w:rPr>
          <w:rFonts w:hint="eastAsia"/>
        </w:rPr>
      </w:pPr>
    </w:p>
    <w:p w14:paraId="432935F4">
      <w:pPr>
        <w:rPr>
          <w:rFonts w:hint="eastAsia"/>
        </w:rPr>
      </w:pPr>
    </w:p>
    <w:p w14:paraId="77E6138B">
      <w:pPr>
        <w:rPr>
          <w:rFonts w:hint="eastAsia"/>
        </w:rPr>
      </w:pPr>
    </w:p>
    <w:p w14:paraId="7255F7F6">
      <w:pPr>
        <w:rPr>
          <w:rFonts w:hint="eastAsia"/>
        </w:rPr>
      </w:pPr>
    </w:p>
    <w:p w14:paraId="41139A08">
      <w:pPr>
        <w:rPr>
          <w:rFonts w:hint="eastAsia"/>
        </w:rPr>
      </w:pPr>
    </w:p>
    <w:p w14:paraId="2710BFD6">
      <w:pPr>
        <w:rPr>
          <w:rFonts w:hint="eastAsia"/>
        </w:rPr>
      </w:pPr>
      <w:r>
        <w:rPr>
          <w:rFonts w:hint="eastAsia"/>
        </w:rPr>
        <w:t># 2026年“外研社国才杯·理解当代中国”笔译比赛练习材料（第四组）</w:t>
      </w:r>
    </w:p>
    <w:p w14:paraId="1F7A3946">
      <w:pPr>
        <w:rPr>
          <w:rFonts w:hint="eastAsia"/>
        </w:rPr>
      </w:pPr>
    </w:p>
    <w:p w14:paraId="2B65D953">
      <w:pPr>
        <w:rPr>
          <w:rFonts w:hint="eastAsia"/>
        </w:rPr>
      </w:pPr>
      <w:r>
        <w:rPr>
          <w:rFonts w:hint="eastAsia"/>
        </w:rPr>
        <w:t>&gt; 说明：以下五组材料均围绕2026年发生的具体事件编写。每组的中译英与英译中选取不同事件，避免雷同，且与前三组已出事件不重复。中文原文300—400字，英文原文350—450词。语言力求平实易懂，避免非重要人物姓名和过多国家名称。</w:t>
      </w:r>
    </w:p>
    <w:p w14:paraId="09BBC2E1">
      <w:pPr>
        <w:rPr>
          <w:rFonts w:hint="eastAsia"/>
        </w:rPr>
      </w:pPr>
    </w:p>
    <w:p w14:paraId="4A575EFD">
      <w:pPr>
        <w:rPr>
          <w:rFonts w:hint="eastAsia"/>
        </w:rPr>
      </w:pPr>
    </w:p>
    <w:p w14:paraId="21B87DCB">
      <w:pPr>
        <w:rPr>
          <w:rFonts w:hint="eastAsia"/>
        </w:rPr>
      </w:pPr>
      <w:r>
        <w:rPr>
          <w:rFonts w:hint="eastAsia"/>
        </w:rPr>
        <w:t>## 一、社会板块</w:t>
      </w:r>
    </w:p>
    <w:p w14:paraId="28C5F2A3">
      <w:pPr>
        <w:rPr>
          <w:rFonts w:hint="eastAsia"/>
        </w:rPr>
      </w:pPr>
    </w:p>
    <w:p w14:paraId="670752A4">
      <w:pPr>
        <w:rPr>
          <w:rFonts w:hint="eastAsia"/>
        </w:rPr>
      </w:pPr>
      <w:r>
        <w:rPr>
          <w:rFonts w:hint="eastAsia"/>
        </w:rPr>
        <w:t>### 事件锚点</w:t>
      </w:r>
    </w:p>
    <w:p w14:paraId="77FEC3B1">
      <w:pPr>
        <w:rPr>
          <w:rFonts w:hint="eastAsia"/>
        </w:rPr>
      </w:pPr>
    </w:p>
    <w:p w14:paraId="2E3130DF">
      <w:pPr>
        <w:rPr>
          <w:rFonts w:hint="eastAsia"/>
        </w:rPr>
      </w:pPr>
      <w:r>
        <w:rPr>
          <w:rFonts w:hint="eastAsia"/>
        </w:rPr>
        <w:t>- **中译英**：2026年，长沙市雨花区金科园社区入选住建部全国首批“完整社区”样板，7年改造累计投入1.28亿元，实施38项民生项目，居民满意度达95%以上。</w:t>
      </w:r>
    </w:p>
    <w:p w14:paraId="7F6A93A0">
      <w:pPr>
        <w:rPr>
          <w:rFonts w:hint="eastAsia"/>
        </w:rPr>
      </w:pPr>
      <w:r>
        <w:rPr>
          <w:rFonts w:hint="eastAsia"/>
        </w:rPr>
        <w:t>- **英译中**：2026年9月，安徽安庆市两所新建小区配套公办幼儿园投用，新增学前学位370个、托育托位50个，财政投入350万元。</w:t>
      </w:r>
    </w:p>
    <w:p w14:paraId="1C4AA3A0">
      <w:pPr>
        <w:rPr>
          <w:rFonts w:hint="eastAsia"/>
        </w:rPr>
      </w:pPr>
    </w:p>
    <w:p w14:paraId="4245575C">
      <w:pPr>
        <w:rPr>
          <w:rFonts w:hint="eastAsia"/>
        </w:rPr>
      </w:pPr>
      <w:r>
        <w:rPr>
          <w:rFonts w:hint="eastAsia"/>
        </w:rPr>
        <w:t>### 中译英</w:t>
      </w:r>
    </w:p>
    <w:p w14:paraId="6B671408">
      <w:pPr>
        <w:rPr>
          <w:rFonts w:hint="eastAsia"/>
        </w:rPr>
      </w:pPr>
    </w:p>
    <w:p w14:paraId="543DC1A8">
      <w:pPr>
        <w:rPr>
          <w:rFonts w:hint="eastAsia"/>
        </w:rPr>
      </w:pPr>
      <w:r>
        <w:rPr>
          <w:rFonts w:hint="eastAsia"/>
        </w:rPr>
        <w:t>**中文原文（约370字）**</w:t>
      </w:r>
    </w:p>
    <w:p w14:paraId="0379D3D5">
      <w:pPr>
        <w:rPr>
          <w:rFonts w:hint="eastAsia"/>
        </w:rPr>
      </w:pPr>
    </w:p>
    <w:p w14:paraId="62CD13CB">
      <w:pPr>
        <w:rPr>
          <w:rFonts w:hint="eastAsia"/>
        </w:rPr>
      </w:pPr>
      <w:r>
        <w:rPr>
          <w:rFonts w:hint="eastAsia"/>
        </w:rPr>
        <w:t>长沙市雨花区金科园社区始建于1963年，仅0.1平方公里，28栋老居民楼里住着1200余户、5000余人，60岁以上老人占了三成。楼房多修建于上世纪90年代前，基础薄弱、设施不齐。2019年底，社区完成“三供一业”移交，实行属地化管理。</w:t>
      </w:r>
    </w:p>
    <w:p w14:paraId="37BEB6D8">
      <w:pPr>
        <w:rPr>
          <w:rFonts w:hint="eastAsia"/>
        </w:rPr>
      </w:pPr>
    </w:p>
    <w:p w14:paraId="543FEE45">
      <w:pPr>
        <w:rPr>
          <w:rFonts w:hint="eastAsia"/>
        </w:rPr>
      </w:pPr>
      <w:r>
        <w:rPr>
          <w:rFonts w:hint="eastAsia"/>
        </w:rPr>
        <w:t>2022年，社区启动老旧小区改造，依托完整社区试点建设，累计投入1.28亿元，对38项民生项目实施改造。旧单身宿舍被改造成216套青年公寓，租金每套每月1000至1500元，入住率达100%。社区还盘活了存量房屋，打造综合养老服务中心和长者运动康养服务之家，新增无障碍扶手973米、楼道折叠椅366个。旧厂房被改造成残疾人实训基地，幼儿园增设托育班，并建设了多功能儿童活动场地。居民楼加装了23台电梯，台阶扶手焊牢，屋面防水重做，管线全部更新。</w:t>
      </w:r>
    </w:p>
    <w:p w14:paraId="109FE0A8">
      <w:pPr>
        <w:rPr>
          <w:rFonts w:hint="eastAsia"/>
        </w:rPr>
      </w:pPr>
    </w:p>
    <w:p w14:paraId="4859EF20">
      <w:pPr>
        <w:rPr>
          <w:rFonts w:hint="eastAsia"/>
        </w:rPr>
      </w:pPr>
      <w:r>
        <w:rPr>
          <w:rFonts w:hint="eastAsia"/>
        </w:rPr>
        <w:t>今年7月，住房城乡建设部发布《完整社区建设案例集（第一批）》，推出10个全国样板，金科园成为湖南唯一入选社区。如今，社区已形成覆盖29类基础保障与28类品质提升的“15分钟便民生活圈”，居民满意度达95%以上。一位早年随子女搬离的老人目睹变化后，又搬回了金科园。像她这样搬回来的老人已有七八十户。</w:t>
      </w:r>
    </w:p>
    <w:p w14:paraId="34051765">
      <w:pPr>
        <w:rPr>
          <w:rFonts w:hint="eastAsia"/>
        </w:rPr>
      </w:pPr>
    </w:p>
    <w:p w14:paraId="17E50C8C">
      <w:pPr>
        <w:rPr>
          <w:rFonts w:hint="eastAsia"/>
        </w:rPr>
      </w:pPr>
      <w:r>
        <w:rPr>
          <w:rFonts w:hint="eastAsia"/>
        </w:rPr>
        <w:t>**参考译文**</w:t>
      </w:r>
    </w:p>
    <w:p w14:paraId="707D2285">
      <w:pPr>
        <w:rPr>
          <w:rFonts w:hint="eastAsia"/>
        </w:rPr>
      </w:pPr>
    </w:p>
    <w:p w14:paraId="056D4807">
      <w:pPr>
        <w:rPr>
          <w:rFonts w:hint="eastAsia"/>
        </w:rPr>
      </w:pPr>
      <w:r>
        <w:rPr>
          <w:rFonts w:hint="eastAsia"/>
        </w:rPr>
        <w:t>Jinkeyuan Community in Yuhua District, Changsha, was built in 1963. Covering only 0.1 square kilometers, it has 28 old residential buildings housing more than 1,200 households and over 5,000 residents, with people aged 60 and above accounting for 30 percent. Most of the buildings were constructed before the 1990s, with weak infrastructure and incomplete facilities. At the end of 2019, the community completed the transfer of water, electricity, heating and property management services and came under local administration.</w:t>
      </w:r>
    </w:p>
    <w:p w14:paraId="45448C85">
      <w:pPr>
        <w:rPr>
          <w:rFonts w:hint="eastAsia"/>
        </w:rPr>
      </w:pPr>
    </w:p>
    <w:p w14:paraId="5D515C2A">
      <w:pPr>
        <w:rPr>
          <w:rFonts w:hint="eastAsia"/>
        </w:rPr>
      </w:pPr>
      <w:r>
        <w:rPr>
          <w:rFonts w:hint="eastAsia"/>
        </w:rPr>
        <w:t>In 2022, the community launched a renovation of its old residential areas. Supported by a pilot program for complete community development, it invested a total of 128 million yuan in 38 livelihood projects. An old single workers‘ dormitory was converted into 216 youth apartments, rented at 1,000 to 1,500 yuan per month, with an occupancy rate of 100 percent. The community also revitalized existing buildings to create a comprehensive elderly care service center and a senior sports and wellness center, adding 973 meters of accessible handrails and 366 folding chairs in stairwells. An old factory was turned into a vocational training base for people with disabilities, the kindergarten added childcare classes, and a multifunctional children’s activity area was built. Twenty-three elevators were installed in residential buildings, stair handrails were reinforced, roofs were waterproofed, and all pipelines were replaced.</w:t>
      </w:r>
    </w:p>
    <w:p w14:paraId="00D57E2E">
      <w:pPr>
        <w:rPr>
          <w:rFonts w:hint="eastAsia"/>
        </w:rPr>
      </w:pPr>
    </w:p>
    <w:p w14:paraId="2AED55BC">
      <w:pPr>
        <w:rPr>
          <w:rFonts w:hint="eastAsia"/>
        </w:rPr>
      </w:pPr>
      <w:r>
        <w:rPr>
          <w:rFonts w:hint="eastAsia"/>
        </w:rPr>
        <w:t>In July this year, the Ministry of Housing and Urban-Rural Development released the first batch of “Complete Community Construction Case Studies,” selecting 10 national models. Jinkeyuan was the only community in Hunan to be included. Today, the community has formed a “15-minute convenience life circle” covering 29 types of basic services and 28 types of quality-of-life improvements, with resident satisfaction above 95 percent. One elderly resident who had moved away to live with her children returned after seeing the changes. Dozens of other seniors have done the same.</w:t>
      </w:r>
    </w:p>
    <w:p w14:paraId="23C98FD2">
      <w:pPr>
        <w:rPr>
          <w:rFonts w:hint="eastAsia"/>
        </w:rPr>
      </w:pPr>
    </w:p>
    <w:p w14:paraId="3B5E0533">
      <w:pPr>
        <w:rPr>
          <w:rFonts w:hint="eastAsia"/>
        </w:rPr>
      </w:pPr>
      <w:r>
        <w:rPr>
          <w:rFonts w:hint="eastAsia"/>
        </w:rPr>
        <w:t>### 英译中</w:t>
      </w:r>
    </w:p>
    <w:p w14:paraId="67ABD829">
      <w:pPr>
        <w:rPr>
          <w:rFonts w:hint="eastAsia"/>
        </w:rPr>
      </w:pPr>
    </w:p>
    <w:p w14:paraId="68CC95C1">
      <w:pPr>
        <w:rPr>
          <w:rFonts w:hint="eastAsia"/>
        </w:rPr>
      </w:pPr>
      <w:r>
        <w:rPr>
          <w:rFonts w:hint="eastAsia"/>
        </w:rPr>
        <w:t>**英文原文（约370词）**</w:t>
      </w:r>
    </w:p>
    <w:p w14:paraId="05F65182">
      <w:pPr>
        <w:rPr>
          <w:rFonts w:hint="eastAsia"/>
        </w:rPr>
      </w:pPr>
    </w:p>
    <w:p w14:paraId="426CEC22">
      <w:pPr>
        <w:rPr>
          <w:rFonts w:hint="eastAsia"/>
        </w:rPr>
      </w:pPr>
      <w:r>
        <w:rPr>
          <w:rFonts w:hint="eastAsia"/>
        </w:rPr>
        <w:t>In September 2026, two newly built public kindergartens attached to residential communities in Anqing, Anhui Province, officially opened. They added 370 high-quality preschool places and 50 childcare slots, easing a shortage of public kindergarten resources in the area. The projects received a total of 3.5 million yuan in government funding.</w:t>
      </w:r>
    </w:p>
    <w:p w14:paraId="20CDB301">
      <w:pPr>
        <w:rPr>
          <w:rFonts w:hint="eastAsia"/>
        </w:rPr>
      </w:pPr>
    </w:p>
    <w:p w14:paraId="5752E2BB">
      <w:pPr>
        <w:rPr>
          <w:rFonts w:hint="eastAsia"/>
        </w:rPr>
      </w:pPr>
      <w:r>
        <w:rPr>
          <w:rFonts w:hint="eastAsia"/>
        </w:rPr>
        <w:t>The kindergartens are equipped with teaching aids, play and living facilities, as well as high-definition monitoring systems and smart teaching devices. They provide a quality and safe care and education environment for young children. A local resident said that previously public kindergarten resources in the area were tight and sending a child to school required traveling a long distance. Now there is a public-interest kindergarten at the doorstep, which truly solves the problem of long commutes for enrollment.</w:t>
      </w:r>
    </w:p>
    <w:p w14:paraId="44083FB2">
      <w:pPr>
        <w:rPr>
          <w:rFonts w:hint="eastAsia"/>
        </w:rPr>
      </w:pPr>
    </w:p>
    <w:p w14:paraId="1B8D983F">
      <w:pPr>
        <w:rPr>
          <w:rFonts w:hint="eastAsia"/>
        </w:rPr>
      </w:pPr>
      <w:r>
        <w:rPr>
          <w:rFonts w:hint="eastAsia"/>
        </w:rPr>
        <w:t>The opening of these kindergartens is part of a broader effort across China to shore up weak links in public services in rural and urban areas. In the first eight months of 2026, national general public budget expenditure reached 18.15 trillion yuan, up 1.2 percent year-on-year. Spending related to investing in people grew relatively fast, with social security and employment expenditure up 6.5 percent and health expenditure up 9.2 percent.</w:t>
      </w:r>
    </w:p>
    <w:p w14:paraId="2BCFEC84">
      <w:pPr>
        <w:rPr>
          <w:rFonts w:hint="eastAsia"/>
        </w:rPr>
      </w:pPr>
    </w:p>
    <w:p w14:paraId="6DEC7EF9">
      <w:pPr>
        <w:rPr>
          <w:rFonts w:hint="eastAsia"/>
        </w:rPr>
      </w:pPr>
      <w:r>
        <w:rPr>
          <w:rFonts w:hint="eastAsia"/>
        </w:rPr>
        <w:t>Central government funding of over 12 billion yuan was allocated this year to provide elderly care service consumption subsidies for moderately and severely disabled seniors nationwide, benefiting nearly 2 million elderly people. In Wuhan, Hubei Province, local authorities raised 540 million yuan for such subsidies. An 86-year-old woman who has been paralyzed in bed after a stroke successfully applied for the subsidy, significantly reducing the cost of home care.</w:t>
      </w:r>
    </w:p>
    <w:p w14:paraId="39D9ABC1">
      <w:pPr>
        <w:rPr>
          <w:rFonts w:hint="eastAsia"/>
        </w:rPr>
      </w:pPr>
    </w:p>
    <w:p w14:paraId="3AD584D9">
      <w:pPr>
        <w:rPr>
          <w:rFonts w:hint="eastAsia"/>
        </w:rPr>
      </w:pPr>
      <w:r>
        <w:rPr>
          <w:rFonts w:hint="eastAsia"/>
        </w:rPr>
        <w:t>Meanwhile, long-term care insurance, sometimes called the “sixth social insurance,” is being expanded from pilot programs to nationwide coverage. After professional assessment, disabled elderly people can receive reimbursement for 50 to 70 percent of nursing costs, effectively easing the care burden on families. In Hebei Province, the long-term care insurance system was fully implemented in April this year. In Nanhe District of Xingtai City, more than 1,000 disabled elderly people have already received benefits under the program.</w:t>
      </w:r>
    </w:p>
    <w:p w14:paraId="3C556675">
      <w:pPr>
        <w:rPr>
          <w:rFonts w:hint="eastAsia"/>
        </w:rPr>
      </w:pPr>
    </w:p>
    <w:p w14:paraId="676905A7">
      <w:pPr>
        <w:rPr>
          <w:rFonts w:hint="eastAsia"/>
        </w:rPr>
      </w:pPr>
      <w:r>
        <w:rPr>
          <w:rFonts w:hint="eastAsia"/>
        </w:rPr>
        <w:t>**参考译文**</w:t>
      </w:r>
    </w:p>
    <w:p w14:paraId="7CF4C46F">
      <w:pPr>
        <w:rPr>
          <w:rFonts w:hint="eastAsia"/>
        </w:rPr>
      </w:pPr>
    </w:p>
    <w:p w14:paraId="2A5CFFC0">
      <w:pPr>
        <w:rPr>
          <w:rFonts w:hint="eastAsia"/>
        </w:rPr>
      </w:pPr>
      <w:r>
        <w:rPr>
          <w:rFonts w:hint="eastAsia"/>
        </w:rPr>
        <w:t>2026年9月，安徽省安庆市两所新建的小区配套公办幼儿园正式投用，新增优质学前学位370个、托育托位50个，缓解了当地公办园资源紧张的状况。该项目累计投入财政资金350万元。</w:t>
      </w:r>
    </w:p>
    <w:p w14:paraId="3A1A26BF">
      <w:pPr>
        <w:rPr>
          <w:rFonts w:hint="eastAsia"/>
        </w:rPr>
      </w:pPr>
    </w:p>
    <w:p w14:paraId="548F554E">
      <w:pPr>
        <w:rPr>
          <w:rFonts w:hint="eastAsia"/>
        </w:rPr>
      </w:pPr>
      <w:r>
        <w:rPr>
          <w:rFonts w:hint="eastAsia"/>
        </w:rPr>
        <w:t>园内配齐了教学教具、游乐生活设施，并搭载了高清监控、智能教学一体机等现代化设备，为幼儿提供优质、安全的保教环境。一位当地居民说，以前这一片公办园资源比较紧张，送孩子上学要跑很远的路。现在家门口就有一所普惠性幼儿园，实实在在解决了入园远的难题。</w:t>
      </w:r>
    </w:p>
    <w:p w14:paraId="6E4006D5">
      <w:pPr>
        <w:rPr>
          <w:rFonts w:hint="eastAsia"/>
        </w:rPr>
      </w:pPr>
    </w:p>
    <w:p w14:paraId="754C6CA4">
      <w:pPr>
        <w:rPr>
          <w:rFonts w:hint="eastAsia"/>
        </w:rPr>
      </w:pPr>
      <w:r>
        <w:rPr>
          <w:rFonts w:hint="eastAsia"/>
        </w:rPr>
        <w:t>这些幼儿园的投用是中国各地补齐城乡公共服务短板这一更大努力的一部分。2026年前8个月，全国一般公共预算支出达18.15万亿元，同比增长1.2%。投资于人相关支出增长较快，其中社会保障和就业支出增长6.5%，卫生健康支出增长9.2%。</w:t>
      </w:r>
    </w:p>
    <w:p w14:paraId="4E962463">
      <w:pPr>
        <w:rPr>
          <w:rFonts w:hint="eastAsia"/>
        </w:rPr>
      </w:pPr>
    </w:p>
    <w:p w14:paraId="3E5EBE5C">
      <w:pPr>
        <w:rPr>
          <w:rFonts w:hint="eastAsia"/>
        </w:rPr>
      </w:pPr>
      <w:r>
        <w:rPr>
          <w:rFonts w:hint="eastAsia"/>
        </w:rPr>
        <w:t>今年中央财政安排超120亿元资金，为全国中度以上失能老人发放养老服务消费补贴，惠及近200万老年群体。在湖北武汉，当地筹集养老服务消费补贴资金5.4亿元。一位86岁的老人因脑梗瘫痪在床，成功申领了养老服务消费补贴，大幅降低了居家照护成本。</w:t>
      </w:r>
    </w:p>
    <w:p w14:paraId="78456E56">
      <w:pPr>
        <w:rPr>
          <w:rFonts w:hint="eastAsia"/>
        </w:rPr>
      </w:pPr>
    </w:p>
    <w:p w14:paraId="7ABC2172">
      <w:pPr>
        <w:rPr>
          <w:rFonts w:hint="eastAsia"/>
        </w:rPr>
      </w:pPr>
      <w:r>
        <w:rPr>
          <w:rFonts w:hint="eastAsia"/>
        </w:rPr>
        <w:t>与此同时，被称为社保“第六险”的长期护理保险正加速从试点推向全国。失能老人经专业评估后，可享受50%至70%的护理费用报销，有效破解了失能家庭的照护难题。今年4月，河北省全面落地长护险制度。在邢台市南和区，已有千余名失能老人享受到了长护险专项待遇。</w:t>
      </w:r>
    </w:p>
    <w:p w14:paraId="0DB8D814">
      <w:pPr>
        <w:rPr>
          <w:rFonts w:hint="eastAsia"/>
        </w:rPr>
      </w:pPr>
    </w:p>
    <w:p w14:paraId="4B52F87D">
      <w:pPr>
        <w:rPr>
          <w:rFonts w:hint="eastAsia"/>
        </w:rPr>
      </w:pPr>
    </w:p>
    <w:p w14:paraId="19BB51CE">
      <w:pPr>
        <w:rPr>
          <w:rFonts w:hint="eastAsia"/>
        </w:rPr>
      </w:pPr>
      <w:r>
        <w:rPr>
          <w:rFonts w:hint="eastAsia"/>
        </w:rPr>
        <w:t>## 二、经济板块</w:t>
      </w:r>
    </w:p>
    <w:p w14:paraId="00F79D96">
      <w:pPr>
        <w:rPr>
          <w:rFonts w:hint="eastAsia"/>
        </w:rPr>
      </w:pPr>
    </w:p>
    <w:p w14:paraId="074B2A03">
      <w:pPr>
        <w:rPr>
          <w:rFonts w:hint="eastAsia"/>
        </w:rPr>
      </w:pPr>
      <w:r>
        <w:rPr>
          <w:rFonts w:hint="eastAsia"/>
        </w:rPr>
        <w:t>### 事件锚点</w:t>
      </w:r>
    </w:p>
    <w:p w14:paraId="50F88D7E">
      <w:pPr>
        <w:rPr>
          <w:rFonts w:hint="eastAsia"/>
        </w:rPr>
      </w:pPr>
    </w:p>
    <w:p w14:paraId="3F4DD0E9">
      <w:pPr>
        <w:rPr>
          <w:rFonts w:hint="eastAsia"/>
        </w:rPr>
      </w:pPr>
      <w:r>
        <w:rPr>
          <w:rFonts w:hint="eastAsia"/>
        </w:rPr>
        <w:t>- **中译英**：2026年1—8月，中国高技术产品出口额同比增长37.1%，其中集成电路增长95.4%，自动数据处理设备增长43.3%，对共建“一带一路”国家进出口额增长15.9%。</w:t>
      </w:r>
    </w:p>
    <w:p w14:paraId="2D89B318">
      <w:pPr>
        <w:rPr>
          <w:rFonts w:hint="eastAsia"/>
        </w:rPr>
      </w:pPr>
      <w:r>
        <w:rPr>
          <w:rFonts w:hint="eastAsia"/>
        </w:rPr>
        <w:t>- **英译中**：2026年4月22日，中国援安提瓜和巴布达户用光伏储能发电系统项目完成交接，并开展全流程技术培训，帮助当地家庭获得清洁可靠电力。</w:t>
      </w:r>
    </w:p>
    <w:p w14:paraId="0E7C8B92">
      <w:pPr>
        <w:rPr>
          <w:rFonts w:hint="eastAsia"/>
        </w:rPr>
      </w:pPr>
    </w:p>
    <w:p w14:paraId="09812DA4">
      <w:pPr>
        <w:rPr>
          <w:rFonts w:hint="eastAsia"/>
        </w:rPr>
      </w:pPr>
      <w:r>
        <w:rPr>
          <w:rFonts w:hint="eastAsia"/>
        </w:rPr>
        <w:t>### 中译英</w:t>
      </w:r>
    </w:p>
    <w:p w14:paraId="7FBA0CD8">
      <w:pPr>
        <w:rPr>
          <w:rFonts w:hint="eastAsia"/>
        </w:rPr>
      </w:pPr>
    </w:p>
    <w:p w14:paraId="3DD5A00E">
      <w:pPr>
        <w:rPr>
          <w:rFonts w:hint="eastAsia"/>
        </w:rPr>
      </w:pPr>
      <w:r>
        <w:rPr>
          <w:rFonts w:hint="eastAsia"/>
        </w:rPr>
        <w:t>**中文原文（约360字）**</w:t>
      </w:r>
    </w:p>
    <w:p w14:paraId="7DD57429">
      <w:pPr>
        <w:rPr>
          <w:rFonts w:hint="eastAsia"/>
        </w:rPr>
      </w:pPr>
    </w:p>
    <w:p w14:paraId="550D63AE">
      <w:pPr>
        <w:rPr>
          <w:rFonts w:hint="eastAsia"/>
        </w:rPr>
      </w:pPr>
      <w:r>
        <w:rPr>
          <w:rFonts w:hint="eastAsia"/>
        </w:rPr>
        <w:t>2026年前8个月，在全球贸易保护主义抬头的背景下，中国货物进出口保持快速增长，展现出外贸的强大韧性。8月份货物进出口总额同比增长19.8%，进口增速达到21.7%，快于出口增速。</w:t>
      </w:r>
    </w:p>
    <w:p w14:paraId="09A23FF4">
      <w:pPr>
        <w:rPr>
          <w:rFonts w:hint="eastAsia"/>
        </w:rPr>
      </w:pPr>
    </w:p>
    <w:p w14:paraId="2332177D">
      <w:pPr>
        <w:rPr>
          <w:rFonts w:hint="eastAsia"/>
        </w:rPr>
      </w:pPr>
      <w:r>
        <w:rPr>
          <w:rFonts w:hint="eastAsia"/>
        </w:rPr>
        <w:t>市场多元化继续巩固。1至8月，中国对东盟、欧盟、非洲、拉美进出口额同比分别增长20.6%、8.1%、18.5%、14.5%，对共建“一带一路”国家进出口额增长15.9%。与重点经贸伙伴和新兴市场的合作不断深化，为应对单一市场波动提供了有效支撑。</w:t>
      </w:r>
    </w:p>
    <w:p w14:paraId="3A49CD2C">
      <w:pPr>
        <w:rPr>
          <w:rFonts w:hint="eastAsia"/>
        </w:rPr>
      </w:pPr>
    </w:p>
    <w:p w14:paraId="62BD868F">
      <w:pPr>
        <w:rPr>
          <w:rFonts w:hint="eastAsia"/>
        </w:rPr>
      </w:pPr>
      <w:r>
        <w:rPr>
          <w:rFonts w:hint="eastAsia"/>
        </w:rPr>
        <w:t>贸易结构持续向新向绿。高技术产品出口额同比增长37.1%，其中集成电路增长95.4%，自动数据处理设备及其零部件增长43.3%。以锂电池、电动汽车为代表的绿色低碳产品出口继续保持快速增长。高附加值产品、绿色产品的全球竞争力稳步增强，日益成为出口增长的重要拉动力。</w:t>
      </w:r>
    </w:p>
    <w:p w14:paraId="102021E6">
      <w:pPr>
        <w:rPr>
          <w:rFonts w:hint="eastAsia"/>
        </w:rPr>
      </w:pPr>
    </w:p>
    <w:p w14:paraId="476BC59F">
      <w:pPr>
        <w:rPr>
          <w:rFonts w:hint="eastAsia"/>
        </w:rPr>
      </w:pPr>
      <w:r>
        <w:rPr>
          <w:rFonts w:hint="eastAsia"/>
        </w:rPr>
        <w:t>外贸企业活力持续释放。民营企业、外商投资企业、国有企业进出口额同比分别增长17.6%、18.1%和16.9%，均保持较快增长。中国积极扩大进口，为世界贸易发展提供了新的机遇。国家统计局表示，中国货物进出口增势良好，为全球经贸发展注入了稳定性和确定性。</w:t>
      </w:r>
    </w:p>
    <w:p w14:paraId="5B6AFEE3">
      <w:pPr>
        <w:rPr>
          <w:rFonts w:hint="eastAsia"/>
        </w:rPr>
      </w:pPr>
    </w:p>
    <w:p w14:paraId="2758F66E">
      <w:pPr>
        <w:rPr>
          <w:rFonts w:hint="eastAsia"/>
        </w:rPr>
      </w:pPr>
      <w:r>
        <w:rPr>
          <w:rFonts w:hint="eastAsia"/>
        </w:rPr>
        <w:t>**参考译文**</w:t>
      </w:r>
    </w:p>
    <w:p w14:paraId="22EB5BF7">
      <w:pPr>
        <w:rPr>
          <w:rFonts w:hint="eastAsia"/>
        </w:rPr>
      </w:pPr>
    </w:p>
    <w:p w14:paraId="1BC3A440">
      <w:pPr>
        <w:rPr>
          <w:rFonts w:hint="eastAsia"/>
        </w:rPr>
      </w:pPr>
      <w:r>
        <w:rPr>
          <w:rFonts w:hint="eastAsia"/>
        </w:rPr>
        <w:t>In the first eight months of 2026, against the backdrop of rising global trade protectionism, China‘s goods imports and exports maintained rapid growth, demonstrating strong resilience in foreign trade. In August, total goods imports and exports grew 19.8 percent year-on-year, with import growth reaching 21.7 percent, faster than export growth.</w:t>
      </w:r>
    </w:p>
    <w:p w14:paraId="242062A2">
      <w:pPr>
        <w:rPr>
          <w:rFonts w:hint="eastAsia"/>
        </w:rPr>
      </w:pPr>
    </w:p>
    <w:p w14:paraId="095B108D">
      <w:pPr>
        <w:rPr>
          <w:rFonts w:hint="eastAsia"/>
        </w:rPr>
      </w:pPr>
      <w:r>
        <w:rPr>
          <w:rFonts w:hint="eastAsia"/>
        </w:rPr>
        <w:t>Market diversification continued to consolidate. From January to August, China’s imports and exports with ASEAN, the EU, Africa and Latin America grew by 20.6 percent, 8.1 percent, 18.5 percent and 14.5 percent year-on-year, respectively, while trade with Belt and Road partner countries grew by 15.9 percent. Deepening cooperation with key economic partners and emerging markets has provided effective support for coping with fluctuations in any single market.</w:t>
      </w:r>
    </w:p>
    <w:p w14:paraId="10ACE0D2">
      <w:pPr>
        <w:rPr>
          <w:rFonts w:hint="eastAsia"/>
        </w:rPr>
      </w:pPr>
    </w:p>
    <w:p w14:paraId="7FCEE202">
      <w:pPr>
        <w:rPr>
          <w:rFonts w:hint="eastAsia"/>
        </w:rPr>
      </w:pPr>
      <w:r>
        <w:rPr>
          <w:rFonts w:hint="eastAsia"/>
        </w:rPr>
        <w:t>The trade structure continued to shift toward new and green sectors. Exports of high-tech products grew 37.1 percent year-on-year, with integrated circuits up 95.4 percent and automatic data processing equipment and parts up 43.3 percent. Exports of green and low-carbon products, represented by lithium batteries and electric vehicles, continued to grow rapidly. The global competitiveness of high-value-added and green products has steadily strengthened, increasingly becoming an important driver of export growth.</w:t>
      </w:r>
    </w:p>
    <w:p w14:paraId="124110C8">
      <w:pPr>
        <w:rPr>
          <w:rFonts w:hint="eastAsia"/>
        </w:rPr>
      </w:pPr>
    </w:p>
    <w:p w14:paraId="395B087E">
      <w:pPr>
        <w:rPr>
          <w:rFonts w:hint="eastAsia"/>
        </w:rPr>
      </w:pPr>
      <w:r>
        <w:rPr>
          <w:rFonts w:hint="eastAsia"/>
        </w:rPr>
        <w:t>The vitality of foreign trade enterprises continued to be unleashed. The imports and exports of private enterprises, foreign-invested enterprises and state-owned enterprises grew by 17.6 percent, 18.1 percent and 16.9 percent year-on-year, respectively, all maintaining relatively rapid growth. China‘s proactive expansion of imports has provided new opportunities for global trade development. The National Bureau of Statistics said China’s goods imports and exports are growing well, injecting stability and certainty into global economic and trade development.</w:t>
      </w:r>
    </w:p>
    <w:p w14:paraId="7BE640DE">
      <w:pPr>
        <w:rPr>
          <w:rFonts w:hint="eastAsia"/>
        </w:rPr>
      </w:pPr>
    </w:p>
    <w:p w14:paraId="16649EB9">
      <w:pPr>
        <w:rPr>
          <w:rFonts w:hint="eastAsia"/>
        </w:rPr>
      </w:pPr>
      <w:r>
        <w:rPr>
          <w:rFonts w:hint="eastAsia"/>
        </w:rPr>
        <w:t>### 英译中</w:t>
      </w:r>
    </w:p>
    <w:p w14:paraId="06C0974E">
      <w:pPr>
        <w:rPr>
          <w:rFonts w:hint="eastAsia"/>
        </w:rPr>
      </w:pPr>
    </w:p>
    <w:p w14:paraId="48E0115D">
      <w:pPr>
        <w:rPr>
          <w:rFonts w:hint="eastAsia"/>
        </w:rPr>
      </w:pPr>
      <w:r>
        <w:rPr>
          <w:rFonts w:hint="eastAsia"/>
        </w:rPr>
        <w:t>**英文原文（约380词）**</w:t>
      </w:r>
    </w:p>
    <w:p w14:paraId="2FA4BA6D">
      <w:pPr>
        <w:rPr>
          <w:rFonts w:hint="eastAsia"/>
        </w:rPr>
      </w:pPr>
    </w:p>
    <w:p w14:paraId="110E80FC">
      <w:pPr>
        <w:rPr>
          <w:rFonts w:hint="eastAsia"/>
        </w:rPr>
      </w:pPr>
      <w:r>
        <w:rPr>
          <w:rFonts w:hint="eastAsia"/>
        </w:rPr>
        <w:t>On April 22, 2026, World Earth Day, a handover ceremony for a Chinese-aided household photovoltaic power generation system project was held in St. John‘s, the capital of Antigua and Barbuda. The project is part of South-South cooperation on climate change. A Chinese representative and the country’s environment minister attended the ceremony and signed a receipt certificate.</w:t>
      </w:r>
    </w:p>
    <w:p w14:paraId="29AC75FB">
      <w:pPr>
        <w:rPr>
          <w:rFonts w:hint="eastAsia"/>
        </w:rPr>
      </w:pPr>
    </w:p>
    <w:p w14:paraId="15122549">
      <w:pPr>
        <w:rPr>
          <w:rFonts w:hint="eastAsia"/>
        </w:rPr>
      </w:pPr>
      <w:r>
        <w:rPr>
          <w:rFonts w:hint="eastAsia"/>
        </w:rPr>
        <w:t>The donated systems include solar panels, energy storage batteries and related equipment. They are expected to help local households reduce carbon emissions, accelerate the energy transition and provide clean, reliable energy to families facing power difficulties. The environment minister thanked the Chinese government for its valuable support, saying the systems will improve living conditions for many families.</w:t>
      </w:r>
    </w:p>
    <w:p w14:paraId="400B0EFB">
      <w:pPr>
        <w:rPr>
          <w:rFonts w:hint="eastAsia"/>
        </w:rPr>
      </w:pPr>
    </w:p>
    <w:p w14:paraId="2A8D97B1">
      <w:pPr>
        <w:rPr>
          <w:rFonts w:hint="eastAsia"/>
        </w:rPr>
      </w:pPr>
      <w:r>
        <w:rPr>
          <w:rFonts w:hint="eastAsia"/>
        </w:rPr>
        <w:t>After the handover ceremony, the implementing company conducted specialized technical training. The technical team provided hands-on instruction covering the entire process of installing, debugging and maintaining the household photovoltaic systems. Trainees were actively engaged and quickly mastered the skills, laying a solid foundation for subsequent installation and maintenance work.</w:t>
      </w:r>
    </w:p>
    <w:p w14:paraId="0232EC05">
      <w:pPr>
        <w:rPr>
          <w:rFonts w:hint="eastAsia"/>
        </w:rPr>
      </w:pPr>
    </w:p>
    <w:p w14:paraId="05B788D3">
      <w:pPr>
        <w:rPr>
          <w:rFonts w:hint="eastAsia"/>
        </w:rPr>
      </w:pPr>
      <w:r>
        <w:rPr>
          <w:rFonts w:hint="eastAsia"/>
        </w:rPr>
        <w:t>This project is a concrete measure under the South-South cooperation initiative on climate change and the Belt and Road South-South cooperation plan on climate change. It is implemented by the Foreign Environmental Cooperation Center of China‘s Ministry of Ecology and Environment. China has participated in and contributed to global climate governance, building a green Belt and Road, and advancing South-South cooperation on climate change.</w:t>
      </w:r>
    </w:p>
    <w:p w14:paraId="13FDE119">
      <w:pPr>
        <w:rPr>
          <w:rFonts w:hint="eastAsia"/>
        </w:rPr>
      </w:pPr>
    </w:p>
    <w:p w14:paraId="616566A3">
      <w:pPr>
        <w:rPr>
          <w:rFonts w:hint="eastAsia"/>
        </w:rPr>
      </w:pPr>
      <w:r>
        <w:rPr>
          <w:rFonts w:hint="eastAsia"/>
        </w:rPr>
        <w:t>Similar projects have been carried out in other countries. In January 2026, a project under the “Africa Light Belt” initiative delivered household solar power systems to Chad, bringing clean lighting to many rural households without electricity. In March, a batch of aid supplies including smart weather stations, a disaster risk early warning system and 5,000 household solar power systems was handed over to Pakistan. These efforts reflect China’s commitment to supporting developing countries in addressing climate change and improving livelihoods.</w:t>
      </w:r>
    </w:p>
    <w:p w14:paraId="35C801EE">
      <w:pPr>
        <w:rPr>
          <w:rFonts w:hint="eastAsia"/>
        </w:rPr>
      </w:pPr>
    </w:p>
    <w:p w14:paraId="6F373A63">
      <w:pPr>
        <w:rPr>
          <w:rFonts w:hint="eastAsia"/>
        </w:rPr>
      </w:pPr>
      <w:r>
        <w:rPr>
          <w:rFonts w:hint="eastAsia"/>
        </w:rPr>
        <w:t>**参考译文**</w:t>
      </w:r>
    </w:p>
    <w:p w14:paraId="19FB715C">
      <w:pPr>
        <w:rPr>
          <w:rFonts w:hint="eastAsia"/>
        </w:rPr>
      </w:pPr>
    </w:p>
    <w:p w14:paraId="50EDEDDE">
      <w:pPr>
        <w:rPr>
          <w:rFonts w:hint="eastAsia"/>
        </w:rPr>
      </w:pPr>
      <w:r>
        <w:rPr>
          <w:rFonts w:hint="eastAsia"/>
        </w:rPr>
        <w:t>2026年4月22日，世界地球日当天，中国援助安提瓜和巴布达户用光伏发电系统项目交接仪式在该国首都圣约翰举行。该项目是应对气候变化南南合作的一部分。中方代表与该国环境部长出席仪式并签署接收证书。</w:t>
      </w:r>
    </w:p>
    <w:p w14:paraId="7FF924EB">
      <w:pPr>
        <w:rPr>
          <w:rFonts w:hint="eastAsia"/>
        </w:rPr>
      </w:pPr>
    </w:p>
    <w:p w14:paraId="4DBF6DA4">
      <w:pPr>
        <w:rPr>
          <w:rFonts w:hint="eastAsia"/>
        </w:rPr>
      </w:pPr>
      <w:r>
        <w:rPr>
          <w:rFonts w:hint="eastAsia"/>
        </w:rPr>
        <w:t>捐赠的系统包括太阳能电池板、储能电池及相关设备。这些设备预计将帮助当地家庭减少碳排放、加快能源转型，并为面临用电困难的家庭提供清洁可靠的能源。该国环境部长感谢中国政府提供的宝贵支持，表示这些系统将改善许多家庭的生活条件。</w:t>
      </w:r>
    </w:p>
    <w:p w14:paraId="4333A115">
      <w:pPr>
        <w:rPr>
          <w:rFonts w:hint="eastAsia"/>
        </w:rPr>
      </w:pPr>
    </w:p>
    <w:p w14:paraId="4BF9799A">
      <w:pPr>
        <w:rPr>
          <w:rFonts w:hint="eastAsia"/>
        </w:rPr>
      </w:pPr>
      <w:r>
        <w:rPr>
          <w:rFonts w:hint="eastAsia"/>
        </w:rPr>
        <w:t>交接仪式后，项目实施企业开展了专项技术培训。技术团队围绕户用光伏发电系统的安装、调试与运维等开展了全流程实操培训。参训学员互动积极、实操参与度高，快速掌握了专业技能，为项目后续安装运维奠定了坚实基础。</w:t>
      </w:r>
    </w:p>
    <w:p w14:paraId="01EE548C">
      <w:pPr>
        <w:rPr>
          <w:rFonts w:hint="eastAsia"/>
        </w:rPr>
      </w:pPr>
    </w:p>
    <w:p w14:paraId="1E79BC3D">
      <w:pPr>
        <w:rPr>
          <w:rFonts w:hint="eastAsia"/>
        </w:rPr>
      </w:pPr>
      <w:r>
        <w:rPr>
          <w:rFonts w:hint="eastAsia"/>
        </w:rPr>
        <w:t>该项目是落实应对气候变化南南合作倡议和“一带一路”应对气候变化南南合作计划的具体举措，由中国生态环境部对外合作与交流中心具体实施。中国积极参与和贡献全球气候治理，共建绿色“一带一路”，推进应对气候变化南南合作。</w:t>
      </w:r>
    </w:p>
    <w:p w14:paraId="33BC95CC">
      <w:pPr>
        <w:rPr>
          <w:rFonts w:hint="eastAsia"/>
        </w:rPr>
      </w:pPr>
    </w:p>
    <w:p w14:paraId="1B36D102">
      <w:pPr>
        <w:rPr>
          <w:rFonts w:hint="eastAsia"/>
        </w:rPr>
      </w:pPr>
      <w:r>
        <w:rPr>
          <w:rFonts w:hint="eastAsia"/>
        </w:rPr>
        <w:t>类似项目也在其他国家开展。2026年1月，“非洲光带”项目向乍得提供家用光伏发电系统，为众多乡村地区无电家庭带来清洁照明。3月，一批包括智能气象观测站、灾害风险预警系统和5000套户用光伏发电系统在内的援助物资交付巴基斯坦。这些努力体现了中国支持发展中国家应对气候变化、改善民生的承诺。</w:t>
      </w:r>
    </w:p>
    <w:p w14:paraId="7AA2C8A7">
      <w:pPr>
        <w:rPr>
          <w:rFonts w:hint="eastAsia"/>
        </w:rPr>
      </w:pPr>
    </w:p>
    <w:p w14:paraId="16F7BA3A">
      <w:pPr>
        <w:rPr>
          <w:rFonts w:hint="eastAsia"/>
        </w:rPr>
      </w:pPr>
    </w:p>
    <w:p w14:paraId="69D5D87B">
      <w:pPr>
        <w:rPr>
          <w:rFonts w:hint="eastAsia"/>
        </w:rPr>
      </w:pPr>
      <w:r>
        <w:rPr>
          <w:rFonts w:hint="eastAsia"/>
        </w:rPr>
        <w:t>## 三、文化板块</w:t>
      </w:r>
    </w:p>
    <w:p w14:paraId="5F765278">
      <w:pPr>
        <w:rPr>
          <w:rFonts w:hint="eastAsia"/>
        </w:rPr>
      </w:pPr>
    </w:p>
    <w:p w14:paraId="35CB3E29">
      <w:pPr>
        <w:rPr>
          <w:rFonts w:hint="eastAsia"/>
        </w:rPr>
      </w:pPr>
      <w:r>
        <w:rPr>
          <w:rFonts w:hint="eastAsia"/>
        </w:rPr>
        <w:t>### 事件锚点</w:t>
      </w:r>
    </w:p>
    <w:p w14:paraId="545455A2">
      <w:pPr>
        <w:rPr>
          <w:rFonts w:hint="eastAsia"/>
        </w:rPr>
      </w:pPr>
    </w:p>
    <w:p w14:paraId="3439AC2A">
      <w:pPr>
        <w:rPr>
          <w:rFonts w:hint="eastAsia"/>
        </w:rPr>
      </w:pPr>
      <w:r>
        <w:rPr>
          <w:rFonts w:hint="eastAsia"/>
        </w:rPr>
        <w:t>- **中译英**：2026年9月23日，戏曲百戏（昆山）盛典开幕，46个剧种集中展演，包含14个濒临失传剧种，57出折子戏、10台大戏，创新引入全息戏曲秀、AR互动等技术。</w:t>
      </w:r>
    </w:p>
    <w:p w14:paraId="2772E782">
      <w:pPr>
        <w:rPr>
          <w:rFonts w:hint="eastAsia"/>
        </w:rPr>
      </w:pPr>
      <w:r>
        <w:rPr>
          <w:rFonts w:hint="eastAsia"/>
        </w:rPr>
        <w:t>- **英译中**：2026年9月19日，京剧《铁弓缘》在奥地利维也纳上演，作为2026“中国戏演出季”暨中国戏国际展演的一部分，向欧洲观众展示中国戏曲魅力。</w:t>
      </w:r>
    </w:p>
    <w:p w14:paraId="15C77882">
      <w:pPr>
        <w:rPr>
          <w:rFonts w:hint="eastAsia"/>
        </w:rPr>
      </w:pPr>
    </w:p>
    <w:p w14:paraId="6AB4652E">
      <w:pPr>
        <w:rPr>
          <w:rFonts w:hint="eastAsia"/>
        </w:rPr>
      </w:pPr>
      <w:r>
        <w:rPr>
          <w:rFonts w:hint="eastAsia"/>
        </w:rPr>
        <w:t>### 中译英</w:t>
      </w:r>
    </w:p>
    <w:p w14:paraId="7F6DEA61">
      <w:pPr>
        <w:rPr>
          <w:rFonts w:hint="eastAsia"/>
        </w:rPr>
      </w:pPr>
    </w:p>
    <w:p w14:paraId="12B6A091">
      <w:pPr>
        <w:rPr>
          <w:rFonts w:hint="eastAsia"/>
        </w:rPr>
      </w:pPr>
      <w:r>
        <w:rPr>
          <w:rFonts w:hint="eastAsia"/>
        </w:rPr>
        <w:t>**中文原文（约370字）**</w:t>
      </w:r>
    </w:p>
    <w:p w14:paraId="32B2328C">
      <w:pPr>
        <w:rPr>
          <w:rFonts w:hint="eastAsia"/>
        </w:rPr>
      </w:pPr>
    </w:p>
    <w:p w14:paraId="470787C6">
      <w:pPr>
        <w:rPr>
          <w:rFonts w:hint="eastAsia"/>
        </w:rPr>
      </w:pPr>
      <w:r>
        <w:rPr>
          <w:rFonts w:hint="eastAsia"/>
        </w:rPr>
        <w:t>2026年9月23日，戏曲百戏（昆山）盛典在江苏昆山开幕，活动持续至11月。本届盛典以“汇中国百戏 展戏曲新颜”为主题，设置21项子活动、27场演出，汇聚61家参演单位、46个戏曲剧种，包含14个濒临失传剧种，共计上演57出折子戏、10台大戏。</w:t>
      </w:r>
    </w:p>
    <w:p w14:paraId="068A7F04">
      <w:pPr>
        <w:rPr>
          <w:rFonts w:hint="eastAsia"/>
        </w:rPr>
      </w:pPr>
    </w:p>
    <w:p w14:paraId="411A0E41">
      <w:pPr>
        <w:rPr>
          <w:rFonts w:hint="eastAsia"/>
        </w:rPr>
      </w:pPr>
      <w:r>
        <w:rPr>
          <w:rFonts w:hint="eastAsia"/>
        </w:rPr>
        <w:t>本届盛典打破传统剧场局限，推动戏曲艺术融入文旅场景。各类经典折子戏、绝技绝活及濒危剧种展演走进周庄古镇、地标园林及城市商圈、街区等公共空间。活动期间还发布了《中国昆曲蓝皮书》、成立了江苏扬剧发展联盟。依托盛典平台，昆山配套推出戏曲主题展览、特色巡游、研学游园等系列活动，并联动中秋灯会、咖啡产业大会等本地特色活动。</w:t>
      </w:r>
    </w:p>
    <w:p w14:paraId="7F43B38A">
      <w:pPr>
        <w:rPr>
          <w:rFonts w:hint="eastAsia"/>
        </w:rPr>
      </w:pPr>
    </w:p>
    <w:p w14:paraId="3A1B36F1">
      <w:pPr>
        <w:rPr>
          <w:rFonts w:hint="eastAsia"/>
        </w:rPr>
      </w:pPr>
      <w:r>
        <w:rPr>
          <w:rFonts w:hint="eastAsia"/>
        </w:rPr>
        <w:t>值得一提的是，盛典创新引入了全息戏曲秀、增强现实互动、人工智能文旅短剧等数字化技术，推动观演体验从传统“看戏”升级为沉浸式“入戏”。近年来，苏州持续推动戏曲融入城市生活，年均开展超300场戏曲街头快闪活动，覆盖园林、商圈、文博场馆等公共空间。2026虎丘曲会也同步开展，联动多处文化场馆推出系列特色活动。</w:t>
      </w:r>
    </w:p>
    <w:p w14:paraId="2FBDDC7D">
      <w:pPr>
        <w:rPr>
          <w:rFonts w:hint="eastAsia"/>
        </w:rPr>
      </w:pPr>
    </w:p>
    <w:p w14:paraId="6D120AB3">
      <w:pPr>
        <w:rPr>
          <w:rFonts w:hint="eastAsia"/>
        </w:rPr>
      </w:pPr>
      <w:r>
        <w:rPr>
          <w:rFonts w:hint="eastAsia"/>
        </w:rPr>
        <w:t>**参考译文**</w:t>
      </w:r>
    </w:p>
    <w:p w14:paraId="5BB4E1B4">
      <w:pPr>
        <w:rPr>
          <w:rFonts w:hint="eastAsia"/>
        </w:rPr>
      </w:pPr>
    </w:p>
    <w:p w14:paraId="768EB699">
      <w:pPr>
        <w:rPr>
          <w:rFonts w:hint="eastAsia"/>
        </w:rPr>
      </w:pPr>
      <w:r>
        <w:rPr>
          <w:rFonts w:hint="eastAsia"/>
        </w:rPr>
        <w:t>On September 23, 2026, the Kunshan Opera Gala opened in Kunshan, Jiangsu Province, running through November. Under the theme “Gathering Chinese Operas, Showcasing New Charm,” this year‘s gala featured 21 sub-events and 27 performances, bringing together 61 participating organizations and 46 opera forms, including 14 on the verge of being lost. A total of 57 excerpted scenes and 10 full-length productions were staged.</w:t>
      </w:r>
    </w:p>
    <w:p w14:paraId="70044DFC">
      <w:pPr>
        <w:rPr>
          <w:rFonts w:hint="eastAsia"/>
        </w:rPr>
      </w:pPr>
    </w:p>
    <w:p w14:paraId="19615EEA">
      <w:pPr>
        <w:rPr>
          <w:rFonts w:hint="eastAsia"/>
        </w:rPr>
      </w:pPr>
      <w:r>
        <w:rPr>
          <w:rFonts w:hint="eastAsia"/>
        </w:rPr>
        <w:t>The gala broke away from the limitations of traditional theaters, integrating opera into cultural tourism settings. Classic excerpts, acrobatic highlights and performances of endangered opera forms were staged in public spaces such as the ancient town of Zhouzhuang, landmark gardens, commercial districts and city streets. During the event, the “Blue Book of Chinese Kunqu Opera” was released and the Jiangsu Yangju Opera Development Alliance was established. Leveraging the gala platform, Kunshan also organized opera-themed exhibitions, special parades and study tours, linking with local activities such as the Mid-Autumn lantern festival and a coffee industry conference.</w:t>
      </w:r>
    </w:p>
    <w:p w14:paraId="13FB7FF5">
      <w:pPr>
        <w:rPr>
          <w:rFonts w:hint="eastAsia"/>
        </w:rPr>
      </w:pPr>
    </w:p>
    <w:p w14:paraId="2894E019">
      <w:pPr>
        <w:rPr>
          <w:rFonts w:hint="eastAsia"/>
        </w:rPr>
      </w:pPr>
      <w:r>
        <w:rPr>
          <w:rFonts w:hint="eastAsia"/>
        </w:rPr>
        <w:t>Notably, the gala introduced digital technologies such as holographic opera shows, augmented reality interactions and AI-generated cultural tourism short dramas, upgrading the viewing experience from traditional “watching” to immersive “entering the performance.” In recent years, Suzhou has continued to integrate opera into urban life, holding more than 300 opera flash mob events annually in gardens, commercial areas and cultural venues. The 2026 Huqiu Opera Gathering also took place concurrently, with a series of special events at multiple cultural venues.</w:t>
      </w:r>
    </w:p>
    <w:p w14:paraId="51FE2F35">
      <w:pPr>
        <w:rPr>
          <w:rFonts w:hint="eastAsia"/>
        </w:rPr>
      </w:pPr>
    </w:p>
    <w:p w14:paraId="44C25CA1">
      <w:pPr>
        <w:rPr>
          <w:rFonts w:hint="eastAsia"/>
        </w:rPr>
      </w:pPr>
      <w:r>
        <w:rPr>
          <w:rFonts w:hint="eastAsia"/>
        </w:rPr>
        <w:t>### 英译中</w:t>
      </w:r>
    </w:p>
    <w:p w14:paraId="046F849D">
      <w:pPr>
        <w:rPr>
          <w:rFonts w:hint="eastAsia"/>
        </w:rPr>
      </w:pPr>
    </w:p>
    <w:p w14:paraId="6E9BE3E2">
      <w:pPr>
        <w:rPr>
          <w:rFonts w:hint="eastAsia"/>
        </w:rPr>
      </w:pPr>
      <w:r>
        <w:rPr>
          <w:rFonts w:hint="eastAsia"/>
        </w:rPr>
        <w:t>**英文原文（约380词）**</w:t>
      </w:r>
    </w:p>
    <w:p w14:paraId="5AA93CAF">
      <w:pPr>
        <w:rPr>
          <w:rFonts w:hint="eastAsia"/>
        </w:rPr>
      </w:pPr>
    </w:p>
    <w:p w14:paraId="45E60958">
      <w:pPr>
        <w:rPr>
          <w:rFonts w:hint="eastAsia"/>
        </w:rPr>
      </w:pPr>
      <w:r>
        <w:rPr>
          <w:rFonts w:hint="eastAsia"/>
        </w:rPr>
        <w:t>On the evening of September 19, 2026, the sound of Peking opera filled a theater in Vienna, Austria. The performance was “The Iron Bow Affair,” a classic Peking opera piece presented by a Chinese troupe from Heilongjiang Province. It was part of the 2026 “Chinese Opera Performance Season” and the Chinese Opera International Tour.</w:t>
      </w:r>
    </w:p>
    <w:p w14:paraId="078F36BE">
      <w:pPr>
        <w:rPr>
          <w:rFonts w:hint="eastAsia"/>
        </w:rPr>
      </w:pPr>
    </w:p>
    <w:p w14:paraId="5423B8E7">
      <w:pPr>
        <w:rPr>
          <w:rFonts w:hint="eastAsia"/>
        </w:rPr>
      </w:pPr>
      <w:r>
        <w:rPr>
          <w:rFonts w:hint="eastAsia"/>
        </w:rPr>
        <w:t>The story of “The Iron Bow Affair” is a well-known one in Chinese opera. It tells of a young woman skilled in martial arts who runs a tea house with her mother. A young man comes to the tea house and, through a series of events involving a bow that only he can draw, wins her hand in marriage. The play combines romance, comedy and martial arts, and is beloved for its lively pace and the demanding acrobatic skills it requires of its lead actress.</w:t>
      </w:r>
    </w:p>
    <w:p w14:paraId="40FAD117">
      <w:pPr>
        <w:rPr>
          <w:rFonts w:hint="eastAsia"/>
        </w:rPr>
      </w:pPr>
    </w:p>
    <w:p w14:paraId="0BFC6348">
      <w:pPr>
        <w:rPr>
          <w:rFonts w:hint="eastAsia"/>
        </w:rPr>
      </w:pPr>
      <w:r>
        <w:rPr>
          <w:rFonts w:hint="eastAsia"/>
        </w:rPr>
        <w:t>In Vienna, the performance drew a mixed audience of local theatergoers and members of the Chinese community. According to the organizers, many in the audience were seeing Peking opera for the first time. The troupe had prepared printed programs in both Chinese and German, explaining the plot and the meaning of key gestures and movements. “We wanted people to understand what they were watching, even if they had never seen Peking opera before,” one organizer said.</w:t>
      </w:r>
    </w:p>
    <w:p w14:paraId="024CED43">
      <w:pPr>
        <w:rPr>
          <w:rFonts w:hint="eastAsia"/>
        </w:rPr>
      </w:pPr>
    </w:p>
    <w:p w14:paraId="5D512467">
      <w:pPr>
        <w:rPr>
          <w:rFonts w:hint="eastAsia"/>
        </w:rPr>
      </w:pPr>
      <w:r>
        <w:rPr>
          <w:rFonts w:hint="eastAsia"/>
        </w:rPr>
        <w:t>The “Chinese Opera Performance Season” is an annual event that brings different regional opera forms to audiences outside China. In 2026, the season featured performances in several European countries, including Austria, Germany, Switzerland and the United Kingdom. The productions included not only Peking opera but also other regional styles such as Gaojia opera, Huangmei opera and Hui opera.</w:t>
      </w:r>
    </w:p>
    <w:p w14:paraId="022708AB">
      <w:pPr>
        <w:rPr>
          <w:rFonts w:hint="eastAsia"/>
        </w:rPr>
      </w:pPr>
    </w:p>
    <w:p w14:paraId="71F853DA">
      <w:pPr>
        <w:rPr>
          <w:rFonts w:hint="eastAsia"/>
        </w:rPr>
      </w:pPr>
      <w:r>
        <w:rPr>
          <w:rFonts w:hint="eastAsia"/>
        </w:rPr>
        <w:t>At the Vienna performance, the lead actress received enthusiastic applause after several difficult acrobatic sequences. During the curtain call, the audience clapped in rhythm as the performers took their bows. A local theater critic noted that while some elements of the story might be unfamiliar to European audiences, the physical skill and expressive power of the performers transcended language barriers.</w:t>
      </w:r>
    </w:p>
    <w:p w14:paraId="612506AF">
      <w:pPr>
        <w:rPr>
          <w:rFonts w:hint="eastAsia"/>
        </w:rPr>
      </w:pPr>
    </w:p>
    <w:p w14:paraId="0C628843">
      <w:pPr>
        <w:rPr>
          <w:rFonts w:hint="eastAsia"/>
        </w:rPr>
      </w:pPr>
      <w:r>
        <w:rPr>
          <w:rFonts w:hint="eastAsia"/>
        </w:rPr>
        <w:t>The tour organizer said that bringing Chinese opera to European stages is not just about performance but about building understanding. “Every time we perform abroad, we are introducing a part of Chinese culture to people who may know very little about it,” the organizer said. “That is what makes this work meaningful.”</w:t>
      </w:r>
    </w:p>
    <w:p w14:paraId="3DAF1E62">
      <w:pPr>
        <w:rPr>
          <w:rFonts w:hint="eastAsia"/>
        </w:rPr>
      </w:pPr>
    </w:p>
    <w:p w14:paraId="18CC8A8D">
      <w:pPr>
        <w:rPr>
          <w:rFonts w:hint="eastAsia"/>
        </w:rPr>
      </w:pPr>
      <w:r>
        <w:rPr>
          <w:rFonts w:hint="eastAsia"/>
        </w:rPr>
        <w:t>**参考译文**</w:t>
      </w:r>
    </w:p>
    <w:p w14:paraId="3C3E1079">
      <w:pPr>
        <w:rPr>
          <w:rFonts w:hint="eastAsia"/>
        </w:rPr>
      </w:pPr>
    </w:p>
    <w:p w14:paraId="4572B22B">
      <w:pPr>
        <w:rPr>
          <w:rFonts w:hint="eastAsia"/>
        </w:rPr>
      </w:pPr>
      <w:r>
        <w:rPr>
          <w:rFonts w:hint="eastAsia"/>
        </w:rPr>
        <w:t>2026年9月19日晚，奥地利维也纳的一座剧场里回荡着京剧的唱腔。这场演出是经典京剧《铁弓缘》，由来自中国黑龙江省的京剧院团呈现，是2026“中国戏演出季”暨中国戏国际展演的一部分。</w:t>
      </w:r>
    </w:p>
    <w:p w14:paraId="4E8E5ABB">
      <w:pPr>
        <w:rPr>
          <w:rFonts w:hint="eastAsia"/>
        </w:rPr>
      </w:pPr>
    </w:p>
    <w:p w14:paraId="17F22AA2">
      <w:pPr>
        <w:rPr>
          <w:rFonts w:hint="eastAsia"/>
        </w:rPr>
      </w:pPr>
      <w:r>
        <w:rPr>
          <w:rFonts w:hint="eastAsia"/>
        </w:rPr>
        <w:t>《铁弓缘》的故事在中国戏曲中广为人知。它讲述了一位精通武艺的年轻女子与母亲经营一家茶馆，一位年轻人来到茶馆，经过一系列与一张只有他能拉开的弓有关的事件，最终赢得了她的芳心。这出戏融合了爱情、喜剧和武打，以其明快的节奏和对女主角高难度翻打功夫的要求而深受喜爱。</w:t>
      </w:r>
    </w:p>
    <w:p w14:paraId="30608B46">
      <w:pPr>
        <w:rPr>
          <w:rFonts w:hint="eastAsia"/>
        </w:rPr>
      </w:pPr>
    </w:p>
    <w:p w14:paraId="5FCA093B">
      <w:pPr>
        <w:rPr>
          <w:rFonts w:hint="eastAsia"/>
        </w:rPr>
      </w:pPr>
      <w:r>
        <w:rPr>
          <w:rFonts w:hint="eastAsia"/>
        </w:rPr>
        <w:t>在维也纳，这场演出吸引了当地观众和华人社区成员。据主办方介绍，许多观众是第一次观看京剧。剧团准备了中德双语节目单，解释剧情以及关键手势和动作的含义。“我们希望人们能看懂他们在看什么，即使他们从未看过京剧，”一位主办方人员说。</w:t>
      </w:r>
    </w:p>
    <w:p w14:paraId="3049325A">
      <w:pPr>
        <w:rPr>
          <w:rFonts w:hint="eastAsia"/>
        </w:rPr>
      </w:pPr>
    </w:p>
    <w:p w14:paraId="39168735">
      <w:pPr>
        <w:rPr>
          <w:rFonts w:hint="eastAsia"/>
        </w:rPr>
      </w:pPr>
      <w:r>
        <w:rPr>
          <w:rFonts w:hint="eastAsia"/>
        </w:rPr>
        <w:t>“中国戏演出季”是一年一度的活动，将不同地域的戏曲形式带给海外观众。2026年，演出季在奥地利、德国、瑞士和英国等多个欧洲国家上演，剧目不仅包括京剧，还有高甲戏、黄梅戏、徽剧等其他地方剧种。</w:t>
      </w:r>
    </w:p>
    <w:p w14:paraId="3442EA18">
      <w:pPr>
        <w:rPr>
          <w:rFonts w:hint="eastAsia"/>
        </w:rPr>
      </w:pPr>
    </w:p>
    <w:p w14:paraId="4C1ECDE8">
      <w:pPr>
        <w:rPr>
          <w:rFonts w:hint="eastAsia"/>
        </w:rPr>
      </w:pPr>
      <w:r>
        <w:rPr>
          <w:rFonts w:hint="eastAsia"/>
        </w:rPr>
        <w:t>在维也纳的演出中，女主角在几段高难度武打动作后赢得了热烈掌声。谢幕时，观众随着演员的鞠躬有节奏地鼓掌。一位当地剧评人指出，虽然故事中的一些元素对欧洲观众来说可能不太熟悉，但演员的身体技巧和表现力超越了语言障碍。</w:t>
      </w:r>
    </w:p>
    <w:p w14:paraId="794D4695">
      <w:pPr>
        <w:rPr>
          <w:rFonts w:hint="eastAsia"/>
        </w:rPr>
      </w:pPr>
    </w:p>
    <w:p w14:paraId="15B0D6CC">
      <w:pPr>
        <w:rPr>
          <w:rFonts w:hint="eastAsia"/>
        </w:rPr>
      </w:pPr>
      <w:r>
        <w:rPr>
          <w:rFonts w:hint="eastAsia"/>
        </w:rPr>
        <w:t>巡演主办方表示，把中国戏曲带到欧洲舞台，不仅仅是为了演出，更是为了增进理解。“每次我们在国外演出，都是在向可能对中国文化了解甚少的人介绍其中的一部分，”主办方说，“这正是这项工作有意义的地方。”</w:t>
      </w:r>
    </w:p>
    <w:p w14:paraId="37961029">
      <w:pPr>
        <w:rPr>
          <w:rFonts w:hint="eastAsia"/>
        </w:rPr>
      </w:pPr>
    </w:p>
    <w:p w14:paraId="116800B5">
      <w:pPr>
        <w:rPr>
          <w:rFonts w:hint="eastAsia"/>
        </w:rPr>
      </w:pPr>
    </w:p>
    <w:p w14:paraId="2826A318">
      <w:pPr>
        <w:rPr>
          <w:rFonts w:hint="eastAsia"/>
        </w:rPr>
      </w:pPr>
      <w:r>
        <w:rPr>
          <w:rFonts w:hint="eastAsia"/>
        </w:rPr>
        <w:t>## 四、科技板块</w:t>
      </w:r>
    </w:p>
    <w:p w14:paraId="592475B5">
      <w:pPr>
        <w:rPr>
          <w:rFonts w:hint="eastAsia"/>
        </w:rPr>
      </w:pPr>
    </w:p>
    <w:p w14:paraId="3EC4F775">
      <w:pPr>
        <w:rPr>
          <w:rFonts w:hint="eastAsia"/>
        </w:rPr>
      </w:pPr>
      <w:r>
        <w:rPr>
          <w:rFonts w:hint="eastAsia"/>
        </w:rPr>
        <w:t>### 事件锚点</w:t>
      </w:r>
    </w:p>
    <w:p w14:paraId="565EF26B">
      <w:pPr>
        <w:rPr>
          <w:rFonts w:hint="eastAsia"/>
        </w:rPr>
      </w:pPr>
    </w:p>
    <w:p w14:paraId="36915966">
      <w:pPr>
        <w:rPr>
          <w:rFonts w:hint="eastAsia"/>
        </w:rPr>
      </w:pPr>
      <w:r>
        <w:rPr>
          <w:rFonts w:hint="eastAsia"/>
        </w:rPr>
        <w:t>- **中译英**：2026年3月30日，力箭二号遥一运载火箭首飞成功，以“一箭三星”方式将轻舟初样试飞船等送入预定轨道，验证了通用助推器核心构型等三大关键技术。</w:t>
      </w:r>
    </w:p>
    <w:p w14:paraId="584745D2">
      <w:pPr>
        <w:rPr>
          <w:rFonts w:hint="eastAsia"/>
        </w:rPr>
      </w:pPr>
      <w:r>
        <w:rPr>
          <w:rFonts w:hint="eastAsia"/>
        </w:rPr>
        <w:t>- **英译中**：2026年9月20日，中国成功发射“通感智算”一体化技术验证卫星，将通信、感知与智能计算功能集成于单一平台。</w:t>
      </w:r>
    </w:p>
    <w:p w14:paraId="3E160A89">
      <w:pPr>
        <w:rPr>
          <w:rFonts w:hint="eastAsia"/>
        </w:rPr>
      </w:pPr>
    </w:p>
    <w:p w14:paraId="32D3EB5E">
      <w:pPr>
        <w:rPr>
          <w:rFonts w:hint="eastAsia"/>
        </w:rPr>
      </w:pPr>
      <w:r>
        <w:rPr>
          <w:rFonts w:hint="eastAsia"/>
        </w:rPr>
        <w:t>### 中译英</w:t>
      </w:r>
    </w:p>
    <w:p w14:paraId="37785ED9">
      <w:pPr>
        <w:rPr>
          <w:rFonts w:hint="eastAsia"/>
        </w:rPr>
      </w:pPr>
    </w:p>
    <w:p w14:paraId="7FD98516">
      <w:pPr>
        <w:rPr>
          <w:rFonts w:hint="eastAsia"/>
        </w:rPr>
      </w:pPr>
      <w:r>
        <w:rPr>
          <w:rFonts w:hint="eastAsia"/>
        </w:rPr>
        <w:t>**中文原文（约360字）**</w:t>
      </w:r>
    </w:p>
    <w:p w14:paraId="27FFCB4E">
      <w:pPr>
        <w:rPr>
          <w:rFonts w:hint="eastAsia"/>
        </w:rPr>
      </w:pPr>
    </w:p>
    <w:p w14:paraId="3D495BF6">
      <w:pPr>
        <w:rPr>
          <w:rFonts w:hint="eastAsia"/>
        </w:rPr>
      </w:pPr>
      <w:r>
        <w:rPr>
          <w:rFonts w:hint="eastAsia"/>
        </w:rPr>
        <w:t>2026年3月30日19时，力箭二号遥一运载火箭在东风商业航天创新试验区发射升空，将新征程01卫星、新征程02卫星和天视卫星01星精准送入预定轨道，发射任务取得圆满成功。这是力箭二号运载火箭的首次飞行。</w:t>
      </w:r>
    </w:p>
    <w:p w14:paraId="33EE63E8">
      <w:pPr>
        <w:rPr>
          <w:rFonts w:hint="eastAsia"/>
        </w:rPr>
      </w:pPr>
    </w:p>
    <w:p w14:paraId="18C0274C">
      <w:pPr>
        <w:rPr>
          <w:rFonts w:hint="eastAsia"/>
        </w:rPr>
      </w:pPr>
      <w:r>
        <w:rPr>
          <w:rFonts w:hint="eastAsia"/>
        </w:rPr>
        <w:t>本次任务服务于国家重大战略和重大工程建设。新征程02卫星又名轻舟初样试飞船，由中国科学院微小卫星创新研究院自主研制，整船重量4.2吨，搭载1吨科学试验载荷，具备三年在轨飞行能力。飞船采用单舱式一体化构型设计，开展了大惯量航天器自主交会、长期驻留能力设计、分布式综合船务设计、集中式配电与可扩展容量的能源系统设计等多项关键技术验证，可在确保系统可靠性前提下降低研发成本。新征程01卫星作为“迷你太空实验室”，将开展多项基于商用现成品试验装置的在轨试验和应用演示验证。</w:t>
      </w:r>
    </w:p>
    <w:p w14:paraId="35E7BC39">
      <w:pPr>
        <w:rPr>
          <w:rFonts w:hint="eastAsia"/>
        </w:rPr>
      </w:pPr>
    </w:p>
    <w:p w14:paraId="200AC10A">
      <w:pPr>
        <w:rPr>
          <w:rFonts w:hint="eastAsia"/>
        </w:rPr>
      </w:pPr>
      <w:r>
        <w:rPr>
          <w:rFonts w:hint="eastAsia"/>
        </w:rPr>
        <w:t>力箭二号是中国首款“通用助推器核心”构型的运载火箭，起飞重量625吨、起飞推力753吨，500公里太阳同步轨道运载能力8吨。此次首飞成功验证了通用助推器核心构型应用、大直径光圆筒贮箱结构设计与制造、大型整流罩平抛分离三大关键技术。本次任务是力箭系列运载火箭第12次发射。</w:t>
      </w:r>
    </w:p>
    <w:p w14:paraId="11569ED4">
      <w:pPr>
        <w:rPr>
          <w:rFonts w:hint="eastAsia"/>
        </w:rPr>
      </w:pPr>
    </w:p>
    <w:p w14:paraId="7F61D62C">
      <w:pPr>
        <w:rPr>
          <w:rFonts w:hint="eastAsia"/>
        </w:rPr>
      </w:pPr>
      <w:r>
        <w:rPr>
          <w:rFonts w:hint="eastAsia"/>
        </w:rPr>
        <w:t>**参考译文**</w:t>
      </w:r>
    </w:p>
    <w:p w14:paraId="74995701">
      <w:pPr>
        <w:rPr>
          <w:rFonts w:hint="eastAsia"/>
        </w:rPr>
      </w:pPr>
    </w:p>
    <w:p w14:paraId="5272BA2F">
      <w:pPr>
        <w:rPr>
          <w:rFonts w:hint="eastAsia"/>
        </w:rPr>
      </w:pPr>
      <w:r>
        <w:rPr>
          <w:rFonts w:hint="eastAsia"/>
        </w:rPr>
        <w:t>At 19:00 on March 30, 2026, a Kuaizhou-11 Y1 rocket lifted off from the Dongfeng Commercial Aerospace Innovation Test Area, placing the Xincheng-01 satellite, Xincheng-02 satellite and Tianshi-01 satellite precisely into their planned orbits. The launch mission was a complete success. This was the first flight of the Kuaizhou-11 rocket.</w:t>
      </w:r>
    </w:p>
    <w:p w14:paraId="39C080D0">
      <w:pPr>
        <w:rPr>
          <w:rFonts w:hint="eastAsia"/>
        </w:rPr>
      </w:pPr>
    </w:p>
    <w:p w14:paraId="795F3959">
      <w:pPr>
        <w:rPr>
          <w:rFonts w:hint="eastAsia"/>
        </w:rPr>
      </w:pPr>
      <w:r>
        <w:rPr>
          <w:rFonts w:hint="eastAsia"/>
        </w:rPr>
        <w:t>The mission served major national strategies and key engineering projects. The Xincheng-02 satellite, also known as the Qingzhou prototype test spacecraft, was independently developed by the Innovation Academy for Microsatellites of the Chinese Academy of Sciences. The spacecraft weighs 4.2 tonnes, carries 1 tonne of scientific experiment payload, and has a three-year in-orbit flight capability. It adopts a single-module integrated configuration and has conducted verification of key technologies such as autonomous rendezvous for large-inertia spacecraft, long-duration stay capability design, distributed integrated spacecraft service design, and centralized power distribution with scalable energy system design. These designs can reduce research and development costs while ensuring system reliability. The Xincheng-01 satellite, as a “mini space laboratory,” will carry out multiple in-orbit experiments and application demonstrations based on commercial off-the-shelf test devices.</w:t>
      </w:r>
    </w:p>
    <w:p w14:paraId="72CB2360">
      <w:pPr>
        <w:rPr>
          <w:rFonts w:hint="eastAsia"/>
        </w:rPr>
      </w:pPr>
    </w:p>
    <w:p w14:paraId="76C6A58F">
      <w:pPr>
        <w:rPr>
          <w:rFonts w:hint="eastAsia"/>
        </w:rPr>
      </w:pPr>
      <w:r>
        <w:rPr>
          <w:rFonts w:hint="eastAsia"/>
        </w:rPr>
        <w:t>The Kuaizhou-11 is China‘s first rocket with a “common booster core” configuration. It has a takeoff weight of 625 tonnes, a takeoff thrust of 753 tonnes, and a payload capacity of 8 tonnes to a 500-kilometer sun-synchronous orbit. The successful maiden flight verified three key technologies: the application of the common booster core configuration, the design and manufacturing of large-diameter smooth cylindrical tank structures, and the flat separation of large fairings. This mission was the 12th launch of the Kuaizhou series of rockets.</w:t>
      </w:r>
    </w:p>
    <w:p w14:paraId="37F78452">
      <w:pPr>
        <w:rPr>
          <w:rFonts w:hint="eastAsia"/>
        </w:rPr>
      </w:pPr>
    </w:p>
    <w:p w14:paraId="04BEA44B">
      <w:pPr>
        <w:rPr>
          <w:rFonts w:hint="eastAsia"/>
        </w:rPr>
      </w:pPr>
      <w:r>
        <w:rPr>
          <w:rFonts w:hint="eastAsia"/>
        </w:rPr>
        <w:t>### 英译中</w:t>
      </w:r>
    </w:p>
    <w:p w14:paraId="56ACF0A0">
      <w:pPr>
        <w:rPr>
          <w:rFonts w:hint="eastAsia"/>
        </w:rPr>
      </w:pPr>
    </w:p>
    <w:p w14:paraId="3DAFFC96">
      <w:pPr>
        <w:rPr>
          <w:rFonts w:hint="eastAsia"/>
        </w:rPr>
      </w:pPr>
      <w:r>
        <w:rPr>
          <w:rFonts w:hint="eastAsia"/>
        </w:rPr>
        <w:t>**英文原文（约370词）**</w:t>
      </w:r>
    </w:p>
    <w:p w14:paraId="56FC735A">
      <w:pPr>
        <w:rPr>
          <w:rFonts w:hint="eastAsia"/>
        </w:rPr>
      </w:pPr>
    </w:p>
    <w:p w14:paraId="6D82716D">
      <w:pPr>
        <w:rPr>
          <w:rFonts w:hint="eastAsia"/>
        </w:rPr>
      </w:pPr>
      <w:r>
        <w:rPr>
          <w:rFonts w:hint="eastAsia"/>
        </w:rPr>
        <w:t>On September 20, 2026, China successfully launched a technology verification satellite designed to integrate communication, sensing and intelligent computing functions on a single platform. The satellite, named Pengcheng Nanke-1, was carried into orbit by a rocket launched from a spaceport in southern China. The launch was declared a complete success.</w:t>
      </w:r>
    </w:p>
    <w:p w14:paraId="07CA3D06">
      <w:pPr>
        <w:rPr>
          <w:rFonts w:hint="eastAsia"/>
        </w:rPr>
      </w:pPr>
    </w:p>
    <w:p w14:paraId="1EC0C7CC">
      <w:pPr>
        <w:rPr>
          <w:rFonts w:hint="eastAsia"/>
        </w:rPr>
      </w:pPr>
      <w:r>
        <w:rPr>
          <w:rFonts w:hint="eastAsia"/>
        </w:rPr>
        <w:t>The satellite is described as the first of its kind to combine three capabilities that are traditionally handled by separate systems. Communication allows the satellite to transmit and receive data. Sensing enables it to observe the Earth and collect information. Intelligent computing allows it to process data on board rather than sending everything back to ground stations. By integrating these functions, the satellite can respond to situations faster and reduce the amount of data that needs to be transmitted.</w:t>
      </w:r>
    </w:p>
    <w:p w14:paraId="78D2A6F1">
      <w:pPr>
        <w:rPr>
          <w:rFonts w:hint="eastAsia"/>
        </w:rPr>
      </w:pPr>
    </w:p>
    <w:p w14:paraId="1A657FB1">
      <w:pPr>
        <w:rPr>
          <w:rFonts w:hint="eastAsia"/>
        </w:rPr>
      </w:pPr>
      <w:r>
        <w:rPr>
          <w:rFonts w:hint="eastAsia"/>
        </w:rPr>
        <w:t>The developer of the satellite is a commercial space company that has already launched more than 50 satellites, with a total weight exceeding 23 tonnes. The company said the satellite is designed to test whether these three functions can work together efficiently in the harsh environment of space. If successful, the technology could be applied to future satellites for tasks such as disaster monitoring, environmental observation and communication services.</w:t>
      </w:r>
    </w:p>
    <w:p w14:paraId="4F3CAA50">
      <w:pPr>
        <w:rPr>
          <w:rFonts w:hint="eastAsia"/>
        </w:rPr>
      </w:pPr>
    </w:p>
    <w:p w14:paraId="4D5B3981">
      <w:pPr>
        <w:rPr>
          <w:rFonts w:hint="eastAsia"/>
        </w:rPr>
      </w:pPr>
      <w:r>
        <w:rPr>
          <w:rFonts w:hint="eastAsia"/>
        </w:rPr>
        <w:t>According to the company, one of the key challenges was managing the heat generated by the computing components while keeping the satellite light enough to launch economically. Traditional satellites that carry powerful computing equipment tend to be heavy and consume a lot of power. The new satellite uses a redesigned thermal management system and energy-efficient components to address this issue.</w:t>
      </w:r>
    </w:p>
    <w:p w14:paraId="10C58383">
      <w:pPr>
        <w:rPr>
          <w:rFonts w:hint="eastAsia"/>
        </w:rPr>
      </w:pPr>
    </w:p>
    <w:p w14:paraId="4461CF27">
      <w:pPr>
        <w:rPr>
          <w:rFonts w:hint="eastAsia"/>
        </w:rPr>
      </w:pPr>
      <w:r>
        <w:rPr>
          <w:rFonts w:hint="eastAsia"/>
        </w:rPr>
        <w:t>The launch is part of a broader trend in China‘s space industry. In recent years, Chinese companies have been developing satellites that are smaller, cheaper and more capable than before. Instead of building one large satellite to do everything, companies are launching networks of smaller satellites that work together. This approach is seen as more flexible and resilient, since the failure of one satellite does not cripple the entire system.</w:t>
      </w:r>
    </w:p>
    <w:p w14:paraId="3406282B">
      <w:pPr>
        <w:rPr>
          <w:rFonts w:hint="eastAsia"/>
        </w:rPr>
      </w:pPr>
    </w:p>
    <w:p w14:paraId="229634CE">
      <w:pPr>
        <w:rPr>
          <w:rFonts w:hint="eastAsia"/>
        </w:rPr>
      </w:pPr>
      <w:r>
        <w:rPr>
          <w:rFonts w:hint="eastAsia"/>
        </w:rPr>
        <w:t>A company representative said the goal is not just to launch satellites but to build an ecosystem of space-based services. “We want to make space more useful for everyday life on Earth,” the representative said. “That means better communication, better monitoring and faster response to emergencies.”</w:t>
      </w:r>
    </w:p>
    <w:p w14:paraId="3EA1E254">
      <w:pPr>
        <w:rPr>
          <w:rFonts w:hint="eastAsia"/>
        </w:rPr>
      </w:pPr>
    </w:p>
    <w:p w14:paraId="1C780E05">
      <w:pPr>
        <w:rPr>
          <w:rFonts w:hint="eastAsia"/>
        </w:rPr>
      </w:pPr>
      <w:r>
        <w:rPr>
          <w:rFonts w:hint="eastAsia"/>
        </w:rPr>
        <w:t>**参考译文**</w:t>
      </w:r>
    </w:p>
    <w:p w14:paraId="758901EB">
      <w:pPr>
        <w:rPr>
          <w:rFonts w:hint="eastAsia"/>
        </w:rPr>
      </w:pPr>
    </w:p>
    <w:p w14:paraId="2BBB9564">
      <w:pPr>
        <w:rPr>
          <w:rFonts w:hint="eastAsia"/>
        </w:rPr>
      </w:pPr>
      <w:r>
        <w:rPr>
          <w:rFonts w:hint="eastAsia"/>
        </w:rPr>
        <w:t>2026年9月20日，中国成功发射了一颗技术验证卫星，旨在将通信、感知和智能计算功能集成于单一平台。这颗名为“鹏城首发星暨鹏城南科一号”的卫星由一枚从中国南方航天发射场升空的火箭送入轨道。发射任务取得圆满成功。</w:t>
      </w:r>
    </w:p>
    <w:p w14:paraId="1E7C834C">
      <w:pPr>
        <w:rPr>
          <w:rFonts w:hint="eastAsia"/>
        </w:rPr>
      </w:pPr>
    </w:p>
    <w:p w14:paraId="6505BF96">
      <w:pPr>
        <w:rPr>
          <w:rFonts w:hint="eastAsia"/>
        </w:rPr>
      </w:pPr>
      <w:r>
        <w:rPr>
          <w:rFonts w:hint="eastAsia"/>
        </w:rPr>
        <w:t>这颗卫星被描述为首颗将传统上由不同系统分别处理的三项能力结合在一起的卫星。通信功能使卫星能够传输和接收数据。感知功能使其能够观测地球并收集信息。智能计算功能使其能够在星上处理数据，而不是将所有数据都传回地面站。通过集成这些功能，卫星可以更快地响应情况，并减少需要传输的数据量。</w:t>
      </w:r>
    </w:p>
    <w:p w14:paraId="0720BDA9">
      <w:pPr>
        <w:rPr>
          <w:rFonts w:hint="eastAsia"/>
        </w:rPr>
      </w:pPr>
    </w:p>
    <w:p w14:paraId="4367B873">
      <w:pPr>
        <w:rPr>
          <w:rFonts w:hint="eastAsia"/>
        </w:rPr>
      </w:pPr>
      <w:r>
        <w:rPr>
          <w:rFonts w:hint="eastAsia"/>
        </w:rPr>
        <w:t>卫星的研制方是一家商业航天公司，已成功发射50余颗卫星，总重量超过23吨。该公司表示，这颗卫星旨在测试这三项功能能否在太空的严酷环境中高效协同工作。如果成功，该技术可应用于未来的卫星，用于灾害监测、环境观测和通信服务等任务。</w:t>
      </w:r>
    </w:p>
    <w:p w14:paraId="4A2DB285">
      <w:pPr>
        <w:rPr>
          <w:rFonts w:hint="eastAsia"/>
        </w:rPr>
      </w:pPr>
    </w:p>
    <w:p w14:paraId="017F84D7">
      <w:pPr>
        <w:rPr>
          <w:rFonts w:hint="eastAsia"/>
        </w:rPr>
      </w:pPr>
      <w:r>
        <w:rPr>
          <w:rFonts w:hint="eastAsia"/>
        </w:rPr>
        <w:t>据该公司介绍，关键挑战之一是在管理计算组件产生的热量的同时，保持卫星足够轻以便经济地发射。传统上搭载强大计算设备的卫星往往重量大、功耗高。这颗新卫星采用了重新设计的热管理系统和高能效组件来解决这一问题。</w:t>
      </w:r>
    </w:p>
    <w:p w14:paraId="2428BECA">
      <w:pPr>
        <w:rPr>
          <w:rFonts w:hint="eastAsia"/>
        </w:rPr>
      </w:pPr>
    </w:p>
    <w:p w14:paraId="0F53DC1F">
      <w:pPr>
        <w:rPr>
          <w:rFonts w:hint="eastAsia"/>
        </w:rPr>
      </w:pPr>
      <w:r>
        <w:rPr>
          <w:rFonts w:hint="eastAsia"/>
        </w:rPr>
        <w:t>这次发射是中国航天产业更广泛趋势的一部分。近年来，中国企业一直在研制比以前更小、更便宜、功能更强的卫星。企业不再建造一颗大型卫星来完成所有任务，而是发射由小型卫星组成的网络，让它们协同工作。这种方式被认为更加灵活和有韧性，因为一颗卫星的故障不会导致整个系统瘫痪。</w:t>
      </w:r>
    </w:p>
    <w:p w14:paraId="47A02C45">
      <w:pPr>
        <w:rPr>
          <w:rFonts w:hint="eastAsia"/>
        </w:rPr>
      </w:pPr>
    </w:p>
    <w:p w14:paraId="70A40704">
      <w:pPr>
        <w:rPr>
          <w:rFonts w:hint="eastAsia"/>
        </w:rPr>
      </w:pPr>
      <w:r>
        <w:rPr>
          <w:rFonts w:hint="eastAsia"/>
        </w:rPr>
        <w:t>公司的一位代表表示，目标不仅仅是发射卫星，而是构建一个天基服务生态系统。“我们希望让太空对地球上的日常生活更有用，”这位代表说，“这意味着更好的通信、更好的监测和对紧急情况更快的响应。”</w:t>
      </w:r>
    </w:p>
    <w:p w14:paraId="0CDB6117">
      <w:pPr>
        <w:rPr>
          <w:rFonts w:hint="eastAsia"/>
        </w:rPr>
      </w:pPr>
    </w:p>
    <w:p w14:paraId="6B0CFF3E">
      <w:pPr>
        <w:rPr>
          <w:rFonts w:hint="eastAsia"/>
        </w:rPr>
      </w:pPr>
    </w:p>
    <w:p w14:paraId="65BA334C">
      <w:pPr>
        <w:rPr>
          <w:rFonts w:hint="eastAsia"/>
        </w:rPr>
      </w:pPr>
      <w:r>
        <w:rPr>
          <w:rFonts w:hint="eastAsia"/>
        </w:rPr>
        <w:t>## 五、生态板块</w:t>
      </w:r>
    </w:p>
    <w:p w14:paraId="14852633">
      <w:pPr>
        <w:rPr>
          <w:rFonts w:hint="eastAsia"/>
        </w:rPr>
      </w:pPr>
    </w:p>
    <w:p w14:paraId="164BBE31">
      <w:pPr>
        <w:rPr>
          <w:rFonts w:hint="eastAsia"/>
        </w:rPr>
      </w:pPr>
      <w:r>
        <w:rPr>
          <w:rFonts w:hint="eastAsia"/>
        </w:rPr>
        <w:t>### 事件锚点</w:t>
      </w:r>
    </w:p>
    <w:p w14:paraId="74C58E47">
      <w:pPr>
        <w:rPr>
          <w:rFonts w:hint="eastAsia"/>
        </w:rPr>
      </w:pPr>
    </w:p>
    <w:p w14:paraId="140A23F5">
      <w:pPr>
        <w:rPr>
          <w:rFonts w:hint="eastAsia"/>
        </w:rPr>
      </w:pPr>
      <w:r>
        <w:rPr>
          <w:rFonts w:hint="eastAsia"/>
        </w:rPr>
        <w:t>- **中译英**：2026年9月，科研团队在云南永德大雪山国家级自然保护区发现并命名树蛙新物种——大雪山树蛙，相关成果发表于国际学术期刊。</w:t>
      </w:r>
    </w:p>
    <w:p w14:paraId="298166B0">
      <w:pPr>
        <w:rPr>
          <w:rFonts w:hint="eastAsia"/>
        </w:rPr>
      </w:pPr>
      <w:r>
        <w:rPr>
          <w:rFonts w:hint="eastAsia"/>
        </w:rPr>
        <w:t>- **英译中**：2026年9月，南岭国家公园候选区石门台片区首次记录到猕猴稳定繁殖种群，10台红外相机中9台拍到猕猴，7台拍到3只以上群体。</w:t>
      </w:r>
    </w:p>
    <w:p w14:paraId="6909F85F">
      <w:pPr>
        <w:rPr>
          <w:rFonts w:hint="eastAsia"/>
        </w:rPr>
      </w:pPr>
    </w:p>
    <w:p w14:paraId="50AE8E2B">
      <w:pPr>
        <w:rPr>
          <w:rFonts w:hint="eastAsia"/>
        </w:rPr>
      </w:pPr>
      <w:r>
        <w:rPr>
          <w:rFonts w:hint="eastAsia"/>
        </w:rPr>
        <w:t>### 中译英</w:t>
      </w:r>
    </w:p>
    <w:p w14:paraId="7DCB41B9">
      <w:pPr>
        <w:rPr>
          <w:rFonts w:hint="eastAsia"/>
        </w:rPr>
      </w:pPr>
    </w:p>
    <w:p w14:paraId="416B7532">
      <w:pPr>
        <w:rPr>
          <w:rFonts w:hint="eastAsia"/>
        </w:rPr>
      </w:pPr>
      <w:r>
        <w:rPr>
          <w:rFonts w:hint="eastAsia"/>
        </w:rPr>
        <w:t>**中文原文（约350字）**</w:t>
      </w:r>
    </w:p>
    <w:p w14:paraId="6512041E">
      <w:pPr>
        <w:rPr>
          <w:rFonts w:hint="eastAsia"/>
        </w:rPr>
      </w:pPr>
    </w:p>
    <w:p w14:paraId="16AADA87">
      <w:pPr>
        <w:rPr>
          <w:rFonts w:hint="eastAsia"/>
        </w:rPr>
      </w:pPr>
      <w:r>
        <w:rPr>
          <w:rFonts w:hint="eastAsia"/>
        </w:rPr>
        <w:t>2026年9月，科研团队在云南永德大雪山国家级自然保护区发现并命名了树蛙新物种——大雪山树蛙。相关研究成果近日发表在国际学术期刊《生物多样性数据杂志》上。</w:t>
      </w:r>
    </w:p>
    <w:p w14:paraId="121EA991">
      <w:pPr>
        <w:rPr>
          <w:rFonts w:hint="eastAsia"/>
        </w:rPr>
      </w:pPr>
    </w:p>
    <w:p w14:paraId="6FD96568">
      <w:pPr>
        <w:rPr>
          <w:rFonts w:hint="eastAsia"/>
        </w:rPr>
      </w:pPr>
      <w:r>
        <w:rPr>
          <w:rFonts w:hint="eastAsia"/>
        </w:rPr>
        <w:t>论文第一作者介绍，在综合科学考察项目实施期间，研究团队在对广义普洱树蛙进行系统分类评估时发现，此前被认为广泛分布于云南大部分地区及越南北部的广义普洱树蛙，实际上包含四个分化明显的支系。其中，来自永德大雪山区域的种群被确认为新物种。</w:t>
      </w:r>
    </w:p>
    <w:p w14:paraId="3AAE67F8">
      <w:pPr>
        <w:rPr>
          <w:rFonts w:hint="eastAsia"/>
        </w:rPr>
      </w:pPr>
    </w:p>
    <w:p w14:paraId="0740102A">
      <w:pPr>
        <w:rPr>
          <w:rFonts w:hint="eastAsia"/>
        </w:rPr>
      </w:pPr>
      <w:r>
        <w:rPr>
          <w:rFonts w:hint="eastAsia"/>
        </w:rPr>
        <w:t>据介绍，大雪山树蛙体形小，栖息于高海拔山地丛林，每年4月到6月为繁殖期，期间可闻其鸣叫。目前，该物种仅分布于模式产地云南永德大雪山国家级自然保护区。调查发现，该物种种群数量相对较多，栖息环境相对较稳定。</w:t>
      </w:r>
    </w:p>
    <w:p w14:paraId="0ADC068C">
      <w:pPr>
        <w:rPr>
          <w:rFonts w:hint="eastAsia"/>
        </w:rPr>
      </w:pPr>
    </w:p>
    <w:p w14:paraId="1CFBC00C">
      <w:pPr>
        <w:rPr>
          <w:rFonts w:hint="eastAsia"/>
        </w:rPr>
      </w:pPr>
      <w:r>
        <w:rPr>
          <w:rFonts w:hint="eastAsia"/>
        </w:rPr>
        <w:t>研究团队表示，大雪山树蛙的发现，对今后开展该区域的物种保护、保护区管理及生物多样性监测具有重要意义。该新种不仅丰富了我国两栖动物多样性，也为横断山区两栖爬行动物演化研究提供了新的实物素材和科学数据。</w:t>
      </w:r>
    </w:p>
    <w:p w14:paraId="1EB0321D">
      <w:pPr>
        <w:rPr>
          <w:rFonts w:hint="eastAsia"/>
        </w:rPr>
      </w:pPr>
    </w:p>
    <w:p w14:paraId="12BFFFE3">
      <w:pPr>
        <w:rPr>
          <w:rFonts w:hint="eastAsia"/>
        </w:rPr>
      </w:pPr>
      <w:r>
        <w:rPr>
          <w:rFonts w:hint="eastAsia"/>
        </w:rPr>
        <w:t>**参考译文**</w:t>
      </w:r>
    </w:p>
    <w:p w14:paraId="338DF316">
      <w:pPr>
        <w:rPr>
          <w:rFonts w:hint="eastAsia"/>
        </w:rPr>
      </w:pPr>
    </w:p>
    <w:p w14:paraId="2FD8FC8E">
      <w:pPr>
        <w:rPr>
          <w:rFonts w:hint="eastAsia"/>
        </w:rPr>
      </w:pPr>
      <w:r>
        <w:rPr>
          <w:rFonts w:hint="eastAsia"/>
        </w:rPr>
        <w:t>In September 2026, a research team discovered and named a new tree frog species — the Daxueshan tree frog — in the Yongde Daxueshan National Nature Reserve in Yunnan Province. The findings were recently published in the international academic journal Biodiversity Data Journal.</w:t>
      </w:r>
    </w:p>
    <w:p w14:paraId="40D0C70F">
      <w:pPr>
        <w:rPr>
          <w:rFonts w:hint="eastAsia"/>
        </w:rPr>
      </w:pPr>
    </w:p>
    <w:p w14:paraId="05871753">
      <w:pPr>
        <w:rPr>
          <w:rFonts w:hint="eastAsia"/>
        </w:rPr>
      </w:pPr>
      <w:r>
        <w:rPr>
          <w:rFonts w:hint="eastAsia"/>
        </w:rPr>
        <w:t>The first author of the paper said that during a comprehensive scientific survey project, the research team conducted a systematic taxonomic assessment of the broad-sense Puer tree frog. They found that what had previously been considered a single species widely distributed across much of Yunnan and northern Vietnam actually contained four distinctly differentiated lineages. Among them, the population from the Yongde Daxueshan area was confirmed as a new species.</w:t>
      </w:r>
    </w:p>
    <w:p w14:paraId="35D165B0">
      <w:pPr>
        <w:rPr>
          <w:rFonts w:hint="eastAsia"/>
        </w:rPr>
      </w:pPr>
    </w:p>
    <w:p w14:paraId="753CDF38">
      <w:pPr>
        <w:rPr>
          <w:rFonts w:hint="eastAsia"/>
        </w:rPr>
      </w:pPr>
      <w:r>
        <w:rPr>
          <w:rFonts w:hint="eastAsia"/>
        </w:rPr>
        <w:t>According to the researchers, the Daxueshan tree frog is small in size and inhabits high-altitude mountain forests. Its breeding season runs from April to June each year, during which its calls can be heard. At present, the species is known only from its type locality, the Yongde Daxueshan National Nature Reserve in Yunnan. Surveys found that the species has a relatively large population and a relatively stable habitat.</w:t>
      </w:r>
    </w:p>
    <w:p w14:paraId="3BF7E4F5">
      <w:pPr>
        <w:rPr>
          <w:rFonts w:hint="eastAsia"/>
        </w:rPr>
      </w:pPr>
    </w:p>
    <w:p w14:paraId="65943CB2">
      <w:pPr>
        <w:rPr>
          <w:rFonts w:hint="eastAsia"/>
        </w:rPr>
      </w:pPr>
      <w:r>
        <w:rPr>
          <w:rFonts w:hint="eastAsia"/>
        </w:rPr>
        <w:t>The research team said the discovery of the Daxueshan tree frog is of great significance for future species conservation, reserve management and biodiversity monitoring in the region. The new species not only enriches China‘s amphibian diversity but also provides new physical specimens and scientific data for research on the evolution of amphibians and reptiles in the Hengduan Mountains.</w:t>
      </w:r>
    </w:p>
    <w:p w14:paraId="719D4E42">
      <w:pPr>
        <w:rPr>
          <w:rFonts w:hint="eastAsia"/>
        </w:rPr>
      </w:pPr>
    </w:p>
    <w:p w14:paraId="6795ACAE">
      <w:pPr>
        <w:rPr>
          <w:rFonts w:hint="eastAsia"/>
        </w:rPr>
      </w:pPr>
      <w:r>
        <w:rPr>
          <w:rFonts w:hint="eastAsia"/>
        </w:rPr>
        <w:t>### 英译中</w:t>
      </w:r>
    </w:p>
    <w:p w14:paraId="05E8ECAB">
      <w:pPr>
        <w:rPr>
          <w:rFonts w:hint="eastAsia"/>
        </w:rPr>
      </w:pPr>
    </w:p>
    <w:p w14:paraId="1B158464">
      <w:pPr>
        <w:rPr>
          <w:rFonts w:hint="eastAsia"/>
        </w:rPr>
      </w:pPr>
      <w:r>
        <w:rPr>
          <w:rFonts w:hint="eastAsia"/>
        </w:rPr>
        <w:t>**英文原文（约370词）**</w:t>
      </w:r>
    </w:p>
    <w:p w14:paraId="58926F80">
      <w:pPr>
        <w:rPr>
          <w:rFonts w:hint="eastAsia"/>
        </w:rPr>
      </w:pPr>
    </w:p>
    <w:p w14:paraId="22FFB397">
      <w:pPr>
        <w:rPr>
          <w:rFonts w:hint="eastAsia"/>
        </w:rPr>
      </w:pPr>
      <w:r>
        <w:rPr>
          <w:rFonts w:hint="eastAsia"/>
        </w:rPr>
        <w:t>In September 2026, researchers monitoring wildlife in a mountainous area of southern China reported a significant finding. For the first time, they had recorded a stable breeding population of macaques in a proposed national park area. The evidence came from infrared cameras set up along a river valley.</w:t>
      </w:r>
    </w:p>
    <w:p w14:paraId="4CDEF4F7">
      <w:pPr>
        <w:rPr>
          <w:rFonts w:hint="eastAsia"/>
        </w:rPr>
      </w:pPr>
    </w:p>
    <w:p w14:paraId="4A994438">
      <w:pPr>
        <w:rPr>
          <w:rFonts w:hint="eastAsia"/>
        </w:rPr>
      </w:pPr>
      <w:r>
        <w:rPr>
          <w:rFonts w:hint="eastAsia"/>
        </w:rPr>
        <w:t>The team placed ten cameras along a ten-kilometer stretch of the river, spacing them about one kilometer apart. When they checked the images, they found that nine of the ten cameras had captured macaques. Seven of those had recorded groups of three or more. In some images, adult macaques were seen carrying infants. In others, the animals sat on rocks by the water or moved in small groups along the riverbank.</w:t>
      </w:r>
    </w:p>
    <w:p w14:paraId="6CED3974">
      <w:pPr>
        <w:rPr>
          <w:rFonts w:hint="eastAsia"/>
        </w:rPr>
      </w:pPr>
    </w:p>
    <w:p w14:paraId="21F84FF4">
      <w:pPr>
        <w:rPr>
          <w:rFonts w:hint="eastAsia"/>
        </w:rPr>
      </w:pPr>
      <w:r>
        <w:rPr>
          <w:rFonts w:hint="eastAsia"/>
        </w:rPr>
        <w:t>What makes this finding important is not just that macaques were seen, but that they appear to be living and reproducing in the area. A single animal passing through would not be unusual. But multiple images, from different locations and at different times, showing adults with young, point to a population that has settled there. According to the researchers, this is the first time a stable breeding population of this species has been confirmed in the proposed park area.</w:t>
      </w:r>
    </w:p>
    <w:p w14:paraId="1C196E83">
      <w:pPr>
        <w:rPr>
          <w:rFonts w:hint="eastAsia"/>
        </w:rPr>
      </w:pPr>
    </w:p>
    <w:p w14:paraId="75A6DEC6">
      <w:pPr>
        <w:rPr>
          <w:rFonts w:hint="eastAsia"/>
        </w:rPr>
      </w:pPr>
      <w:r>
        <w:rPr>
          <w:rFonts w:hint="eastAsia"/>
        </w:rPr>
        <w:t>The discovery was the result of cooperation among a protected area management team, a university research group and a conservation organization. One researcher involved said the cameras are relatively cheap and easy to operate, which makes them useful for long-term monitoring in remote areas. “You do not need to be there every day,” the researcher explained. “The cameras are.”</w:t>
      </w:r>
    </w:p>
    <w:p w14:paraId="338D96F7">
      <w:pPr>
        <w:rPr>
          <w:rFonts w:hint="eastAsia"/>
        </w:rPr>
      </w:pPr>
    </w:p>
    <w:p w14:paraId="3A4578EF">
      <w:pPr>
        <w:rPr>
          <w:rFonts w:hint="eastAsia"/>
        </w:rPr>
      </w:pPr>
      <w:r>
        <w:rPr>
          <w:rFonts w:hint="eastAsia"/>
        </w:rPr>
        <w:t>The same survey also recorded a rare beetle species in the area for the first time, and noted the presence of several plant communities that are uncommon in the region. Researchers say these findings together suggest that the river valley functions as an important corridor, connecting different habitats and allowing wildlife to move between them. The plan is to continue monitoring the macaque population to learn more about how it uses the landscape.</w:t>
      </w:r>
    </w:p>
    <w:p w14:paraId="207E1C3A">
      <w:pPr>
        <w:rPr>
          <w:rFonts w:hint="eastAsia"/>
        </w:rPr>
      </w:pPr>
    </w:p>
    <w:p w14:paraId="3CBAA7AC">
      <w:pPr>
        <w:rPr>
          <w:rFonts w:hint="eastAsia"/>
        </w:rPr>
      </w:pPr>
      <w:r>
        <w:rPr>
          <w:rFonts w:hint="eastAsia"/>
        </w:rPr>
        <w:t>This discovery adds to a growing body of evidence that protected areas in southern China are providing safe habitats for wildlife. As monitoring efforts expand, researchers expect to document more species and better understand how conservation measures are working.</w:t>
      </w:r>
    </w:p>
    <w:p w14:paraId="3226A320">
      <w:pPr>
        <w:rPr>
          <w:rFonts w:hint="eastAsia"/>
        </w:rPr>
      </w:pPr>
    </w:p>
    <w:p w14:paraId="15118802">
      <w:pPr>
        <w:rPr>
          <w:rFonts w:hint="eastAsia"/>
        </w:rPr>
      </w:pPr>
      <w:r>
        <w:rPr>
          <w:rFonts w:hint="eastAsia"/>
        </w:rPr>
        <w:t>**参考译文**</w:t>
      </w:r>
    </w:p>
    <w:p w14:paraId="6B5F07EE">
      <w:pPr>
        <w:rPr>
          <w:rFonts w:hint="eastAsia"/>
        </w:rPr>
      </w:pPr>
    </w:p>
    <w:p w14:paraId="098BB3FA">
      <w:pPr>
        <w:rPr>
          <w:rFonts w:hint="eastAsia"/>
        </w:rPr>
      </w:pPr>
      <w:r>
        <w:rPr>
          <w:rFonts w:hint="eastAsia"/>
        </w:rPr>
        <w:t>2026年9月，在中国南方山区监测野生动物的研究人员报告了一项重要发现。他们首次在一个拟建国家公园区域内记录到了猕猴的稳定繁殖种群。证据来自安装在河谷沿线的红外相机。</w:t>
      </w:r>
    </w:p>
    <w:p w14:paraId="05ECE40B">
      <w:pPr>
        <w:rPr>
          <w:rFonts w:hint="eastAsia"/>
        </w:rPr>
      </w:pPr>
    </w:p>
    <w:p w14:paraId="7DBF4EF9">
      <w:pPr>
        <w:rPr>
          <w:rFonts w:hint="eastAsia"/>
        </w:rPr>
      </w:pPr>
      <w:r>
        <w:rPr>
          <w:rFonts w:hint="eastAsia"/>
        </w:rPr>
        <w:t>团队沿着一条十公里长的河段布设了十台相机，间距约一公里。检查影像时，他们发现十台相机中有九台拍到了猕猴。其中七台记录到了三只以上的群体活动。在一些画面中，成年猕猴携带着幼崽。在另一些画面中，它们坐在水边岩石上，或沿着河岸小群移动。</w:t>
      </w:r>
    </w:p>
    <w:p w14:paraId="514F4881">
      <w:pPr>
        <w:rPr>
          <w:rFonts w:hint="eastAsia"/>
        </w:rPr>
      </w:pPr>
    </w:p>
    <w:p w14:paraId="5B363368">
      <w:pPr>
        <w:rPr>
          <w:rFonts w:hint="eastAsia"/>
        </w:rPr>
      </w:pPr>
      <w:r>
        <w:rPr>
          <w:rFonts w:hint="eastAsia"/>
        </w:rPr>
        <w:t>这一发现之所以重要，不仅在于拍到了猕猴，更在于它们似乎在该区域生活和繁殖。单只动物路过并不稀奇。但来自不同地点、不同时间的多组影像，显示成年个体与幼崽同框，指向的是一个已经在此定居的种群。研究人员表示，这是该物种的稳定繁殖种群首次在拟建公园区域内得到确认。</w:t>
      </w:r>
    </w:p>
    <w:p w14:paraId="2497ABC6">
      <w:pPr>
        <w:rPr>
          <w:rFonts w:hint="eastAsia"/>
        </w:rPr>
      </w:pPr>
    </w:p>
    <w:p w14:paraId="43E418D9">
      <w:pPr>
        <w:rPr>
          <w:rFonts w:hint="eastAsia"/>
        </w:rPr>
      </w:pPr>
      <w:r>
        <w:rPr>
          <w:rFonts w:hint="eastAsia"/>
        </w:rPr>
        <w:t>这一发现是保护地管理团队、高校研究组和一家保护机构合作的结果。一位参与的研究人员说，红外相机相对便宜、易于操作，适合在偏远地区进行长期监测。“你不需要每天都在那里，”这位研究人员解释说，“相机在就行。”</w:t>
      </w:r>
    </w:p>
    <w:p w14:paraId="26C8D0DE">
      <w:pPr>
        <w:rPr>
          <w:rFonts w:hint="eastAsia"/>
        </w:rPr>
      </w:pPr>
    </w:p>
    <w:p w14:paraId="04A9C39D">
      <w:pPr>
        <w:rPr>
          <w:rFonts w:hint="eastAsia"/>
        </w:rPr>
      </w:pPr>
      <w:r>
        <w:rPr>
          <w:rFonts w:hint="eastAsia"/>
        </w:rPr>
        <w:t>同一项调查还首次在该区域记录到一种稀有甲虫，并注意到几种在当地不常见的植物群落。研究人员表示，这些发现共同表明，这条河谷发挥着重要廊道的作用，连接着不同的栖息地，让野生动物能够在它们之间移动。下一步计划是继续监测猕猴种群，进一步了解它们如何利用这片区域。</w:t>
      </w:r>
    </w:p>
    <w:p w14:paraId="379E5F76">
      <w:pPr>
        <w:rPr>
          <w:rFonts w:hint="eastAsia"/>
        </w:rPr>
      </w:pPr>
    </w:p>
    <w:p w14:paraId="59105263">
      <w:pPr>
        <w:rPr>
          <w:rFonts w:hint="eastAsia"/>
        </w:rPr>
      </w:pPr>
      <w:r>
        <w:rPr>
          <w:rFonts w:hint="eastAsia"/>
        </w:rPr>
        <w:t>这一发现为越来越多的证据增添了新的内容，表明中国南方的保护地正在为野生动物提供安全的栖息环境。随着监测工作的扩展，研究人员预计将记录到更多物种，并更好地了解保护措施的效果。</w:t>
      </w:r>
    </w:p>
    <w:p w14:paraId="5CD4DD96">
      <w:pPr>
        <w:rPr>
          <w:rFonts w:hint="eastAsia"/>
        </w:rPr>
      </w:pPr>
    </w:p>
    <w:p w14:paraId="476D4EA1">
      <w:pPr>
        <w:rPr>
          <w:rFonts w:hint="eastAsia"/>
        </w:rPr>
      </w:pPr>
    </w:p>
    <w:p w14:paraId="1A242730">
      <w:pPr>
        <w:rPr>
          <w:rFonts w:hint="eastAsia"/>
        </w:rPr>
      </w:pPr>
      <w:r>
        <w:rPr>
          <w:rFonts w:hint="eastAsia"/>
        </w:rPr>
        <w:t>**使用建议**：以上五组材料中，每组的中译英与英译中围绕同一板块下的不同事件展开，且与前三组已出事件均不重复。建议练习时先独立完成翻译，再对照参考译文检查信息完整度、语言流畅度和术语处理是否得当。如需继续出新一组材料，请指定需要避免重复的已出事件，我将另行选取2026年其他事件编写。</w:t>
      </w:r>
    </w:p>
    <w:p w14:paraId="1A485F20">
      <w:pPr>
        <w:rPr>
          <w:rFonts w:hint="eastAsia"/>
        </w:rPr>
      </w:pPr>
    </w:p>
    <w:p w14:paraId="493D0270">
      <w:pPr>
        <w:rPr>
          <w:rFonts w:hint="eastAsia"/>
        </w:rPr>
      </w:pPr>
    </w:p>
    <w:p w14:paraId="06CC4BFF">
      <w:pPr>
        <w:rPr>
          <w:rFonts w:hint="eastAsia"/>
        </w:rPr>
      </w:pPr>
    </w:p>
    <w:p w14:paraId="0D86CD56">
      <w:pPr>
        <w:rPr>
          <w:rFonts w:hint="eastAsia"/>
        </w:rPr>
      </w:pPr>
    </w:p>
    <w:p w14:paraId="4188CDB3">
      <w:pPr>
        <w:rPr>
          <w:rFonts w:hint="eastAsia"/>
        </w:rPr>
      </w:pPr>
    </w:p>
    <w:p w14:paraId="40C44BF7">
      <w:pPr>
        <w:rPr>
          <w:rFonts w:hint="eastAsia"/>
        </w:rPr>
      </w:pPr>
    </w:p>
    <w:p w14:paraId="4413CD35">
      <w:pPr>
        <w:rPr>
          <w:rFonts w:hint="eastAsia"/>
        </w:rPr>
      </w:pPr>
      <w:r>
        <w:rPr>
          <w:rFonts w:hint="eastAsia"/>
        </w:rPr>
        <w:t># 2026年“外研社国才杯·理解当代中国”笔译比赛练习材料（第五组）</w:t>
      </w:r>
    </w:p>
    <w:p w14:paraId="0D4B1994">
      <w:pPr>
        <w:rPr>
          <w:rFonts w:hint="eastAsia"/>
        </w:rPr>
      </w:pPr>
    </w:p>
    <w:p w14:paraId="54E4E87F">
      <w:pPr>
        <w:rPr>
          <w:rFonts w:hint="eastAsia"/>
        </w:rPr>
      </w:pPr>
      <w:r>
        <w:rPr>
          <w:rFonts w:hint="eastAsia"/>
        </w:rPr>
        <w:t>&gt; 说明：以下五组材料均围绕2026年发生的具体事件编写。每组的中译英与英译中选取不同事件，避免雷同，且与之前四组已出事件不重复。中文原文300—400字，英文原文350—450词。语言力求平实易懂，避免非重要人物姓名、过多国家名称和过多专业名词。</w:t>
      </w:r>
    </w:p>
    <w:p w14:paraId="536BCD32">
      <w:pPr>
        <w:rPr>
          <w:rFonts w:hint="eastAsia"/>
        </w:rPr>
      </w:pPr>
    </w:p>
    <w:p w14:paraId="5320ED7B">
      <w:pPr>
        <w:rPr>
          <w:rFonts w:hint="eastAsia"/>
        </w:rPr>
      </w:pPr>
    </w:p>
    <w:p w14:paraId="0299BB1C">
      <w:pPr>
        <w:rPr>
          <w:rFonts w:hint="eastAsia"/>
        </w:rPr>
      </w:pPr>
      <w:r>
        <w:rPr>
          <w:rFonts w:hint="eastAsia"/>
        </w:rPr>
        <w:t>## 一、社会板块</w:t>
      </w:r>
    </w:p>
    <w:p w14:paraId="368CAB40">
      <w:pPr>
        <w:rPr>
          <w:rFonts w:hint="eastAsia"/>
        </w:rPr>
      </w:pPr>
    </w:p>
    <w:p w14:paraId="25414428">
      <w:pPr>
        <w:rPr>
          <w:rFonts w:hint="eastAsia"/>
        </w:rPr>
      </w:pPr>
      <w:r>
        <w:rPr>
          <w:rFonts w:hint="eastAsia"/>
        </w:rPr>
        <w:t>### 事件锚点</w:t>
      </w:r>
    </w:p>
    <w:p w14:paraId="4B6F9E32">
      <w:pPr>
        <w:rPr>
          <w:rFonts w:hint="eastAsia"/>
        </w:rPr>
      </w:pPr>
    </w:p>
    <w:p w14:paraId="08D908DA">
      <w:pPr>
        <w:rPr>
          <w:rFonts w:hint="eastAsia"/>
        </w:rPr>
      </w:pPr>
      <w:r>
        <w:rPr>
          <w:rFonts w:hint="eastAsia"/>
        </w:rPr>
        <w:t>- **中译英**：2026年9月，北京崇文门外街道崇西社区餐厅正式开业，主打“低盐、低油、低糖、软烂”的适老餐，解决独居、空巢老人“做饭难、吃饭凑合”的问题。</w:t>
      </w:r>
    </w:p>
    <w:p w14:paraId="74E9D438">
      <w:pPr>
        <w:rPr>
          <w:rFonts w:hint="eastAsia"/>
        </w:rPr>
      </w:pPr>
      <w:r>
        <w:rPr>
          <w:rFonts w:hint="eastAsia"/>
        </w:rPr>
        <w:t>- **英译中**：2026年1月，北京海淀区马连洼街道将“爱心拐杖”助老送餐项目升级为覆盖早中晚三餐的全天候服务，覆盖22个社区，18元即可享用“一荤两素一主食”套餐。</w:t>
      </w:r>
    </w:p>
    <w:p w14:paraId="2A87BCFE">
      <w:pPr>
        <w:rPr>
          <w:rFonts w:hint="eastAsia"/>
        </w:rPr>
      </w:pPr>
    </w:p>
    <w:p w14:paraId="669EF5DD">
      <w:pPr>
        <w:rPr>
          <w:rFonts w:hint="eastAsia"/>
        </w:rPr>
      </w:pPr>
      <w:r>
        <w:rPr>
          <w:rFonts w:hint="eastAsia"/>
        </w:rPr>
        <w:t>### 中译英</w:t>
      </w:r>
    </w:p>
    <w:p w14:paraId="1CE6B0D1">
      <w:pPr>
        <w:rPr>
          <w:rFonts w:hint="eastAsia"/>
        </w:rPr>
      </w:pPr>
    </w:p>
    <w:p w14:paraId="23D3E899">
      <w:pPr>
        <w:rPr>
          <w:rFonts w:hint="eastAsia"/>
        </w:rPr>
      </w:pPr>
      <w:r>
        <w:rPr>
          <w:rFonts w:hint="eastAsia"/>
        </w:rPr>
        <w:t>**中文原文（约340字）**</w:t>
      </w:r>
    </w:p>
    <w:p w14:paraId="3E773767">
      <w:pPr>
        <w:rPr>
          <w:rFonts w:hint="eastAsia"/>
        </w:rPr>
      </w:pPr>
    </w:p>
    <w:p w14:paraId="189AC108">
      <w:pPr>
        <w:rPr>
          <w:rFonts w:hint="eastAsia"/>
        </w:rPr>
      </w:pPr>
      <w:r>
        <w:rPr>
          <w:rFonts w:hint="eastAsia"/>
        </w:rPr>
        <w:t>2026年9月，北京市崇文门外街道崇西社区餐厅正式开门迎客，为辖区居民送上家门口的“幸福味道”。崇文门西大街社区老龄化程度较高，不少独居、空巢老人面临“做饭难、吃饭凑合”的难题。社区将“幸福食堂”建设列为重点民生实事，精心打造的社区餐厅一亮相就赢得满堂彩。</w:t>
      </w:r>
    </w:p>
    <w:p w14:paraId="674485DB">
      <w:pPr>
        <w:rPr>
          <w:rFonts w:hint="eastAsia"/>
        </w:rPr>
      </w:pPr>
    </w:p>
    <w:p w14:paraId="3F329847">
      <w:pPr>
        <w:rPr>
          <w:rFonts w:hint="eastAsia"/>
        </w:rPr>
      </w:pPr>
      <w:r>
        <w:rPr>
          <w:rFonts w:hint="eastAsia"/>
        </w:rPr>
        <w:t>食堂主打“低盐、低油、低糖、软烂”的适老餐，兼顾各年龄段居民口味，菜品丰富、荤素搭配、每日轮换。午餐供应12道菜，晚餐10至12道菜，菜单天天不重样。一位年过八旬的居民是食堂的首批“尝鲜者”，他对饭菜赞不绝口：“年纪大了，自己做饭费劲，儿女工作又忙，现在好了，下楼就能吃上热乎饭，饭菜软烂，价格还实惠，真贴心！”</w:t>
      </w:r>
    </w:p>
    <w:p w14:paraId="7F5646B2">
      <w:pPr>
        <w:rPr>
          <w:rFonts w:hint="eastAsia"/>
        </w:rPr>
      </w:pPr>
    </w:p>
    <w:p w14:paraId="53D54C9A">
      <w:pPr>
        <w:rPr>
          <w:rFonts w:hint="eastAsia"/>
        </w:rPr>
      </w:pPr>
      <w:r>
        <w:rPr>
          <w:rFonts w:hint="eastAsia"/>
        </w:rPr>
        <w:t>食堂不仅是就餐的地方，更是邻里交流的“客厅”。居民们有序排队、文明就餐，现场氛围温馨融洽。社区负责人表示，将以居民需求为导向，不断提升服务质量，让“小食堂”托起“大民生”，让幸福滋味暖遍社区每个角落。</w:t>
      </w:r>
    </w:p>
    <w:p w14:paraId="5A175A47">
      <w:pPr>
        <w:rPr>
          <w:rFonts w:hint="eastAsia"/>
        </w:rPr>
      </w:pPr>
    </w:p>
    <w:p w14:paraId="5F1AEE86">
      <w:pPr>
        <w:rPr>
          <w:rFonts w:hint="eastAsia"/>
        </w:rPr>
      </w:pPr>
      <w:r>
        <w:rPr>
          <w:rFonts w:hint="eastAsia"/>
        </w:rPr>
        <w:t>**参考译文**</w:t>
      </w:r>
    </w:p>
    <w:p w14:paraId="334A5DC7">
      <w:pPr>
        <w:rPr>
          <w:rFonts w:hint="eastAsia"/>
        </w:rPr>
      </w:pPr>
    </w:p>
    <w:p w14:paraId="5796EFEF">
      <w:pPr>
        <w:rPr>
          <w:rFonts w:hint="eastAsia"/>
        </w:rPr>
      </w:pPr>
      <w:r>
        <w:rPr>
          <w:rFonts w:hint="eastAsia"/>
        </w:rPr>
        <w:t>In September 2026, a community restaurant opened in Chongxi Community, Chongwenmenwai Subdistrict, Beijing, bringing what residents call the “taste of happiness” to their doorstep. The community on Chongwenmen West Street has a high proportion of elderly residents, and many who live alone or whose children have moved away face the difficulty of cooking or simply making do with meals. The community made building the “Happiness Canteen” a key livelihood project, and the carefully designed restaurant won praise as soon as it opened.</w:t>
      </w:r>
    </w:p>
    <w:p w14:paraId="1BFA1432">
      <w:pPr>
        <w:rPr>
          <w:rFonts w:hint="eastAsia"/>
        </w:rPr>
      </w:pPr>
    </w:p>
    <w:p w14:paraId="2B97078E">
      <w:pPr>
        <w:rPr>
          <w:rFonts w:hint="eastAsia"/>
        </w:rPr>
      </w:pPr>
      <w:r>
        <w:rPr>
          <w:rFonts w:hint="eastAsia"/>
        </w:rPr>
        <w:t>The canteen focuses on meals that are “low in salt, oil and sugar, and soft and easy to chew,” while also catering to the tastes of residents of all ages. The menu is varied, with a balance of meat and vegetables, and rotates daily. Lunch offers 12 dishes, dinner 10 to 12, and the menu changes every day. One resident in his eighties, among the first to try the food, was full of praise: “I’m old and cooking is hard work, and my children are busy with their jobs. Now I can just go downstairs and have a hot meal. The food is soft, the price is reasonable, and it’s so thoughtful.”</w:t>
      </w:r>
    </w:p>
    <w:p w14:paraId="02D125F9">
      <w:pPr>
        <w:rPr>
          <w:rFonts w:hint="eastAsia"/>
        </w:rPr>
      </w:pPr>
    </w:p>
    <w:p w14:paraId="30C64F7B">
      <w:pPr>
        <w:rPr>
          <w:rFonts w:hint="eastAsia"/>
        </w:rPr>
      </w:pPr>
      <w:r>
        <w:rPr>
          <w:rFonts w:hint="eastAsia"/>
        </w:rPr>
        <w:t>The canteen is not just a place to eat but also a “living room” for neighbors to meet. Residents line up in an orderly way and dine politely, creating a warm and friendly atmosphere. A community official said the canteen will continue to be guided by residents’ needs and improve its service, letting a “small canteen” support “big livelihood” and spread warmth to every corner of the community.</w:t>
      </w:r>
    </w:p>
    <w:p w14:paraId="265663ED">
      <w:pPr>
        <w:rPr>
          <w:rFonts w:hint="eastAsia"/>
        </w:rPr>
      </w:pPr>
    </w:p>
    <w:p w14:paraId="3358964F">
      <w:pPr>
        <w:rPr>
          <w:rFonts w:hint="eastAsia"/>
        </w:rPr>
      </w:pPr>
      <w:r>
        <w:rPr>
          <w:rFonts w:hint="eastAsia"/>
        </w:rPr>
        <w:t>### 英译中</w:t>
      </w:r>
    </w:p>
    <w:p w14:paraId="7B654227">
      <w:pPr>
        <w:rPr>
          <w:rFonts w:hint="eastAsia"/>
        </w:rPr>
      </w:pPr>
    </w:p>
    <w:p w14:paraId="3F784047">
      <w:pPr>
        <w:rPr>
          <w:rFonts w:hint="eastAsia"/>
        </w:rPr>
      </w:pPr>
      <w:r>
        <w:rPr>
          <w:rFonts w:hint="eastAsia"/>
        </w:rPr>
        <w:t>**英文原文（约370词）**</w:t>
      </w:r>
    </w:p>
    <w:p w14:paraId="186BE130">
      <w:pPr>
        <w:rPr>
          <w:rFonts w:hint="eastAsia"/>
        </w:rPr>
      </w:pPr>
    </w:p>
    <w:p w14:paraId="1B631022">
      <w:pPr>
        <w:rPr>
          <w:rFonts w:hint="eastAsia"/>
        </w:rPr>
      </w:pPr>
      <w:r>
        <w:rPr>
          <w:rFonts w:hint="eastAsia"/>
        </w:rPr>
        <w:t>In January 2026, a subdistrict in Beijing’s Haidian District upgraded its meal delivery program for elderly residents into a round-the-clock service covering breakfast, lunch and dinner. The program, originally launched to solve the “lunch problem” for elderly people living alone, now covers all 22 communities in the subdistrict.</w:t>
      </w:r>
    </w:p>
    <w:p w14:paraId="5ECF8601">
      <w:pPr>
        <w:rPr>
          <w:rFonts w:hint="eastAsia"/>
        </w:rPr>
      </w:pPr>
    </w:p>
    <w:p w14:paraId="533F55EA">
      <w:pPr>
        <w:rPr>
          <w:rFonts w:hint="eastAsia"/>
        </w:rPr>
      </w:pPr>
      <w:r>
        <w:rPr>
          <w:rFonts w:hint="eastAsia"/>
        </w:rPr>
        <w:t>The program began several years ago when local officials noticed that many elderly residents who lived alone or whose children worked during the day had trouble preparing hot meals. Volunteers started delivering lunch to these residents. Over time, the program expanded. Now, elderly residents can call a hotline to order all three meals. Lunch and dinner offer a set meal of “one meat dish, two vegetable dishes and a staple,” priced at just 18 yuan. Breakfast is delivered free of charge on weekends by volunteers to those over 80 who live alone.</w:t>
      </w:r>
    </w:p>
    <w:p w14:paraId="02E5E4E8">
      <w:pPr>
        <w:rPr>
          <w:rFonts w:hint="eastAsia"/>
        </w:rPr>
      </w:pPr>
    </w:p>
    <w:p w14:paraId="5743A878">
      <w:pPr>
        <w:rPr>
          <w:rFonts w:hint="eastAsia"/>
        </w:rPr>
      </w:pPr>
      <w:r>
        <w:rPr>
          <w:rFonts w:hint="eastAsia"/>
        </w:rPr>
        <w:t>The meals are prepared by local restaurants that have partnered with the subdistrict. The dishes are designed to be soft, low in salt and oil, and easy to chew. According to a staff member, the menu changes daily and includes options for residents with diabetes or high blood pressure. “We want the food to be both nutritious and something they actually enjoy eating,” the staff member said.</w:t>
      </w:r>
    </w:p>
    <w:p w14:paraId="189C0C24">
      <w:pPr>
        <w:rPr>
          <w:rFonts w:hint="eastAsia"/>
        </w:rPr>
      </w:pPr>
    </w:p>
    <w:p w14:paraId="467A8313">
      <w:pPr>
        <w:rPr>
          <w:rFonts w:hint="eastAsia"/>
        </w:rPr>
      </w:pPr>
      <w:r>
        <w:rPr>
          <w:rFonts w:hint="eastAsia"/>
        </w:rPr>
        <w:t>What makes this program notable is not just the food but the network behind it. The subdistrict has mobilized community workers, volunteers and local restaurants to work together. Some volunteers are neighbors who live in the same building. Others are college students who sign up for weekend shifts. For elderly residents who have difficulty using a phone, community workers visit regularly to take their orders in person.</w:t>
      </w:r>
    </w:p>
    <w:p w14:paraId="33AE31AD">
      <w:pPr>
        <w:rPr>
          <w:rFonts w:hint="eastAsia"/>
        </w:rPr>
      </w:pPr>
    </w:p>
    <w:p w14:paraId="67E399C1">
      <w:pPr>
        <w:rPr>
          <w:rFonts w:hint="eastAsia"/>
        </w:rPr>
      </w:pPr>
      <w:r>
        <w:rPr>
          <w:rFonts w:hint="eastAsia"/>
        </w:rPr>
        <w:t>An 85-year-old resident who has used the service for over a year said it has changed her daily life. “I used to skip lunch because it was too much trouble to cook for one person,” she said. “Now I get a hot meal every day, and someone comes to the door. It is not just the food — it is knowing that someone is thinking of you.”</w:t>
      </w:r>
    </w:p>
    <w:p w14:paraId="7ED6B196">
      <w:pPr>
        <w:rPr>
          <w:rFonts w:hint="eastAsia"/>
        </w:rPr>
      </w:pPr>
    </w:p>
    <w:p w14:paraId="56E57F75">
      <w:pPr>
        <w:rPr>
          <w:rFonts w:hint="eastAsia"/>
        </w:rPr>
      </w:pPr>
      <w:r>
        <w:rPr>
          <w:rFonts w:hint="eastAsia"/>
        </w:rPr>
        <w:t>The subdistrict plans to expand the program further, adding more meal options and extending delivery to residents under 80 who have mobility issues. Officials say the goal is to build a system where no elderly resident has to worry about whether they will eat well.</w:t>
      </w:r>
    </w:p>
    <w:p w14:paraId="3EF4DD9F">
      <w:pPr>
        <w:rPr>
          <w:rFonts w:hint="eastAsia"/>
        </w:rPr>
      </w:pPr>
    </w:p>
    <w:p w14:paraId="2199601D">
      <w:pPr>
        <w:rPr>
          <w:rFonts w:hint="eastAsia"/>
        </w:rPr>
      </w:pPr>
      <w:r>
        <w:rPr>
          <w:rFonts w:hint="eastAsia"/>
        </w:rPr>
        <w:t>**参考译文**</w:t>
      </w:r>
    </w:p>
    <w:p w14:paraId="2204214B">
      <w:pPr>
        <w:rPr>
          <w:rFonts w:hint="eastAsia"/>
        </w:rPr>
      </w:pPr>
    </w:p>
    <w:p w14:paraId="0790D79F">
      <w:pPr>
        <w:rPr>
          <w:rFonts w:hint="eastAsia"/>
        </w:rPr>
      </w:pPr>
      <w:r>
        <w:rPr>
          <w:rFonts w:hint="eastAsia"/>
        </w:rPr>
        <w:t>2026年1月，北京市海淀区某街道将其为老年居民提供的送餐项目升级为覆盖早餐、午餐和晚餐的全天候服务。该项目最初是为了解决独居老人的“午餐难”问题而启动的，如今已覆盖该街道全部22个社区。</w:t>
      </w:r>
    </w:p>
    <w:p w14:paraId="4DEAF01D">
      <w:pPr>
        <w:rPr>
          <w:rFonts w:hint="eastAsia"/>
        </w:rPr>
      </w:pPr>
    </w:p>
    <w:p w14:paraId="5BB92C9B">
      <w:pPr>
        <w:rPr>
          <w:rFonts w:hint="eastAsia"/>
        </w:rPr>
      </w:pPr>
      <w:r>
        <w:rPr>
          <w:rFonts w:hint="eastAsia"/>
        </w:rPr>
        <w:t>该项目始于几年前，当时当地工作人员注意到，许多独居或子女白天上班的老年居民做饭有困难。志愿者开始为这些居民送午餐。随着时间推移，项目不断扩大。现在，老年居民可以拨打热线预订三餐。午、晚餐提供“一荤两素一主食”的套餐，仅需18元。周末，志愿者为80岁以上独居老人免费配送早餐。</w:t>
      </w:r>
    </w:p>
    <w:p w14:paraId="44FB2547">
      <w:pPr>
        <w:rPr>
          <w:rFonts w:hint="eastAsia"/>
        </w:rPr>
      </w:pPr>
    </w:p>
    <w:p w14:paraId="7E9D4856">
      <w:pPr>
        <w:rPr>
          <w:rFonts w:hint="eastAsia"/>
        </w:rPr>
      </w:pPr>
      <w:r>
        <w:rPr>
          <w:rFonts w:hint="eastAsia"/>
        </w:rPr>
        <w:t>餐食由与街道合作的社会餐饮企业制作。菜品设计得软烂、低盐低油、易于咀嚼。据一位工作人员介绍，菜单每日更换，并为患有糖尿病或高血压的居民提供选择。“我们希望饭菜既有营养，又是他们真正喜欢吃的，”这位工作人员说。</w:t>
      </w:r>
    </w:p>
    <w:p w14:paraId="367C8FE7">
      <w:pPr>
        <w:rPr>
          <w:rFonts w:hint="eastAsia"/>
        </w:rPr>
      </w:pPr>
    </w:p>
    <w:p w14:paraId="27EF533C">
      <w:pPr>
        <w:rPr>
          <w:rFonts w:hint="eastAsia"/>
        </w:rPr>
      </w:pPr>
      <w:r>
        <w:rPr>
          <w:rFonts w:hint="eastAsia"/>
        </w:rPr>
        <w:t>这个项目引人注目的不仅是餐食本身，还有其背后的服务网络。街道动员了社区工作人员、志愿者和辖区餐饮企业共同参与。有些志愿者是住在同一栋楼里的邻居，还有些是报名参加周末班次的大学生。对于使用电话有困难的老年居民，社区工作人员会定期上门当面登记订餐需求。</w:t>
      </w:r>
    </w:p>
    <w:p w14:paraId="0A2C8A31">
      <w:pPr>
        <w:rPr>
          <w:rFonts w:hint="eastAsia"/>
        </w:rPr>
      </w:pPr>
    </w:p>
    <w:p w14:paraId="68B0F794">
      <w:pPr>
        <w:rPr>
          <w:rFonts w:hint="eastAsia"/>
        </w:rPr>
      </w:pPr>
      <w:r>
        <w:rPr>
          <w:rFonts w:hint="eastAsia"/>
        </w:rPr>
        <w:t>一位85岁的居民使用这项服务已有一年多，她说这改变了她的日常生活。“以前我一个人懒得做饭，经常不吃午饭，”她说，“现在我每天都能吃上热乎饭，还有人送到门口。这不仅仅是饭菜的问题——是知道有人在惦记着你。”</w:t>
      </w:r>
    </w:p>
    <w:p w14:paraId="0C9C6B37">
      <w:pPr>
        <w:rPr>
          <w:rFonts w:hint="eastAsia"/>
        </w:rPr>
      </w:pPr>
    </w:p>
    <w:p w14:paraId="47D56511">
      <w:pPr>
        <w:rPr>
          <w:rFonts w:hint="eastAsia"/>
        </w:rPr>
      </w:pPr>
      <w:r>
        <w:rPr>
          <w:rFonts w:hint="eastAsia"/>
        </w:rPr>
        <w:t>该街道计划进一步扩大项目，增加更多餐食选择，并将配送范围扩展到80岁以下但有行动困难的居民。工作人员表示，目标是建立一个让每一位老年居民都不必担心吃不好饭的服务体系。</w:t>
      </w:r>
    </w:p>
    <w:p w14:paraId="4CDC856A">
      <w:pPr>
        <w:rPr>
          <w:rFonts w:hint="eastAsia"/>
        </w:rPr>
      </w:pPr>
    </w:p>
    <w:p w14:paraId="78B0C631">
      <w:pPr>
        <w:rPr>
          <w:rFonts w:hint="eastAsia"/>
        </w:rPr>
      </w:pPr>
    </w:p>
    <w:p w14:paraId="6E38CC27">
      <w:pPr>
        <w:rPr>
          <w:rFonts w:hint="eastAsia"/>
        </w:rPr>
      </w:pPr>
      <w:r>
        <w:rPr>
          <w:rFonts w:hint="eastAsia"/>
        </w:rPr>
        <w:t>## 二、经济板块</w:t>
      </w:r>
    </w:p>
    <w:p w14:paraId="2449F600">
      <w:pPr>
        <w:rPr>
          <w:rFonts w:hint="eastAsia"/>
        </w:rPr>
      </w:pPr>
    </w:p>
    <w:p w14:paraId="3CD5CECE">
      <w:pPr>
        <w:rPr>
          <w:rFonts w:hint="eastAsia"/>
        </w:rPr>
      </w:pPr>
      <w:r>
        <w:rPr>
          <w:rFonts w:hint="eastAsia"/>
        </w:rPr>
        <w:t>### 事件锚点</w:t>
      </w:r>
    </w:p>
    <w:p w14:paraId="66D2F0F4">
      <w:pPr>
        <w:rPr>
          <w:rFonts w:hint="eastAsia"/>
        </w:rPr>
      </w:pPr>
    </w:p>
    <w:p w14:paraId="38D0C554">
      <w:pPr>
        <w:rPr>
          <w:rFonts w:hint="eastAsia"/>
        </w:rPr>
      </w:pPr>
      <w:r>
        <w:rPr>
          <w:rFonts w:hint="eastAsia"/>
        </w:rPr>
        <w:t>- **中译英**：2026年4月4日，江西今年首趟跨境电商中欧班列从赣州国际陆港启程，满载瓷制餐具，以跨境电商出口海外仓模式申报，经二连浩特口岸出境后直达俄罗斯海外仓。</w:t>
      </w:r>
    </w:p>
    <w:p w14:paraId="5C5A8731">
      <w:pPr>
        <w:rPr>
          <w:rFonts w:hint="eastAsia"/>
        </w:rPr>
      </w:pPr>
      <w:r>
        <w:rPr>
          <w:rFonts w:hint="eastAsia"/>
        </w:rPr>
        <w:t>- **英译中**：2026年9月，吉林白山市江源区湾沟镇和平村依托电商直播基地，由村党支部书记带头变身网络主播，创新探索“党建+电商”模式，线上推介本村特色林下产品。</w:t>
      </w:r>
    </w:p>
    <w:p w14:paraId="7C444B0C">
      <w:pPr>
        <w:rPr>
          <w:rFonts w:hint="eastAsia"/>
        </w:rPr>
      </w:pPr>
    </w:p>
    <w:p w14:paraId="65B3B225">
      <w:pPr>
        <w:rPr>
          <w:rFonts w:hint="eastAsia"/>
        </w:rPr>
      </w:pPr>
      <w:r>
        <w:rPr>
          <w:rFonts w:hint="eastAsia"/>
        </w:rPr>
        <w:t>### 中译英</w:t>
      </w:r>
    </w:p>
    <w:p w14:paraId="492A34DC">
      <w:pPr>
        <w:rPr>
          <w:rFonts w:hint="eastAsia"/>
        </w:rPr>
      </w:pPr>
    </w:p>
    <w:p w14:paraId="7238EF2A">
      <w:pPr>
        <w:rPr>
          <w:rFonts w:hint="eastAsia"/>
        </w:rPr>
      </w:pPr>
      <w:r>
        <w:rPr>
          <w:rFonts w:hint="eastAsia"/>
        </w:rPr>
        <w:t>**中文原文（约350字）**</w:t>
      </w:r>
    </w:p>
    <w:p w14:paraId="1197C02D">
      <w:pPr>
        <w:rPr>
          <w:rFonts w:hint="eastAsia"/>
        </w:rPr>
      </w:pPr>
    </w:p>
    <w:p w14:paraId="021D56E9">
      <w:pPr>
        <w:rPr>
          <w:rFonts w:hint="eastAsia"/>
        </w:rPr>
      </w:pPr>
      <w:r>
        <w:rPr>
          <w:rFonts w:hint="eastAsia"/>
        </w:rPr>
        <w:t>2026年4月4日17时32分，江西今年首趟跨境电商中欧班列X8208次列车从赣州国际陆港启程。列车满载瓷制餐具，以跨境电商出口海外仓模式申报，经二连浩特铁路口岸出境后，直达俄罗斯海外仓。这标志着赣州“跨境电商+中欧班列+海外仓”新模式正式落地见效。</w:t>
      </w:r>
    </w:p>
    <w:p w14:paraId="6A4FF0BE">
      <w:pPr>
        <w:rPr>
          <w:rFonts w:hint="eastAsia"/>
        </w:rPr>
      </w:pPr>
    </w:p>
    <w:p w14:paraId="177E9093">
      <w:pPr>
        <w:rPr>
          <w:rFonts w:hint="eastAsia"/>
        </w:rPr>
      </w:pPr>
      <w:r>
        <w:rPr>
          <w:rFonts w:hint="eastAsia"/>
        </w:rPr>
        <w:t>为保障班列顺利开行，铁路部门与海关、港务公司等多方协同发力。南昌铁路物流中心统筹协调，组织货运人员主动对接客户，掌握货源动态；针对集装箱安检、查危、验箱等关键环节，细化作业流程，提前完成验箱、资料审核等工作；加强与海关、港务公司协作，推动海关作业与铁路运输无缝衔接，确保货物高效通关、顺畅发运。</w:t>
      </w:r>
    </w:p>
    <w:p w14:paraId="57C0ADC8">
      <w:pPr>
        <w:rPr>
          <w:rFonts w:hint="eastAsia"/>
        </w:rPr>
      </w:pPr>
    </w:p>
    <w:p w14:paraId="27A32D2F">
      <w:pPr>
        <w:rPr>
          <w:rFonts w:hint="eastAsia"/>
        </w:rPr>
      </w:pPr>
      <w:r>
        <w:rPr>
          <w:rFonts w:hint="eastAsia"/>
        </w:rPr>
        <w:t>依托海关特殊监管区域与跨境电商集拼中心的深度融合，赣州国际陆港搭建起全模式、全链条、全方位的跨境电商运营体系，打通了赣南地区“国货出海”的便捷物流通道。目前，赣州国际陆港已建成核心功能板块，实现多种跨境电商业务模式全覆盖，形成集拼、报关、运输、配送一体化服务链条。</w:t>
      </w:r>
    </w:p>
    <w:p w14:paraId="57A413CC">
      <w:pPr>
        <w:rPr>
          <w:rFonts w:hint="eastAsia"/>
        </w:rPr>
      </w:pPr>
    </w:p>
    <w:p w14:paraId="4ACC15B1">
      <w:pPr>
        <w:rPr>
          <w:rFonts w:hint="eastAsia"/>
        </w:rPr>
      </w:pPr>
      <w:r>
        <w:rPr>
          <w:rFonts w:hint="eastAsia"/>
        </w:rPr>
        <w:t>**参考译文**</w:t>
      </w:r>
    </w:p>
    <w:p w14:paraId="7AC42C82">
      <w:pPr>
        <w:rPr>
          <w:rFonts w:hint="eastAsia"/>
        </w:rPr>
      </w:pPr>
    </w:p>
    <w:p w14:paraId="39B30E4A">
      <w:pPr>
        <w:rPr>
          <w:rFonts w:hint="eastAsia"/>
        </w:rPr>
      </w:pPr>
      <w:r>
        <w:rPr>
          <w:rFonts w:hint="eastAsia"/>
        </w:rPr>
        <w:t>At 17:32 on April 4, 2026, train X8208, Jiangxi Province‘s first cross-border e-commerce China-Europe freight train of the year, departed from Ganzhou International Land Port. Loaded with porcelain tableware and declared under the cross-border e-commerce overseas warehouse model, the train passed through the Erenhot railway port and headed directly for an overseas warehouse in Russia. This marked the official launch of Ganzhou’s new “cross-border e-commerce plus China-Europe freight train plus overseas warehouse” model.</w:t>
      </w:r>
    </w:p>
    <w:p w14:paraId="69645BDC">
      <w:pPr>
        <w:rPr>
          <w:rFonts w:hint="eastAsia"/>
        </w:rPr>
      </w:pPr>
    </w:p>
    <w:p w14:paraId="4F794BAD">
      <w:pPr>
        <w:rPr>
          <w:rFonts w:hint="eastAsia"/>
        </w:rPr>
      </w:pPr>
      <w:r>
        <w:rPr>
          <w:rFonts w:hint="eastAsia"/>
        </w:rPr>
        <w:t>To ensure the smooth operation of the train, railway authorities worked in coordination with customs, port companies and other parties. The Nanchang Railway Logistics Center coordinated overall efforts, organizing freight staff to proactively connect with customers and track cargo supply. For key steps such as container security inspection, hazard checks and container verification, operating procedures were refined and tasks such as container inspection and document review were completed in advance. Coordination with customs and port companies was strengthened to ensure seamless connection between customs operations and rail transport, guaranteeing efficient clearance and smooth dispatch.</w:t>
      </w:r>
    </w:p>
    <w:p w14:paraId="67769C6F">
      <w:pPr>
        <w:rPr>
          <w:rFonts w:hint="eastAsia"/>
        </w:rPr>
      </w:pPr>
    </w:p>
    <w:p w14:paraId="1938DFBC">
      <w:pPr>
        <w:rPr>
          <w:rFonts w:hint="eastAsia"/>
        </w:rPr>
      </w:pPr>
      <w:r>
        <w:rPr>
          <w:rFonts w:hint="eastAsia"/>
        </w:rPr>
        <w:t>Relying on the deep integration of special customs supervision areas and cross-border e-commerce consolidation centers, Ganzhou International Land Port has built a comprehensive cross-border e-commerce operating system covering all models and the entire chain. This has opened a convenient logistics channel for “Chinese goods going global” from southern Jiangxi. At present, Ganzhou International Land Port has completed its core functional sections, achieving full coverage of various cross-border e-commerce business models and forming an integrated service chain covering consolidation, customs declaration, transport and delivery.</w:t>
      </w:r>
    </w:p>
    <w:p w14:paraId="5C042FEA">
      <w:pPr>
        <w:rPr>
          <w:rFonts w:hint="eastAsia"/>
        </w:rPr>
      </w:pPr>
    </w:p>
    <w:p w14:paraId="500E5912">
      <w:pPr>
        <w:rPr>
          <w:rFonts w:hint="eastAsia"/>
        </w:rPr>
      </w:pPr>
      <w:r>
        <w:rPr>
          <w:rFonts w:hint="eastAsia"/>
        </w:rPr>
        <w:t>### 英译中</w:t>
      </w:r>
    </w:p>
    <w:p w14:paraId="63A0B36F">
      <w:pPr>
        <w:rPr>
          <w:rFonts w:hint="eastAsia"/>
        </w:rPr>
      </w:pPr>
    </w:p>
    <w:p w14:paraId="31E3E2B7">
      <w:pPr>
        <w:rPr>
          <w:rFonts w:hint="eastAsia"/>
        </w:rPr>
      </w:pPr>
      <w:r>
        <w:rPr>
          <w:rFonts w:hint="eastAsia"/>
        </w:rPr>
        <w:t>**英文原文（约380词）**</w:t>
      </w:r>
    </w:p>
    <w:p w14:paraId="32C38F27">
      <w:pPr>
        <w:rPr>
          <w:rFonts w:hint="eastAsia"/>
        </w:rPr>
      </w:pPr>
    </w:p>
    <w:p w14:paraId="724BA836">
      <w:pPr>
        <w:rPr>
          <w:rFonts w:hint="eastAsia"/>
        </w:rPr>
      </w:pPr>
      <w:r>
        <w:rPr>
          <w:rFonts w:hint="eastAsia"/>
        </w:rPr>
        <w:t>In September 2026, a village in the mountains of northeastern China began selling its local products online in a new way. The village, Heping, is located in a forested area where residents have traditionally made a living by gathering wild mushrooms, herbs and other forest products. For years, these goods were sold to middlemen at low prices, and villagers had little control over how much they earned.</w:t>
      </w:r>
    </w:p>
    <w:p w14:paraId="3CE7B2ED">
      <w:pPr>
        <w:rPr>
          <w:rFonts w:hint="eastAsia"/>
        </w:rPr>
      </w:pPr>
    </w:p>
    <w:p w14:paraId="3EC24D1E">
      <w:pPr>
        <w:rPr>
          <w:rFonts w:hint="eastAsia"/>
        </w:rPr>
      </w:pPr>
      <w:r>
        <w:rPr>
          <w:rFonts w:hint="eastAsia"/>
        </w:rPr>
        <w:t>The change began when the village party secretary decided to try live-streaming. With support from a local e-commerce live-streaming base, the village set up a small studio equipped with a phone, a ring light and a simple backdrop. The party secretary, who had never appeared on camera before, started hosting live sessions several times a week. He would walk through the forest showing where the mushrooms grew, explain how they were dried, and answer questions from viewers in real time. Orders came in through the platform, and the village worked with a local logistics company to ship products directly to customers.</w:t>
      </w:r>
    </w:p>
    <w:p w14:paraId="6AAD16C7">
      <w:pPr>
        <w:rPr>
          <w:rFonts w:hint="eastAsia"/>
        </w:rPr>
      </w:pPr>
    </w:p>
    <w:p w14:paraId="015539E5">
      <w:pPr>
        <w:rPr>
          <w:rFonts w:hint="eastAsia"/>
        </w:rPr>
      </w:pPr>
      <w:r>
        <w:rPr>
          <w:rFonts w:hint="eastAsia"/>
        </w:rPr>
        <w:t>The results were significant. In the first few months, the village sold more than 30,000 yuan worth of forest products through live-streaming. Prices were higher than what middlemen had offered, and the money went directly to the villagers who had gathered the goods. The village also began packaging products under its own label, which helped build recognition among repeat customers.</w:t>
      </w:r>
    </w:p>
    <w:p w14:paraId="6374A349">
      <w:pPr>
        <w:rPr>
          <w:rFonts w:hint="eastAsia"/>
        </w:rPr>
      </w:pPr>
    </w:p>
    <w:p w14:paraId="68B53F50">
      <w:pPr>
        <w:rPr>
          <w:rFonts w:hint="eastAsia"/>
        </w:rPr>
      </w:pPr>
      <w:r>
        <w:rPr>
          <w:rFonts w:hint="eastAsia"/>
        </w:rPr>
        <w:t>A local official said the model is called “party building plus e-commerce.” The idea is to use the village party organization to organize production and connect farmers with online platforms. The party secretary serves as the main host, but other villagers also take turns appearing on camera, and young people who have returned from cities help with editing videos and managing orders.</w:t>
      </w:r>
    </w:p>
    <w:p w14:paraId="0184D7FF">
      <w:pPr>
        <w:rPr>
          <w:rFonts w:hint="eastAsia"/>
        </w:rPr>
      </w:pPr>
    </w:p>
    <w:p w14:paraId="6C038957">
      <w:pPr>
        <w:rPr>
          <w:rFonts w:hint="eastAsia"/>
        </w:rPr>
      </w:pPr>
      <w:r>
        <w:rPr>
          <w:rFonts w:hint="eastAsia"/>
        </w:rPr>
        <w:t>One villager who gathers mushrooms said the biggest change is not just the money but the sense of control. “Before, we just sold whatever we could and took whatever price we were offered,” he said. “Now we know who is buying our products and what they think. It feels different.”</w:t>
      </w:r>
    </w:p>
    <w:p w14:paraId="3757EB00">
      <w:pPr>
        <w:rPr>
          <w:rFonts w:hint="eastAsia"/>
        </w:rPr>
      </w:pPr>
    </w:p>
    <w:p w14:paraId="6ECE0CCF">
      <w:pPr>
        <w:rPr>
          <w:rFonts w:hint="eastAsia"/>
        </w:rPr>
      </w:pPr>
      <w:r>
        <w:rPr>
          <w:rFonts w:hint="eastAsia"/>
        </w:rPr>
        <w:t>The village plans to expand the program, adding more product categories and training more residents to host live sessions. Officials say the goal is to build a sustainable online business that benefits the whole community, not just a few households.</w:t>
      </w:r>
    </w:p>
    <w:p w14:paraId="0C24C34D">
      <w:pPr>
        <w:rPr>
          <w:rFonts w:hint="eastAsia"/>
        </w:rPr>
      </w:pPr>
    </w:p>
    <w:p w14:paraId="1EE63080">
      <w:pPr>
        <w:rPr>
          <w:rFonts w:hint="eastAsia"/>
        </w:rPr>
      </w:pPr>
      <w:r>
        <w:rPr>
          <w:rFonts w:hint="eastAsia"/>
        </w:rPr>
        <w:t>**参考译文**</w:t>
      </w:r>
    </w:p>
    <w:p w14:paraId="5A326615">
      <w:pPr>
        <w:rPr>
          <w:rFonts w:hint="eastAsia"/>
        </w:rPr>
      </w:pPr>
    </w:p>
    <w:p w14:paraId="29112C9B">
      <w:pPr>
        <w:rPr>
          <w:rFonts w:hint="eastAsia"/>
        </w:rPr>
      </w:pPr>
      <w:r>
        <w:rPr>
          <w:rFonts w:hint="eastAsia"/>
        </w:rPr>
        <w:t>2026年9月，中国东北山区的一个村庄开始以一种新方式在网上销售当地产品。这个叫和平村的村庄位于林区，居民历来靠采集野生蘑菇、草药和其他林产品为生。多年来，这些货物以低价卖给中间商，村民对自己能挣多少钱几乎没有话语权。</w:t>
      </w:r>
    </w:p>
    <w:p w14:paraId="0194F809">
      <w:pPr>
        <w:rPr>
          <w:rFonts w:hint="eastAsia"/>
        </w:rPr>
      </w:pPr>
    </w:p>
    <w:p w14:paraId="292883C1">
      <w:pPr>
        <w:rPr>
          <w:rFonts w:hint="eastAsia"/>
        </w:rPr>
      </w:pPr>
      <w:r>
        <w:rPr>
          <w:rFonts w:hint="eastAsia"/>
        </w:rPr>
        <w:t>变化始于村党支部书记决定尝试直播。在当地一个电商直播基地的支持下，村里搭建了一个小工作室，配有一部手机、一个环形灯和一个简易背景板。这位从未在镜头前露过面的党支部书记开始每周主持几场直播。他会走进林子，展示蘑菇生长的地方，讲解烘干方法，并实时回答观众提问。订单通过平台进来，村里与当地一家物流公司合作，将产品直接发给客户。</w:t>
      </w:r>
    </w:p>
    <w:p w14:paraId="74818EE0">
      <w:pPr>
        <w:rPr>
          <w:rFonts w:hint="eastAsia"/>
        </w:rPr>
      </w:pPr>
    </w:p>
    <w:p w14:paraId="55AD5D22">
      <w:pPr>
        <w:rPr>
          <w:rFonts w:hint="eastAsia"/>
        </w:rPr>
      </w:pPr>
      <w:r>
        <w:rPr>
          <w:rFonts w:hint="eastAsia"/>
        </w:rPr>
        <w:t>效果很明显。头几个月，村里通过直播卖出了三万多元的林产品。价格比中间商给的高，钱直接到了采集货物的村民手里。村里还开始用自己的品牌包装产品，这有助于在回头客中建立认知度。</w:t>
      </w:r>
    </w:p>
    <w:p w14:paraId="18ED2DE1">
      <w:pPr>
        <w:rPr>
          <w:rFonts w:hint="eastAsia"/>
        </w:rPr>
      </w:pPr>
    </w:p>
    <w:p w14:paraId="774601F8">
      <w:pPr>
        <w:rPr>
          <w:rFonts w:hint="eastAsia"/>
        </w:rPr>
      </w:pPr>
      <w:r>
        <w:rPr>
          <w:rFonts w:hint="eastAsia"/>
        </w:rPr>
        <w:t>一位当地干部说，这个模式叫“党建+电商”。思路是用村党组织来组织生产，把农户和线上平台连接起来。党支部书记是主要主播，但其他村民也轮流上镜，从城市返乡的年轻人则帮忙剪辑视频和管理订单。</w:t>
      </w:r>
    </w:p>
    <w:p w14:paraId="540A9860">
      <w:pPr>
        <w:rPr>
          <w:rFonts w:hint="eastAsia"/>
        </w:rPr>
      </w:pPr>
    </w:p>
    <w:p w14:paraId="37CD76F4">
      <w:pPr>
        <w:rPr>
          <w:rFonts w:hint="eastAsia"/>
        </w:rPr>
      </w:pPr>
      <w:r>
        <w:rPr>
          <w:rFonts w:hint="eastAsia"/>
        </w:rPr>
        <w:t>一位采集蘑菇的村民说，最大的变化不仅仅是钱，还有那种掌控感。“以前，我们采到什么就卖什么，给什么价就是什么价，”他说，“现在我们知道谁在买我们的东西，他们觉得怎么样。感觉不一样了。”</w:t>
      </w:r>
    </w:p>
    <w:p w14:paraId="66F6A9CA">
      <w:pPr>
        <w:rPr>
          <w:rFonts w:hint="eastAsia"/>
        </w:rPr>
      </w:pPr>
    </w:p>
    <w:p w14:paraId="3FDCD6EE">
      <w:pPr>
        <w:rPr>
          <w:rFonts w:hint="eastAsia"/>
        </w:rPr>
      </w:pPr>
      <w:r>
        <w:rPr>
          <w:rFonts w:hint="eastAsia"/>
        </w:rPr>
        <w:t>村里计划扩大这个项目，增加更多产品品类，培训更多居民做直播。干部们说，目标是建立一个可持续的线上生意，让整个社区受益，而不仅仅是几户人家。</w:t>
      </w:r>
    </w:p>
    <w:p w14:paraId="5912448F">
      <w:pPr>
        <w:rPr>
          <w:rFonts w:hint="eastAsia"/>
        </w:rPr>
      </w:pPr>
    </w:p>
    <w:p w14:paraId="7B36D7F3">
      <w:pPr>
        <w:rPr>
          <w:rFonts w:hint="eastAsia"/>
        </w:rPr>
      </w:pPr>
    </w:p>
    <w:p w14:paraId="681C48D2">
      <w:pPr>
        <w:rPr>
          <w:rFonts w:hint="eastAsia"/>
        </w:rPr>
      </w:pPr>
      <w:r>
        <w:rPr>
          <w:rFonts w:hint="eastAsia"/>
        </w:rPr>
        <w:t>## 三、文化板块</w:t>
      </w:r>
    </w:p>
    <w:p w14:paraId="4684CA90">
      <w:pPr>
        <w:rPr>
          <w:rFonts w:hint="eastAsia"/>
        </w:rPr>
      </w:pPr>
    </w:p>
    <w:p w14:paraId="389E1094">
      <w:pPr>
        <w:rPr>
          <w:rFonts w:hint="eastAsia"/>
        </w:rPr>
      </w:pPr>
      <w:r>
        <w:rPr>
          <w:rFonts w:hint="eastAsia"/>
        </w:rPr>
        <w:t>### 事件锚点</w:t>
      </w:r>
    </w:p>
    <w:p w14:paraId="57C30E07">
      <w:pPr>
        <w:rPr>
          <w:rFonts w:hint="eastAsia"/>
        </w:rPr>
      </w:pPr>
    </w:p>
    <w:p w14:paraId="18289F38">
      <w:pPr>
        <w:rPr>
          <w:rFonts w:hint="eastAsia"/>
        </w:rPr>
      </w:pPr>
      <w:r>
        <w:rPr>
          <w:rFonts w:hint="eastAsia"/>
        </w:rPr>
        <w:t>- **中译英**：2026年9月18日，宁波市演艺集团原创舞剧《花木兰》在美国林肯中心剧院首演，同步举办“千企文帆”展览与宁波文旅推介活动。</w:t>
      </w:r>
    </w:p>
    <w:p w14:paraId="09109B6F">
      <w:pPr>
        <w:rPr>
          <w:rFonts w:hint="eastAsia"/>
        </w:rPr>
      </w:pPr>
      <w:r>
        <w:rPr>
          <w:rFonts w:hint="eastAsia"/>
        </w:rPr>
        <w:t>- **英译中**：2026年9月19日，由黑龙江省京剧院带来的京剧《铁弓缘》在奥地利维也纳穆特剧院上演，作为2026“中国戏演出季”暨中国戏国际展演的一部分。</w:t>
      </w:r>
    </w:p>
    <w:p w14:paraId="65C77229">
      <w:pPr>
        <w:rPr>
          <w:rFonts w:hint="eastAsia"/>
        </w:rPr>
      </w:pPr>
    </w:p>
    <w:p w14:paraId="47471A33">
      <w:pPr>
        <w:rPr>
          <w:rFonts w:hint="eastAsia"/>
        </w:rPr>
      </w:pPr>
      <w:r>
        <w:rPr>
          <w:rFonts w:hint="eastAsia"/>
        </w:rPr>
        <w:t>### 中译英</w:t>
      </w:r>
    </w:p>
    <w:p w14:paraId="3D98B899">
      <w:pPr>
        <w:rPr>
          <w:rFonts w:hint="eastAsia"/>
        </w:rPr>
      </w:pPr>
    </w:p>
    <w:p w14:paraId="32FB788C">
      <w:pPr>
        <w:rPr>
          <w:rFonts w:hint="eastAsia"/>
        </w:rPr>
      </w:pPr>
      <w:r>
        <w:rPr>
          <w:rFonts w:hint="eastAsia"/>
        </w:rPr>
        <w:t>**中文原文（约350字）**</w:t>
      </w:r>
    </w:p>
    <w:p w14:paraId="4CE2FF0C">
      <w:pPr>
        <w:rPr>
          <w:rFonts w:hint="eastAsia"/>
        </w:rPr>
      </w:pPr>
    </w:p>
    <w:p w14:paraId="6D600D72">
      <w:pPr>
        <w:rPr>
          <w:rFonts w:hint="eastAsia"/>
        </w:rPr>
      </w:pPr>
      <w:r>
        <w:rPr>
          <w:rFonts w:hint="eastAsia"/>
        </w:rPr>
        <w:t>2026年9月18日，宁波市演艺集团原创舞剧《花木兰》在美国林肯中心剧院上演首场演出。与此同时，“千企文帆”展览与宁波文旅推介活动同步展开，吸引了不少观众驻足。</w:t>
      </w:r>
    </w:p>
    <w:p w14:paraId="76D0573A">
      <w:pPr>
        <w:rPr>
          <w:rFonts w:hint="eastAsia"/>
        </w:rPr>
      </w:pPr>
    </w:p>
    <w:p w14:paraId="5AEF230E">
      <w:pPr>
        <w:rPr>
          <w:rFonts w:hint="eastAsia"/>
        </w:rPr>
      </w:pPr>
      <w:r>
        <w:rPr>
          <w:rFonts w:hint="eastAsia"/>
        </w:rPr>
        <w:t>展览用10余幅双语画面，展示了河姆渡遗址的七千年稻作文明、天一阁延续四百余年的书香、宁波舟山港连续17年居全球首位的吞吐量，以及一度被认为灭绝又在韭山列岛重生的中华凤头燕鸥。展桌上，青瓷小马、辑珠凤钗等次第排开，呈现着江南生活美学。一枚枚图形印章，以篆刻技艺为基底，萃取中美两地标志性文化符号，展开一场跨越太平洋的“印面对话”。美国三印——自由女神像、华尔街铜牛、白头海雕，中国三印——长城、熊猫、飞天造像，宁波三印——宁波舟山港、梁祝化蝶、“宁波来了就欢喜”。观众在现场亲手盖印集章，朱红印蜕落下的瞬间，东方篆刻非遗独有的仪式感扑面而来。</w:t>
      </w:r>
    </w:p>
    <w:p w14:paraId="0CAD03D2">
      <w:pPr>
        <w:rPr>
          <w:rFonts w:hint="eastAsia"/>
        </w:rPr>
      </w:pPr>
    </w:p>
    <w:p w14:paraId="069F53FE">
      <w:pPr>
        <w:rPr>
          <w:rFonts w:hint="eastAsia"/>
        </w:rPr>
      </w:pPr>
      <w:r>
        <w:rPr>
          <w:rFonts w:hint="eastAsia"/>
        </w:rPr>
        <w:t>展览中，一件特殊的“展品”格外引人注目——“Hi Craft百宝箱”。其造型取法宋代亮格柜，展开如货郎架，采用全榫卯结构。合拢时，它是一只寻常的行李箱；开箱后，十分钟便能搭起一座2.5平方米的古风展厅。此次是“Hi Craft百宝箱”面世以来首次在美国展示。</w:t>
      </w:r>
    </w:p>
    <w:p w14:paraId="461D48C7">
      <w:pPr>
        <w:rPr>
          <w:rFonts w:hint="eastAsia"/>
        </w:rPr>
      </w:pPr>
    </w:p>
    <w:p w14:paraId="29F1242F">
      <w:pPr>
        <w:rPr>
          <w:rFonts w:hint="eastAsia"/>
        </w:rPr>
      </w:pPr>
      <w:r>
        <w:rPr>
          <w:rFonts w:hint="eastAsia"/>
        </w:rPr>
        <w:t>**参考译文**</w:t>
      </w:r>
    </w:p>
    <w:p w14:paraId="72B4AC01">
      <w:pPr>
        <w:rPr>
          <w:rFonts w:hint="eastAsia"/>
        </w:rPr>
      </w:pPr>
    </w:p>
    <w:p w14:paraId="1125F722">
      <w:pPr>
        <w:rPr>
          <w:rFonts w:hint="eastAsia"/>
        </w:rPr>
      </w:pPr>
      <w:r>
        <w:rPr>
          <w:rFonts w:hint="eastAsia"/>
        </w:rPr>
        <w:t>On September 18, 2026, the original dance drama “Mulan,” produced by the Ningbo Performing Arts Group, had its premiere at the Lincoln Center Theater in the United States. At the same time, the “Thousand Enterprises Cultural Sail” exhibition and a Ningbo cultural tourism promotion event were held, drawing many visitors.</w:t>
      </w:r>
    </w:p>
    <w:p w14:paraId="353026EB">
      <w:pPr>
        <w:rPr>
          <w:rFonts w:hint="eastAsia"/>
        </w:rPr>
      </w:pPr>
    </w:p>
    <w:p w14:paraId="1E703509">
      <w:pPr>
        <w:rPr>
          <w:rFonts w:hint="eastAsia"/>
        </w:rPr>
      </w:pPr>
      <w:r>
        <w:rPr>
          <w:rFonts w:hint="eastAsia"/>
        </w:rPr>
        <w:t>The exhibition used more than 10 bilingual panels to showcase the 7,000-year rice-growing civilization of the Hemudu site, the 400-plus years of scholarly tradition at Tianyi Pavilion, the cargo throughput of Ningbo Zhoushan Port, which has ranked first globally for 17 consecutive years, and the Chinese crested tern, once thought extinct but rediscovered and rebred on Jiushan Islands. On the display table, celadon horses, pearl-inlaid hairpins and other items were arranged in sequence, presenting the aesthetics of Jiangnan life. Graphic seals, based on seal-carving techniques, extracted iconic cultural symbols from both China and the United States, creating an “imprint dialogue” across the Pacific. Three American seals — the Statue of Liberty, the Wall Street bull and the bald eagle; three Chinese seals — the Great Wall, the panda and a flying apsara; and three Ningbo seals — Ningbo Zhoushan Port, the Butterfly Lovers and the city slogan “Ningbo, you’ll love it the moment you arrive.” Visitors stamped the seals themselves, and as the vermilion imprints landed on paper, the unique ritual of this intangible cultural heritage was palpable.</w:t>
      </w:r>
    </w:p>
    <w:p w14:paraId="69B50B92">
      <w:pPr>
        <w:rPr>
          <w:rFonts w:hint="eastAsia"/>
        </w:rPr>
      </w:pPr>
    </w:p>
    <w:p w14:paraId="790563E6">
      <w:pPr>
        <w:rPr>
          <w:rFonts w:hint="eastAsia"/>
        </w:rPr>
      </w:pPr>
      <w:r>
        <w:rPr>
          <w:rFonts w:hint="eastAsia"/>
        </w:rPr>
        <w:t>One exhibit stood out in particular — the “Hi Craft Treasure Box.” Its form is based on a Song dynasty display cabinet, and it opens like a peddler‘s rack, using traditional mortise-and-tenon joinery throughout. Folded, it is an ordinary suitcase; unfolded, it becomes a 2.5-square-meter classical-style exhibition space in ten minutes. This was the first time the “Hi Craft Treasure Box” had been shown in the United States since it was created.</w:t>
      </w:r>
    </w:p>
    <w:p w14:paraId="35B46E6F">
      <w:pPr>
        <w:rPr>
          <w:rFonts w:hint="eastAsia"/>
        </w:rPr>
      </w:pPr>
    </w:p>
    <w:p w14:paraId="53604711">
      <w:pPr>
        <w:rPr>
          <w:rFonts w:hint="eastAsia"/>
        </w:rPr>
      </w:pPr>
      <w:r>
        <w:rPr>
          <w:rFonts w:hint="eastAsia"/>
        </w:rPr>
        <w:t>### 英译中</w:t>
      </w:r>
    </w:p>
    <w:p w14:paraId="7BCD4CDA">
      <w:pPr>
        <w:rPr>
          <w:rFonts w:hint="eastAsia"/>
        </w:rPr>
      </w:pPr>
    </w:p>
    <w:p w14:paraId="4D21724A">
      <w:pPr>
        <w:rPr>
          <w:rFonts w:hint="eastAsia"/>
        </w:rPr>
      </w:pPr>
      <w:r>
        <w:rPr>
          <w:rFonts w:hint="eastAsia"/>
        </w:rPr>
        <w:t>**英文原文（约370词）**</w:t>
      </w:r>
    </w:p>
    <w:p w14:paraId="1A1C02DE">
      <w:pPr>
        <w:rPr>
          <w:rFonts w:hint="eastAsia"/>
        </w:rPr>
      </w:pPr>
    </w:p>
    <w:p w14:paraId="3D05FDB5">
      <w:pPr>
        <w:rPr>
          <w:rFonts w:hint="eastAsia"/>
        </w:rPr>
      </w:pPr>
      <w:r>
        <w:rPr>
          <w:rFonts w:hint="eastAsia"/>
        </w:rPr>
        <w:t>On the evening of September 19, 2026, the Mut Theater in Vienna, Austria, hosted a performance of the Peking opera “The Iron Bow Affair,” presented by the Heilongjiang Peking Opera Troupe. The performance was part of the 2026 “Chinese Opera Performance Season” and the Chinese Opera International Tour.</w:t>
      </w:r>
    </w:p>
    <w:p w14:paraId="783BE4AF">
      <w:pPr>
        <w:rPr>
          <w:rFonts w:hint="eastAsia"/>
        </w:rPr>
      </w:pPr>
    </w:p>
    <w:p w14:paraId="2519BAE3">
      <w:pPr>
        <w:rPr>
          <w:rFonts w:hint="eastAsia"/>
        </w:rPr>
      </w:pPr>
      <w:r>
        <w:rPr>
          <w:rFonts w:hint="eastAsia"/>
        </w:rPr>
        <w:t>“The Iron Bow Affair” tells the story of a young woman named Chen Xiuying, skilled in martial arts, who runs a tea house with her mother during the Ming dynasty. A young general named Kuang Zhong comes to the tea house and, through a series of events involving a bow that only he can draw, wins her hand in marriage. But their union is opposed by a powerful official, and the couple is separated. After many trials and adventures, they are finally reunited. The play is known for its lively pace, humorous dialogue and the demanding acrobatic skills required of the lead actress, who must switch between different roles and performance styles within a single evening.</w:t>
      </w:r>
    </w:p>
    <w:p w14:paraId="36CBF3E0">
      <w:pPr>
        <w:rPr>
          <w:rFonts w:hint="eastAsia"/>
        </w:rPr>
      </w:pPr>
    </w:p>
    <w:p w14:paraId="369B6F73">
      <w:pPr>
        <w:rPr>
          <w:rFonts w:hint="eastAsia"/>
        </w:rPr>
      </w:pPr>
      <w:r>
        <w:rPr>
          <w:rFonts w:hint="eastAsia"/>
        </w:rPr>
        <w:t>The audience in Vienna was a mix of local theatergoers and members of the Chinese community. According to the organizers, many were seeing Peking opera for the first time. The troupe had prepared bilingual programs explaining the plot, the meaning of key gestures and the significance of different costume colors. “We wanted people to follow the story even if they did not understand a word of Chinese,” one organizer said.</w:t>
      </w:r>
    </w:p>
    <w:p w14:paraId="6D390709">
      <w:pPr>
        <w:rPr>
          <w:rFonts w:hint="eastAsia"/>
        </w:rPr>
      </w:pPr>
    </w:p>
    <w:p w14:paraId="2B847DB5">
      <w:pPr>
        <w:rPr>
          <w:rFonts w:hint="eastAsia"/>
        </w:rPr>
      </w:pPr>
      <w:r>
        <w:rPr>
          <w:rFonts w:hint="eastAsia"/>
        </w:rPr>
        <w:t>After the performance, a deputy representative to a United Nations office in Vienna said that Peking opera is an excellent vehicle for communication. “Many foreign audiences may not understand Chinese, but they can still feel the mood of the work and experience the charm of another language and culture,” she said. “It makes them curious about China.”</w:t>
      </w:r>
    </w:p>
    <w:p w14:paraId="412CCA6B">
      <w:pPr>
        <w:rPr>
          <w:rFonts w:hint="eastAsia"/>
        </w:rPr>
      </w:pPr>
    </w:p>
    <w:p w14:paraId="62E4A32B">
      <w:pPr>
        <w:rPr>
          <w:rFonts w:hint="eastAsia"/>
        </w:rPr>
      </w:pPr>
      <w:r>
        <w:rPr>
          <w:rFonts w:hint="eastAsia"/>
        </w:rPr>
        <w:t>A local audience member who had lived in China years ago said she was delighted by the performance. She noted that many parts of the play were very funny and the costumes were beautifully made. “It was a joy to watch,” she said.</w:t>
      </w:r>
    </w:p>
    <w:p w14:paraId="59A06634">
      <w:pPr>
        <w:rPr>
          <w:rFonts w:hint="eastAsia"/>
        </w:rPr>
      </w:pPr>
    </w:p>
    <w:p w14:paraId="09403BEA">
      <w:pPr>
        <w:rPr>
          <w:rFonts w:hint="eastAsia"/>
        </w:rPr>
      </w:pPr>
      <w:r>
        <w:rPr>
          <w:rFonts w:hint="eastAsia"/>
        </w:rPr>
        <w:t>The performance season, organized by a Chinese opera research society and an international cultural exchange association, will bring other regional opera forms to European audiences throughout 2026, including Gaojia opera, Huangmei opera and Hui opera.</w:t>
      </w:r>
    </w:p>
    <w:p w14:paraId="52FBDCC6">
      <w:pPr>
        <w:rPr>
          <w:rFonts w:hint="eastAsia"/>
        </w:rPr>
      </w:pPr>
    </w:p>
    <w:p w14:paraId="0E78C811">
      <w:pPr>
        <w:rPr>
          <w:rFonts w:hint="eastAsia"/>
        </w:rPr>
      </w:pPr>
      <w:r>
        <w:rPr>
          <w:rFonts w:hint="eastAsia"/>
        </w:rPr>
        <w:t>**参考译文**</w:t>
      </w:r>
    </w:p>
    <w:p w14:paraId="60CDEDAC">
      <w:pPr>
        <w:rPr>
          <w:rFonts w:hint="eastAsia"/>
        </w:rPr>
      </w:pPr>
    </w:p>
    <w:p w14:paraId="655FD78A">
      <w:pPr>
        <w:rPr>
          <w:rFonts w:hint="eastAsia"/>
        </w:rPr>
      </w:pPr>
      <w:r>
        <w:rPr>
          <w:rFonts w:hint="eastAsia"/>
        </w:rPr>
        <w:t>2026年9月19日晚，奥地利维也纳穆特剧院上演了京剧《铁弓缘》，由黑龙江省京剧院呈现。这场演出是2026“中国戏演出季”暨中国戏国际展演的一部分。</w:t>
      </w:r>
    </w:p>
    <w:p w14:paraId="7A092C02">
      <w:pPr>
        <w:rPr>
          <w:rFonts w:hint="eastAsia"/>
        </w:rPr>
      </w:pPr>
    </w:p>
    <w:p w14:paraId="43AEACB4">
      <w:pPr>
        <w:rPr>
          <w:rFonts w:hint="eastAsia"/>
        </w:rPr>
      </w:pPr>
      <w:r>
        <w:rPr>
          <w:rFonts w:hint="eastAsia"/>
        </w:rPr>
        <w:t>《铁弓缘》讲述了明代一位精通武艺的年轻女子陈秀英与母亲经营茶馆的故事。一位名叫匡忠的年轻将领来到茶馆，经过一系列与一张只有他能拉开的弓有关的事件，最终赢得了她的芳心。但他们的结合遭到权贵反对，夫妻被迫分离。历经千难万险后，两人终成眷属。该剧以节奏明快、对白幽默著称，对女主角的翻打功夫要求极高，演员需要在一个晚上切换不同的行当和表演风格。</w:t>
      </w:r>
    </w:p>
    <w:p w14:paraId="6F6D7422">
      <w:pPr>
        <w:rPr>
          <w:rFonts w:hint="eastAsia"/>
        </w:rPr>
      </w:pPr>
    </w:p>
    <w:p w14:paraId="6A999A1A">
      <w:pPr>
        <w:rPr>
          <w:rFonts w:hint="eastAsia"/>
        </w:rPr>
      </w:pPr>
      <w:r>
        <w:rPr>
          <w:rFonts w:hint="eastAsia"/>
        </w:rPr>
        <w:t>维也纳的观众中既有当地戏迷，也有华人社区成员。据主办方介绍，许多人都是第一次观看京剧。剧团准备了双语节目单，解释剧情、关键手势的含义以及不同服装颜色的意义。“我们希望即使观众一个中文字都听不懂，也能跟上故事，”一位主办方人员说。</w:t>
      </w:r>
    </w:p>
    <w:p w14:paraId="6798468C">
      <w:pPr>
        <w:rPr>
          <w:rFonts w:hint="eastAsia"/>
        </w:rPr>
      </w:pPr>
    </w:p>
    <w:p w14:paraId="44E13FD1">
      <w:pPr>
        <w:rPr>
          <w:rFonts w:hint="eastAsia"/>
        </w:rPr>
      </w:pPr>
      <w:r>
        <w:rPr>
          <w:rFonts w:hint="eastAsia"/>
        </w:rPr>
        <w:t>演出结束后，一位常驻维也纳联合国机构的副代表说，京剧是非常好的沟通载体。“很多外国观众不一定懂中文，但依然可以体会作品当中的意境，感受到另一种语言与文化的魅力，”她说，“这会让他们对中国产生兴趣。”</w:t>
      </w:r>
    </w:p>
    <w:p w14:paraId="3D89FF6A">
      <w:pPr>
        <w:rPr>
          <w:rFonts w:hint="eastAsia"/>
        </w:rPr>
      </w:pPr>
    </w:p>
    <w:p w14:paraId="5C30606C">
      <w:pPr>
        <w:rPr>
          <w:rFonts w:hint="eastAsia"/>
        </w:rPr>
      </w:pPr>
      <w:r>
        <w:rPr>
          <w:rFonts w:hint="eastAsia"/>
        </w:rPr>
        <w:t>一位多年前曾在中国生活过的当地观众说，她对这场演出非常满意。她指出，戏中许多桥段非常幽默，演员服装也非常精美。“看得很开心，”她说。</w:t>
      </w:r>
    </w:p>
    <w:p w14:paraId="26D887B3">
      <w:pPr>
        <w:rPr>
          <w:rFonts w:hint="eastAsia"/>
        </w:rPr>
      </w:pPr>
    </w:p>
    <w:p w14:paraId="6E993C9B">
      <w:pPr>
        <w:rPr>
          <w:rFonts w:hint="eastAsia"/>
        </w:rPr>
      </w:pPr>
      <w:r>
        <w:rPr>
          <w:rFonts w:hint="eastAsia"/>
        </w:rPr>
        <w:t>本次演出季由中国歌剧研究会和（欧洲）国际文化交流合作协会主办，将在2026年陆续为欧洲观众带来高甲戏、黄梅戏、徽剧等其他地方剧种的演出。</w:t>
      </w:r>
    </w:p>
    <w:p w14:paraId="6DBA2EEF">
      <w:pPr>
        <w:rPr>
          <w:rFonts w:hint="eastAsia"/>
        </w:rPr>
      </w:pPr>
    </w:p>
    <w:p w14:paraId="52CC24C0">
      <w:pPr>
        <w:rPr>
          <w:rFonts w:hint="eastAsia"/>
        </w:rPr>
      </w:pPr>
    </w:p>
    <w:p w14:paraId="1626D59B">
      <w:pPr>
        <w:rPr>
          <w:rFonts w:hint="eastAsia"/>
        </w:rPr>
      </w:pPr>
      <w:r>
        <w:rPr>
          <w:rFonts w:hint="eastAsia"/>
        </w:rPr>
        <w:t>## 四、科技板块</w:t>
      </w:r>
    </w:p>
    <w:p w14:paraId="00420113">
      <w:pPr>
        <w:rPr>
          <w:rFonts w:hint="eastAsia"/>
        </w:rPr>
      </w:pPr>
    </w:p>
    <w:p w14:paraId="290C1169">
      <w:pPr>
        <w:rPr>
          <w:rFonts w:hint="eastAsia"/>
        </w:rPr>
      </w:pPr>
      <w:r>
        <w:rPr>
          <w:rFonts w:hint="eastAsia"/>
        </w:rPr>
        <w:t>### 事件锚点</w:t>
      </w:r>
    </w:p>
    <w:p w14:paraId="06FC7B0F">
      <w:pPr>
        <w:rPr>
          <w:rFonts w:hint="eastAsia"/>
        </w:rPr>
      </w:pPr>
    </w:p>
    <w:p w14:paraId="7F7FA293">
      <w:pPr>
        <w:rPr>
          <w:rFonts w:hint="eastAsia"/>
        </w:rPr>
      </w:pPr>
      <w:r>
        <w:rPr>
          <w:rFonts w:hint="eastAsia"/>
        </w:rPr>
        <w:t>- **中译英**：2026年，内蒙古通辽市科左后旗通过北斗导航播种技术，在科尔沁沙地种出平均亩产1800斤的玉米“吨粮田”，创造新的高产纪录。</w:t>
      </w:r>
    </w:p>
    <w:p w14:paraId="3819BC6E">
      <w:pPr>
        <w:rPr>
          <w:rFonts w:hint="eastAsia"/>
        </w:rPr>
      </w:pPr>
      <w:r>
        <w:rPr>
          <w:rFonts w:hint="eastAsia"/>
        </w:rPr>
        <w:t>- **英译中**：2026年4月13日，全国首个“北斗指路+无人机巡田+农事综合服务”水稻智慧农场在湖南株洲落地，9台无人驾驶插秧机同时作业，作业横向误差控制在2.5厘米以内。</w:t>
      </w:r>
    </w:p>
    <w:p w14:paraId="389C3075">
      <w:pPr>
        <w:rPr>
          <w:rFonts w:hint="eastAsia"/>
        </w:rPr>
      </w:pPr>
    </w:p>
    <w:p w14:paraId="7FCEBD3F">
      <w:pPr>
        <w:rPr>
          <w:rFonts w:hint="eastAsia"/>
        </w:rPr>
      </w:pPr>
      <w:r>
        <w:rPr>
          <w:rFonts w:hint="eastAsia"/>
        </w:rPr>
        <w:t>### 中译英</w:t>
      </w:r>
    </w:p>
    <w:p w14:paraId="5B1F3114">
      <w:pPr>
        <w:rPr>
          <w:rFonts w:hint="eastAsia"/>
        </w:rPr>
      </w:pPr>
    </w:p>
    <w:p w14:paraId="692D8530">
      <w:pPr>
        <w:rPr>
          <w:rFonts w:hint="eastAsia"/>
        </w:rPr>
      </w:pPr>
      <w:r>
        <w:rPr>
          <w:rFonts w:hint="eastAsia"/>
        </w:rPr>
        <w:t>**中文原文（约340字）**</w:t>
      </w:r>
    </w:p>
    <w:p w14:paraId="7AF4D729">
      <w:pPr>
        <w:rPr>
          <w:rFonts w:hint="eastAsia"/>
        </w:rPr>
      </w:pPr>
    </w:p>
    <w:p w14:paraId="5D51FA65">
      <w:pPr>
        <w:rPr>
          <w:rFonts w:hint="eastAsia"/>
        </w:rPr>
      </w:pPr>
      <w:r>
        <w:rPr>
          <w:rFonts w:hint="eastAsia"/>
        </w:rPr>
        <w:t>2026年，地处科尔沁沙地腹地的内蒙古通辽市科左后旗，通过推广玉米密植精准调控高产技术，在昔日的沙坨地上种出了平均亩产1800斤的“吨粮田”，创造了新的高产纪录。</w:t>
      </w:r>
    </w:p>
    <w:p w14:paraId="353D48B7">
      <w:pPr>
        <w:rPr>
          <w:rFonts w:hint="eastAsia"/>
        </w:rPr>
      </w:pPr>
    </w:p>
    <w:p w14:paraId="6FE550FE">
      <w:pPr>
        <w:rPr>
          <w:rFonts w:hint="eastAsia"/>
        </w:rPr>
      </w:pPr>
      <w:r>
        <w:rPr>
          <w:rFonts w:hint="eastAsia"/>
        </w:rPr>
        <w:t>这项高产技术的成功推广，离不开现代化大型农机的支撑。其中，北斗导航播种是关键技术环节之一。它与其他技术如浅埋滴灌、测土配方施肥、无人机植保等协同作业，实现了从播种到管护的全程精准化。北斗导航确保了在起伏不平的沙地上，播种行距笔直、深度均匀，为规模化种植和高产奠定了坚实基础。</w:t>
      </w:r>
    </w:p>
    <w:p w14:paraId="67466E56">
      <w:pPr>
        <w:rPr>
          <w:rFonts w:hint="eastAsia"/>
        </w:rPr>
      </w:pPr>
    </w:p>
    <w:p w14:paraId="7DF16961">
      <w:pPr>
        <w:rPr>
          <w:rFonts w:hint="eastAsia"/>
        </w:rPr>
      </w:pPr>
      <w:r>
        <w:rPr>
          <w:rFonts w:hint="eastAsia"/>
        </w:rPr>
        <w:t>过去，在沙地上种玉米是一件非常困难的事。沙地土壤保水保肥能力差，传统播种方式难以保证出苗率和整齐度。有了北斗导航辅助，农机可以按照预设路线精准作业，每一粒种子都被播撒在最佳位置。配合浅埋滴灌技术，水分和肥料直接输送到作物根部，利用率大幅提高。</w:t>
      </w:r>
    </w:p>
    <w:p w14:paraId="1C5E74DA">
      <w:pPr>
        <w:rPr>
          <w:rFonts w:hint="eastAsia"/>
        </w:rPr>
      </w:pPr>
    </w:p>
    <w:p w14:paraId="138300B3">
      <w:pPr>
        <w:rPr>
          <w:rFonts w:hint="eastAsia"/>
        </w:rPr>
      </w:pPr>
      <w:r>
        <w:rPr>
          <w:rFonts w:hint="eastAsia"/>
        </w:rPr>
        <w:t>当地一位农机手说，以前播种全靠经验和眼力，在沙地上很难保证行距一致；现在只需在屏幕上设定好参数，农机就能自动规划路线、精准播种。“不用过度依赖经验和眼力了，效率也明显提升。”</w:t>
      </w:r>
    </w:p>
    <w:p w14:paraId="10BE9FF9">
      <w:pPr>
        <w:rPr>
          <w:rFonts w:hint="eastAsia"/>
        </w:rPr>
      </w:pPr>
    </w:p>
    <w:p w14:paraId="219EF7E8">
      <w:pPr>
        <w:rPr>
          <w:rFonts w:hint="eastAsia"/>
        </w:rPr>
      </w:pPr>
      <w:r>
        <w:rPr>
          <w:rFonts w:hint="eastAsia"/>
        </w:rPr>
        <w:t>如今，北斗终端设备在农业领域的应用越来越广泛。从播种到田间管理，从农机调度到农产品运输，科技正在改变传统农业的面貌，让沙地也能变成良田。</w:t>
      </w:r>
    </w:p>
    <w:p w14:paraId="57603A10">
      <w:pPr>
        <w:rPr>
          <w:rFonts w:hint="eastAsia"/>
        </w:rPr>
      </w:pPr>
    </w:p>
    <w:p w14:paraId="6FE934BB">
      <w:pPr>
        <w:rPr>
          <w:rFonts w:hint="eastAsia"/>
        </w:rPr>
      </w:pPr>
      <w:r>
        <w:rPr>
          <w:rFonts w:hint="eastAsia"/>
        </w:rPr>
        <w:t>**参考译文**</w:t>
      </w:r>
    </w:p>
    <w:p w14:paraId="7C61002B">
      <w:pPr>
        <w:rPr>
          <w:rFonts w:hint="eastAsia"/>
        </w:rPr>
      </w:pPr>
    </w:p>
    <w:p w14:paraId="4DA052D6">
      <w:pPr>
        <w:rPr>
          <w:rFonts w:hint="eastAsia"/>
        </w:rPr>
      </w:pPr>
      <w:r>
        <w:rPr>
          <w:rFonts w:hint="eastAsia"/>
        </w:rPr>
        <w:t>In 2026, Horqin Left Rear Banner in Tongliao, Inner Mongolia, located in the heart of the Horqin Sandy Land, achieved an average corn yield of 1,800 jin per mu — what local people call a “one-ton field” — on what was once sandy wasteland, setting a new high-yield record. This was achieved through the promotion of precision density control technology for corn.</w:t>
      </w:r>
    </w:p>
    <w:p w14:paraId="54646306">
      <w:pPr>
        <w:rPr>
          <w:rFonts w:hint="eastAsia"/>
        </w:rPr>
      </w:pPr>
    </w:p>
    <w:p w14:paraId="42E950D8">
      <w:pPr>
        <w:rPr>
          <w:rFonts w:hint="eastAsia"/>
        </w:rPr>
      </w:pPr>
      <w:r>
        <w:rPr>
          <w:rFonts w:hint="eastAsia"/>
        </w:rPr>
        <w:t>The success of this high-yield technology would not have been possible without modern large-scale agricultural machinery. Among the key steps, BeiDou-guided seeding played a crucial role. Working in coordination with other technologies such as shallow-buried drip irrigation, soil testing and formula fertilization, and drone plant protection, it achieved precision from sowing to field management. BeiDou navigation ensured that on the uneven sandy terrain, seeding rows were straight and planting depth was uniform, laying a solid foundation for large-scale planting and high yields.</w:t>
      </w:r>
    </w:p>
    <w:p w14:paraId="0375565F">
      <w:pPr>
        <w:rPr>
          <w:rFonts w:hint="eastAsia"/>
        </w:rPr>
      </w:pPr>
    </w:p>
    <w:p w14:paraId="1393762F">
      <w:pPr>
        <w:rPr>
          <w:rFonts w:hint="eastAsia"/>
        </w:rPr>
      </w:pPr>
      <w:r>
        <w:rPr>
          <w:rFonts w:hint="eastAsia"/>
        </w:rPr>
        <w:t>In the past, growing corn on sandy land was extremely difficult. Sandy soil has poor water and nutrient retention, and traditional seeding methods struggled to ensure germination rates and uniformity. With BeiDou-guided assistance, machinery can operate precisely along preset routes, placing every seed in the optimal position. Combined with shallow-buried drip irrigation, water and fertilizer are delivered directly to the crop roots, greatly improving efficiency.</w:t>
      </w:r>
    </w:p>
    <w:p w14:paraId="12807188">
      <w:pPr>
        <w:rPr>
          <w:rFonts w:hint="eastAsia"/>
        </w:rPr>
      </w:pPr>
    </w:p>
    <w:p w14:paraId="684DA9B4">
      <w:pPr>
        <w:rPr>
          <w:rFonts w:hint="eastAsia"/>
        </w:rPr>
      </w:pPr>
      <w:r>
        <w:rPr>
          <w:rFonts w:hint="eastAsia"/>
        </w:rPr>
        <w:t>A local machinery operator said that in the past, seeding relied entirely on experience and eyesight, and it was hard to keep row spacing consistent on sandy land. Now, he only needs to set the parameters on a screen, and the machinery automatically plans the route and seeds precisely. “There is no need to rely too much on experience and eyesight anymore, and efficiency has improved noticeably.”</w:t>
      </w:r>
    </w:p>
    <w:p w14:paraId="0519C0E9">
      <w:pPr>
        <w:rPr>
          <w:rFonts w:hint="eastAsia"/>
        </w:rPr>
      </w:pPr>
    </w:p>
    <w:p w14:paraId="08200F53">
      <w:pPr>
        <w:rPr>
          <w:rFonts w:hint="eastAsia"/>
        </w:rPr>
      </w:pPr>
      <w:r>
        <w:rPr>
          <w:rFonts w:hint="eastAsia"/>
        </w:rPr>
        <w:t>Today, BeiDou terminal devices are being used more and more widely in agriculture. From seeding to field management, from machinery scheduling to produce transport, technology is changing the face of traditional farming and turning sandy land into fertile fields.</w:t>
      </w:r>
    </w:p>
    <w:p w14:paraId="51FF07DF">
      <w:pPr>
        <w:rPr>
          <w:rFonts w:hint="eastAsia"/>
        </w:rPr>
      </w:pPr>
    </w:p>
    <w:p w14:paraId="74699B2A">
      <w:pPr>
        <w:rPr>
          <w:rFonts w:hint="eastAsia"/>
        </w:rPr>
      </w:pPr>
      <w:r>
        <w:rPr>
          <w:rFonts w:hint="eastAsia"/>
        </w:rPr>
        <w:t>### 英译中</w:t>
      </w:r>
    </w:p>
    <w:p w14:paraId="679DA01F">
      <w:pPr>
        <w:rPr>
          <w:rFonts w:hint="eastAsia"/>
        </w:rPr>
      </w:pPr>
    </w:p>
    <w:p w14:paraId="687E1B96">
      <w:pPr>
        <w:rPr>
          <w:rFonts w:hint="eastAsia"/>
        </w:rPr>
      </w:pPr>
      <w:r>
        <w:rPr>
          <w:rFonts w:hint="eastAsia"/>
        </w:rPr>
        <w:t>**英文原文（约380词）**</w:t>
      </w:r>
    </w:p>
    <w:p w14:paraId="00194555">
      <w:pPr>
        <w:rPr>
          <w:rFonts w:hint="eastAsia"/>
        </w:rPr>
      </w:pPr>
    </w:p>
    <w:p w14:paraId="73EB3E25">
      <w:pPr>
        <w:rPr>
          <w:rFonts w:hint="eastAsia"/>
        </w:rPr>
      </w:pPr>
      <w:r>
        <w:rPr>
          <w:rFonts w:hint="eastAsia"/>
        </w:rPr>
        <w:t>On April 13, 2026, a 1,200-mu stretch of high-standard farmland in Zhumucun, a village in Zhuzhou, Hunan Province, became the site of what is being called China‘s first rice smart farm integrating “BeiDou guidance, drone field patrol and comprehensive agricultural services.” At a command from a researcher standing at the edge of the field, nine self-driving rice transplanters and one self-driving rotary tiller began working simultaneously. The steering wheels turned on their own, seedlings were planted precisely, and the lateral error was kept within 2.5 centimeters.</w:t>
      </w:r>
    </w:p>
    <w:p w14:paraId="58D7D966">
      <w:pPr>
        <w:rPr>
          <w:rFonts w:hint="eastAsia"/>
        </w:rPr>
      </w:pPr>
    </w:p>
    <w:p w14:paraId="797F4EEF">
      <w:pPr>
        <w:rPr>
          <w:rFonts w:hint="eastAsia"/>
        </w:rPr>
      </w:pPr>
      <w:r>
        <w:rPr>
          <w:rFonts w:hint="eastAsia"/>
        </w:rPr>
        <w:t>The smart farm was developed by a team led by an academician known for creating the world’s first unmanned rice farm. The team integrated four core functions: BeiDou guidance, drone field patrol, AI-based farming decisions and comprehensive agricultural services. Zhuzhou is a pilot city for large-scale BeiDou applications, and the local government incorporated BeiDou technology into every stage of the farm‘s planning, land preparation, machinery allocation and service center construction.</w:t>
      </w:r>
    </w:p>
    <w:p w14:paraId="5018866B">
      <w:pPr>
        <w:rPr>
          <w:rFonts w:hint="eastAsia"/>
        </w:rPr>
      </w:pPr>
    </w:p>
    <w:p w14:paraId="5DC37A70">
      <w:pPr>
        <w:rPr>
          <w:rFonts w:hint="eastAsia"/>
        </w:rPr>
      </w:pPr>
      <w:r>
        <w:rPr>
          <w:rFonts w:hint="eastAsia"/>
        </w:rPr>
        <w:t>The drone patrol component uses high-definition cameras and multispectral sensors to conduct regular monitoring. It provides the farm with information on soil distribution, rice growth, key growth stages and pest warnings, enabling precise control over the progress and quality of plowing, planting, management and harvesting.</w:t>
      </w:r>
    </w:p>
    <w:p w14:paraId="23B3B622">
      <w:pPr>
        <w:rPr>
          <w:rFonts w:hint="eastAsia"/>
        </w:rPr>
      </w:pPr>
    </w:p>
    <w:p w14:paraId="19983BFB">
      <w:pPr>
        <w:rPr>
          <w:rFonts w:hint="eastAsia"/>
        </w:rPr>
      </w:pPr>
      <w:r>
        <w:rPr>
          <w:rFonts w:hint="eastAsia"/>
        </w:rPr>
        <w:t>The farm operates under a model of “state-owned enterprise holding, village collective participation and large-scale farmer operation.” A comprehensive agricultural service center has been set up alongside the farm to provide services from seedling cultivation to drone fertilization, plant protection, harvesting and drying. A digital platform allows farmers to order services much like booking a ride, connecting them with available machinery and service providers.</w:t>
      </w:r>
    </w:p>
    <w:p w14:paraId="4DA80FC0">
      <w:pPr>
        <w:rPr>
          <w:rFonts w:hint="eastAsia"/>
        </w:rPr>
      </w:pPr>
    </w:p>
    <w:p w14:paraId="54616ED7">
      <w:pPr>
        <w:rPr>
          <w:rFonts w:hint="eastAsia"/>
        </w:rPr>
      </w:pPr>
      <w:r>
        <w:rPr>
          <w:rFonts w:hint="eastAsia"/>
        </w:rPr>
        <w:t>A local official explained that the average age of agricultural laborers in the area has surpassed 55, and the question of “who will farm the land” has become a serious challenge. Calculations suggest the smart farm can reduce production costs by more than 30 percent. More importantly, it is attracting young people to return to the countryside as “new farmers.”</w:t>
      </w:r>
    </w:p>
    <w:p w14:paraId="5A26DEDD">
      <w:pPr>
        <w:rPr>
          <w:rFonts w:hint="eastAsia"/>
        </w:rPr>
      </w:pPr>
    </w:p>
    <w:p w14:paraId="2F612219">
      <w:pPr>
        <w:rPr>
          <w:rFonts w:hint="eastAsia"/>
        </w:rPr>
      </w:pPr>
      <w:r>
        <w:rPr>
          <w:rFonts w:hint="eastAsia"/>
        </w:rPr>
        <w:t>An 83-year-old villager who watched the unmanned machinery working together said she had never seen anything like it in her life. “Farming used to be so hard,” she said. “During the busy season, we would work for more than a month. Now the machines do it all.”</w:t>
      </w:r>
    </w:p>
    <w:p w14:paraId="6CC229C3">
      <w:pPr>
        <w:rPr>
          <w:rFonts w:hint="eastAsia"/>
        </w:rPr>
      </w:pPr>
    </w:p>
    <w:p w14:paraId="404D5173">
      <w:pPr>
        <w:rPr>
          <w:rFonts w:hint="eastAsia"/>
        </w:rPr>
      </w:pPr>
      <w:r>
        <w:rPr>
          <w:rFonts w:hint="eastAsia"/>
        </w:rPr>
        <w:t>**参考译文**</w:t>
      </w:r>
    </w:p>
    <w:p w14:paraId="0F0AC6BA">
      <w:pPr>
        <w:rPr>
          <w:rFonts w:hint="eastAsia"/>
        </w:rPr>
      </w:pPr>
    </w:p>
    <w:p w14:paraId="29FF6A38">
      <w:pPr>
        <w:rPr>
          <w:rFonts w:hint="eastAsia"/>
        </w:rPr>
      </w:pPr>
      <w:r>
        <w:rPr>
          <w:rFonts w:hint="eastAsia"/>
        </w:rPr>
        <w:t>2026年4月13日，湖南省株洲市株木村1200亩高标准农田上，全国首个“北斗指路+无人机巡田+农事综合服务”水稻智慧农场正式落地。一位研究人员站在田埂上一声令下，9台无人驾驶插秧机和1台无人驾驶旋耕机同时开始作业。方向盘自主转动，秧苗精准入土，作业横向误差稳定控制在2.5厘米以内。</w:t>
      </w:r>
    </w:p>
    <w:p w14:paraId="2674183B">
      <w:pPr>
        <w:rPr>
          <w:rFonts w:hint="eastAsia"/>
        </w:rPr>
      </w:pPr>
    </w:p>
    <w:p w14:paraId="11322A7B">
      <w:pPr>
        <w:rPr>
          <w:rFonts w:hint="eastAsia"/>
        </w:rPr>
      </w:pPr>
      <w:r>
        <w:rPr>
          <w:rFonts w:hint="eastAsia"/>
        </w:rPr>
        <w:t>该智慧农场由一位以创建全球首个水稻无人农场而闻名的院士团队打造，集成了四大核心功能：北斗指路、无人机巡田、AI种田和农事综合服务。株洲是北斗规模应用试点城市，当地政府将北斗技术深度融入农场规划、耕地整治、农机配置及农事综合服务中心建设等全链条环节。</w:t>
      </w:r>
    </w:p>
    <w:p w14:paraId="1B5DB6D6">
      <w:pPr>
        <w:rPr>
          <w:rFonts w:hint="eastAsia"/>
        </w:rPr>
      </w:pPr>
    </w:p>
    <w:p w14:paraId="4643A80A">
      <w:pPr>
        <w:rPr>
          <w:rFonts w:hint="eastAsia"/>
        </w:rPr>
      </w:pPr>
      <w:r>
        <w:rPr>
          <w:rFonts w:hint="eastAsia"/>
        </w:rPr>
        <w:t>无人机巡田项目通过搭载高清摄像机和多光谱传感器开展常态化监测，为农场提供耕地分布、水稻长势、关键生长期以及病虫害预警等全方位信息服务，实现对耕、种、管、收作业进度与质量的精准把控。</w:t>
      </w:r>
    </w:p>
    <w:p w14:paraId="557D261E">
      <w:pPr>
        <w:rPr>
          <w:rFonts w:hint="eastAsia"/>
        </w:rPr>
      </w:pPr>
    </w:p>
    <w:p w14:paraId="57F695F4">
      <w:pPr>
        <w:rPr>
          <w:rFonts w:hint="eastAsia"/>
        </w:rPr>
      </w:pPr>
      <w:r>
        <w:rPr>
          <w:rFonts w:hint="eastAsia"/>
        </w:rPr>
        <w:t>农场采用“国企控股、村集体参与、大户运营”的模式。与智慧农场同步启动的农事综合服务中心，从育秧、无人机施肥、植保、收获到烘干，全面推进农业智慧化。一个数字化平台让农户可以像叫车一样下单订购服务，与可用农机和服务提供方对接。</w:t>
      </w:r>
    </w:p>
    <w:p w14:paraId="68FB1F6A">
      <w:pPr>
        <w:rPr>
          <w:rFonts w:hint="eastAsia"/>
        </w:rPr>
      </w:pPr>
    </w:p>
    <w:p w14:paraId="42E88360">
      <w:pPr>
        <w:rPr>
          <w:rFonts w:hint="eastAsia"/>
        </w:rPr>
      </w:pPr>
      <w:r>
        <w:rPr>
          <w:rFonts w:hint="eastAsia"/>
        </w:rPr>
        <w:t>一位当地干部解释说，该地区务农劳动力平均年龄已超过55岁，“谁来种地”成为严峻挑战。经测算，智慧农场可降低生产成本30%以上。更重要的是，它正吸引年轻人返乡成为“新农人”。</w:t>
      </w:r>
    </w:p>
    <w:p w14:paraId="6BB156DC">
      <w:pPr>
        <w:rPr>
          <w:rFonts w:hint="eastAsia"/>
        </w:rPr>
      </w:pPr>
    </w:p>
    <w:p w14:paraId="2102901E">
      <w:pPr>
        <w:rPr>
          <w:rFonts w:hint="eastAsia"/>
        </w:rPr>
      </w:pPr>
      <w:r>
        <w:rPr>
          <w:rFonts w:hint="eastAsia"/>
        </w:rPr>
        <w:t>一位83岁的村民站在田埂上，看着无人农机集中作业的场景感慨万千：“这是我这辈子从没见过的‘大场面’。过去种田太辛苦了，双抢时节要忙活一个多月。现在机器全干了。”</w:t>
      </w:r>
    </w:p>
    <w:p w14:paraId="78F13B6A">
      <w:pPr>
        <w:rPr>
          <w:rFonts w:hint="eastAsia"/>
        </w:rPr>
      </w:pPr>
    </w:p>
    <w:p w14:paraId="5BB1C343">
      <w:pPr>
        <w:rPr>
          <w:rFonts w:hint="eastAsia"/>
        </w:rPr>
      </w:pPr>
    </w:p>
    <w:p w14:paraId="1BA5DAB1">
      <w:pPr>
        <w:rPr>
          <w:rFonts w:hint="eastAsia"/>
        </w:rPr>
      </w:pPr>
      <w:r>
        <w:rPr>
          <w:rFonts w:hint="eastAsia"/>
        </w:rPr>
        <w:t>## 五、生态板块</w:t>
      </w:r>
    </w:p>
    <w:p w14:paraId="3AF47B43">
      <w:pPr>
        <w:rPr>
          <w:rFonts w:hint="eastAsia"/>
        </w:rPr>
      </w:pPr>
    </w:p>
    <w:p w14:paraId="2565B882">
      <w:pPr>
        <w:rPr>
          <w:rFonts w:hint="eastAsia"/>
        </w:rPr>
      </w:pPr>
      <w:r>
        <w:rPr>
          <w:rFonts w:hint="eastAsia"/>
        </w:rPr>
        <w:t>### 事件锚点</w:t>
      </w:r>
    </w:p>
    <w:p w14:paraId="4490CC93">
      <w:pPr>
        <w:rPr>
          <w:rFonts w:hint="eastAsia"/>
        </w:rPr>
      </w:pPr>
    </w:p>
    <w:p w14:paraId="17E08415">
      <w:pPr>
        <w:rPr>
          <w:rFonts w:hint="eastAsia"/>
        </w:rPr>
      </w:pPr>
      <w:r>
        <w:rPr>
          <w:rFonts w:hint="eastAsia"/>
        </w:rPr>
        <w:t>- **中译英**：2026年8月，首批国家公园生态系统质量和旗舰物种数量实现双提升，藏羚种群增至7万余只，野生东北虎由27只增至72只，海南长臂猿增至7群44只。</w:t>
      </w:r>
    </w:p>
    <w:p w14:paraId="24552039">
      <w:pPr>
        <w:rPr>
          <w:rFonts w:hint="eastAsia"/>
        </w:rPr>
      </w:pPr>
      <w:r>
        <w:rPr>
          <w:rFonts w:hint="eastAsia"/>
        </w:rPr>
        <w:t>- **英译中**：2026年春季，内蒙古贺兰山国家级自然保护区首次清晰记录到雪豹带幼崽活动影像，实现雪豹从野放定殖到野外产仔育幼的全链条突破。</w:t>
      </w:r>
    </w:p>
    <w:p w14:paraId="089CA8A4">
      <w:pPr>
        <w:rPr>
          <w:rFonts w:hint="eastAsia"/>
        </w:rPr>
      </w:pPr>
    </w:p>
    <w:p w14:paraId="51FDAC85">
      <w:pPr>
        <w:rPr>
          <w:rFonts w:hint="eastAsia"/>
        </w:rPr>
      </w:pPr>
      <w:r>
        <w:rPr>
          <w:rFonts w:hint="eastAsia"/>
        </w:rPr>
        <w:t>### 中译英</w:t>
      </w:r>
    </w:p>
    <w:p w14:paraId="090B8164">
      <w:pPr>
        <w:rPr>
          <w:rFonts w:hint="eastAsia"/>
        </w:rPr>
      </w:pPr>
    </w:p>
    <w:p w14:paraId="608BCD7D">
      <w:pPr>
        <w:rPr>
          <w:rFonts w:hint="eastAsia"/>
        </w:rPr>
      </w:pPr>
      <w:r>
        <w:rPr>
          <w:rFonts w:hint="eastAsia"/>
        </w:rPr>
        <w:t>**中文原文（约360字）**</w:t>
      </w:r>
    </w:p>
    <w:p w14:paraId="154A8DD3">
      <w:pPr>
        <w:rPr>
          <w:rFonts w:hint="eastAsia"/>
        </w:rPr>
      </w:pPr>
    </w:p>
    <w:p w14:paraId="5619629B">
      <w:pPr>
        <w:rPr>
          <w:rFonts w:hint="eastAsia"/>
        </w:rPr>
      </w:pPr>
      <w:r>
        <w:rPr>
          <w:rFonts w:hint="eastAsia"/>
        </w:rPr>
        <w:t>2026年8月，国家林草局发布消息：我国首批国家公园生态系统质量和旗舰物种数量实现双提升。自建立国家公园体制以来，中国特色国家公园“四梁八柱”已基本形成。</w:t>
      </w:r>
    </w:p>
    <w:p w14:paraId="57EED0B7">
      <w:pPr>
        <w:rPr>
          <w:rFonts w:hint="eastAsia"/>
        </w:rPr>
      </w:pPr>
    </w:p>
    <w:p w14:paraId="28771512">
      <w:pPr>
        <w:rPr>
          <w:rFonts w:hint="eastAsia"/>
        </w:rPr>
      </w:pPr>
      <w:r>
        <w:rPr>
          <w:rFonts w:hint="eastAsia"/>
        </w:rPr>
        <w:t>在生境恢复方面，首批5个国家公园整合120多个各类自然保护地，全面优化生态系统的原真性、完整性，整体保护长江、黄河、澜沧江源头生态系统，连通野生大熊猫13个局域种群栖息地。旗舰物种种群得到有效恢复：藏羚种群数量增至7万余只，野生东北虎由公园建设初期的27只增至72只，野生东北豹由42只增至115只，海南长臂猿种群增至7群44只。武夷山还发现了雨神角蟾等多个新物种。</w:t>
      </w:r>
    </w:p>
    <w:p w14:paraId="1DFB47B3">
      <w:pPr>
        <w:rPr>
          <w:rFonts w:hint="eastAsia"/>
        </w:rPr>
      </w:pPr>
    </w:p>
    <w:p w14:paraId="6275EB66">
      <w:pPr>
        <w:rPr>
          <w:rFonts w:hint="eastAsia"/>
        </w:rPr>
      </w:pPr>
      <w:r>
        <w:rPr>
          <w:rFonts w:hint="eastAsia"/>
        </w:rPr>
        <w:t>在生态惠民方面，持续完善生态补偿机制，共享生态保护成果。5个国家公园吸纳5万当地居民成为生态管护员，年均获得工资性收入1万至2万元。海南热带雨林国家公园依托好山好水好生态，生态系统生产总值提升至2087亿元。武夷山国家公园打造了1号风景道，串联起30多处自然文化景观，探索环国家公园保护发展带新模式，每年为地方增收6000多万元。</w:t>
      </w:r>
    </w:p>
    <w:p w14:paraId="5A88EFE1">
      <w:pPr>
        <w:rPr>
          <w:rFonts w:hint="eastAsia"/>
        </w:rPr>
      </w:pPr>
    </w:p>
    <w:p w14:paraId="1C6BA925">
      <w:pPr>
        <w:rPr>
          <w:rFonts w:hint="eastAsia"/>
        </w:rPr>
      </w:pPr>
      <w:r>
        <w:rPr>
          <w:rFonts w:hint="eastAsia"/>
        </w:rPr>
        <w:t>从物种恢复到生态惠民，国家公园建设正在探索一条人与自然和谐共生的路径。</w:t>
      </w:r>
    </w:p>
    <w:p w14:paraId="76ED0A3A">
      <w:pPr>
        <w:rPr>
          <w:rFonts w:hint="eastAsia"/>
        </w:rPr>
      </w:pPr>
    </w:p>
    <w:p w14:paraId="5E3353A9">
      <w:pPr>
        <w:rPr>
          <w:rFonts w:hint="eastAsia"/>
        </w:rPr>
      </w:pPr>
      <w:r>
        <w:rPr>
          <w:rFonts w:hint="eastAsia"/>
        </w:rPr>
        <w:t>**参考译文**</w:t>
      </w:r>
    </w:p>
    <w:p w14:paraId="079F5C35">
      <w:pPr>
        <w:rPr>
          <w:rFonts w:hint="eastAsia"/>
        </w:rPr>
      </w:pPr>
    </w:p>
    <w:p w14:paraId="7B72B76E">
      <w:pPr>
        <w:rPr>
          <w:rFonts w:hint="eastAsia"/>
        </w:rPr>
      </w:pPr>
      <w:r>
        <w:rPr>
          <w:rFonts w:hint="eastAsia"/>
        </w:rPr>
        <w:t>In August 2026, the National Forestry and Grassland Administration announced that China‘s first batch of national parks had achieved a dual improvement in both ecosystem quality and flagship species populations. Since the establishment of the national park system, the main framework of China’s national parks has taken shape.</w:t>
      </w:r>
    </w:p>
    <w:p w14:paraId="03885060">
      <w:pPr>
        <w:rPr>
          <w:rFonts w:hint="eastAsia"/>
        </w:rPr>
      </w:pPr>
    </w:p>
    <w:p w14:paraId="66B47A23">
      <w:pPr>
        <w:rPr>
          <w:rFonts w:hint="eastAsia"/>
        </w:rPr>
      </w:pPr>
      <w:r>
        <w:rPr>
          <w:rFonts w:hint="eastAsia"/>
        </w:rPr>
        <w:t>In terms of habitat restoration, the first five national parks integrated more than 120 nature reserves of various types, comprehensively optimizing the authenticity and integrity of ecosystems. They have protected the source ecosystems of the Yangtze, Yellow and Lancang rivers as a whole and connected 13 local populations of wild giant pandas. Flagship species populations have been effectively restored: the Tibetan antelope population has grown to over 70,000; wild Amur tigers increased from 27 at the start of park construction to 72; wild Amur leopards from 42 to 115; and the Hainan gibbon population grew to 7 groups totaling 44 individuals. Wuyishan also recorded several new species, including a new type of horned toad.</w:t>
      </w:r>
    </w:p>
    <w:p w14:paraId="6A23EAC9">
      <w:pPr>
        <w:rPr>
          <w:rFonts w:hint="eastAsia"/>
        </w:rPr>
      </w:pPr>
    </w:p>
    <w:p w14:paraId="0218E189">
      <w:pPr>
        <w:rPr>
          <w:rFonts w:hint="eastAsia"/>
        </w:rPr>
      </w:pPr>
      <w:r>
        <w:rPr>
          <w:rFonts w:hint="eastAsia"/>
        </w:rPr>
        <w:t>In terms of ecological benefits for local people, the ecological compensation mechanism has been continuously improved so that the results of conservation are shared. The five national parks have employed 50,000 local residents as ecological rangers, who earn annual wages of 10,000 to 20,000 yuan. Relying on its good mountains, water and ecology, the Hainan Tropical Rainforest National Park increased its gross ecosystem product to 208.7 billion yuan. Wuyishan National Park built a scenic route linking more than 30 natural and cultural sites, exploring a new model of protection and development around the national park and generating over 60 million yuan in annual income for the local area.</w:t>
      </w:r>
    </w:p>
    <w:p w14:paraId="2860D7D3">
      <w:pPr>
        <w:rPr>
          <w:rFonts w:hint="eastAsia"/>
        </w:rPr>
      </w:pPr>
    </w:p>
    <w:p w14:paraId="73215FF6">
      <w:pPr>
        <w:rPr>
          <w:rFonts w:hint="eastAsia"/>
        </w:rPr>
      </w:pPr>
      <w:r>
        <w:rPr>
          <w:rFonts w:hint="eastAsia"/>
        </w:rPr>
        <w:t>From species recovery to ecological benefits for local communities, national park development is exploring a path of harmony between people and nature.</w:t>
      </w:r>
    </w:p>
    <w:p w14:paraId="35CB3C62">
      <w:pPr>
        <w:rPr>
          <w:rFonts w:hint="eastAsia"/>
        </w:rPr>
      </w:pPr>
    </w:p>
    <w:p w14:paraId="0CB1669F">
      <w:pPr>
        <w:rPr>
          <w:rFonts w:hint="eastAsia"/>
        </w:rPr>
      </w:pPr>
      <w:r>
        <w:rPr>
          <w:rFonts w:hint="eastAsia"/>
        </w:rPr>
        <w:t>### 英译中</w:t>
      </w:r>
    </w:p>
    <w:p w14:paraId="41489E78">
      <w:pPr>
        <w:rPr>
          <w:rFonts w:hint="eastAsia"/>
        </w:rPr>
      </w:pPr>
    </w:p>
    <w:p w14:paraId="1B905B35">
      <w:pPr>
        <w:rPr>
          <w:rFonts w:hint="eastAsia"/>
        </w:rPr>
      </w:pPr>
      <w:r>
        <w:rPr>
          <w:rFonts w:hint="eastAsia"/>
        </w:rPr>
        <w:t>**英文原文（约380词）**</w:t>
      </w:r>
    </w:p>
    <w:p w14:paraId="3B8BD4C0">
      <w:pPr>
        <w:rPr>
          <w:rFonts w:hint="eastAsia"/>
        </w:rPr>
      </w:pPr>
    </w:p>
    <w:p w14:paraId="03C6AE6B">
      <w:pPr>
        <w:rPr>
          <w:rFonts w:hint="eastAsia"/>
        </w:rPr>
      </w:pPr>
      <w:r>
        <w:rPr>
          <w:rFonts w:hint="eastAsia"/>
        </w:rPr>
        <w:t>In the spring of 2026, researchers at a nature reserve in northwestern China captured something that had not been seen in more than half a century: clear images of a snow leopard with its cubs. The images were recorded by infrared cameras in the Helan Mountains, a range that straddles the border between Inner Mongolia and Ningxia.</w:t>
      </w:r>
    </w:p>
    <w:p w14:paraId="76D1D7F6">
      <w:pPr>
        <w:rPr>
          <w:rFonts w:hint="eastAsia"/>
        </w:rPr>
      </w:pPr>
    </w:p>
    <w:p w14:paraId="1DC5211A">
      <w:pPr>
        <w:rPr>
          <w:rFonts w:hint="eastAsia"/>
        </w:rPr>
      </w:pPr>
      <w:r>
        <w:rPr>
          <w:rFonts w:hint="eastAsia"/>
        </w:rPr>
        <w:t>The snow leopard had once been an important part of this mountain ecosystem. But due to human disturbance and habitat fragmentation, the species disappeared from the area for over 50 years. In 2021, the reserve launched a program to reintroduce snow leopards. A dedicated training base was set up where the animals could adapt to the wild. More than 300 infrared cameras were installed across the mountains, and rangers patrolled the area weekly. Over the following years, they collected more than 100,000 pieces of image data.</w:t>
      </w:r>
    </w:p>
    <w:p w14:paraId="39D24AEA">
      <w:pPr>
        <w:rPr>
          <w:rFonts w:hint="eastAsia"/>
        </w:rPr>
      </w:pPr>
    </w:p>
    <w:p w14:paraId="3EF237AE">
      <w:pPr>
        <w:rPr>
          <w:rFonts w:hint="eastAsia"/>
        </w:rPr>
      </w:pPr>
      <w:r>
        <w:rPr>
          <w:rFonts w:hint="eastAsia"/>
        </w:rPr>
        <w:t>The effort paid off. In the spring of 2026, cameras captured clear footage of a female snow leopard — identified as F2 — with her cubs. Researchers said this marked a complete chain of success: from release and settlement, to natural pairing, to giving birth in the wild, to successfully raising cubs. It was the first time such a full sequence had been documented in the reserve.</w:t>
      </w:r>
    </w:p>
    <w:p w14:paraId="34187FEE">
      <w:pPr>
        <w:rPr>
          <w:rFonts w:hint="eastAsia"/>
        </w:rPr>
      </w:pPr>
    </w:p>
    <w:p w14:paraId="51A4DB22">
      <w:pPr>
        <w:rPr>
          <w:rFonts w:hint="eastAsia"/>
        </w:rPr>
      </w:pPr>
      <w:r>
        <w:rPr>
          <w:rFonts w:hint="eastAsia"/>
        </w:rPr>
        <w:t>The images showed the mother moving through rocky terrain with at least one cub following close behind. In some frames, the cub could be seen resting on a ledge while the mother scanned the surroundings. Researchers say the presence of cubs indicates that the snow leopard population is not just surviving but reproducing, which is a key sign that the reintroduction program is working.</w:t>
      </w:r>
    </w:p>
    <w:p w14:paraId="529F61C7">
      <w:pPr>
        <w:rPr>
          <w:rFonts w:hint="eastAsia"/>
        </w:rPr>
      </w:pPr>
    </w:p>
    <w:p w14:paraId="1E2DB612">
      <w:pPr>
        <w:rPr>
          <w:rFonts w:hint="eastAsia"/>
        </w:rPr>
      </w:pPr>
      <w:r>
        <w:rPr>
          <w:rFonts w:hint="eastAsia"/>
        </w:rPr>
        <w:t>A ranger who has worked in the reserve for years said the moment he saw the images, he felt that years of effort had been worth it. “For a long time, we only saw tracks and signs,” he said. “To actually see a mother with her cub — it means they are at home here.”</w:t>
      </w:r>
    </w:p>
    <w:p w14:paraId="21F59C18">
      <w:pPr>
        <w:rPr>
          <w:rFonts w:hint="eastAsia"/>
        </w:rPr>
      </w:pPr>
    </w:p>
    <w:p w14:paraId="4ED38354">
      <w:pPr>
        <w:rPr>
          <w:rFonts w:hint="eastAsia"/>
        </w:rPr>
      </w:pPr>
      <w:r>
        <w:rPr>
          <w:rFonts w:hint="eastAsia"/>
        </w:rPr>
        <w:t>The reserve plans to continue monitoring the snow leopard population and expand habitat protection measures. Officials say the success of the program also reflects broader progress in protecting the region’s ecosystem. A comprehensive survey conducted between 2023 and 2025 recorded six new species and 568 species newly documented in the area, bringing the total number of known species in the reserve to nearly 4,600.</w:t>
      </w:r>
    </w:p>
    <w:p w14:paraId="31C63A0D">
      <w:pPr>
        <w:rPr>
          <w:rFonts w:hint="eastAsia"/>
        </w:rPr>
      </w:pPr>
    </w:p>
    <w:p w14:paraId="42A20D96">
      <w:pPr>
        <w:rPr>
          <w:rFonts w:hint="eastAsia"/>
        </w:rPr>
      </w:pPr>
      <w:r>
        <w:rPr>
          <w:rFonts w:hint="eastAsia"/>
        </w:rPr>
        <w:t>**参考译文**</w:t>
      </w:r>
    </w:p>
    <w:p w14:paraId="5E65C50B">
      <w:pPr>
        <w:rPr>
          <w:rFonts w:hint="eastAsia"/>
        </w:rPr>
      </w:pPr>
    </w:p>
    <w:p w14:paraId="3B63B02A">
      <w:pPr>
        <w:rPr>
          <w:rFonts w:hint="eastAsia"/>
        </w:rPr>
      </w:pPr>
      <w:r>
        <w:rPr>
          <w:rFonts w:hint="eastAsia"/>
        </w:rPr>
        <w:t>2026年春天，中国西北部一个自然保护区的研究人员拍摄到了半个多世纪以来未曾见到的东西：雪豹带着幼崽的清晰影像。这些影像由红外相机在贺兰山记录到，这座山脉横跨内蒙古和宁夏的交界地带。</w:t>
      </w:r>
    </w:p>
    <w:p w14:paraId="4782C970">
      <w:pPr>
        <w:rPr>
          <w:rFonts w:hint="eastAsia"/>
        </w:rPr>
      </w:pPr>
    </w:p>
    <w:p w14:paraId="569BEA7D">
      <w:pPr>
        <w:rPr>
          <w:rFonts w:hint="eastAsia"/>
        </w:rPr>
      </w:pPr>
      <w:r>
        <w:rPr>
          <w:rFonts w:hint="eastAsia"/>
        </w:rPr>
        <w:t>雪豹曾经是这个山地生态系统的重要组成部分。但由于人为干扰和栖息地破碎化，该物种在当地绝迹了50多年。2021年，保护区启动了雪豹迁地引入项目。保护区建立了专门的野化基地，让雪豹适应野外环境。山上布设了300多台红外相机，管护员每周进山巡查。此后几年间，他们累计回收了超过10万条影像数据。</w:t>
      </w:r>
    </w:p>
    <w:p w14:paraId="403BB5F6">
      <w:pPr>
        <w:rPr>
          <w:rFonts w:hint="eastAsia"/>
        </w:rPr>
      </w:pPr>
    </w:p>
    <w:p w14:paraId="07C468B8">
      <w:pPr>
        <w:rPr>
          <w:rFonts w:hint="eastAsia"/>
        </w:rPr>
      </w:pPr>
      <w:r>
        <w:rPr>
          <w:rFonts w:hint="eastAsia"/>
        </w:rPr>
        <w:t>努力得到了回报。2026年春天，相机拍到了一只编号为F2的雌性雪豹带着幼崽的清晰画面。研究人员表示，这标志着从野放定殖、自然配对、野外产仔到成功育幼的完整链条取得了突破。这是保护区内首次记录到这样完整的序列。</w:t>
      </w:r>
    </w:p>
    <w:p w14:paraId="3E140EBC">
      <w:pPr>
        <w:rPr>
          <w:rFonts w:hint="eastAsia"/>
        </w:rPr>
      </w:pPr>
    </w:p>
    <w:p w14:paraId="1D6ACDC4">
      <w:pPr>
        <w:rPr>
          <w:rFonts w:hint="eastAsia"/>
        </w:rPr>
      </w:pPr>
      <w:r>
        <w:rPr>
          <w:rFonts w:hint="eastAsia"/>
        </w:rPr>
        <w:t>影像显示，母豹在岩石地形中穿行，至少有一只幼崽紧随其后。在一些画面中，幼崽趴在岩台上休息，母豹则在四周巡视。研究人员说，幼崽的出现意味着雪豹种群不仅存活了下来，而且在繁殖，这是迁地引入项目正在发挥作用的关键标志。</w:t>
      </w:r>
    </w:p>
    <w:p w14:paraId="127A8B73">
      <w:pPr>
        <w:rPr>
          <w:rFonts w:hint="eastAsia"/>
        </w:rPr>
      </w:pPr>
    </w:p>
    <w:p w14:paraId="0EAEF743">
      <w:pPr>
        <w:rPr>
          <w:rFonts w:hint="eastAsia"/>
        </w:rPr>
      </w:pPr>
      <w:r>
        <w:rPr>
          <w:rFonts w:hint="eastAsia"/>
        </w:rPr>
        <w:t>一位在保护区工作多年的管护员说，看到影像的那一刻，他觉得多年的努力都值得了。“很长一段时间，我们只看到脚印和痕迹，”他说，“真正看到母豹带着幼崽——这说明它们把这里当成家了。”</w:t>
      </w:r>
    </w:p>
    <w:p w14:paraId="306B9998">
      <w:pPr>
        <w:rPr>
          <w:rFonts w:hint="eastAsia"/>
        </w:rPr>
      </w:pPr>
    </w:p>
    <w:p w14:paraId="1A0268A1">
      <w:pPr>
        <w:rPr>
          <w:rFonts w:hint="eastAsia"/>
        </w:rPr>
      </w:pPr>
      <w:r>
        <w:rPr>
          <w:rFonts w:hint="eastAsia"/>
        </w:rPr>
        <w:t>保护区计划继续监测雪豹种群，并扩大栖息地保护措施。工作人员表示，该项目的成功也反映了保护该地区生态系统的更广泛进展。2023年至2025年开展的一项综合科考记录了6个新物种和568种新记录物种，使保护区内已知物种总数达到近4600种。</w:t>
      </w:r>
    </w:p>
    <w:p w14:paraId="40CBB737">
      <w:pPr>
        <w:rPr>
          <w:rFonts w:hint="eastAsia"/>
        </w:rPr>
      </w:pPr>
    </w:p>
    <w:p w14:paraId="5EE42408">
      <w:pPr>
        <w:rPr>
          <w:rFonts w:hint="eastAsia"/>
        </w:rPr>
      </w:pPr>
    </w:p>
    <w:p w14:paraId="593AB21A">
      <w:pPr>
        <w:rPr>
          <w:rFonts w:hint="eastAsia"/>
        </w:rPr>
      </w:pPr>
      <w:r>
        <w:rPr>
          <w:rFonts w:hint="eastAsia"/>
        </w:rPr>
        <w:t>**使用建议**：以上五组材料中，每组的中译英与英译中围绕同一板块下的不同事件展开，且与之前四组已出事件均不重复。建议练习时先独立完成翻译，再对照参考译文检查信息完整度、语言流畅度和术语处理是否得当。如需继续出新一组材料，请指定需要避免重复的已出事件，我将另行选取2026年其他事件编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8B2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2</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2026-09-21T08:25:27Z</dcterms:created>
  <dc:creator>rytll</dc:creator>
  <cp:lastModifiedBy>天上的云</cp:lastModifiedBy>
  <dcterms:modified xsi:type="dcterms:W3CDTF">2026-09-21T08:27:43Z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eyJoZGlkIjoiNTcxYmUzMDQ0YjU3OTk4YWMxYjkzNzYwZWQ1YTgzZTciLCJ1c2VySWQiOiIxNzIzNDg5NzIwIn0=</vt:lpwstr>
  </property>
  <property fmtid="{D5CDD505-2E9C-101B-9397-08002B2CF9AE}" pid="4" name="ICV">
    <vt:lpwstr>55BC1423B1FB4908956F291321DDD4B3_12</vt:lpwstr>
  </property>
</Properties>
</file>