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C6" w:rsidRDefault="00E24527" w:rsidP="00E24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</w:t>
      </w:r>
    </w:p>
    <w:p w:rsidR="00E24527" w:rsidRDefault="00E24527" w:rsidP="00E24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Quicksort – różne metody wyboru piwota</w:t>
      </w:r>
    </w:p>
    <w:p w:rsidR="0041727F" w:rsidRDefault="0041727F" w:rsidP="0041727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Tablice z wynikami ( czas wyrażono w mikrosekundach):</w:t>
      </w:r>
    </w:p>
    <w:p w:rsidR="005D0B8B" w:rsidRDefault="00E36E9A" w:rsidP="0041727F">
      <w:pPr>
        <w:pStyle w:val="Akapitzli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1727F" w:rsidRPr="0041727F">
        <w:rPr>
          <w:rFonts w:ascii="Times New Roman" w:hAnsi="Times New Roman" w:cs="Times New Roman"/>
          <w:sz w:val="28"/>
          <w:szCs w:val="28"/>
        </w:rPr>
        <w:t>Wykresy</w:t>
      </w:r>
      <w:r w:rsidR="0041727F">
        <w:rPr>
          <w:rFonts w:ascii="Times New Roman" w:hAnsi="Times New Roman" w:cs="Times New Roman"/>
          <w:sz w:val="28"/>
          <w:szCs w:val="28"/>
        </w:rPr>
        <w:t>:</w:t>
      </w:r>
    </w:p>
    <w:p w:rsidR="005D0B8B" w:rsidRDefault="005D0B8B" w:rsidP="0041727F">
      <w:pPr>
        <w:pStyle w:val="Akapitzlist"/>
        <w:ind w:left="360"/>
        <w:rPr>
          <w:rFonts w:ascii="Times New Roman" w:hAnsi="Times New Roman" w:cs="Times New Roman"/>
          <w:sz w:val="28"/>
          <w:szCs w:val="28"/>
        </w:rPr>
      </w:pPr>
      <w:r w:rsidRPr="005D0B8B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61420B7" wp14:editId="581520B9">
            <wp:extent cx="4572000" cy="2743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1727F" w:rsidRDefault="0041727F" w:rsidP="0041727F">
      <w:pPr>
        <w:pStyle w:val="Akapitzli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38E46DFE" wp14:editId="2B8C7ED3">
            <wp:extent cx="4552950" cy="2733675"/>
            <wp:effectExtent l="0" t="0" r="0" b="952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F06E620" wp14:editId="175BF1AC">
            <wp:extent cx="4572000" cy="27432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54843" w:rsidRDefault="00E54843" w:rsidP="0041727F">
      <w:pPr>
        <w:pStyle w:val="Akapitzlist"/>
        <w:ind w:left="360"/>
        <w:rPr>
          <w:rFonts w:ascii="Times New Roman" w:hAnsi="Times New Roman" w:cs="Times New Roman"/>
          <w:sz w:val="28"/>
          <w:szCs w:val="28"/>
        </w:rPr>
      </w:pPr>
    </w:p>
    <w:p w:rsidR="00E54843" w:rsidRDefault="00E54843" w:rsidP="00E5484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E54843" w:rsidRDefault="00E54843" w:rsidP="00E5484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Oznaczenia (metody wyboru piwota):</w:t>
      </w:r>
    </w:p>
    <w:p w:rsidR="00E54843" w:rsidRDefault="00E54843" w:rsidP="00E5484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*mediana - niebieski</w:t>
      </w:r>
    </w:p>
    <w:p w:rsidR="00E54843" w:rsidRDefault="00E54843" w:rsidP="00E5484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*losowy - pomarańczowy</w:t>
      </w:r>
    </w:p>
    <w:p w:rsidR="00E36E9A" w:rsidRDefault="00E54843" w:rsidP="00E5484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*środkowy – szary</w:t>
      </w:r>
    </w:p>
    <w:p w:rsidR="00E54843" w:rsidRDefault="00E36E9A" w:rsidP="00E5484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B70E6">
        <w:rPr>
          <w:rFonts w:ascii="Times New Roman" w:hAnsi="Times New Roman" w:cs="Times New Roman"/>
          <w:sz w:val="28"/>
          <w:szCs w:val="28"/>
        </w:rPr>
        <w:t xml:space="preserve"> Tabelki z wynikami</w:t>
      </w: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918"/>
        <w:gridCol w:w="766"/>
        <w:gridCol w:w="1008"/>
        <w:gridCol w:w="251"/>
        <w:gridCol w:w="615"/>
        <w:gridCol w:w="918"/>
        <w:gridCol w:w="766"/>
        <w:gridCol w:w="1008"/>
        <w:gridCol w:w="248"/>
        <w:gridCol w:w="850"/>
        <w:gridCol w:w="918"/>
        <w:gridCol w:w="925"/>
        <w:gridCol w:w="1008"/>
      </w:tblGrid>
      <w:tr w:rsidR="00E54843" w:rsidRPr="00E54843" w:rsidTr="00E54843">
        <w:trPr>
          <w:trHeight w:val="288"/>
        </w:trPr>
        <w:tc>
          <w:tcPr>
            <w:tcW w:w="32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Tablica wypełniona losowo</w:t>
            </w:r>
          </w:p>
        </w:tc>
        <w:tc>
          <w:tcPr>
            <w:tcW w:w="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Tablica wypełniona rosnąco </w:t>
            </w:r>
          </w:p>
        </w:tc>
        <w:tc>
          <w:tcPr>
            <w:tcW w:w="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Tablica wypełniona malejąco</w:t>
            </w:r>
          </w:p>
        </w:tc>
      </w:tr>
      <w:tr w:rsidR="00E54843" w:rsidRPr="00E54843" w:rsidTr="00E54843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ilość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mediana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losowy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środkowy</w:t>
            </w:r>
          </w:p>
        </w:tc>
        <w:tc>
          <w:tcPr>
            <w:tcW w:w="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9B70E6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ilość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mediana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losowy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9B70E6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środkowy</w:t>
            </w:r>
          </w:p>
        </w:tc>
        <w:tc>
          <w:tcPr>
            <w:tcW w:w="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9B70E6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ilość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mediana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losowy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9B70E6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środkowy</w:t>
            </w:r>
          </w:p>
        </w:tc>
      </w:tr>
      <w:tr w:rsidR="00E54843" w:rsidRPr="00E54843" w:rsidTr="00E54843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E54843" w:rsidRPr="00E54843" w:rsidTr="00E54843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10^2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10^2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10^2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</w:tr>
      <w:tr w:rsidR="00E54843" w:rsidRPr="00E54843" w:rsidTr="00E54843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10^3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266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211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236</w:t>
            </w:r>
          </w:p>
        </w:tc>
        <w:tc>
          <w:tcPr>
            <w:tcW w:w="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10^3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55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99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42</w:t>
            </w:r>
          </w:p>
        </w:tc>
        <w:tc>
          <w:tcPr>
            <w:tcW w:w="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10^3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82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145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41</w:t>
            </w:r>
          </w:p>
        </w:tc>
      </w:tr>
      <w:tr w:rsidR="00E54843" w:rsidRPr="00E54843" w:rsidTr="00E54843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10^4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2672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2768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3028</w:t>
            </w:r>
          </w:p>
        </w:tc>
        <w:tc>
          <w:tcPr>
            <w:tcW w:w="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10^4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704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1434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1023</w:t>
            </w:r>
          </w:p>
        </w:tc>
        <w:tc>
          <w:tcPr>
            <w:tcW w:w="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10^4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988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1600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599</w:t>
            </w:r>
          </w:p>
        </w:tc>
      </w:tr>
      <w:tr w:rsidR="00E54843" w:rsidRPr="00E54843" w:rsidTr="00E54843">
        <w:trPr>
          <w:trHeight w:val="288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10^5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27103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30632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D73784" w:rsidP="00D73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26529</w:t>
            </w:r>
          </w:p>
        </w:tc>
        <w:tc>
          <w:tcPr>
            <w:tcW w:w="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10^5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8052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13797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7402</w:t>
            </w:r>
          </w:p>
        </w:tc>
        <w:tc>
          <w:tcPr>
            <w:tcW w:w="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843" w:rsidRPr="00E54843" w:rsidRDefault="00E54843" w:rsidP="00E5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10^5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8233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13127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843" w:rsidRPr="00E54843" w:rsidRDefault="00E54843" w:rsidP="00E548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843">
              <w:rPr>
                <w:rFonts w:ascii="Calibri" w:eastAsia="Times New Roman" w:hAnsi="Calibri" w:cs="Times New Roman"/>
                <w:color w:val="000000"/>
                <w:lang w:eastAsia="pl-PL"/>
              </w:rPr>
              <w:t>7433</w:t>
            </w:r>
          </w:p>
        </w:tc>
      </w:tr>
    </w:tbl>
    <w:p w:rsidR="00E54843" w:rsidRDefault="00E36E9A" w:rsidP="00E36E9A">
      <w:pPr>
        <w:ind w:left="720"/>
        <w:rPr>
          <w:rFonts w:ascii="Times New Roman" w:hAnsi="Times New Roman" w:cs="Times New Roman"/>
          <w:sz w:val="28"/>
          <w:szCs w:val="28"/>
        </w:rPr>
      </w:pPr>
      <w:r w:rsidRPr="00E36E9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AFF">
        <w:rPr>
          <w:rFonts w:ascii="Times New Roman" w:hAnsi="Times New Roman" w:cs="Times New Roman"/>
          <w:sz w:val="28"/>
          <w:szCs w:val="28"/>
        </w:rPr>
        <w:t>O metodach wyboru:</w:t>
      </w:r>
    </w:p>
    <w:p w:rsidR="00107AFF" w:rsidRDefault="00107AFF" w:rsidP="00E36E9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mediana – program pobiera próbkę z początku tablicy, środku oraz końca po czym je porównuje i używa jako piwota najmniejszą z nich.</w:t>
      </w:r>
    </w:p>
    <w:p w:rsidR="00107AFF" w:rsidRDefault="00107AFF" w:rsidP="00E36E9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losowy – z określonego przedziału w tablicy wybiera losowego piwota</w:t>
      </w:r>
    </w:p>
    <w:p w:rsidR="00107AFF" w:rsidRDefault="00107AFF" w:rsidP="00E36E9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c)wybiera piwota umieszczonego pośrodku określonego przedziału</w:t>
      </w:r>
    </w:p>
    <w:p w:rsidR="00107AFF" w:rsidRDefault="00107AFF" w:rsidP="00E36E9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Komentarz:</w:t>
      </w:r>
    </w:p>
    <w:p w:rsidR="00107AFF" w:rsidRPr="00E36E9A" w:rsidRDefault="00107AFF" w:rsidP="00E36E9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Złożoność obliczeniowa quicksort’a wacha się od n*logn do n^2 (w najgorszym wypadku). Na stronie: </w:t>
      </w:r>
      <w:hyperlink r:id="rId10" w:history="1">
        <w:r w:rsidRPr="007556C2">
          <w:rPr>
            <w:rStyle w:val="Hipercze"/>
            <w:rFonts w:ascii="Times New Roman" w:hAnsi="Times New Roman" w:cs="Times New Roman"/>
            <w:sz w:val="28"/>
            <w:szCs w:val="28"/>
          </w:rPr>
          <w:t>https://en.wikipedia.org/wiki/Quicksort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znalazłem informację, że średnia z metody „mediana” wynosi 1,188nlong, natomiast z losowego wyboru piwota – 1,386 nlogn. Po wynikach widać, że losowy piwot jest </w:t>
      </w:r>
      <w:r w:rsidR="005877A7">
        <w:rPr>
          <w:rFonts w:ascii="Times New Roman" w:hAnsi="Times New Roman" w:cs="Times New Roman"/>
          <w:sz w:val="28"/>
          <w:szCs w:val="28"/>
        </w:rPr>
        <w:t>naj</w:t>
      </w:r>
      <w:r>
        <w:rPr>
          <w:rFonts w:ascii="Times New Roman" w:hAnsi="Times New Roman" w:cs="Times New Roman"/>
          <w:sz w:val="28"/>
          <w:szCs w:val="28"/>
        </w:rPr>
        <w:t>gorszą metodą, w próbach wykonanych przeze mnie jest jeszcze gorszy, niż to przewiduje założenie</w:t>
      </w:r>
      <w:r w:rsidR="00CD0634">
        <w:rPr>
          <w:rFonts w:ascii="Times New Roman" w:hAnsi="Times New Roman" w:cs="Times New Roman"/>
          <w:sz w:val="28"/>
          <w:szCs w:val="28"/>
        </w:rPr>
        <w:t>(w tablicach wypełnionych rosnąco oraz malejąco jego czas w wypadku 10^5 elementów jest prawie 1,5 razy gorszy)</w:t>
      </w:r>
      <w:bookmarkStart w:id="0" w:name="_GoBack"/>
      <w:bookmarkEnd w:id="0"/>
      <w:r w:rsidR="00CD0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D0634">
        <w:rPr>
          <w:rFonts w:ascii="Times New Roman" w:hAnsi="Times New Roman" w:cs="Times New Roman"/>
          <w:sz w:val="28"/>
          <w:szCs w:val="28"/>
        </w:rPr>
        <w:t>W</w:t>
      </w:r>
      <w:r w:rsidR="005877A7">
        <w:rPr>
          <w:rFonts w:ascii="Times New Roman" w:hAnsi="Times New Roman" w:cs="Times New Roman"/>
          <w:sz w:val="28"/>
          <w:szCs w:val="28"/>
        </w:rPr>
        <w:t xml:space="preserve"> tablicach wypełnianych malejąco oraz rosnąco najlepiej spisuje się piwot wybrany ze środka. W tablicy wypełnionej losowo w jednym wypadku wybór według mediany okazał się najlepszy.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0E6" w:rsidRPr="0041727F" w:rsidRDefault="009B70E6" w:rsidP="009B70E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sectPr w:rsidR="009B70E6" w:rsidRPr="0041727F" w:rsidSect="004172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A22" w:rsidRDefault="005B4A22" w:rsidP="00107AFF">
      <w:pPr>
        <w:spacing w:after="0" w:line="240" w:lineRule="auto"/>
      </w:pPr>
      <w:r>
        <w:separator/>
      </w:r>
    </w:p>
  </w:endnote>
  <w:endnote w:type="continuationSeparator" w:id="0">
    <w:p w:rsidR="005B4A22" w:rsidRDefault="005B4A22" w:rsidP="00107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A22" w:rsidRDefault="005B4A22" w:rsidP="00107AFF">
      <w:pPr>
        <w:spacing w:after="0" w:line="240" w:lineRule="auto"/>
      </w:pPr>
      <w:r>
        <w:separator/>
      </w:r>
    </w:p>
  </w:footnote>
  <w:footnote w:type="continuationSeparator" w:id="0">
    <w:p w:rsidR="005B4A22" w:rsidRDefault="005B4A22" w:rsidP="00107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424AD"/>
    <w:multiLevelType w:val="hybridMultilevel"/>
    <w:tmpl w:val="9BF8FD4E"/>
    <w:lvl w:ilvl="0" w:tplc="3DE838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9F4476"/>
    <w:multiLevelType w:val="hybridMultilevel"/>
    <w:tmpl w:val="CE8EBC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8E"/>
    <w:rsid w:val="00107AFF"/>
    <w:rsid w:val="0041727F"/>
    <w:rsid w:val="005877A7"/>
    <w:rsid w:val="005B4A22"/>
    <w:rsid w:val="005B5E8E"/>
    <w:rsid w:val="005D0B8B"/>
    <w:rsid w:val="009B70E6"/>
    <w:rsid w:val="00BA3957"/>
    <w:rsid w:val="00CD0634"/>
    <w:rsid w:val="00CE6473"/>
    <w:rsid w:val="00D44929"/>
    <w:rsid w:val="00D73784"/>
    <w:rsid w:val="00E24527"/>
    <w:rsid w:val="00E36E9A"/>
    <w:rsid w:val="00E5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49583-CB8D-43A0-9C58-7E568C7B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727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07AFF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07AF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07AF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07A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Quicksort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ur\Desktop\PWR\PAMSI\quick\Nowy%20Arkusz%20programu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ur\Desktop\PWR\PAMSI\quick\Nowy%20Arkusz%20programu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ur\Desktop\PWR\PAMSI\quick\Nowy%20Arkusz%20programu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wypełniona</a:t>
            </a:r>
            <a:r>
              <a:rPr lang="pl-PL" baseline="0"/>
              <a:t> losowo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Arkusz1!$F$7:$F$10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Arkusz1!$G$7:$G$10</c:f>
              <c:numCache>
                <c:formatCode>General</c:formatCode>
                <c:ptCount val="4"/>
                <c:pt idx="0">
                  <c:v>24</c:v>
                </c:pt>
                <c:pt idx="1">
                  <c:v>266</c:v>
                </c:pt>
                <c:pt idx="2">
                  <c:v>2672</c:v>
                </c:pt>
                <c:pt idx="3">
                  <c:v>27103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Arkusz1!$F$7:$F$10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Arkusz1!$H$7:$H$10</c:f>
              <c:numCache>
                <c:formatCode>General</c:formatCode>
                <c:ptCount val="4"/>
                <c:pt idx="0">
                  <c:v>16</c:v>
                </c:pt>
                <c:pt idx="1">
                  <c:v>211</c:v>
                </c:pt>
                <c:pt idx="2">
                  <c:v>2768</c:v>
                </c:pt>
                <c:pt idx="3">
                  <c:v>30632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Arkusz1!$F$7:$F$10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Arkusz1!$I$7:$I$10</c:f>
              <c:numCache>
                <c:formatCode>General</c:formatCode>
                <c:ptCount val="4"/>
                <c:pt idx="0">
                  <c:v>12</c:v>
                </c:pt>
                <c:pt idx="1">
                  <c:v>236</c:v>
                </c:pt>
                <c:pt idx="2">
                  <c:v>3028</c:v>
                </c:pt>
                <c:pt idx="3">
                  <c:v>26529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990832"/>
        <c:axId val="268991392"/>
      </c:scatterChart>
      <c:valAx>
        <c:axId val="2689908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8991392"/>
        <c:crosses val="autoZero"/>
        <c:crossBetween val="midCat"/>
      </c:valAx>
      <c:valAx>
        <c:axId val="26899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czas[mikrosekundy]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899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</a:t>
            </a:r>
            <a:r>
              <a:rPr lang="pl-PL" baseline="0"/>
              <a:t> wypełniona rosnąco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Arkusz1!$K$7:$K$10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Arkusz1!$L$7:$L$10</c:f>
              <c:numCache>
                <c:formatCode>General</c:formatCode>
                <c:ptCount val="4"/>
                <c:pt idx="0">
                  <c:v>4</c:v>
                </c:pt>
                <c:pt idx="1">
                  <c:v>55</c:v>
                </c:pt>
                <c:pt idx="2">
                  <c:v>704</c:v>
                </c:pt>
                <c:pt idx="3">
                  <c:v>8052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Arkusz1!$K$7:$K$10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Arkusz1!$M$7:$M$10</c:f>
              <c:numCache>
                <c:formatCode>General</c:formatCode>
                <c:ptCount val="4"/>
                <c:pt idx="0">
                  <c:v>8</c:v>
                </c:pt>
                <c:pt idx="1">
                  <c:v>99</c:v>
                </c:pt>
                <c:pt idx="2">
                  <c:v>1434</c:v>
                </c:pt>
                <c:pt idx="3">
                  <c:v>13797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Arkusz1!$K$7:$K$10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Arkusz1!$N$7:$N$10</c:f>
              <c:numCache>
                <c:formatCode>General</c:formatCode>
                <c:ptCount val="4"/>
                <c:pt idx="0">
                  <c:v>3</c:v>
                </c:pt>
                <c:pt idx="1">
                  <c:v>42</c:v>
                </c:pt>
                <c:pt idx="2">
                  <c:v>1023</c:v>
                </c:pt>
                <c:pt idx="3">
                  <c:v>7402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511392"/>
        <c:axId val="279511952"/>
      </c:scatterChart>
      <c:valAx>
        <c:axId val="27951139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9511952"/>
        <c:crosses val="autoZero"/>
        <c:crossBetween val="midCat"/>
      </c:valAx>
      <c:valAx>
        <c:axId val="27951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czas[mikrosekundy]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9511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wypełniona malejąco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Arkusz1!$P$7:$P$10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Arkusz1!$Q$7:$Q$10</c:f>
              <c:numCache>
                <c:formatCode>General</c:formatCode>
                <c:ptCount val="4"/>
                <c:pt idx="0">
                  <c:v>6</c:v>
                </c:pt>
                <c:pt idx="1">
                  <c:v>82</c:v>
                </c:pt>
                <c:pt idx="2">
                  <c:v>988</c:v>
                </c:pt>
                <c:pt idx="3">
                  <c:v>8233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Arkusz1!$P$7:$P$10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Arkusz1!$R$7:$R$10</c:f>
              <c:numCache>
                <c:formatCode>General</c:formatCode>
                <c:ptCount val="4"/>
                <c:pt idx="0">
                  <c:v>12</c:v>
                </c:pt>
                <c:pt idx="1">
                  <c:v>145</c:v>
                </c:pt>
                <c:pt idx="2">
                  <c:v>1600</c:v>
                </c:pt>
                <c:pt idx="3">
                  <c:v>13127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Arkusz1!$P$7:$P$10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Arkusz1!$S$7:$S$10</c:f>
              <c:numCache>
                <c:formatCode>General</c:formatCode>
                <c:ptCount val="4"/>
                <c:pt idx="0">
                  <c:v>3</c:v>
                </c:pt>
                <c:pt idx="1">
                  <c:v>41</c:v>
                </c:pt>
                <c:pt idx="2">
                  <c:v>599</c:v>
                </c:pt>
                <c:pt idx="3">
                  <c:v>7433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794016"/>
        <c:axId val="278794576"/>
      </c:scatterChart>
      <c:valAx>
        <c:axId val="2787940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8794576"/>
        <c:crosses val="autoZero"/>
        <c:crossBetween val="midCat"/>
      </c:valAx>
      <c:valAx>
        <c:axId val="27879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czas[mikrosekundy]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8794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247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11</cp:revision>
  <dcterms:created xsi:type="dcterms:W3CDTF">2017-04-18T16:05:00Z</dcterms:created>
  <dcterms:modified xsi:type="dcterms:W3CDTF">2017-04-19T16:42:00Z</dcterms:modified>
</cp:coreProperties>
</file>