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C05" w:rsidRPr="008E769D" w:rsidRDefault="00A37C04" w:rsidP="008E769D">
      <w:pPr>
        <w:pStyle w:val="2"/>
      </w:pPr>
      <w:r w:rsidRPr="008E769D">
        <w:t>引言</w:t>
      </w:r>
    </w:p>
    <w:p w:rsidR="00A37C04" w:rsidRPr="008E769D" w:rsidRDefault="00A37C04" w:rsidP="008E769D">
      <w:pPr>
        <w:ind w:firstLineChars="200" w:firstLine="480"/>
        <w:rPr>
          <w:rFonts w:asciiTheme="minorEastAsia" w:hAnsiTheme="minorEastAsia" w:cs="Times New Roman"/>
          <w:sz w:val="24"/>
          <w:szCs w:val="24"/>
        </w:rPr>
      </w:pPr>
      <w:r w:rsidRPr="008E769D">
        <w:rPr>
          <w:rFonts w:asciiTheme="minorEastAsia" w:hAnsiTheme="minorEastAsia" w:cs="Times New Roman"/>
          <w:sz w:val="24"/>
          <w:szCs w:val="24"/>
        </w:rPr>
        <w:t>当前，随着互联网事业的的蓬勃发展，网络成了人们获取信息的重要途径。</w:t>
      </w:r>
      <w:r w:rsidR="006152B1" w:rsidRPr="008E769D">
        <w:rPr>
          <w:rFonts w:asciiTheme="minorEastAsia" w:hAnsiTheme="minorEastAsia" w:cs="Times New Roman"/>
          <w:sz w:val="24"/>
          <w:szCs w:val="24"/>
        </w:rPr>
        <w:t>为顺应青年一代网络购物的浪潮，建立一个能够展示我公司产品、宣传公司文化、并实现</w:t>
      </w:r>
      <w:r w:rsidR="002779E2" w:rsidRPr="008E769D">
        <w:rPr>
          <w:rFonts w:asciiTheme="minorEastAsia" w:hAnsiTheme="minorEastAsia" w:cs="Times New Roman"/>
          <w:sz w:val="24"/>
          <w:szCs w:val="24"/>
        </w:rPr>
        <w:t>在线订购服务的网站成为</w:t>
      </w:r>
      <w:r w:rsidR="008C2181" w:rsidRPr="008E769D">
        <w:rPr>
          <w:rFonts w:asciiTheme="minorEastAsia" w:hAnsiTheme="minorEastAsia" w:cs="Times New Roman"/>
          <w:sz w:val="24"/>
          <w:szCs w:val="24"/>
        </w:rPr>
        <w:t>未来</w:t>
      </w:r>
      <w:r w:rsidR="002779E2" w:rsidRPr="008E769D">
        <w:rPr>
          <w:rFonts w:asciiTheme="minorEastAsia" w:hAnsiTheme="minorEastAsia" w:cs="Times New Roman"/>
          <w:sz w:val="24"/>
          <w:szCs w:val="24"/>
        </w:rPr>
        <w:t>公司建设的重要环节。</w:t>
      </w:r>
    </w:p>
    <w:p w:rsidR="008B5FB8" w:rsidRPr="008E769D" w:rsidRDefault="00384565" w:rsidP="00B605A0">
      <w:pPr>
        <w:ind w:firstLine="430"/>
        <w:rPr>
          <w:rFonts w:asciiTheme="minorEastAsia" w:hAnsiTheme="minorEastAsia" w:cs="Times New Roman"/>
          <w:sz w:val="24"/>
          <w:szCs w:val="24"/>
        </w:rPr>
      </w:pPr>
      <w:r w:rsidRPr="008E769D">
        <w:rPr>
          <w:rFonts w:asciiTheme="minorEastAsia" w:hAnsiTheme="minorEastAsia" w:cs="Times New Roman"/>
          <w:sz w:val="24"/>
          <w:szCs w:val="24"/>
        </w:rPr>
        <w:t>本系统将充分展示我公司历年来的婚庆作品</w:t>
      </w:r>
      <w:r w:rsidR="00CD17AB" w:rsidRPr="008E769D">
        <w:rPr>
          <w:rFonts w:asciiTheme="minorEastAsia" w:hAnsiTheme="minorEastAsia" w:cs="Times New Roman"/>
          <w:sz w:val="24"/>
          <w:szCs w:val="24"/>
        </w:rPr>
        <w:t>，用实践产生的经典案例</w:t>
      </w:r>
      <w:r w:rsidRPr="008E769D">
        <w:rPr>
          <w:rFonts w:asciiTheme="minorEastAsia" w:hAnsiTheme="minorEastAsia" w:cs="Times New Roman"/>
          <w:sz w:val="24"/>
          <w:szCs w:val="24"/>
        </w:rPr>
        <w:t>推广产品</w:t>
      </w:r>
      <w:r w:rsidR="008B5FB8" w:rsidRPr="008E769D">
        <w:rPr>
          <w:rFonts w:asciiTheme="minorEastAsia" w:hAnsiTheme="minorEastAsia" w:cs="Times New Roman"/>
          <w:sz w:val="24"/>
          <w:szCs w:val="24"/>
        </w:rPr>
        <w:t>，并为顾客提供从婚纱礼服</w:t>
      </w:r>
      <w:r w:rsidRPr="008E769D">
        <w:rPr>
          <w:rFonts w:asciiTheme="minorEastAsia" w:hAnsiTheme="minorEastAsia" w:cs="Times New Roman"/>
          <w:sz w:val="24"/>
          <w:szCs w:val="24"/>
        </w:rPr>
        <w:t>到婚礼庆典的一系列</w:t>
      </w:r>
      <w:r w:rsidR="00CD17AB" w:rsidRPr="008E769D">
        <w:rPr>
          <w:rFonts w:asciiTheme="minorEastAsia" w:hAnsiTheme="minorEastAsia" w:cs="Times New Roman"/>
          <w:sz w:val="24"/>
          <w:szCs w:val="24"/>
        </w:rPr>
        <w:t>预约</w:t>
      </w:r>
      <w:r w:rsidRPr="008E769D">
        <w:rPr>
          <w:rFonts w:asciiTheme="minorEastAsia" w:hAnsiTheme="minorEastAsia" w:cs="Times New Roman"/>
          <w:sz w:val="24"/>
          <w:szCs w:val="24"/>
        </w:rPr>
        <w:t>服务</w:t>
      </w:r>
      <w:r w:rsidR="008B5FB8" w:rsidRPr="008E769D">
        <w:rPr>
          <w:rFonts w:asciiTheme="minorEastAsia" w:hAnsiTheme="minorEastAsia" w:cs="Times New Roman"/>
          <w:sz w:val="24"/>
          <w:szCs w:val="24"/>
        </w:rPr>
        <w:t>。</w:t>
      </w:r>
      <w:r w:rsidRPr="008E769D">
        <w:rPr>
          <w:rFonts w:asciiTheme="minorEastAsia" w:hAnsiTheme="minorEastAsia" w:cs="Times New Roman"/>
          <w:sz w:val="24"/>
          <w:szCs w:val="24"/>
        </w:rPr>
        <w:t>顾客可以根据自己的需要，在线预约产品。</w:t>
      </w:r>
    </w:p>
    <w:p w:rsidR="00A37C04" w:rsidRPr="008E769D" w:rsidRDefault="00A37C04" w:rsidP="008E769D">
      <w:pPr>
        <w:pStyle w:val="2"/>
      </w:pPr>
      <w:r w:rsidRPr="008E769D">
        <w:rPr>
          <w:rFonts w:hint="eastAsia"/>
        </w:rPr>
        <w:t>开发背景</w:t>
      </w:r>
    </w:p>
    <w:p w:rsidR="00B605A0" w:rsidRPr="008E769D" w:rsidRDefault="00B605A0" w:rsidP="008E769D">
      <w:pPr>
        <w:ind w:firstLineChars="200" w:firstLine="480"/>
        <w:rPr>
          <w:rFonts w:asciiTheme="minorEastAsia" w:hAnsiTheme="minorEastAsia" w:cs="Times New Roman"/>
          <w:sz w:val="24"/>
          <w:szCs w:val="24"/>
        </w:rPr>
      </w:pPr>
      <w:r w:rsidRPr="008E769D">
        <w:rPr>
          <w:rFonts w:asciiTheme="minorEastAsia" w:hAnsiTheme="minorEastAsia" w:cs="Times New Roman"/>
          <w:sz w:val="24"/>
          <w:szCs w:val="24"/>
        </w:rPr>
        <w:t>鹤望兰婚礼庆典公司有着丰富的实践案例、可以针对不同用户提供个性化的婚庆服务。伴随着公司的发展和电子商务的繁荣，成立一个在线网站不但可以帮助公司推广产品，也可以通</w:t>
      </w:r>
      <w:r w:rsidR="00D114A7" w:rsidRPr="008E769D">
        <w:rPr>
          <w:rFonts w:asciiTheme="minorEastAsia" w:hAnsiTheme="minorEastAsia" w:cs="Times New Roman"/>
          <w:sz w:val="24"/>
          <w:szCs w:val="24"/>
        </w:rPr>
        <w:t>过网络销售</w:t>
      </w:r>
      <w:r w:rsidRPr="008E769D">
        <w:rPr>
          <w:rFonts w:asciiTheme="minorEastAsia" w:hAnsiTheme="minorEastAsia" w:cs="Times New Roman"/>
          <w:sz w:val="24"/>
          <w:szCs w:val="24"/>
        </w:rPr>
        <w:t>的方式扩大销量。</w:t>
      </w:r>
    </w:p>
    <w:p w:rsidR="00B605A0" w:rsidRPr="008E769D" w:rsidRDefault="00B605A0" w:rsidP="008E769D">
      <w:pPr>
        <w:ind w:firstLineChars="200" w:firstLine="480"/>
        <w:rPr>
          <w:rFonts w:asciiTheme="minorEastAsia" w:hAnsiTheme="minorEastAsia" w:cs="Times New Roman"/>
          <w:sz w:val="24"/>
          <w:szCs w:val="24"/>
        </w:rPr>
      </w:pPr>
      <w:r w:rsidRPr="008E769D">
        <w:rPr>
          <w:rFonts w:asciiTheme="minorEastAsia" w:hAnsiTheme="minorEastAsia" w:cs="Times New Roman"/>
          <w:sz w:val="24"/>
          <w:szCs w:val="24"/>
        </w:rPr>
        <w:t>目前的电子商务网站发展比较成熟，大众接受度高，尤其是青年一代更加倾向于网络订购产品和服务。婚庆产品主要面向青年人群，成立一个集产品推广和在线预约为一体的网站成为公司发</w:t>
      </w:r>
      <w:r w:rsidR="001B2052" w:rsidRPr="008E769D">
        <w:rPr>
          <w:rFonts w:asciiTheme="minorEastAsia" w:hAnsiTheme="minorEastAsia" w:cs="Times New Roman"/>
          <w:sz w:val="24"/>
          <w:szCs w:val="24"/>
        </w:rPr>
        <w:t>展必不可少的环节。</w:t>
      </w:r>
    </w:p>
    <w:p w:rsidR="001B2052" w:rsidRPr="008E769D" w:rsidRDefault="00D114A7" w:rsidP="008E769D">
      <w:pPr>
        <w:ind w:firstLineChars="200" w:firstLine="480"/>
        <w:rPr>
          <w:rFonts w:asciiTheme="minorEastAsia" w:hAnsiTheme="minorEastAsia" w:cs="Times New Roman"/>
          <w:sz w:val="24"/>
          <w:szCs w:val="24"/>
        </w:rPr>
      </w:pPr>
      <w:r w:rsidRPr="008E769D">
        <w:rPr>
          <w:rFonts w:asciiTheme="minorEastAsia" w:hAnsiTheme="minorEastAsia" w:cs="Times New Roman"/>
          <w:sz w:val="24"/>
          <w:szCs w:val="24"/>
        </w:rPr>
        <w:t>因此，本系统将使用成熟的软件开发技术</w:t>
      </w:r>
      <w:r w:rsidR="00224215" w:rsidRPr="008E769D">
        <w:rPr>
          <w:rFonts w:asciiTheme="minorEastAsia" w:hAnsiTheme="minorEastAsia" w:cs="Times New Roman"/>
          <w:sz w:val="24"/>
          <w:szCs w:val="24"/>
        </w:rPr>
        <w:t>，实现一个在线预约公司产品的系统，由此产生此份需求分析报告。</w:t>
      </w:r>
    </w:p>
    <w:p w:rsidR="00384565" w:rsidRPr="008E769D" w:rsidRDefault="00A37C04" w:rsidP="008E769D">
      <w:pPr>
        <w:pStyle w:val="2"/>
      </w:pPr>
      <w:r w:rsidRPr="008E769D">
        <w:t>任务概述</w:t>
      </w:r>
    </w:p>
    <w:p w:rsidR="00A37C04" w:rsidRPr="008E769D" w:rsidRDefault="00A37C04" w:rsidP="008E769D">
      <w:pPr>
        <w:pStyle w:val="4"/>
      </w:pPr>
      <w:r w:rsidRPr="008E769D">
        <w:t>开发目标</w:t>
      </w:r>
    </w:p>
    <w:p w:rsidR="00384565" w:rsidRPr="008E769D" w:rsidRDefault="00B605A0" w:rsidP="008C2181">
      <w:pPr>
        <w:ind w:firstLine="472"/>
        <w:rPr>
          <w:rFonts w:asciiTheme="minorEastAsia" w:hAnsiTheme="minorEastAsia" w:cs="Times New Roman"/>
          <w:sz w:val="24"/>
          <w:szCs w:val="24"/>
        </w:rPr>
      </w:pPr>
      <w:r w:rsidRPr="008E769D">
        <w:rPr>
          <w:rFonts w:asciiTheme="minorEastAsia" w:hAnsiTheme="minorEastAsia" w:cs="Times New Roman"/>
          <w:sz w:val="24"/>
          <w:szCs w:val="24"/>
        </w:rPr>
        <w:t>鹤望兰婚礼庆典网站是集公司作品展示，在线预约婚庆服务于一身的网络平台</w:t>
      </w:r>
      <w:r w:rsidR="00384565"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本网站将从婚礼案例，婚礼场地、婚纱礼服，团队司仪多个方面展示公司作品。</w:t>
      </w:r>
      <w:r w:rsidR="00384565" w:rsidRPr="008E769D">
        <w:rPr>
          <w:rFonts w:asciiTheme="minorEastAsia" w:hAnsiTheme="minorEastAsia" w:cs="Times New Roman"/>
          <w:sz w:val="24"/>
          <w:szCs w:val="24"/>
        </w:rPr>
        <w:t>方便用户了解我公司的多种服务，增进用户于对我们的了解，及时掌握产品信息，实现在线预约</w:t>
      </w:r>
      <w:r w:rsidR="00737B0C" w:rsidRPr="008E769D">
        <w:rPr>
          <w:rFonts w:asciiTheme="minorEastAsia" w:hAnsiTheme="minorEastAsia" w:cs="Times New Roman"/>
          <w:sz w:val="24"/>
          <w:szCs w:val="24"/>
        </w:rPr>
        <w:t>。具体目标包括：</w:t>
      </w:r>
    </w:p>
    <w:p w:rsidR="00737B0C" w:rsidRPr="008E769D" w:rsidRDefault="008C2181" w:rsidP="00384565">
      <w:pPr>
        <w:rPr>
          <w:rFonts w:asciiTheme="minorEastAsia" w:hAnsiTheme="minorEastAsia" w:cs="Times New Roman"/>
          <w:sz w:val="24"/>
          <w:szCs w:val="24"/>
        </w:rPr>
      </w:pP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1</w:t>
      </w: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 xml:space="preserve"> 有效地网上注册功能</w:t>
      </w:r>
    </w:p>
    <w:p w:rsidR="00737B0C" w:rsidRPr="008E769D" w:rsidRDefault="008C2181" w:rsidP="00384565">
      <w:pPr>
        <w:rPr>
          <w:rFonts w:asciiTheme="minorEastAsia" w:hAnsiTheme="minorEastAsia" w:cs="Times New Roman"/>
          <w:sz w:val="24"/>
          <w:szCs w:val="24"/>
        </w:rPr>
      </w:pP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2</w:t>
      </w: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 xml:space="preserve"> 往期婚礼案例展示。</w:t>
      </w:r>
    </w:p>
    <w:p w:rsidR="00737B0C" w:rsidRPr="008E769D" w:rsidRDefault="008C2181" w:rsidP="00384565">
      <w:pPr>
        <w:rPr>
          <w:rFonts w:asciiTheme="minorEastAsia" w:hAnsiTheme="minorEastAsia" w:cs="Times New Roman"/>
          <w:sz w:val="24"/>
          <w:szCs w:val="24"/>
        </w:rPr>
      </w:pP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3</w:t>
      </w: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 xml:space="preserve"> 婚礼场地、婚纱礼服、团队司仪的全面展示。</w:t>
      </w:r>
    </w:p>
    <w:p w:rsidR="00737B0C" w:rsidRPr="008E769D" w:rsidRDefault="008C2181" w:rsidP="00384565">
      <w:pPr>
        <w:rPr>
          <w:rFonts w:asciiTheme="minorEastAsia" w:hAnsiTheme="minorEastAsia" w:cs="Times New Roman"/>
          <w:sz w:val="24"/>
          <w:szCs w:val="24"/>
        </w:rPr>
      </w:pP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4</w:t>
      </w: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 xml:space="preserve"> 有效地在线预订功能。</w:t>
      </w:r>
    </w:p>
    <w:p w:rsidR="00737B0C" w:rsidRPr="008E769D" w:rsidRDefault="008C2181" w:rsidP="00737B0C">
      <w:pPr>
        <w:rPr>
          <w:rFonts w:asciiTheme="minorEastAsia" w:hAnsiTheme="minorEastAsia" w:cs="Times New Roman"/>
          <w:sz w:val="24"/>
          <w:szCs w:val="24"/>
        </w:rPr>
      </w:pP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5</w:t>
      </w: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系统运行稳定可靠、各项维护功能齐全、易于维护</w:t>
      </w:r>
    </w:p>
    <w:p w:rsidR="00737B0C" w:rsidRPr="008E769D" w:rsidRDefault="008C2181" w:rsidP="00737B0C">
      <w:pPr>
        <w:rPr>
          <w:rFonts w:asciiTheme="minorEastAsia" w:hAnsiTheme="minorEastAsia" w:cs="Times New Roman"/>
          <w:sz w:val="24"/>
          <w:szCs w:val="24"/>
        </w:rPr>
      </w:pP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6</w:t>
      </w:r>
      <w:r w:rsidRPr="008E769D">
        <w:rPr>
          <w:rFonts w:asciiTheme="minorEastAsia" w:hAnsiTheme="minorEastAsia" w:cs="Times New Roman"/>
          <w:sz w:val="24"/>
          <w:szCs w:val="24"/>
        </w:rPr>
        <w:t>）</w:t>
      </w:r>
      <w:r w:rsidR="00737B0C" w:rsidRPr="008E769D">
        <w:rPr>
          <w:rFonts w:asciiTheme="minorEastAsia" w:hAnsiTheme="minorEastAsia" w:cs="Times New Roman"/>
          <w:sz w:val="24"/>
          <w:szCs w:val="24"/>
        </w:rPr>
        <w:t>简单、友好的操作界面</w:t>
      </w:r>
    </w:p>
    <w:p w:rsidR="00737B0C" w:rsidRPr="008E769D" w:rsidRDefault="00737B0C" w:rsidP="008E769D">
      <w:pPr>
        <w:pStyle w:val="4"/>
      </w:pPr>
      <w:bookmarkStart w:id="0" w:name="_Toc454223160"/>
      <w:r w:rsidRPr="008E769D">
        <w:t>运行环境</w:t>
      </w:r>
      <w:bookmarkEnd w:id="0"/>
    </w:p>
    <w:p w:rsidR="00737B0C" w:rsidRPr="008E769D" w:rsidRDefault="00737B0C" w:rsidP="00CD17AB">
      <w:pPr>
        <w:rPr>
          <w:rFonts w:asciiTheme="minorEastAsia" w:hAnsiTheme="minorEastAsia" w:cs="Times New Roman"/>
          <w:sz w:val="24"/>
          <w:szCs w:val="24"/>
        </w:rPr>
      </w:pPr>
      <w:r w:rsidRPr="008E769D">
        <w:rPr>
          <w:rFonts w:asciiTheme="minorEastAsia" w:hAnsiTheme="minorEastAsia" w:cs="Times New Roman"/>
          <w:sz w:val="24"/>
          <w:szCs w:val="24"/>
        </w:rPr>
        <w:t>（1）硬件环境 </w:t>
      </w:r>
    </w:p>
    <w:p w:rsidR="00737B0C" w:rsidRPr="008E769D" w:rsidRDefault="00737B0C" w:rsidP="00CD17AB">
      <w:pPr>
        <w:rPr>
          <w:rFonts w:asciiTheme="minorEastAsia" w:hAnsiTheme="minorEastAsia" w:cs="Times New Roman"/>
          <w:sz w:val="24"/>
          <w:szCs w:val="24"/>
        </w:rPr>
      </w:pPr>
      <w:r w:rsidRPr="008E769D">
        <w:rPr>
          <w:rFonts w:asciiTheme="minorEastAsia" w:hAnsiTheme="minorEastAsia" w:cs="Times New Roman"/>
          <w:sz w:val="24"/>
          <w:szCs w:val="24"/>
        </w:rPr>
        <w:lastRenderedPageBreak/>
        <w:t>CPU Pentium III以上；内存128M以上，建议256M以上；硬盘10G以上，建议20G以上；显示器分辩率800×600以上，建议1024×768以上。</w:t>
      </w:r>
    </w:p>
    <w:p w:rsidR="00737B0C" w:rsidRPr="008E769D" w:rsidRDefault="00737B0C" w:rsidP="00CD17AB">
      <w:pPr>
        <w:rPr>
          <w:rFonts w:asciiTheme="minorEastAsia" w:hAnsiTheme="minorEastAsia" w:cs="Times New Roman"/>
          <w:sz w:val="24"/>
          <w:szCs w:val="24"/>
        </w:rPr>
      </w:pPr>
      <w:r w:rsidRPr="008E769D">
        <w:rPr>
          <w:rFonts w:asciiTheme="minorEastAsia" w:hAnsiTheme="minorEastAsia" w:cs="Times New Roman"/>
          <w:sz w:val="24"/>
          <w:szCs w:val="24"/>
        </w:rPr>
        <w:t>（2）软件环境 </w:t>
      </w:r>
    </w:p>
    <w:p w:rsidR="00CD17AB" w:rsidRPr="008E769D" w:rsidRDefault="00CD17AB" w:rsidP="00CD17AB">
      <w:pPr>
        <w:rPr>
          <w:rFonts w:asciiTheme="minorEastAsia" w:hAnsiTheme="minorEastAsia" w:cs="Times New Roman"/>
          <w:sz w:val="24"/>
          <w:szCs w:val="24"/>
        </w:rPr>
      </w:pPr>
      <w:bookmarkStart w:id="1" w:name="_Toc307516337"/>
      <w:bookmarkStart w:id="2" w:name="_Toc454223161"/>
      <w:r w:rsidRPr="008E769D">
        <w:rPr>
          <w:rFonts w:asciiTheme="minorEastAsia" w:hAnsiTheme="minorEastAsia" w:cs="Times New Roman"/>
          <w:sz w:val="24"/>
          <w:szCs w:val="24"/>
        </w:rPr>
        <w:t>教室座位管理系统的实现基于Web环境，用户通过Internet浏览器访问程序，程序使用MySQL作为数据库管理工具。应用于测试的电脑使用Windows10操作系统。</w:t>
      </w:r>
    </w:p>
    <w:bookmarkEnd w:id="1"/>
    <w:bookmarkEnd w:id="2"/>
    <w:p w:rsidR="00A37C04" w:rsidRPr="008E769D" w:rsidRDefault="00A37C04" w:rsidP="008E769D">
      <w:pPr>
        <w:pStyle w:val="2"/>
      </w:pPr>
      <w:r w:rsidRPr="008E769D">
        <w:rPr>
          <w:rFonts w:hint="eastAsia"/>
        </w:rPr>
        <w:t>需求分析</w:t>
      </w:r>
    </w:p>
    <w:p w:rsidR="0044547C" w:rsidRPr="008E769D" w:rsidRDefault="0044547C" w:rsidP="008E769D">
      <w:pPr>
        <w:pStyle w:val="4"/>
      </w:pPr>
      <w:r w:rsidRPr="008E769D">
        <w:t>功能概述：</w:t>
      </w:r>
    </w:p>
    <w:p w:rsidR="0044547C" w:rsidRDefault="0044547C" w:rsidP="008E769D">
      <w:pPr>
        <w:ind w:firstLineChars="200" w:firstLine="480"/>
        <w:rPr>
          <w:rFonts w:asciiTheme="minorEastAsia" w:hAnsiTheme="minorEastAsia" w:cs="Times New Roman" w:hint="eastAsia"/>
          <w:sz w:val="24"/>
          <w:szCs w:val="24"/>
        </w:rPr>
      </w:pPr>
      <w:r w:rsidRPr="008E769D">
        <w:rPr>
          <w:rFonts w:asciiTheme="minorEastAsia" w:hAnsiTheme="minorEastAsia" w:cs="Times New Roman"/>
          <w:sz w:val="24"/>
          <w:szCs w:val="24"/>
        </w:rPr>
        <w:t>鹤望兰婚礼庆典网站主要用于介绍公司产品和在线预订婚庆服务。基本功能有用户信息管理，婚礼案例展示，婚纱礼服预约展示、司仪团队介绍及预约、婚礼庆典预约介绍等。在这些功能中，对应的用户类型是不同的。网站管理员需要随时发布新的信息、对网站信息进行不定期的编辑和修改。并且可以查看预约记录，与客户形成良好的沟通和反馈。顾客可以在线查看公司的可向产品和以往的经典案例、实现个性化定制，完成在线预订</w:t>
      </w:r>
      <w:r w:rsidR="000259F8" w:rsidRPr="008E769D">
        <w:rPr>
          <w:rFonts w:asciiTheme="minorEastAsia" w:hAnsiTheme="minorEastAsia" w:cs="Times New Roman"/>
          <w:sz w:val="24"/>
          <w:szCs w:val="24"/>
        </w:rPr>
        <w:t>功能</w:t>
      </w:r>
      <w:r w:rsidRPr="008E769D">
        <w:rPr>
          <w:rFonts w:asciiTheme="minorEastAsia" w:hAnsiTheme="minorEastAsia" w:cs="Times New Roman"/>
          <w:sz w:val="24"/>
          <w:szCs w:val="24"/>
        </w:rPr>
        <w:t>。</w:t>
      </w:r>
    </w:p>
    <w:p w:rsidR="008A4F58" w:rsidRDefault="008A4F58" w:rsidP="008A4F58">
      <w:pPr>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用户功能模块示意图如图所示：</w:t>
      </w:r>
    </w:p>
    <w:p w:rsidR="008A4F58" w:rsidRDefault="008A4F58" w:rsidP="008A4F58">
      <w:pPr>
        <w:ind w:firstLineChars="200" w:firstLine="420"/>
        <w:rPr>
          <w:rFonts w:asciiTheme="minorEastAsia" w:hAnsiTheme="minorEastAsia" w:cs="Times New Roman" w:hint="eastAsia"/>
          <w:sz w:val="24"/>
          <w:szCs w:val="24"/>
        </w:rPr>
      </w:pPr>
      <w:r>
        <w:rPr>
          <w:noProof/>
        </w:rPr>
        <w:drawing>
          <wp:inline distT="0" distB="0" distL="0" distR="0" wp14:anchorId="121851D3" wp14:editId="4A07CF76">
            <wp:extent cx="5274310" cy="27952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95270"/>
                    </a:xfrm>
                    <a:prstGeom prst="rect">
                      <a:avLst/>
                    </a:prstGeom>
                  </pic:spPr>
                </pic:pic>
              </a:graphicData>
            </a:graphic>
          </wp:inline>
        </w:drawing>
      </w:r>
    </w:p>
    <w:p w:rsidR="008A4F58" w:rsidRPr="00D108FB" w:rsidRDefault="008A4F58" w:rsidP="008A4F58">
      <w:pPr>
        <w:spacing w:line="400" w:lineRule="exact"/>
        <w:jc w:val="center"/>
        <w:rPr>
          <w:rFonts w:ascii="新宋体" w:eastAsia="新宋体" w:hAnsi="新宋体"/>
          <w:szCs w:val="21"/>
        </w:rPr>
      </w:pPr>
      <w:r>
        <w:rPr>
          <w:rFonts w:ascii="新宋体" w:eastAsia="新宋体" w:hAnsi="新宋体" w:hint="eastAsia"/>
          <w:szCs w:val="21"/>
        </w:rPr>
        <w:t>图3.1</w:t>
      </w:r>
      <w:r>
        <w:rPr>
          <w:rFonts w:ascii="新宋体" w:eastAsia="新宋体" w:hAnsi="新宋体" w:hint="eastAsia"/>
          <w:szCs w:val="21"/>
        </w:rPr>
        <w:t>功能模块示意图</w:t>
      </w:r>
    </w:p>
    <w:p w:rsidR="008A4F58" w:rsidRPr="008A4F58" w:rsidRDefault="008A4F58" w:rsidP="008A4F58">
      <w:pPr>
        <w:ind w:firstLineChars="200" w:firstLine="480"/>
        <w:rPr>
          <w:rFonts w:asciiTheme="minorEastAsia" w:hAnsiTheme="minorEastAsia" w:cs="Times New Roman"/>
          <w:sz w:val="24"/>
          <w:szCs w:val="24"/>
        </w:rPr>
      </w:pPr>
    </w:p>
    <w:p w:rsidR="008E769D" w:rsidRDefault="00CD17AB" w:rsidP="008E769D">
      <w:pPr>
        <w:pStyle w:val="4"/>
      </w:pPr>
      <w:r w:rsidRPr="008E769D">
        <w:t>功能需求：</w:t>
      </w:r>
    </w:p>
    <w:p w:rsidR="00DE1D34" w:rsidRPr="008E769D" w:rsidRDefault="008E769D" w:rsidP="008E769D">
      <w:r>
        <w:rPr>
          <w:rFonts w:hint="eastAsia"/>
        </w:rPr>
        <w:t>(1)</w:t>
      </w:r>
      <w:r w:rsidR="00DE1D34" w:rsidRPr="008E769D">
        <w:t>用户范围</w:t>
      </w:r>
    </w:p>
    <w:p w:rsidR="008A4F58" w:rsidRDefault="00DE1D34" w:rsidP="008E769D">
      <w:pPr>
        <w:rPr>
          <w:rFonts w:asciiTheme="minorEastAsia" w:hAnsiTheme="minorEastAsia" w:cs="Times New Roman" w:hint="eastAsia"/>
          <w:sz w:val="24"/>
          <w:szCs w:val="24"/>
        </w:rPr>
      </w:pPr>
      <w:r w:rsidRPr="008E769D">
        <w:rPr>
          <w:rFonts w:asciiTheme="minorEastAsia" w:hAnsiTheme="minorEastAsia" w:cs="Times New Roman"/>
          <w:sz w:val="24"/>
          <w:szCs w:val="24"/>
        </w:rPr>
        <w:t>鹤望兰婚礼庆典网站的主要使用者为顾客和网站管理员。管理员负责整个系统的运行和维护、包括网站内容的编辑和修改、婚庆服务的发布和实时报价，在线订</w:t>
      </w:r>
    </w:p>
    <w:p w:rsidR="008E769D" w:rsidRDefault="00DE1D34" w:rsidP="008E769D">
      <w:pPr>
        <w:rPr>
          <w:rFonts w:asciiTheme="minorEastAsia" w:hAnsiTheme="minorEastAsia" w:cs="Times New Roman"/>
          <w:sz w:val="24"/>
          <w:szCs w:val="24"/>
        </w:rPr>
      </w:pPr>
      <w:r w:rsidRPr="008E769D">
        <w:rPr>
          <w:rFonts w:asciiTheme="minorEastAsia" w:hAnsiTheme="minorEastAsia" w:cs="Times New Roman"/>
          <w:sz w:val="24"/>
          <w:szCs w:val="24"/>
        </w:rPr>
        <w:lastRenderedPageBreak/>
        <w:t>单的管理功能；顾客是网站的浏览者，可以查看网站信息，实现在线预约，并且可以修改个人信息。</w:t>
      </w:r>
      <w:bookmarkStart w:id="3" w:name="_Toc483734791"/>
    </w:p>
    <w:p w:rsidR="00380919" w:rsidRPr="008E769D" w:rsidRDefault="008E769D" w:rsidP="008E769D">
      <w:pPr>
        <w:rPr>
          <w:rFonts w:asciiTheme="minorEastAsia" w:hAnsiTheme="minorEastAsia" w:cs="Times New Roman"/>
          <w:sz w:val="24"/>
          <w:szCs w:val="24"/>
        </w:rPr>
      </w:pPr>
      <w:r>
        <w:rPr>
          <w:rFonts w:asciiTheme="minorEastAsia" w:hAnsiTheme="minorEastAsia" w:cs="Times New Roman" w:hint="eastAsia"/>
          <w:sz w:val="24"/>
          <w:szCs w:val="24"/>
        </w:rPr>
        <w:t>(2)</w:t>
      </w:r>
      <w:r w:rsidR="00380919" w:rsidRPr="008E769D">
        <w:rPr>
          <w:rFonts w:asciiTheme="minorEastAsia" w:hAnsiTheme="minorEastAsia" w:cs="Times New Roman"/>
          <w:sz w:val="24"/>
          <w:szCs w:val="24"/>
        </w:rPr>
        <w:t>基本的用户管理</w:t>
      </w:r>
      <w:bookmarkEnd w:id="3"/>
    </w:p>
    <w:p w:rsidR="00380919" w:rsidRPr="008E769D" w:rsidRDefault="00380919" w:rsidP="00380919">
      <w:pPr>
        <w:tabs>
          <w:tab w:val="left" w:pos="8568"/>
        </w:tabs>
        <w:ind w:firstLine="472"/>
        <w:jc w:val="left"/>
        <w:rPr>
          <w:rFonts w:asciiTheme="minorEastAsia" w:hAnsiTheme="minorEastAsia" w:cs="Times New Roman"/>
          <w:sz w:val="24"/>
          <w:szCs w:val="24"/>
        </w:rPr>
      </w:pPr>
      <w:r w:rsidRPr="008E769D">
        <w:rPr>
          <w:rFonts w:asciiTheme="minorEastAsia" w:hAnsiTheme="minorEastAsia" w:cs="Times New Roman"/>
          <w:sz w:val="24"/>
          <w:szCs w:val="24"/>
        </w:rPr>
        <w:t>用户需要对本账号的信息进行管理，如修改密码、修改联系电话、修改预留邮箱等。并且用户可以查询以往的申请信息。</w:t>
      </w:r>
    </w:p>
    <w:p w:rsidR="00DE1D34" w:rsidRPr="008E769D" w:rsidRDefault="008E769D" w:rsidP="0044547C">
      <w:pPr>
        <w:rPr>
          <w:rFonts w:asciiTheme="minorEastAsia" w:hAnsiTheme="minorEastAsia" w:cs="Times New Roman"/>
          <w:sz w:val="24"/>
          <w:szCs w:val="24"/>
        </w:rPr>
      </w:pPr>
      <w:r>
        <w:rPr>
          <w:rFonts w:asciiTheme="minorEastAsia" w:hAnsiTheme="minorEastAsia" w:cs="Times New Roman" w:hint="eastAsia"/>
          <w:sz w:val="24"/>
          <w:szCs w:val="24"/>
        </w:rPr>
        <w:t>(3)</w:t>
      </w:r>
      <w:r w:rsidR="00380919" w:rsidRPr="008E769D">
        <w:rPr>
          <w:rFonts w:asciiTheme="minorEastAsia" w:hAnsiTheme="minorEastAsia" w:cs="Times New Roman"/>
          <w:sz w:val="24"/>
          <w:szCs w:val="24"/>
        </w:rPr>
        <w:t>婚礼案例的整理和发布</w:t>
      </w:r>
    </w:p>
    <w:p w:rsidR="00380919" w:rsidRPr="008E769D" w:rsidRDefault="00380919" w:rsidP="008E769D">
      <w:pPr>
        <w:ind w:firstLineChars="150" w:firstLine="360"/>
        <w:rPr>
          <w:rFonts w:asciiTheme="minorEastAsia" w:hAnsiTheme="minorEastAsia" w:cs="Times New Roman"/>
          <w:sz w:val="24"/>
          <w:szCs w:val="24"/>
        </w:rPr>
      </w:pPr>
      <w:r w:rsidRPr="008E769D">
        <w:rPr>
          <w:rFonts w:asciiTheme="minorEastAsia" w:hAnsiTheme="minorEastAsia" w:cs="Times New Roman"/>
          <w:sz w:val="24"/>
          <w:szCs w:val="24"/>
        </w:rPr>
        <w:t>管理员根据以往资料，将整理出来的多项婚礼案例整理保存在数据库、实现动态调用数据库信息完成婚礼案例的整理功能。顾客可以通过网站浏览婚礼案例。</w:t>
      </w:r>
    </w:p>
    <w:p w:rsidR="00380919" w:rsidRPr="008E769D" w:rsidRDefault="008E769D" w:rsidP="0044547C">
      <w:pPr>
        <w:rPr>
          <w:rFonts w:asciiTheme="minorEastAsia" w:hAnsiTheme="minorEastAsia" w:cs="Times New Roman"/>
          <w:sz w:val="24"/>
          <w:szCs w:val="24"/>
        </w:rPr>
      </w:pPr>
      <w:r>
        <w:rPr>
          <w:rFonts w:asciiTheme="minorEastAsia" w:hAnsiTheme="minorEastAsia" w:cs="Times New Roman" w:hint="eastAsia"/>
          <w:sz w:val="24"/>
          <w:szCs w:val="24"/>
        </w:rPr>
        <w:t>(4)</w:t>
      </w:r>
      <w:r w:rsidR="00380919" w:rsidRPr="008E769D">
        <w:rPr>
          <w:rFonts w:asciiTheme="minorEastAsia" w:hAnsiTheme="minorEastAsia" w:cs="Times New Roman"/>
          <w:sz w:val="24"/>
          <w:szCs w:val="24"/>
        </w:rPr>
        <w:t>婚礼风格的整理和发布</w:t>
      </w:r>
    </w:p>
    <w:p w:rsidR="00380919" w:rsidRPr="008E769D" w:rsidRDefault="00380919" w:rsidP="00380919">
      <w:pPr>
        <w:ind w:firstLine="420"/>
        <w:rPr>
          <w:rFonts w:asciiTheme="minorEastAsia" w:hAnsiTheme="minorEastAsia" w:cs="Times New Roman"/>
          <w:sz w:val="24"/>
          <w:szCs w:val="24"/>
        </w:rPr>
      </w:pPr>
      <w:r w:rsidRPr="008E769D">
        <w:rPr>
          <w:rFonts w:asciiTheme="minorEastAsia" w:hAnsiTheme="minorEastAsia" w:cs="Times New Roman"/>
          <w:sz w:val="24"/>
          <w:szCs w:val="24"/>
        </w:rPr>
        <w:t>将婚礼策划划分为不同的风格，通过对不同风格的特色展示，诠释出丰富的美感。管理员通过以往资料、整理出不同风格的婚礼流程、保存在数据库中。通过数据库管理系统动态调用数据库的信息完成</w:t>
      </w:r>
      <w:r w:rsidR="006923D8" w:rsidRPr="008E769D">
        <w:rPr>
          <w:rFonts w:asciiTheme="minorEastAsia" w:hAnsiTheme="minorEastAsia" w:cs="Times New Roman"/>
          <w:sz w:val="24"/>
          <w:szCs w:val="24"/>
        </w:rPr>
        <w:t>展示、并可以在数据库中编辑</w:t>
      </w:r>
      <w:r w:rsidR="00BF57A2" w:rsidRPr="008E769D">
        <w:rPr>
          <w:rFonts w:asciiTheme="minorEastAsia" w:hAnsiTheme="minorEastAsia" w:cs="Times New Roman"/>
          <w:sz w:val="24"/>
          <w:szCs w:val="24"/>
        </w:rPr>
        <w:t>。</w:t>
      </w:r>
    </w:p>
    <w:p w:rsidR="00891B62" w:rsidRPr="008E769D" w:rsidRDefault="008E769D" w:rsidP="008E769D">
      <w:pPr>
        <w:rPr>
          <w:rFonts w:asciiTheme="minorEastAsia" w:hAnsiTheme="minorEastAsia" w:cs="Times New Roman"/>
          <w:sz w:val="24"/>
          <w:szCs w:val="24"/>
        </w:rPr>
      </w:pPr>
      <w:r>
        <w:rPr>
          <w:rFonts w:asciiTheme="minorEastAsia" w:hAnsiTheme="minorEastAsia" w:cs="Times New Roman" w:hint="eastAsia"/>
          <w:sz w:val="24"/>
          <w:szCs w:val="24"/>
        </w:rPr>
        <w:t>(5)</w:t>
      </w:r>
      <w:r w:rsidR="002658CE" w:rsidRPr="008E769D">
        <w:rPr>
          <w:rFonts w:asciiTheme="minorEastAsia" w:hAnsiTheme="minorEastAsia" w:cs="Times New Roman"/>
          <w:sz w:val="24"/>
          <w:szCs w:val="24"/>
        </w:rPr>
        <w:t>婚纱礼服信息的整理发布</w:t>
      </w:r>
    </w:p>
    <w:p w:rsidR="002658CE" w:rsidRDefault="002658CE" w:rsidP="008A4F58">
      <w:pPr>
        <w:rPr>
          <w:rFonts w:asciiTheme="minorEastAsia" w:hAnsiTheme="minorEastAsia" w:cs="Times New Roman" w:hint="eastAsia"/>
          <w:sz w:val="24"/>
          <w:szCs w:val="24"/>
        </w:rPr>
      </w:pPr>
      <w:r w:rsidRPr="008E769D">
        <w:rPr>
          <w:rFonts w:asciiTheme="minorEastAsia" w:hAnsiTheme="minorEastAsia" w:cs="Times New Roman"/>
          <w:sz w:val="24"/>
          <w:szCs w:val="24"/>
        </w:rPr>
        <w:t>本网站可提供个性化服务，将婚礼场地、团队司仪和婚纱礼服分别作为预定项目。管理员需要通过数据库存储各项信息，并且可以在后台实现修改和删除功能。顾客则可以查看该信息、并实现预定。</w:t>
      </w:r>
    </w:p>
    <w:p w:rsidR="008A4F58" w:rsidRPr="008E769D" w:rsidRDefault="008A4F58" w:rsidP="008A4F58">
      <w:pPr>
        <w:rPr>
          <w:rFonts w:asciiTheme="minorEastAsia" w:hAnsiTheme="minorEastAsia" w:cs="Times New Roman"/>
          <w:sz w:val="24"/>
          <w:szCs w:val="24"/>
        </w:rPr>
      </w:pPr>
      <w:r>
        <w:rPr>
          <w:rFonts w:asciiTheme="minorEastAsia" w:hAnsiTheme="minorEastAsia" w:cs="Times New Roman" w:hint="eastAsia"/>
          <w:sz w:val="24"/>
          <w:szCs w:val="24"/>
        </w:rPr>
        <w:t>(6)</w:t>
      </w:r>
      <w:r w:rsidRPr="008E769D">
        <w:rPr>
          <w:rFonts w:asciiTheme="minorEastAsia" w:hAnsiTheme="minorEastAsia" w:cs="Times New Roman"/>
          <w:sz w:val="24"/>
          <w:szCs w:val="24"/>
        </w:rPr>
        <w:t>预约信息管理</w:t>
      </w:r>
    </w:p>
    <w:p w:rsidR="008A4F58" w:rsidRDefault="008A4F58" w:rsidP="008A4F58">
      <w:pPr>
        <w:rPr>
          <w:rFonts w:asciiTheme="minorEastAsia" w:hAnsiTheme="minorEastAsia" w:cs="Times New Roman" w:hint="eastAsia"/>
          <w:sz w:val="24"/>
          <w:szCs w:val="24"/>
        </w:rPr>
      </w:pPr>
      <w:r w:rsidRPr="008E769D">
        <w:rPr>
          <w:rFonts w:asciiTheme="minorEastAsia" w:hAnsiTheme="minorEastAsia" w:cs="Times New Roman"/>
          <w:sz w:val="24"/>
          <w:szCs w:val="24"/>
        </w:rPr>
        <w:t>顾客可以预约婚庆项目，在个人预约页面查看预约</w:t>
      </w:r>
      <w:r>
        <w:rPr>
          <w:rFonts w:asciiTheme="minorEastAsia" w:hAnsiTheme="minorEastAsia" w:cs="Times New Roman"/>
          <w:sz w:val="24"/>
          <w:szCs w:val="24"/>
        </w:rPr>
        <w:t>。管理员可以查看到预约项目</w:t>
      </w:r>
      <w:r>
        <w:rPr>
          <w:rFonts w:asciiTheme="minorEastAsia" w:hAnsiTheme="minorEastAsia" w:cs="Times New Roman" w:hint="eastAsia"/>
          <w:sz w:val="24"/>
          <w:szCs w:val="24"/>
        </w:rPr>
        <w:t>。</w:t>
      </w:r>
    </w:p>
    <w:p w:rsidR="00CB7DC4" w:rsidRDefault="00CB7DC4" w:rsidP="008E769D">
      <w:pPr>
        <w:pStyle w:val="4"/>
        <w:rPr>
          <w:rFonts w:hint="eastAsia"/>
        </w:rPr>
      </w:pPr>
      <w:bookmarkStart w:id="4" w:name="_Toc24449"/>
      <w:bookmarkStart w:id="5" w:name="_Toc1390"/>
      <w:bookmarkStart w:id="6" w:name="_Toc483734802"/>
      <w:r>
        <w:rPr>
          <w:rFonts w:hint="eastAsia"/>
        </w:rPr>
        <w:t>用例图分析</w:t>
      </w:r>
    </w:p>
    <w:p w:rsidR="00CB7DC4" w:rsidRDefault="00CB7DC4" w:rsidP="00CB7DC4">
      <w:pPr>
        <w:rPr>
          <w:rFonts w:hint="eastAsia"/>
        </w:rPr>
      </w:pPr>
      <w:r>
        <w:rPr>
          <w:rFonts w:hint="eastAsia"/>
        </w:rPr>
        <w:t>1</w:t>
      </w:r>
      <w:r>
        <w:rPr>
          <w:rFonts w:hint="eastAsia"/>
        </w:rPr>
        <w:t>）顾客用例图</w:t>
      </w:r>
    </w:p>
    <w:p w:rsidR="008A4F58" w:rsidRDefault="008A4F58" w:rsidP="00CB7DC4">
      <w:pPr>
        <w:rPr>
          <w:rFonts w:hint="eastAsia"/>
          <w:noProof/>
        </w:rPr>
      </w:pPr>
    </w:p>
    <w:p w:rsidR="00CB7DC4" w:rsidRDefault="00021BDE" w:rsidP="00CB7DC4">
      <w:pPr>
        <w:rPr>
          <w:rFonts w:hint="eastAsia"/>
        </w:rPr>
      </w:pPr>
      <w:r>
        <w:rPr>
          <w:noProof/>
        </w:rPr>
        <w:drawing>
          <wp:inline distT="0" distB="0" distL="0" distR="0" wp14:anchorId="433D305B" wp14:editId="1D74FE5C">
            <wp:extent cx="5269116" cy="3639493"/>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643081"/>
                    </a:xfrm>
                    <a:prstGeom prst="rect">
                      <a:avLst/>
                    </a:prstGeom>
                  </pic:spPr>
                </pic:pic>
              </a:graphicData>
            </a:graphic>
          </wp:inline>
        </w:drawing>
      </w:r>
    </w:p>
    <w:p w:rsidR="008A4F58" w:rsidRPr="00D108FB" w:rsidRDefault="008A4F58" w:rsidP="008A4F58">
      <w:pPr>
        <w:spacing w:line="400" w:lineRule="exact"/>
        <w:jc w:val="center"/>
        <w:rPr>
          <w:rFonts w:ascii="新宋体" w:eastAsia="新宋体" w:hAnsi="新宋体"/>
          <w:szCs w:val="21"/>
        </w:rPr>
      </w:pPr>
      <w:r>
        <w:rPr>
          <w:rFonts w:ascii="新宋体" w:eastAsia="新宋体" w:hAnsi="新宋体" w:hint="eastAsia"/>
          <w:szCs w:val="21"/>
        </w:rPr>
        <w:t>图3.2</w:t>
      </w:r>
      <w:r>
        <w:rPr>
          <w:rFonts w:ascii="新宋体" w:eastAsia="新宋体" w:hAnsi="新宋体" w:hint="eastAsia"/>
          <w:szCs w:val="21"/>
        </w:rPr>
        <w:t>顾客</w:t>
      </w:r>
      <w:r>
        <w:rPr>
          <w:rFonts w:ascii="新宋体" w:eastAsia="新宋体" w:hAnsi="新宋体" w:hint="eastAsia"/>
          <w:szCs w:val="21"/>
        </w:rPr>
        <w:t>用例图</w:t>
      </w:r>
    </w:p>
    <w:p w:rsidR="008A4F58" w:rsidRPr="008A4F58" w:rsidRDefault="008A4F58" w:rsidP="00CB7DC4">
      <w:pPr>
        <w:rPr>
          <w:rFonts w:hint="eastAsia"/>
        </w:rPr>
      </w:pPr>
    </w:p>
    <w:p w:rsidR="00CB7DC4" w:rsidRDefault="00CB7DC4" w:rsidP="00CB7DC4">
      <w:pPr>
        <w:rPr>
          <w:rFonts w:hint="eastAsia"/>
        </w:rPr>
      </w:pPr>
      <w:r>
        <w:rPr>
          <w:rFonts w:hint="eastAsia"/>
        </w:rPr>
        <w:t>2)</w:t>
      </w:r>
      <w:r>
        <w:rPr>
          <w:rFonts w:hint="eastAsia"/>
        </w:rPr>
        <w:t>管理员用例图</w:t>
      </w:r>
    </w:p>
    <w:p w:rsidR="00CB7DC4" w:rsidRDefault="00CB7DC4" w:rsidP="00CB7DC4">
      <w:pPr>
        <w:rPr>
          <w:rFonts w:hint="eastAsia"/>
        </w:rPr>
      </w:pPr>
      <w:r>
        <w:rPr>
          <w:noProof/>
        </w:rPr>
        <w:drawing>
          <wp:inline distT="0" distB="0" distL="0" distR="0" wp14:anchorId="2C4ED28F" wp14:editId="66F08832">
            <wp:extent cx="5054600" cy="364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4600" cy="3644900"/>
                    </a:xfrm>
                    <a:prstGeom prst="rect">
                      <a:avLst/>
                    </a:prstGeom>
                  </pic:spPr>
                </pic:pic>
              </a:graphicData>
            </a:graphic>
          </wp:inline>
        </w:drawing>
      </w:r>
    </w:p>
    <w:p w:rsidR="00BD5A8E" w:rsidRDefault="008A4F58" w:rsidP="00BD5A8E">
      <w:pPr>
        <w:spacing w:line="400" w:lineRule="exact"/>
        <w:jc w:val="center"/>
        <w:rPr>
          <w:rFonts w:ascii="新宋体" w:eastAsia="新宋体" w:hAnsi="新宋体" w:hint="eastAsia"/>
          <w:szCs w:val="21"/>
        </w:rPr>
      </w:pPr>
      <w:r>
        <w:rPr>
          <w:rFonts w:ascii="新宋体" w:eastAsia="新宋体" w:hAnsi="新宋体" w:hint="eastAsia"/>
          <w:szCs w:val="21"/>
        </w:rPr>
        <w:t>图3.3</w:t>
      </w:r>
      <w:r>
        <w:rPr>
          <w:rFonts w:ascii="新宋体" w:eastAsia="新宋体" w:hAnsi="新宋体" w:hint="eastAsia"/>
          <w:szCs w:val="21"/>
        </w:rPr>
        <w:t>管理员</w:t>
      </w:r>
      <w:r>
        <w:rPr>
          <w:rFonts w:ascii="新宋体" w:eastAsia="新宋体" w:hAnsi="新宋体" w:hint="eastAsia"/>
          <w:szCs w:val="21"/>
        </w:rPr>
        <w:t>用例图</w:t>
      </w:r>
    </w:p>
    <w:p w:rsidR="00BD5A8E" w:rsidRPr="008A4F58" w:rsidRDefault="00BD5A8E" w:rsidP="00BD5A8E">
      <w:pPr>
        <w:spacing w:line="400" w:lineRule="exact"/>
        <w:jc w:val="center"/>
        <w:rPr>
          <w:rFonts w:ascii="新宋体" w:eastAsia="新宋体" w:hAnsi="新宋体" w:hint="eastAsia"/>
          <w:szCs w:val="21"/>
        </w:rPr>
      </w:pPr>
    </w:p>
    <w:p w:rsidR="00CB7DC4" w:rsidRPr="00CB7DC4" w:rsidRDefault="008105F3" w:rsidP="00CB7DC4">
      <w:pPr>
        <w:pStyle w:val="4"/>
      </w:pPr>
      <w:r w:rsidRPr="008E769D">
        <w:t>非功能性需求分析</w:t>
      </w:r>
      <w:bookmarkEnd w:id="4"/>
      <w:bookmarkEnd w:id="5"/>
      <w:bookmarkEnd w:id="6"/>
    </w:p>
    <w:p w:rsidR="008105F3" w:rsidRPr="008E769D" w:rsidRDefault="008105F3" w:rsidP="008105F3">
      <w:pPr>
        <w:ind w:firstLine="472"/>
        <w:rPr>
          <w:rFonts w:asciiTheme="minorEastAsia" w:hAnsiTheme="minorEastAsia" w:cs="Times New Roman"/>
          <w:sz w:val="24"/>
          <w:szCs w:val="24"/>
        </w:rPr>
      </w:pPr>
      <w:r w:rsidRPr="008E769D">
        <w:rPr>
          <w:rFonts w:asciiTheme="minorEastAsia" w:hAnsiTheme="minorEastAsia" w:cs="Times New Roman"/>
          <w:sz w:val="24"/>
          <w:szCs w:val="24"/>
        </w:rPr>
        <w:t>非功能性需求，是指依一些条件判断系统运作情形或其特性，包括时间约束、开发标准等。软件的易维护性、可靠性等性能都是开发人员需要考虑到的非功能性需求</w:t>
      </w:r>
      <w:r w:rsidR="00746602">
        <w:rPr>
          <w:rFonts w:asciiTheme="minorEastAsia" w:hAnsiTheme="minorEastAsia" w:cs="Times New Roman"/>
          <w:sz w:val="24"/>
          <w:szCs w:val="24"/>
        </w:rPr>
        <w:t>。对鹤望兰婚礼庆典网站</w:t>
      </w:r>
      <w:r w:rsidRPr="008E769D">
        <w:rPr>
          <w:rFonts w:asciiTheme="minorEastAsia" w:hAnsiTheme="minorEastAsia" w:cs="Times New Roman"/>
          <w:sz w:val="24"/>
          <w:szCs w:val="24"/>
        </w:rPr>
        <w:t>所涉及的部分非功能性需求分析如下：</w:t>
      </w:r>
    </w:p>
    <w:p w:rsidR="008105F3" w:rsidRPr="008E769D" w:rsidRDefault="008105F3" w:rsidP="008E769D">
      <w:pPr>
        <w:pStyle w:val="3"/>
        <w:rPr>
          <w:rFonts w:asciiTheme="minorEastAsia" w:hAnsiTheme="minorEastAsia" w:cs="Times New Roman"/>
          <w:sz w:val="24"/>
          <w:szCs w:val="24"/>
        </w:rPr>
      </w:pPr>
      <w:bookmarkStart w:id="7" w:name="_Toc483734803"/>
      <w:r w:rsidRPr="008E769D">
        <w:rPr>
          <w:rFonts w:asciiTheme="minorEastAsia" w:hAnsiTheme="minorEastAsia" w:cs="Times New Roman"/>
          <w:sz w:val="24"/>
          <w:szCs w:val="24"/>
        </w:rPr>
        <w:t>安全性需求</w:t>
      </w:r>
      <w:bookmarkEnd w:id="7"/>
    </w:p>
    <w:p w:rsidR="008105F3" w:rsidRPr="008E769D" w:rsidRDefault="008105F3" w:rsidP="008105F3">
      <w:pPr>
        <w:ind w:firstLine="472"/>
        <w:jc w:val="left"/>
        <w:rPr>
          <w:rFonts w:asciiTheme="minorEastAsia" w:hAnsiTheme="minorEastAsia" w:cs="Times New Roman"/>
          <w:sz w:val="24"/>
          <w:szCs w:val="24"/>
        </w:rPr>
      </w:pPr>
      <w:r w:rsidRPr="008E769D">
        <w:rPr>
          <w:rFonts w:asciiTheme="minorEastAsia" w:hAnsiTheme="minorEastAsia" w:cs="Times New Roman"/>
          <w:sz w:val="24"/>
          <w:szCs w:val="24"/>
        </w:rPr>
        <w:t>系统采用了将应用软件与数据库的分离的方式，这可以防止访问数据库造成的数据丢失、非法访问数据库的情况，体现了系统设计的安全性需求。</w:t>
      </w:r>
    </w:p>
    <w:p w:rsidR="008105F3" w:rsidRPr="008E769D" w:rsidRDefault="008105F3" w:rsidP="008105F3">
      <w:pPr>
        <w:ind w:firstLine="472"/>
        <w:rPr>
          <w:rFonts w:asciiTheme="minorEastAsia" w:hAnsiTheme="minorEastAsia" w:cs="Times New Roman"/>
          <w:sz w:val="24"/>
          <w:szCs w:val="24"/>
        </w:rPr>
      </w:pPr>
      <w:r w:rsidRPr="008E769D">
        <w:rPr>
          <w:rFonts w:asciiTheme="minorEastAsia" w:hAnsiTheme="minorEastAsia" w:cs="Times New Roman"/>
          <w:sz w:val="24"/>
          <w:szCs w:val="24"/>
        </w:rPr>
        <w:t>基于以上安全</w:t>
      </w:r>
      <w:r w:rsidR="00746602">
        <w:rPr>
          <w:rFonts w:asciiTheme="minorEastAsia" w:hAnsiTheme="minorEastAsia" w:cs="Times New Roman"/>
          <w:sz w:val="24"/>
          <w:szCs w:val="24"/>
        </w:rPr>
        <w:t>性需求的考虑</w:t>
      </w:r>
      <w:r w:rsidRPr="008E769D">
        <w:rPr>
          <w:rFonts w:asciiTheme="minorEastAsia" w:hAnsiTheme="minorEastAsia" w:cs="Times New Roman"/>
          <w:sz w:val="24"/>
          <w:szCs w:val="24"/>
        </w:rPr>
        <w:t>，</w:t>
      </w:r>
      <w:r w:rsidR="00746602">
        <w:rPr>
          <w:rFonts w:asciiTheme="minorEastAsia" w:hAnsiTheme="minorEastAsia" w:cs="Times New Roman"/>
          <w:sz w:val="24"/>
          <w:szCs w:val="24"/>
        </w:rPr>
        <w:t>本系统设置管理员身份</w:t>
      </w:r>
      <w:r w:rsidR="00746602">
        <w:rPr>
          <w:rFonts w:asciiTheme="minorEastAsia" w:hAnsiTheme="minorEastAsia" w:cs="Times New Roman" w:hint="eastAsia"/>
          <w:sz w:val="24"/>
          <w:szCs w:val="24"/>
        </w:rPr>
        <w:t>，</w:t>
      </w:r>
      <w:r w:rsidR="00746602">
        <w:rPr>
          <w:rFonts w:asciiTheme="minorEastAsia" w:hAnsiTheme="minorEastAsia" w:cs="Times New Roman"/>
          <w:sz w:val="24"/>
          <w:szCs w:val="24"/>
        </w:rPr>
        <w:t>只有</w:t>
      </w:r>
      <w:r w:rsidRPr="008E769D">
        <w:rPr>
          <w:rFonts w:asciiTheme="minorEastAsia" w:hAnsiTheme="minorEastAsia" w:cs="Times New Roman"/>
          <w:sz w:val="24"/>
          <w:szCs w:val="24"/>
        </w:rPr>
        <w:t>管理员才能对系统所有用户信息进行管理。</w:t>
      </w:r>
    </w:p>
    <w:p w:rsidR="008105F3" w:rsidRPr="008E769D" w:rsidRDefault="008105F3" w:rsidP="008E769D">
      <w:pPr>
        <w:pStyle w:val="3"/>
        <w:rPr>
          <w:rFonts w:asciiTheme="minorEastAsia" w:hAnsiTheme="minorEastAsia" w:cs="Times New Roman"/>
          <w:sz w:val="24"/>
          <w:szCs w:val="24"/>
        </w:rPr>
      </w:pPr>
      <w:bookmarkStart w:id="8" w:name="_Toc483734804"/>
      <w:r w:rsidRPr="008E769D">
        <w:rPr>
          <w:rFonts w:asciiTheme="minorEastAsia" w:hAnsiTheme="minorEastAsia" w:cs="Times New Roman"/>
          <w:sz w:val="24"/>
          <w:szCs w:val="24"/>
        </w:rPr>
        <w:t>易维护性需求</w:t>
      </w:r>
      <w:bookmarkEnd w:id="8"/>
    </w:p>
    <w:p w:rsidR="008105F3" w:rsidRPr="008E769D" w:rsidRDefault="008105F3" w:rsidP="008105F3">
      <w:pPr>
        <w:ind w:firstLine="472"/>
        <w:rPr>
          <w:rFonts w:asciiTheme="minorEastAsia" w:hAnsiTheme="minorEastAsia" w:cs="Times New Roman"/>
          <w:sz w:val="24"/>
          <w:szCs w:val="24"/>
        </w:rPr>
      </w:pPr>
      <w:r w:rsidRPr="008E769D">
        <w:rPr>
          <w:rFonts w:asciiTheme="minorEastAsia" w:hAnsiTheme="minorEastAsia" w:cs="Times New Roman"/>
          <w:sz w:val="24"/>
          <w:szCs w:val="24"/>
        </w:rPr>
        <w:t>系统后期维护占到了系统生命周期大部分时间。在应用系统的设计与开发中，应依据标准化和模块化的设计思想，提供可以修复、改进某个模块，增加新功能</w:t>
      </w:r>
      <w:r w:rsidRPr="008E769D">
        <w:rPr>
          <w:rFonts w:asciiTheme="minorEastAsia" w:hAnsiTheme="minorEastAsia" w:cs="Times New Roman"/>
          <w:sz w:val="24"/>
          <w:szCs w:val="24"/>
        </w:rPr>
        <w:lastRenderedPageBreak/>
        <w:t>的平台。为进一步适应</w:t>
      </w:r>
      <w:r w:rsidR="00746602">
        <w:rPr>
          <w:rFonts w:asciiTheme="minorEastAsia" w:hAnsiTheme="minorEastAsia" w:cs="Times New Roman"/>
          <w:sz w:val="24"/>
          <w:szCs w:val="24"/>
        </w:rPr>
        <w:t>新的环境而进行功能修改，以达到程序复用的目的，减少系统的维护成本</w:t>
      </w:r>
      <w:r w:rsidRPr="008E769D">
        <w:rPr>
          <w:rFonts w:asciiTheme="minorEastAsia" w:hAnsiTheme="minorEastAsia" w:cs="Times New Roman"/>
          <w:sz w:val="24"/>
          <w:szCs w:val="24"/>
        </w:rPr>
        <w:t>。</w:t>
      </w:r>
    </w:p>
    <w:p w:rsidR="008105F3" w:rsidRPr="008E769D" w:rsidRDefault="008105F3" w:rsidP="008E769D">
      <w:pPr>
        <w:pStyle w:val="3"/>
        <w:rPr>
          <w:rFonts w:asciiTheme="minorEastAsia" w:hAnsiTheme="minorEastAsia" w:cs="Times New Roman"/>
          <w:sz w:val="24"/>
          <w:szCs w:val="24"/>
        </w:rPr>
      </w:pPr>
      <w:bookmarkStart w:id="9" w:name="_Toc483734805"/>
      <w:r w:rsidRPr="008E769D">
        <w:rPr>
          <w:rFonts w:asciiTheme="minorEastAsia" w:hAnsiTheme="minorEastAsia" w:cs="Times New Roman"/>
          <w:sz w:val="24"/>
          <w:szCs w:val="24"/>
        </w:rPr>
        <w:t>可靠性需求</w:t>
      </w:r>
      <w:bookmarkEnd w:id="9"/>
    </w:p>
    <w:p w:rsidR="00A37C04" w:rsidRDefault="008105F3" w:rsidP="004D25B6">
      <w:pPr>
        <w:ind w:firstLine="472"/>
        <w:jc w:val="left"/>
        <w:rPr>
          <w:rFonts w:asciiTheme="minorEastAsia" w:hAnsiTheme="minorEastAsia" w:cs="Times New Roman" w:hint="eastAsia"/>
          <w:sz w:val="24"/>
          <w:szCs w:val="24"/>
        </w:rPr>
      </w:pPr>
      <w:r w:rsidRPr="008E769D">
        <w:rPr>
          <w:rFonts w:asciiTheme="minorEastAsia" w:hAnsiTheme="minorEastAsia" w:cs="Times New Roman"/>
          <w:sz w:val="24"/>
          <w:szCs w:val="24"/>
        </w:rPr>
        <w:t>系统</w:t>
      </w:r>
      <w:r w:rsidR="00746602">
        <w:rPr>
          <w:rFonts w:asciiTheme="minorEastAsia" w:hAnsiTheme="minorEastAsia" w:cs="Times New Roman"/>
          <w:sz w:val="24"/>
          <w:szCs w:val="24"/>
        </w:rPr>
        <w:t>的可靠性是指软件完成规定功能而不引起系统故障的能力。</w:t>
      </w:r>
      <w:r w:rsidRPr="008E769D">
        <w:rPr>
          <w:rFonts w:asciiTheme="minorEastAsia" w:hAnsiTheme="minorEastAsia" w:cs="Times New Roman"/>
          <w:sz w:val="24"/>
          <w:szCs w:val="24"/>
        </w:rPr>
        <w:t>在开发过程中应充分考虑到用户的多种操作方式，运用系统可靠性的思想，在系统分析和设计阶段将系统流程中可能出现的问题解决或控制在较小范围，防止错误随着系统开发的进度而放大。</w:t>
      </w:r>
    </w:p>
    <w:p w:rsidR="00BD5A8E" w:rsidRDefault="00BD5A8E" w:rsidP="00BD5A8E">
      <w:pPr>
        <w:pStyle w:val="4"/>
        <w:rPr>
          <w:rFonts w:hint="eastAsia"/>
        </w:rPr>
      </w:pPr>
      <w:r>
        <w:t>数据库设计</w:t>
      </w:r>
    </w:p>
    <w:p w:rsidR="00BD5A8E" w:rsidRDefault="00BD5A8E" w:rsidP="00BD5A8E">
      <w:pPr>
        <w:rPr>
          <w:rFonts w:hint="eastAsia"/>
        </w:rPr>
      </w:pPr>
      <w:r>
        <w:rPr>
          <w:rFonts w:hint="eastAsia"/>
        </w:rPr>
        <w:t>数据库表间关系如下图所示：</w:t>
      </w:r>
    </w:p>
    <w:p w:rsidR="00BD5A8E" w:rsidRPr="00BD5A8E" w:rsidRDefault="00BD5A8E" w:rsidP="00BD5A8E">
      <w:r>
        <w:rPr>
          <w:noProof/>
        </w:rPr>
        <w:drawing>
          <wp:inline distT="0" distB="0" distL="0" distR="0" wp14:anchorId="20CAFE07" wp14:editId="26802172">
            <wp:extent cx="5264150" cy="443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4150" cy="4438650"/>
                    </a:xfrm>
                    <a:prstGeom prst="rect">
                      <a:avLst/>
                    </a:prstGeom>
                  </pic:spPr>
                </pic:pic>
              </a:graphicData>
            </a:graphic>
          </wp:inline>
        </w:drawing>
      </w:r>
    </w:p>
    <w:p w:rsidR="00BD5A8E" w:rsidRDefault="00BD5A8E" w:rsidP="004D25B6">
      <w:pPr>
        <w:ind w:firstLine="472"/>
        <w:jc w:val="left"/>
        <w:rPr>
          <w:rFonts w:asciiTheme="minorEastAsia" w:hAnsiTheme="minorEastAsia" w:cs="Times New Roman" w:hint="eastAsia"/>
          <w:sz w:val="24"/>
          <w:szCs w:val="24"/>
        </w:rPr>
      </w:pPr>
      <w:r>
        <w:rPr>
          <w:rFonts w:asciiTheme="minorEastAsia" w:hAnsiTheme="minorEastAsia" w:cs="Times New Roman"/>
          <w:sz w:val="24"/>
          <w:szCs w:val="24"/>
        </w:rPr>
        <w:t>数据库设计</w:t>
      </w:r>
      <w:r>
        <w:rPr>
          <w:rFonts w:asciiTheme="minorEastAsia" w:hAnsiTheme="minorEastAsia" w:cs="Times New Roman" w:hint="eastAsia"/>
          <w:sz w:val="24"/>
          <w:szCs w:val="24"/>
        </w:rPr>
        <w:t>：</w:t>
      </w:r>
    </w:p>
    <w:p w:rsidR="00BD5A8E" w:rsidRPr="008E769D" w:rsidRDefault="00BD5A8E" w:rsidP="004D25B6">
      <w:pPr>
        <w:ind w:firstLine="472"/>
        <w:jc w:val="left"/>
        <w:rPr>
          <w:rFonts w:asciiTheme="minorEastAsia" w:hAnsiTheme="minorEastAsia" w:cs="Times New Roman"/>
          <w:sz w:val="24"/>
          <w:szCs w:val="24"/>
        </w:rPr>
      </w:pPr>
      <w:bookmarkStart w:id="10" w:name="_GoBack"/>
      <w:bookmarkEnd w:id="10"/>
    </w:p>
    <w:sectPr w:rsidR="00BD5A8E" w:rsidRPr="008E7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430" w:rsidRDefault="008F5430" w:rsidP="00A37C04">
      <w:r>
        <w:separator/>
      </w:r>
    </w:p>
  </w:endnote>
  <w:endnote w:type="continuationSeparator" w:id="0">
    <w:p w:rsidR="008F5430" w:rsidRDefault="008F5430" w:rsidP="00A3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430" w:rsidRDefault="008F5430" w:rsidP="00A37C04">
      <w:r>
        <w:separator/>
      </w:r>
    </w:p>
  </w:footnote>
  <w:footnote w:type="continuationSeparator" w:id="0">
    <w:p w:rsidR="008F5430" w:rsidRDefault="008F5430" w:rsidP="00A37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A792E"/>
    <w:multiLevelType w:val="hybridMultilevel"/>
    <w:tmpl w:val="ADDEB1D4"/>
    <w:lvl w:ilvl="0" w:tplc="8852334C">
      <w:start w:val="7"/>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D79"/>
    <w:rsid w:val="00021BDE"/>
    <w:rsid w:val="000259F8"/>
    <w:rsid w:val="00171282"/>
    <w:rsid w:val="001B2052"/>
    <w:rsid w:val="00224215"/>
    <w:rsid w:val="002658CE"/>
    <w:rsid w:val="002779E2"/>
    <w:rsid w:val="00333562"/>
    <w:rsid w:val="00380919"/>
    <w:rsid w:val="00384565"/>
    <w:rsid w:val="0044547C"/>
    <w:rsid w:val="004D25B6"/>
    <w:rsid w:val="006152B1"/>
    <w:rsid w:val="006923D8"/>
    <w:rsid w:val="00737B0C"/>
    <w:rsid w:val="00746602"/>
    <w:rsid w:val="00781E40"/>
    <w:rsid w:val="007A0946"/>
    <w:rsid w:val="008105F3"/>
    <w:rsid w:val="0086591B"/>
    <w:rsid w:val="00891B62"/>
    <w:rsid w:val="008A4F58"/>
    <w:rsid w:val="008B5FB8"/>
    <w:rsid w:val="008C2181"/>
    <w:rsid w:val="008E769D"/>
    <w:rsid w:val="008F5430"/>
    <w:rsid w:val="00A37C04"/>
    <w:rsid w:val="00AB7E8C"/>
    <w:rsid w:val="00B605A0"/>
    <w:rsid w:val="00BC287C"/>
    <w:rsid w:val="00BD5A8E"/>
    <w:rsid w:val="00BF57A2"/>
    <w:rsid w:val="00CB7DC4"/>
    <w:rsid w:val="00CD17AB"/>
    <w:rsid w:val="00D114A7"/>
    <w:rsid w:val="00D4435E"/>
    <w:rsid w:val="00D73D79"/>
    <w:rsid w:val="00DE1D34"/>
    <w:rsid w:val="00E44689"/>
    <w:rsid w:val="00F3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37C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21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9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76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6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7C04"/>
    <w:rPr>
      <w:sz w:val="18"/>
      <w:szCs w:val="18"/>
    </w:rPr>
  </w:style>
  <w:style w:type="paragraph" w:styleId="a4">
    <w:name w:val="footer"/>
    <w:basedOn w:val="a"/>
    <w:link w:val="Char0"/>
    <w:uiPriority w:val="99"/>
    <w:unhideWhenUsed/>
    <w:rsid w:val="00A37C04"/>
    <w:pPr>
      <w:tabs>
        <w:tab w:val="center" w:pos="4153"/>
        <w:tab w:val="right" w:pos="8306"/>
      </w:tabs>
      <w:snapToGrid w:val="0"/>
      <w:jc w:val="left"/>
    </w:pPr>
    <w:rPr>
      <w:sz w:val="18"/>
      <w:szCs w:val="18"/>
    </w:rPr>
  </w:style>
  <w:style w:type="character" w:customStyle="1" w:styleId="Char0">
    <w:name w:val="页脚 Char"/>
    <w:basedOn w:val="a0"/>
    <w:link w:val="a4"/>
    <w:uiPriority w:val="99"/>
    <w:rsid w:val="00A37C04"/>
    <w:rPr>
      <w:sz w:val="18"/>
      <w:szCs w:val="18"/>
    </w:rPr>
  </w:style>
  <w:style w:type="character" w:customStyle="1" w:styleId="1Char">
    <w:name w:val="标题 1 Char"/>
    <w:basedOn w:val="a0"/>
    <w:link w:val="1"/>
    <w:uiPriority w:val="9"/>
    <w:rsid w:val="00A37C04"/>
    <w:rPr>
      <w:b/>
      <w:bCs/>
      <w:kern w:val="44"/>
      <w:sz w:val="44"/>
      <w:szCs w:val="44"/>
    </w:rPr>
  </w:style>
  <w:style w:type="paragraph" w:styleId="a5">
    <w:name w:val="Title"/>
    <w:basedOn w:val="a"/>
    <w:next w:val="a"/>
    <w:link w:val="Char1"/>
    <w:uiPriority w:val="10"/>
    <w:qFormat/>
    <w:rsid w:val="00A37C0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37C04"/>
    <w:rPr>
      <w:rFonts w:asciiTheme="majorHAnsi" w:eastAsia="宋体" w:hAnsiTheme="majorHAnsi" w:cstheme="majorBidi"/>
      <w:b/>
      <w:bCs/>
      <w:sz w:val="32"/>
      <w:szCs w:val="32"/>
    </w:rPr>
  </w:style>
  <w:style w:type="character" w:customStyle="1" w:styleId="2Char">
    <w:name w:val="标题 2 Char"/>
    <w:basedOn w:val="a0"/>
    <w:link w:val="2"/>
    <w:uiPriority w:val="9"/>
    <w:rsid w:val="008C2181"/>
    <w:rPr>
      <w:rFonts w:asciiTheme="majorHAnsi" w:eastAsiaTheme="majorEastAsia" w:hAnsiTheme="majorHAnsi" w:cstheme="majorBidi"/>
      <w:b/>
      <w:bCs/>
      <w:sz w:val="32"/>
      <w:szCs w:val="32"/>
    </w:rPr>
  </w:style>
  <w:style w:type="paragraph" w:styleId="a6">
    <w:name w:val="List Paragraph"/>
    <w:basedOn w:val="a"/>
    <w:uiPriority w:val="34"/>
    <w:qFormat/>
    <w:rsid w:val="00737B0C"/>
    <w:pPr>
      <w:ind w:firstLineChars="200" w:firstLine="420"/>
    </w:pPr>
    <w:rPr>
      <w:rFonts w:ascii="Calibri" w:eastAsia="宋体" w:hAnsi="Calibri" w:cs="Times New Roman"/>
    </w:rPr>
  </w:style>
  <w:style w:type="character" w:customStyle="1" w:styleId="Char2">
    <w:name w:val="正文文本 Char"/>
    <w:link w:val="a7"/>
    <w:rsid w:val="0044547C"/>
    <w:rPr>
      <w:rFonts w:ascii="Arial" w:hAnsi="Arial"/>
      <w:spacing w:val="-2"/>
      <w:sz w:val="24"/>
    </w:rPr>
  </w:style>
  <w:style w:type="paragraph" w:styleId="a7">
    <w:name w:val="Body Text"/>
    <w:basedOn w:val="a"/>
    <w:link w:val="Char2"/>
    <w:unhideWhenUsed/>
    <w:rsid w:val="0044547C"/>
    <w:pPr>
      <w:tabs>
        <w:tab w:val="right" w:pos="8640"/>
      </w:tabs>
      <w:spacing w:after="120" w:line="300" w:lineRule="auto"/>
      <w:ind w:firstLineChars="200" w:firstLine="200"/>
    </w:pPr>
    <w:rPr>
      <w:rFonts w:ascii="Arial" w:hAnsi="Arial"/>
      <w:spacing w:val="-2"/>
      <w:sz w:val="24"/>
    </w:rPr>
  </w:style>
  <w:style w:type="character" w:customStyle="1" w:styleId="Char10">
    <w:name w:val="正文文本 Char1"/>
    <w:basedOn w:val="a0"/>
    <w:uiPriority w:val="99"/>
    <w:semiHidden/>
    <w:rsid w:val="0044547C"/>
  </w:style>
  <w:style w:type="character" w:customStyle="1" w:styleId="3Char">
    <w:name w:val="标题 3 Char"/>
    <w:basedOn w:val="a0"/>
    <w:link w:val="3"/>
    <w:uiPriority w:val="9"/>
    <w:rsid w:val="00380919"/>
    <w:rPr>
      <w:b/>
      <w:bCs/>
      <w:sz w:val="32"/>
      <w:szCs w:val="32"/>
    </w:rPr>
  </w:style>
  <w:style w:type="character" w:customStyle="1" w:styleId="4Char">
    <w:name w:val="标题 4 Char"/>
    <w:basedOn w:val="a0"/>
    <w:link w:val="4"/>
    <w:uiPriority w:val="9"/>
    <w:rsid w:val="008E76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E769D"/>
    <w:rPr>
      <w:b/>
      <w:bCs/>
      <w:sz w:val="28"/>
      <w:szCs w:val="28"/>
    </w:rPr>
  </w:style>
  <w:style w:type="paragraph" w:styleId="a8">
    <w:name w:val="Balloon Text"/>
    <w:basedOn w:val="a"/>
    <w:link w:val="Char3"/>
    <w:uiPriority w:val="99"/>
    <w:semiHidden/>
    <w:unhideWhenUsed/>
    <w:rsid w:val="00AB7E8C"/>
    <w:rPr>
      <w:sz w:val="18"/>
      <w:szCs w:val="18"/>
    </w:rPr>
  </w:style>
  <w:style w:type="character" w:customStyle="1" w:styleId="Char3">
    <w:name w:val="批注框文本 Char"/>
    <w:basedOn w:val="a0"/>
    <w:link w:val="a8"/>
    <w:uiPriority w:val="99"/>
    <w:semiHidden/>
    <w:rsid w:val="00AB7E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37C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21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9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76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6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7C04"/>
    <w:rPr>
      <w:sz w:val="18"/>
      <w:szCs w:val="18"/>
    </w:rPr>
  </w:style>
  <w:style w:type="paragraph" w:styleId="a4">
    <w:name w:val="footer"/>
    <w:basedOn w:val="a"/>
    <w:link w:val="Char0"/>
    <w:uiPriority w:val="99"/>
    <w:unhideWhenUsed/>
    <w:rsid w:val="00A37C04"/>
    <w:pPr>
      <w:tabs>
        <w:tab w:val="center" w:pos="4153"/>
        <w:tab w:val="right" w:pos="8306"/>
      </w:tabs>
      <w:snapToGrid w:val="0"/>
      <w:jc w:val="left"/>
    </w:pPr>
    <w:rPr>
      <w:sz w:val="18"/>
      <w:szCs w:val="18"/>
    </w:rPr>
  </w:style>
  <w:style w:type="character" w:customStyle="1" w:styleId="Char0">
    <w:name w:val="页脚 Char"/>
    <w:basedOn w:val="a0"/>
    <w:link w:val="a4"/>
    <w:uiPriority w:val="99"/>
    <w:rsid w:val="00A37C04"/>
    <w:rPr>
      <w:sz w:val="18"/>
      <w:szCs w:val="18"/>
    </w:rPr>
  </w:style>
  <w:style w:type="character" w:customStyle="1" w:styleId="1Char">
    <w:name w:val="标题 1 Char"/>
    <w:basedOn w:val="a0"/>
    <w:link w:val="1"/>
    <w:uiPriority w:val="9"/>
    <w:rsid w:val="00A37C04"/>
    <w:rPr>
      <w:b/>
      <w:bCs/>
      <w:kern w:val="44"/>
      <w:sz w:val="44"/>
      <w:szCs w:val="44"/>
    </w:rPr>
  </w:style>
  <w:style w:type="paragraph" w:styleId="a5">
    <w:name w:val="Title"/>
    <w:basedOn w:val="a"/>
    <w:next w:val="a"/>
    <w:link w:val="Char1"/>
    <w:uiPriority w:val="10"/>
    <w:qFormat/>
    <w:rsid w:val="00A37C0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37C04"/>
    <w:rPr>
      <w:rFonts w:asciiTheme="majorHAnsi" w:eastAsia="宋体" w:hAnsiTheme="majorHAnsi" w:cstheme="majorBidi"/>
      <w:b/>
      <w:bCs/>
      <w:sz w:val="32"/>
      <w:szCs w:val="32"/>
    </w:rPr>
  </w:style>
  <w:style w:type="character" w:customStyle="1" w:styleId="2Char">
    <w:name w:val="标题 2 Char"/>
    <w:basedOn w:val="a0"/>
    <w:link w:val="2"/>
    <w:uiPriority w:val="9"/>
    <w:rsid w:val="008C2181"/>
    <w:rPr>
      <w:rFonts w:asciiTheme="majorHAnsi" w:eastAsiaTheme="majorEastAsia" w:hAnsiTheme="majorHAnsi" w:cstheme="majorBidi"/>
      <w:b/>
      <w:bCs/>
      <w:sz w:val="32"/>
      <w:szCs w:val="32"/>
    </w:rPr>
  </w:style>
  <w:style w:type="paragraph" w:styleId="a6">
    <w:name w:val="List Paragraph"/>
    <w:basedOn w:val="a"/>
    <w:uiPriority w:val="34"/>
    <w:qFormat/>
    <w:rsid w:val="00737B0C"/>
    <w:pPr>
      <w:ind w:firstLineChars="200" w:firstLine="420"/>
    </w:pPr>
    <w:rPr>
      <w:rFonts w:ascii="Calibri" w:eastAsia="宋体" w:hAnsi="Calibri" w:cs="Times New Roman"/>
    </w:rPr>
  </w:style>
  <w:style w:type="character" w:customStyle="1" w:styleId="Char2">
    <w:name w:val="正文文本 Char"/>
    <w:link w:val="a7"/>
    <w:rsid w:val="0044547C"/>
    <w:rPr>
      <w:rFonts w:ascii="Arial" w:hAnsi="Arial"/>
      <w:spacing w:val="-2"/>
      <w:sz w:val="24"/>
    </w:rPr>
  </w:style>
  <w:style w:type="paragraph" w:styleId="a7">
    <w:name w:val="Body Text"/>
    <w:basedOn w:val="a"/>
    <w:link w:val="Char2"/>
    <w:unhideWhenUsed/>
    <w:rsid w:val="0044547C"/>
    <w:pPr>
      <w:tabs>
        <w:tab w:val="right" w:pos="8640"/>
      </w:tabs>
      <w:spacing w:after="120" w:line="300" w:lineRule="auto"/>
      <w:ind w:firstLineChars="200" w:firstLine="200"/>
    </w:pPr>
    <w:rPr>
      <w:rFonts w:ascii="Arial" w:hAnsi="Arial"/>
      <w:spacing w:val="-2"/>
      <w:sz w:val="24"/>
    </w:rPr>
  </w:style>
  <w:style w:type="character" w:customStyle="1" w:styleId="Char10">
    <w:name w:val="正文文本 Char1"/>
    <w:basedOn w:val="a0"/>
    <w:uiPriority w:val="99"/>
    <w:semiHidden/>
    <w:rsid w:val="0044547C"/>
  </w:style>
  <w:style w:type="character" w:customStyle="1" w:styleId="3Char">
    <w:name w:val="标题 3 Char"/>
    <w:basedOn w:val="a0"/>
    <w:link w:val="3"/>
    <w:uiPriority w:val="9"/>
    <w:rsid w:val="00380919"/>
    <w:rPr>
      <w:b/>
      <w:bCs/>
      <w:sz w:val="32"/>
      <w:szCs w:val="32"/>
    </w:rPr>
  </w:style>
  <w:style w:type="character" w:customStyle="1" w:styleId="4Char">
    <w:name w:val="标题 4 Char"/>
    <w:basedOn w:val="a0"/>
    <w:link w:val="4"/>
    <w:uiPriority w:val="9"/>
    <w:rsid w:val="008E76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E769D"/>
    <w:rPr>
      <w:b/>
      <w:bCs/>
      <w:sz w:val="28"/>
      <w:szCs w:val="28"/>
    </w:rPr>
  </w:style>
  <w:style w:type="paragraph" w:styleId="a8">
    <w:name w:val="Balloon Text"/>
    <w:basedOn w:val="a"/>
    <w:link w:val="Char3"/>
    <w:uiPriority w:val="99"/>
    <w:semiHidden/>
    <w:unhideWhenUsed/>
    <w:rsid w:val="00AB7E8C"/>
    <w:rPr>
      <w:sz w:val="18"/>
      <w:szCs w:val="18"/>
    </w:rPr>
  </w:style>
  <w:style w:type="character" w:customStyle="1" w:styleId="Char3">
    <w:name w:val="批注框文本 Char"/>
    <w:basedOn w:val="a0"/>
    <w:link w:val="a8"/>
    <w:uiPriority w:val="99"/>
    <w:semiHidden/>
    <w:rsid w:val="00AB7E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920645">
      <w:bodyDiv w:val="1"/>
      <w:marLeft w:val="0"/>
      <w:marRight w:val="0"/>
      <w:marTop w:val="0"/>
      <w:marBottom w:val="0"/>
      <w:divBdr>
        <w:top w:val="none" w:sz="0" w:space="0" w:color="auto"/>
        <w:left w:val="none" w:sz="0" w:space="0" w:color="auto"/>
        <w:bottom w:val="none" w:sz="0" w:space="0" w:color="auto"/>
        <w:right w:val="none" w:sz="0" w:space="0" w:color="auto"/>
      </w:divBdr>
      <w:divsChild>
        <w:div w:id="516235073">
          <w:marLeft w:val="547"/>
          <w:marRight w:val="0"/>
          <w:marTop w:val="0"/>
          <w:marBottom w:val="0"/>
          <w:divBdr>
            <w:top w:val="none" w:sz="0" w:space="0" w:color="auto"/>
            <w:left w:val="none" w:sz="0" w:space="0" w:color="auto"/>
            <w:bottom w:val="none" w:sz="0" w:space="0" w:color="auto"/>
            <w:right w:val="none" w:sz="0" w:space="0" w:color="auto"/>
          </w:divBdr>
        </w:div>
      </w:divsChild>
    </w:div>
    <w:div w:id="1863934075">
      <w:bodyDiv w:val="1"/>
      <w:marLeft w:val="0"/>
      <w:marRight w:val="0"/>
      <w:marTop w:val="0"/>
      <w:marBottom w:val="0"/>
      <w:divBdr>
        <w:top w:val="none" w:sz="0" w:space="0" w:color="auto"/>
        <w:left w:val="none" w:sz="0" w:space="0" w:color="auto"/>
        <w:bottom w:val="none" w:sz="0" w:space="0" w:color="auto"/>
        <w:right w:val="none" w:sz="0" w:space="0" w:color="auto"/>
      </w:divBdr>
      <w:divsChild>
        <w:div w:id="1141390483">
          <w:marLeft w:val="547"/>
          <w:marRight w:val="0"/>
          <w:marTop w:val="0"/>
          <w:marBottom w:val="0"/>
          <w:divBdr>
            <w:top w:val="none" w:sz="0" w:space="0" w:color="auto"/>
            <w:left w:val="none" w:sz="0" w:space="0" w:color="auto"/>
            <w:bottom w:val="none" w:sz="0" w:space="0" w:color="auto"/>
            <w:right w:val="none" w:sz="0" w:space="0" w:color="auto"/>
          </w:divBdr>
        </w:div>
        <w:div w:id="499658351">
          <w:marLeft w:val="1166"/>
          <w:marRight w:val="0"/>
          <w:marTop w:val="0"/>
          <w:marBottom w:val="0"/>
          <w:divBdr>
            <w:top w:val="none" w:sz="0" w:space="0" w:color="auto"/>
            <w:left w:val="none" w:sz="0" w:space="0" w:color="auto"/>
            <w:bottom w:val="none" w:sz="0" w:space="0" w:color="auto"/>
            <w:right w:val="none" w:sz="0" w:space="0" w:color="auto"/>
          </w:divBdr>
        </w:div>
        <w:div w:id="1781946171">
          <w:marLeft w:val="1800"/>
          <w:marRight w:val="0"/>
          <w:marTop w:val="0"/>
          <w:marBottom w:val="0"/>
          <w:divBdr>
            <w:top w:val="none" w:sz="0" w:space="0" w:color="auto"/>
            <w:left w:val="none" w:sz="0" w:space="0" w:color="auto"/>
            <w:bottom w:val="none" w:sz="0" w:space="0" w:color="auto"/>
            <w:right w:val="none" w:sz="0" w:space="0" w:color="auto"/>
          </w:divBdr>
        </w:div>
        <w:div w:id="1362590041">
          <w:marLeft w:val="1800"/>
          <w:marRight w:val="0"/>
          <w:marTop w:val="0"/>
          <w:marBottom w:val="0"/>
          <w:divBdr>
            <w:top w:val="none" w:sz="0" w:space="0" w:color="auto"/>
            <w:left w:val="none" w:sz="0" w:space="0" w:color="auto"/>
            <w:bottom w:val="none" w:sz="0" w:space="0" w:color="auto"/>
            <w:right w:val="none" w:sz="0" w:space="0" w:color="auto"/>
          </w:divBdr>
        </w:div>
        <w:div w:id="2144542163">
          <w:marLeft w:val="1800"/>
          <w:marRight w:val="0"/>
          <w:marTop w:val="0"/>
          <w:marBottom w:val="0"/>
          <w:divBdr>
            <w:top w:val="none" w:sz="0" w:space="0" w:color="auto"/>
            <w:left w:val="none" w:sz="0" w:space="0" w:color="auto"/>
            <w:bottom w:val="none" w:sz="0" w:space="0" w:color="auto"/>
            <w:right w:val="none" w:sz="0" w:space="0" w:color="auto"/>
          </w:divBdr>
        </w:div>
        <w:div w:id="1925141966">
          <w:marLeft w:val="1800"/>
          <w:marRight w:val="0"/>
          <w:marTop w:val="0"/>
          <w:marBottom w:val="0"/>
          <w:divBdr>
            <w:top w:val="none" w:sz="0" w:space="0" w:color="auto"/>
            <w:left w:val="none" w:sz="0" w:space="0" w:color="auto"/>
            <w:bottom w:val="none" w:sz="0" w:space="0" w:color="auto"/>
            <w:right w:val="none" w:sz="0" w:space="0" w:color="auto"/>
          </w:divBdr>
        </w:div>
        <w:div w:id="1421952634">
          <w:marLeft w:val="1166"/>
          <w:marRight w:val="0"/>
          <w:marTop w:val="0"/>
          <w:marBottom w:val="0"/>
          <w:divBdr>
            <w:top w:val="none" w:sz="0" w:space="0" w:color="auto"/>
            <w:left w:val="none" w:sz="0" w:space="0" w:color="auto"/>
            <w:bottom w:val="none" w:sz="0" w:space="0" w:color="auto"/>
            <w:right w:val="none" w:sz="0" w:space="0" w:color="auto"/>
          </w:divBdr>
        </w:div>
        <w:div w:id="1458718804">
          <w:marLeft w:val="1800"/>
          <w:marRight w:val="0"/>
          <w:marTop w:val="0"/>
          <w:marBottom w:val="0"/>
          <w:divBdr>
            <w:top w:val="none" w:sz="0" w:space="0" w:color="auto"/>
            <w:left w:val="none" w:sz="0" w:space="0" w:color="auto"/>
            <w:bottom w:val="none" w:sz="0" w:space="0" w:color="auto"/>
            <w:right w:val="none" w:sz="0" w:space="0" w:color="auto"/>
          </w:divBdr>
        </w:div>
        <w:div w:id="1293319421">
          <w:marLeft w:val="1800"/>
          <w:marRight w:val="0"/>
          <w:marTop w:val="0"/>
          <w:marBottom w:val="0"/>
          <w:divBdr>
            <w:top w:val="none" w:sz="0" w:space="0" w:color="auto"/>
            <w:left w:val="none" w:sz="0" w:space="0" w:color="auto"/>
            <w:bottom w:val="none" w:sz="0" w:space="0" w:color="auto"/>
            <w:right w:val="none" w:sz="0" w:space="0" w:color="auto"/>
          </w:divBdr>
        </w:div>
        <w:div w:id="786044970">
          <w:marLeft w:val="1166"/>
          <w:marRight w:val="0"/>
          <w:marTop w:val="0"/>
          <w:marBottom w:val="0"/>
          <w:divBdr>
            <w:top w:val="none" w:sz="0" w:space="0" w:color="auto"/>
            <w:left w:val="none" w:sz="0" w:space="0" w:color="auto"/>
            <w:bottom w:val="none" w:sz="0" w:space="0" w:color="auto"/>
            <w:right w:val="none" w:sz="0" w:space="0" w:color="auto"/>
          </w:divBdr>
        </w:div>
        <w:div w:id="2089420779">
          <w:marLeft w:val="1800"/>
          <w:marRight w:val="0"/>
          <w:marTop w:val="0"/>
          <w:marBottom w:val="0"/>
          <w:divBdr>
            <w:top w:val="none" w:sz="0" w:space="0" w:color="auto"/>
            <w:left w:val="none" w:sz="0" w:space="0" w:color="auto"/>
            <w:bottom w:val="none" w:sz="0" w:space="0" w:color="auto"/>
            <w:right w:val="none" w:sz="0" w:space="0" w:color="auto"/>
          </w:divBdr>
        </w:div>
        <w:div w:id="1746217186">
          <w:marLeft w:val="1800"/>
          <w:marRight w:val="0"/>
          <w:marTop w:val="0"/>
          <w:marBottom w:val="0"/>
          <w:divBdr>
            <w:top w:val="none" w:sz="0" w:space="0" w:color="auto"/>
            <w:left w:val="none" w:sz="0" w:space="0" w:color="auto"/>
            <w:bottom w:val="none" w:sz="0" w:space="0" w:color="auto"/>
            <w:right w:val="none" w:sz="0" w:space="0" w:color="auto"/>
          </w:divBdr>
        </w:div>
        <w:div w:id="1013654446">
          <w:marLeft w:val="1800"/>
          <w:marRight w:val="0"/>
          <w:marTop w:val="0"/>
          <w:marBottom w:val="0"/>
          <w:divBdr>
            <w:top w:val="none" w:sz="0" w:space="0" w:color="auto"/>
            <w:left w:val="none" w:sz="0" w:space="0" w:color="auto"/>
            <w:bottom w:val="none" w:sz="0" w:space="0" w:color="auto"/>
            <w:right w:val="none" w:sz="0" w:space="0" w:color="auto"/>
          </w:divBdr>
        </w:div>
        <w:div w:id="1586917881">
          <w:marLeft w:val="1800"/>
          <w:marRight w:val="0"/>
          <w:marTop w:val="0"/>
          <w:marBottom w:val="0"/>
          <w:divBdr>
            <w:top w:val="none" w:sz="0" w:space="0" w:color="auto"/>
            <w:left w:val="none" w:sz="0" w:space="0" w:color="auto"/>
            <w:bottom w:val="none" w:sz="0" w:space="0" w:color="auto"/>
            <w:right w:val="none" w:sz="0" w:space="0" w:color="auto"/>
          </w:divBdr>
        </w:div>
        <w:div w:id="314073892">
          <w:marLeft w:val="1166"/>
          <w:marRight w:val="0"/>
          <w:marTop w:val="0"/>
          <w:marBottom w:val="0"/>
          <w:divBdr>
            <w:top w:val="none" w:sz="0" w:space="0" w:color="auto"/>
            <w:left w:val="none" w:sz="0" w:space="0" w:color="auto"/>
            <w:bottom w:val="none" w:sz="0" w:space="0" w:color="auto"/>
            <w:right w:val="none" w:sz="0" w:space="0" w:color="auto"/>
          </w:divBdr>
        </w:div>
        <w:div w:id="1342587616">
          <w:marLeft w:val="1800"/>
          <w:marRight w:val="0"/>
          <w:marTop w:val="0"/>
          <w:marBottom w:val="0"/>
          <w:divBdr>
            <w:top w:val="none" w:sz="0" w:space="0" w:color="auto"/>
            <w:left w:val="none" w:sz="0" w:space="0" w:color="auto"/>
            <w:bottom w:val="none" w:sz="0" w:space="0" w:color="auto"/>
            <w:right w:val="none" w:sz="0" w:space="0" w:color="auto"/>
          </w:divBdr>
        </w:div>
        <w:div w:id="1144809015">
          <w:marLeft w:val="1800"/>
          <w:marRight w:val="0"/>
          <w:marTop w:val="0"/>
          <w:marBottom w:val="0"/>
          <w:divBdr>
            <w:top w:val="none" w:sz="0" w:space="0" w:color="auto"/>
            <w:left w:val="none" w:sz="0" w:space="0" w:color="auto"/>
            <w:bottom w:val="none" w:sz="0" w:space="0" w:color="auto"/>
            <w:right w:val="none" w:sz="0" w:space="0" w:color="auto"/>
          </w:divBdr>
        </w:div>
        <w:div w:id="240453121">
          <w:marLeft w:val="1800"/>
          <w:marRight w:val="0"/>
          <w:marTop w:val="0"/>
          <w:marBottom w:val="0"/>
          <w:divBdr>
            <w:top w:val="none" w:sz="0" w:space="0" w:color="auto"/>
            <w:left w:val="none" w:sz="0" w:space="0" w:color="auto"/>
            <w:bottom w:val="none" w:sz="0" w:space="0" w:color="auto"/>
            <w:right w:val="none" w:sz="0" w:space="0" w:color="auto"/>
          </w:divBdr>
        </w:div>
        <w:div w:id="1032726608">
          <w:marLeft w:val="1800"/>
          <w:marRight w:val="0"/>
          <w:marTop w:val="0"/>
          <w:marBottom w:val="0"/>
          <w:divBdr>
            <w:top w:val="none" w:sz="0" w:space="0" w:color="auto"/>
            <w:left w:val="none" w:sz="0" w:space="0" w:color="auto"/>
            <w:bottom w:val="none" w:sz="0" w:space="0" w:color="auto"/>
            <w:right w:val="none" w:sz="0" w:space="0" w:color="auto"/>
          </w:divBdr>
        </w:div>
        <w:div w:id="197817880">
          <w:marLeft w:val="1800"/>
          <w:marRight w:val="0"/>
          <w:marTop w:val="0"/>
          <w:marBottom w:val="0"/>
          <w:divBdr>
            <w:top w:val="none" w:sz="0" w:space="0" w:color="auto"/>
            <w:left w:val="none" w:sz="0" w:space="0" w:color="auto"/>
            <w:bottom w:val="none" w:sz="0" w:space="0" w:color="auto"/>
            <w:right w:val="none" w:sz="0" w:space="0" w:color="auto"/>
          </w:divBdr>
        </w:div>
        <w:div w:id="1793787892">
          <w:marLeft w:val="1166"/>
          <w:marRight w:val="0"/>
          <w:marTop w:val="0"/>
          <w:marBottom w:val="0"/>
          <w:divBdr>
            <w:top w:val="none" w:sz="0" w:space="0" w:color="auto"/>
            <w:left w:val="none" w:sz="0" w:space="0" w:color="auto"/>
            <w:bottom w:val="none" w:sz="0" w:space="0" w:color="auto"/>
            <w:right w:val="none" w:sz="0" w:space="0" w:color="auto"/>
          </w:divBdr>
        </w:div>
        <w:div w:id="1091468112">
          <w:marLeft w:val="1800"/>
          <w:marRight w:val="0"/>
          <w:marTop w:val="0"/>
          <w:marBottom w:val="0"/>
          <w:divBdr>
            <w:top w:val="none" w:sz="0" w:space="0" w:color="auto"/>
            <w:left w:val="none" w:sz="0" w:space="0" w:color="auto"/>
            <w:bottom w:val="none" w:sz="0" w:space="0" w:color="auto"/>
            <w:right w:val="none" w:sz="0" w:space="0" w:color="auto"/>
          </w:divBdr>
        </w:div>
        <w:div w:id="90588046">
          <w:marLeft w:val="1800"/>
          <w:marRight w:val="0"/>
          <w:marTop w:val="0"/>
          <w:marBottom w:val="0"/>
          <w:divBdr>
            <w:top w:val="none" w:sz="0" w:space="0" w:color="auto"/>
            <w:left w:val="none" w:sz="0" w:space="0" w:color="auto"/>
            <w:bottom w:val="none" w:sz="0" w:space="0" w:color="auto"/>
            <w:right w:val="none" w:sz="0" w:space="0" w:color="auto"/>
          </w:divBdr>
        </w:div>
        <w:div w:id="1507287263">
          <w:marLeft w:val="1800"/>
          <w:marRight w:val="0"/>
          <w:marTop w:val="0"/>
          <w:marBottom w:val="0"/>
          <w:divBdr>
            <w:top w:val="none" w:sz="0" w:space="0" w:color="auto"/>
            <w:left w:val="none" w:sz="0" w:space="0" w:color="auto"/>
            <w:bottom w:val="none" w:sz="0" w:space="0" w:color="auto"/>
            <w:right w:val="none" w:sz="0" w:space="0" w:color="auto"/>
          </w:divBdr>
        </w:div>
        <w:div w:id="668489102">
          <w:marLeft w:val="1800"/>
          <w:marRight w:val="0"/>
          <w:marTop w:val="0"/>
          <w:marBottom w:val="0"/>
          <w:divBdr>
            <w:top w:val="none" w:sz="0" w:space="0" w:color="auto"/>
            <w:left w:val="none" w:sz="0" w:space="0" w:color="auto"/>
            <w:bottom w:val="none" w:sz="0" w:space="0" w:color="auto"/>
            <w:right w:val="none" w:sz="0" w:space="0" w:color="auto"/>
          </w:divBdr>
        </w:div>
        <w:div w:id="1846246634">
          <w:marLeft w:val="1800"/>
          <w:marRight w:val="0"/>
          <w:marTop w:val="0"/>
          <w:marBottom w:val="0"/>
          <w:divBdr>
            <w:top w:val="none" w:sz="0" w:space="0" w:color="auto"/>
            <w:left w:val="none" w:sz="0" w:space="0" w:color="auto"/>
            <w:bottom w:val="none" w:sz="0" w:space="0" w:color="auto"/>
            <w:right w:val="none" w:sz="0" w:space="0" w:color="auto"/>
          </w:divBdr>
        </w:div>
        <w:div w:id="1560283195">
          <w:marLeft w:val="1166"/>
          <w:marRight w:val="0"/>
          <w:marTop w:val="0"/>
          <w:marBottom w:val="0"/>
          <w:divBdr>
            <w:top w:val="none" w:sz="0" w:space="0" w:color="auto"/>
            <w:left w:val="none" w:sz="0" w:space="0" w:color="auto"/>
            <w:bottom w:val="none" w:sz="0" w:space="0" w:color="auto"/>
            <w:right w:val="none" w:sz="0" w:space="0" w:color="auto"/>
          </w:divBdr>
        </w:div>
        <w:div w:id="2056003302">
          <w:marLeft w:val="1800"/>
          <w:marRight w:val="0"/>
          <w:marTop w:val="0"/>
          <w:marBottom w:val="0"/>
          <w:divBdr>
            <w:top w:val="none" w:sz="0" w:space="0" w:color="auto"/>
            <w:left w:val="none" w:sz="0" w:space="0" w:color="auto"/>
            <w:bottom w:val="none" w:sz="0" w:space="0" w:color="auto"/>
            <w:right w:val="none" w:sz="0" w:space="0" w:color="auto"/>
          </w:divBdr>
        </w:div>
        <w:div w:id="1468667113">
          <w:marLeft w:val="1800"/>
          <w:marRight w:val="0"/>
          <w:marTop w:val="0"/>
          <w:marBottom w:val="0"/>
          <w:divBdr>
            <w:top w:val="none" w:sz="0" w:space="0" w:color="auto"/>
            <w:left w:val="none" w:sz="0" w:space="0" w:color="auto"/>
            <w:bottom w:val="none" w:sz="0" w:space="0" w:color="auto"/>
            <w:right w:val="none" w:sz="0" w:space="0" w:color="auto"/>
          </w:divBdr>
        </w:div>
        <w:div w:id="1040327141">
          <w:marLeft w:val="1800"/>
          <w:marRight w:val="0"/>
          <w:marTop w:val="0"/>
          <w:marBottom w:val="0"/>
          <w:divBdr>
            <w:top w:val="none" w:sz="0" w:space="0" w:color="auto"/>
            <w:left w:val="none" w:sz="0" w:space="0" w:color="auto"/>
            <w:bottom w:val="none" w:sz="0" w:space="0" w:color="auto"/>
            <w:right w:val="none" w:sz="0" w:space="0" w:color="auto"/>
          </w:divBdr>
        </w:div>
        <w:div w:id="409812772">
          <w:marLeft w:val="1800"/>
          <w:marRight w:val="0"/>
          <w:marTop w:val="0"/>
          <w:marBottom w:val="0"/>
          <w:divBdr>
            <w:top w:val="none" w:sz="0" w:space="0" w:color="auto"/>
            <w:left w:val="none" w:sz="0" w:space="0" w:color="auto"/>
            <w:bottom w:val="none" w:sz="0" w:space="0" w:color="auto"/>
            <w:right w:val="none" w:sz="0" w:space="0" w:color="auto"/>
          </w:divBdr>
        </w:div>
        <w:div w:id="140544675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袁珊妮</dc:creator>
  <cp:keywords/>
  <dc:description/>
  <cp:lastModifiedBy>袁珊妮</cp:lastModifiedBy>
  <cp:revision>16</cp:revision>
  <dcterms:created xsi:type="dcterms:W3CDTF">2017-09-26T06:09:00Z</dcterms:created>
  <dcterms:modified xsi:type="dcterms:W3CDTF">2017-10-16T01:28:00Z</dcterms:modified>
</cp:coreProperties>
</file>