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4B68" w14:textId="77777777" w:rsidR="001C659B" w:rsidRDefault="001C659B" w:rsidP="001C65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D8A014" w14:textId="6C200A3A" w:rsidR="00FE4C02" w:rsidRPr="001C659B" w:rsidRDefault="001C659B" w:rsidP="001C65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659B">
        <w:rPr>
          <w:rFonts w:ascii="Arial" w:hAnsi="Arial" w:cs="Arial"/>
          <w:b/>
          <w:bCs/>
          <w:sz w:val="28"/>
          <w:szCs w:val="28"/>
        </w:rPr>
        <w:t>CITS3002 Computer Networks – Socket Programming</w:t>
      </w:r>
      <w:r>
        <w:rPr>
          <w:rFonts w:ascii="Arial" w:hAnsi="Arial" w:cs="Arial"/>
          <w:b/>
          <w:bCs/>
          <w:sz w:val="28"/>
          <w:szCs w:val="28"/>
        </w:rPr>
        <w:t xml:space="preserve"> Report</w:t>
      </w:r>
    </w:p>
    <w:p w14:paraId="28AF6770" w14:textId="77777777" w:rsidR="001C659B" w:rsidRDefault="001C659B" w:rsidP="001C659B">
      <w:pPr>
        <w:rPr>
          <w:rFonts w:ascii="Arial" w:hAnsi="Arial" w:cs="Arial"/>
          <w:sz w:val="24"/>
          <w:szCs w:val="24"/>
        </w:rPr>
      </w:pPr>
    </w:p>
    <w:p w14:paraId="789869BD" w14:textId="668BEE0E" w:rsidR="001C659B" w:rsidRPr="001C659B" w:rsidRDefault="001C659B" w:rsidP="001C659B">
      <w:pPr>
        <w:rPr>
          <w:rFonts w:ascii="Arial" w:hAnsi="Arial" w:cs="Arial"/>
        </w:rPr>
      </w:pPr>
      <w:r w:rsidRPr="001C659B">
        <w:rPr>
          <w:rFonts w:ascii="Arial" w:hAnsi="Arial" w:cs="Arial"/>
        </w:rPr>
        <w:t>Hello, test sentence.</w:t>
      </w:r>
    </w:p>
    <w:p w14:paraId="1506A67C" w14:textId="675F3E5B" w:rsidR="001C659B" w:rsidRPr="001C659B" w:rsidRDefault="001C659B" w:rsidP="001C659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C659B">
        <w:rPr>
          <w:rFonts w:ascii="Arial" w:hAnsi="Arial" w:cs="Arial"/>
          <w:i/>
          <w:iCs/>
        </w:rPr>
        <w:t>How would you scale up your solution to handle many more clients?</w:t>
      </w:r>
    </w:p>
    <w:p w14:paraId="6E4F86E4" w14:textId="14F77504" w:rsidR="001C659B" w:rsidRDefault="00AE61F2" w:rsidP="001C659B">
      <w:pPr>
        <w:rPr>
          <w:rFonts w:ascii="Arial" w:hAnsi="Arial" w:cs="Arial"/>
        </w:rPr>
      </w:pPr>
      <w:r w:rsidRPr="00AE61F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AF47E1" wp14:editId="56662D8E">
                <wp:simplePos x="0" y="0"/>
                <wp:positionH relativeFrom="column">
                  <wp:posOffset>4460875</wp:posOffset>
                </wp:positionH>
                <wp:positionV relativeFrom="paragraph">
                  <wp:posOffset>2985135</wp:posOffset>
                </wp:positionV>
                <wp:extent cx="110998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DDB0E" w14:textId="3502EB03" w:rsidR="00AE61F2" w:rsidRPr="00AE61F2" w:rsidRDefault="00AE61F2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E61F2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&lt;- 250 connected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F47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25pt;margin-top:235.05pt;width:87.4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" filled="f" stroked="f">
                <v:textbox>
                  <w:txbxContent>
                    <w:p w14:paraId="308DDB0E" w14:textId="3502EB03" w:rsidR="00AE61F2" w:rsidRPr="00AE61F2" w:rsidRDefault="00AE61F2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AE61F2">
                        <w:rPr>
                          <w:color w:val="FFFFFF" w:themeColor="background1"/>
                          <w:sz w:val="12"/>
                          <w:szCs w:val="12"/>
                        </w:rPr>
                        <w:t>&lt;- 250 connected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43B7DF1C" wp14:editId="6188DA0E">
            <wp:simplePos x="0" y="0"/>
            <wp:positionH relativeFrom="column">
              <wp:posOffset>3150870</wp:posOffset>
            </wp:positionH>
            <wp:positionV relativeFrom="paragraph">
              <wp:posOffset>6350</wp:posOffset>
            </wp:positionV>
            <wp:extent cx="2606040" cy="315976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59B">
        <w:rPr>
          <w:rFonts w:ascii="Arial" w:hAnsi="Arial" w:cs="Arial"/>
        </w:rPr>
        <w:t xml:space="preserve">After performing some tests, the server was able to handle over 200 clients connected to it simultaneously, with little performance drawback. Despite this being </w:t>
      </w:r>
      <w:r>
        <w:rPr>
          <w:rFonts w:ascii="Arial" w:hAnsi="Arial" w:cs="Arial"/>
        </w:rPr>
        <w:t>many</w:t>
      </w:r>
      <w:r w:rsidR="001C659B">
        <w:rPr>
          <w:rFonts w:ascii="Arial" w:hAnsi="Arial" w:cs="Arial"/>
        </w:rPr>
        <w:t xml:space="preserve"> people to play one tiles game, to scale up my solution, I would not use the selector method of dealing with multiple connections</w:t>
      </w:r>
      <w:r>
        <w:rPr>
          <w:rFonts w:ascii="Arial" w:hAnsi="Arial" w:cs="Arial"/>
        </w:rPr>
        <w:t>.</w:t>
      </w:r>
      <w:r w:rsidR="001C65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would</w:t>
      </w:r>
      <w:r w:rsidR="001C659B">
        <w:rPr>
          <w:rFonts w:ascii="Arial" w:hAnsi="Arial" w:cs="Arial"/>
        </w:rPr>
        <w:t xml:space="preserve"> rather </w:t>
      </w:r>
      <w:r>
        <w:rPr>
          <w:rFonts w:ascii="Arial" w:hAnsi="Arial" w:cs="Arial"/>
        </w:rPr>
        <w:t>opt for an</w:t>
      </w:r>
      <w:r w:rsidR="001C659B">
        <w:rPr>
          <w:rFonts w:ascii="Arial" w:hAnsi="Arial" w:cs="Arial"/>
        </w:rPr>
        <w:t xml:space="preserve"> event driven method. This will </w:t>
      </w:r>
      <w:r>
        <w:rPr>
          <w:rFonts w:ascii="Arial" w:hAnsi="Arial" w:cs="Arial"/>
        </w:rPr>
        <w:t>shave some</w:t>
      </w:r>
      <w:r w:rsidR="001C659B">
        <w:rPr>
          <w:rFonts w:ascii="Arial" w:hAnsi="Arial" w:cs="Arial"/>
        </w:rPr>
        <w:t xml:space="preserve"> processing time where the loop goes over each client</w:t>
      </w:r>
      <w:r>
        <w:rPr>
          <w:rFonts w:ascii="Arial" w:hAnsi="Arial" w:cs="Arial"/>
        </w:rPr>
        <w:t>, checking their game state</w:t>
      </w:r>
      <w:r w:rsidR="001C659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To implement more active players, I would redesign the way the server stores data relating to each client. There are multiple lists</w:t>
      </w:r>
      <w:r w:rsidR="003325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dictionaries </w:t>
      </w:r>
      <w:r w:rsidR="0033257E">
        <w:rPr>
          <w:rFonts w:ascii="Arial" w:hAnsi="Arial" w:cs="Arial"/>
        </w:rPr>
        <w:t xml:space="preserve">and flags </w:t>
      </w:r>
      <w:r>
        <w:rPr>
          <w:rFonts w:ascii="Arial" w:hAnsi="Arial" w:cs="Arial"/>
        </w:rPr>
        <w:t xml:space="preserve">holding various game-state defining values, which could possible be reduced to a </w:t>
      </w:r>
      <w:r w:rsidR="0033257E">
        <w:rPr>
          <w:rFonts w:ascii="Arial" w:hAnsi="Arial" w:cs="Arial"/>
        </w:rPr>
        <w:t>slimmer data structure</w:t>
      </w:r>
      <w:r>
        <w:rPr>
          <w:rFonts w:ascii="Arial" w:hAnsi="Arial" w:cs="Arial"/>
        </w:rPr>
        <w:t>.</w:t>
      </w:r>
    </w:p>
    <w:p w14:paraId="20F5FD00" w14:textId="4D565A8C" w:rsidR="001C659B" w:rsidRDefault="001C659B" w:rsidP="00AE61F2">
      <w:pPr>
        <w:jc w:val="center"/>
        <w:rPr>
          <w:rFonts w:ascii="Arial" w:hAnsi="Arial" w:cs="Arial"/>
        </w:rPr>
      </w:pPr>
    </w:p>
    <w:p w14:paraId="04DC96BD" w14:textId="77777777" w:rsidR="00AE61F2" w:rsidRPr="001C659B" w:rsidRDefault="00AE61F2" w:rsidP="00AE61F2">
      <w:pPr>
        <w:jc w:val="center"/>
        <w:rPr>
          <w:rFonts w:ascii="Arial" w:hAnsi="Arial" w:cs="Arial"/>
        </w:rPr>
      </w:pPr>
    </w:p>
    <w:p w14:paraId="5F4D8057" w14:textId="58FEA8B7" w:rsidR="001C659B" w:rsidRPr="001C659B" w:rsidRDefault="001C659B" w:rsidP="001C659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C659B">
        <w:rPr>
          <w:rFonts w:ascii="Arial" w:hAnsi="Arial" w:cs="Arial"/>
          <w:i/>
          <w:iCs/>
        </w:rPr>
        <w:t>How could you deal with identical messages arriving simultaneously on the same socket?</w:t>
      </w:r>
    </w:p>
    <w:p w14:paraId="5A599280" w14:textId="771B1113" w:rsidR="001C659B" w:rsidRPr="00AE61F2" w:rsidRDefault="001C659B" w:rsidP="00AE61F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AE61F2">
        <w:rPr>
          <w:rFonts w:ascii="Arial" w:hAnsi="Arial" w:cs="Arial"/>
          <w:i/>
          <w:iCs/>
        </w:rPr>
        <w:t>With reference to your project, what are some of the key differences between designing network programs, and other programs you have developed?</w:t>
      </w:r>
    </w:p>
    <w:p w14:paraId="1E8D526F" w14:textId="2E6259AC" w:rsidR="001C659B" w:rsidRDefault="001C659B" w:rsidP="001C659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C659B">
        <w:rPr>
          <w:rFonts w:ascii="Arial" w:hAnsi="Arial" w:cs="Arial"/>
          <w:i/>
          <w:iCs/>
        </w:rPr>
        <w:t>What are the limitations of your current implementation (</w:t>
      </w:r>
      <w:proofErr w:type="gramStart"/>
      <w:r w:rsidRPr="001C659B">
        <w:rPr>
          <w:rFonts w:ascii="Arial" w:hAnsi="Arial" w:cs="Arial"/>
          <w:i/>
          <w:iCs/>
        </w:rPr>
        <w:t>e.g.</w:t>
      </w:r>
      <w:proofErr w:type="gramEnd"/>
      <w:r w:rsidRPr="001C659B">
        <w:rPr>
          <w:rFonts w:ascii="Arial" w:hAnsi="Arial" w:cs="Arial"/>
          <w:i/>
          <w:iCs/>
        </w:rPr>
        <w:t xml:space="preserve"> Scale</w:t>
      </w:r>
      <w:r w:rsidRPr="001C659B">
        <w:rPr>
          <w:rFonts w:ascii="Arial" w:hAnsi="Arial" w:cs="Arial"/>
          <w:i/>
          <w:iCs/>
        </w:rPr>
        <w:t>, performance, complexity)?</w:t>
      </w:r>
    </w:p>
    <w:p w14:paraId="0E16DBC7" w14:textId="4C857034" w:rsidR="00AE61F2" w:rsidRPr="00AE61F2" w:rsidRDefault="00AE61F2" w:rsidP="00AE61F2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Clients who disconnect before making a turn crash, brute force random turn is inefficient. Less space with a slimmer designed data structure.</w:t>
      </w:r>
    </w:p>
    <w:p w14:paraId="50FF00FD" w14:textId="064ED8E3" w:rsidR="001C659B" w:rsidRPr="001C659B" w:rsidRDefault="001C659B" w:rsidP="001C659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C659B">
        <w:rPr>
          <w:rFonts w:ascii="Arial" w:hAnsi="Arial" w:cs="Arial"/>
          <w:i/>
          <w:iCs/>
        </w:rPr>
        <w:t>Are</w:t>
      </w:r>
      <w:r w:rsidRPr="001C659B">
        <w:rPr>
          <w:rFonts w:ascii="Arial" w:hAnsi="Arial" w:cs="Arial"/>
          <w:i/>
          <w:iCs/>
        </w:rPr>
        <w:t xml:space="preserve"> there any other implementations outside the scope of this project you would like to mention?</w:t>
      </w:r>
    </w:p>
    <w:p w14:paraId="21387A76" w14:textId="51583232" w:rsidR="001C659B" w:rsidRPr="001C659B" w:rsidRDefault="001C659B" w:rsidP="001C659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C659B">
        <w:rPr>
          <w:rFonts w:ascii="Arial" w:hAnsi="Arial" w:cs="Arial"/>
          <w:i/>
          <w:iCs/>
        </w:rPr>
        <w:t>Any other notable things to discuss.</w:t>
      </w:r>
    </w:p>
    <w:sectPr w:rsidR="001C659B" w:rsidRPr="001C65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112A" w14:textId="77777777" w:rsidR="0094192B" w:rsidRDefault="0094192B" w:rsidP="001C659B">
      <w:pPr>
        <w:spacing w:after="0" w:line="240" w:lineRule="auto"/>
      </w:pPr>
      <w:r>
        <w:separator/>
      </w:r>
    </w:p>
  </w:endnote>
  <w:endnote w:type="continuationSeparator" w:id="0">
    <w:p w14:paraId="3754B2FC" w14:textId="77777777" w:rsidR="0094192B" w:rsidRDefault="0094192B" w:rsidP="001C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685C" w14:textId="77777777" w:rsidR="0094192B" w:rsidRDefault="0094192B" w:rsidP="001C659B">
      <w:pPr>
        <w:spacing w:after="0" w:line="240" w:lineRule="auto"/>
      </w:pPr>
      <w:r>
        <w:separator/>
      </w:r>
    </w:p>
  </w:footnote>
  <w:footnote w:type="continuationSeparator" w:id="0">
    <w:p w14:paraId="5F5961DD" w14:textId="77777777" w:rsidR="0094192B" w:rsidRDefault="0094192B" w:rsidP="001C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A311" w14:textId="6F79C444" w:rsidR="001C659B" w:rsidRDefault="001C659B">
    <w:pPr>
      <w:pStyle w:val="Header"/>
    </w:pPr>
    <w:r>
      <w:rPr>
        <w:rFonts w:ascii="Arial" w:hAnsi="Arial" w:cs="Arial"/>
        <w:i/>
        <w:iCs/>
        <w:sz w:val="28"/>
        <w:szCs w:val="28"/>
      </w:rPr>
      <w:t>Jakub Wysocki (22716248)</w:t>
    </w:r>
    <w:r>
      <w:rPr>
        <w:rFonts w:ascii="Arial" w:hAnsi="Arial" w:cs="Arial"/>
        <w:i/>
        <w:iCs/>
        <w:sz w:val="28"/>
        <w:szCs w:val="28"/>
      </w:rPr>
      <w:tab/>
    </w:r>
    <w:r>
      <w:rPr>
        <w:rFonts w:ascii="Arial" w:hAnsi="Arial" w:cs="Arial"/>
        <w:i/>
        <w:iCs/>
        <w:sz w:val="28"/>
        <w:szCs w:val="28"/>
      </w:rPr>
      <w:tab/>
      <w:t>Semester 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1E39"/>
    <w:multiLevelType w:val="hybridMultilevel"/>
    <w:tmpl w:val="3BEE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0A7"/>
    <w:rsid w:val="001C659B"/>
    <w:rsid w:val="0033257E"/>
    <w:rsid w:val="00794826"/>
    <w:rsid w:val="008170A7"/>
    <w:rsid w:val="009120E4"/>
    <w:rsid w:val="009405C6"/>
    <w:rsid w:val="0094192B"/>
    <w:rsid w:val="00AE61F2"/>
    <w:rsid w:val="00F4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DD08"/>
  <w15:chartTrackingRefBased/>
  <w15:docId w15:val="{4B48E1F3-4CE2-4F44-BD52-BD09CAA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59B"/>
  </w:style>
  <w:style w:type="paragraph" w:styleId="Footer">
    <w:name w:val="footer"/>
    <w:basedOn w:val="Normal"/>
    <w:link w:val="FooterChar"/>
    <w:uiPriority w:val="99"/>
    <w:unhideWhenUsed/>
    <w:rsid w:val="001C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59B"/>
  </w:style>
  <w:style w:type="paragraph" w:styleId="ListParagraph">
    <w:name w:val="List Paragraph"/>
    <w:basedOn w:val="Normal"/>
    <w:uiPriority w:val="34"/>
    <w:qFormat/>
    <w:rsid w:val="001C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Wysocki (22716248)</dc:creator>
  <cp:keywords/>
  <dc:description/>
  <cp:lastModifiedBy>Kuba Wysocki (22716248)</cp:lastModifiedBy>
  <cp:revision>2</cp:revision>
  <dcterms:created xsi:type="dcterms:W3CDTF">2021-05-08T06:45:00Z</dcterms:created>
  <dcterms:modified xsi:type="dcterms:W3CDTF">2021-05-08T07:15:00Z</dcterms:modified>
</cp:coreProperties>
</file>