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4AA7DA86" w:rsidR="00730F2F" w:rsidRPr="00730F2F" w:rsidRDefault="007814E6" w:rsidP="0007082E">
            <w:pPr>
              <w:cnfStyle w:val="000000100000" w:firstRow="0" w:lastRow="0" w:firstColumn="0" w:lastColumn="0" w:oddVBand="0" w:evenVBand="0" w:oddHBand="1" w:evenHBand="0" w:firstRowFirstColumn="0" w:firstRowLastColumn="0" w:lastRowFirstColumn="0" w:lastRowLastColumn="0"/>
            </w:pPr>
            <w:r>
              <w:t>20/09/2024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38B7B79D" w:rsidR="00730F2F" w:rsidRPr="00730F2F" w:rsidRDefault="007814E6" w:rsidP="0007082E">
            <w:pPr>
              <w:cnfStyle w:val="000000010000" w:firstRow="0" w:lastRow="0" w:firstColumn="0" w:lastColumn="0" w:oddVBand="0" w:evenVBand="0" w:oddHBand="0" w:evenHBand="1" w:firstRowFirstColumn="0" w:firstRowLastColumn="0" w:lastRowFirstColumn="0" w:lastRowLastColumn="0"/>
            </w:pPr>
            <w:r>
              <w:t xml:space="preserve">Yermaih </w:t>
            </w:r>
            <w:proofErr w:type="spellStart"/>
            <w:r>
              <w:t>Watefort</w:t>
            </w:r>
            <w:proofErr w:type="spellEnd"/>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24901B79" w:rsidR="00730F2F" w:rsidRPr="00730F2F" w:rsidRDefault="007814E6" w:rsidP="0007082E">
            <w:pPr>
              <w:cnfStyle w:val="000000100000" w:firstRow="0" w:lastRow="0" w:firstColumn="0" w:lastColumn="0" w:oddVBand="0" w:evenVBand="0" w:oddHBand="1" w:evenHBand="0" w:firstRowFirstColumn="0" w:firstRowLastColumn="0" w:lastRowFirstColumn="0" w:lastRowLastColumn="0"/>
            </w:pPr>
            <w:r>
              <w:t>9020661</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15F10884" w:rsidR="00730F2F" w:rsidRPr="00730F2F" w:rsidRDefault="007814E6"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60675021" w:rsidR="00730F2F" w:rsidRPr="00730F2F" w:rsidRDefault="007814E6" w:rsidP="0007082E">
            <w:pPr>
              <w:cnfStyle w:val="000000100000" w:firstRow="0" w:lastRow="0" w:firstColumn="0" w:lastColumn="0" w:oddVBand="0" w:evenVBand="0" w:oddHBand="1" w:evenHBand="0" w:firstRowFirstColumn="0" w:firstRowLastColumn="0" w:lastRowFirstColumn="0" w:lastRowLastColumn="0"/>
            </w:pPr>
            <w:r>
              <w:t>Rob Wigmans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98F6AFF" w:rsidR="00730F2F" w:rsidRPr="00730F2F" w:rsidRDefault="007814E6"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19913932" w:rsidR="003015E3" w:rsidRDefault="007814E6" w:rsidP="003015E3">
            <w:r>
              <w:t>Yermaih Waterfort</w:t>
            </w:r>
          </w:p>
        </w:tc>
        <w:tc>
          <w:tcPr>
            <w:tcW w:w="4531" w:type="dxa"/>
          </w:tcPr>
          <w:p w14:paraId="07E6EF89" w14:textId="070DEB46" w:rsidR="003015E3" w:rsidRDefault="00083F96" w:rsidP="003015E3">
            <w:r>
              <w:t>Programmeur</w:t>
            </w:r>
          </w:p>
        </w:tc>
      </w:tr>
      <w:tr w:rsidR="003015E3" w14:paraId="2CDD2C96" w14:textId="77777777" w:rsidTr="003015E3">
        <w:tc>
          <w:tcPr>
            <w:tcW w:w="4531" w:type="dxa"/>
          </w:tcPr>
          <w:p w14:paraId="2AAEB045" w14:textId="0508E688" w:rsidR="003015E3" w:rsidRDefault="007814E6" w:rsidP="003015E3">
            <w:proofErr w:type="spellStart"/>
            <w:r>
              <w:t>Embiya</w:t>
            </w:r>
            <w:proofErr w:type="spellEnd"/>
            <w:r>
              <w:t xml:space="preserve"> </w:t>
            </w:r>
            <w:proofErr w:type="spellStart"/>
            <w:r>
              <w:t>Gurses</w:t>
            </w:r>
            <w:proofErr w:type="spellEnd"/>
          </w:p>
        </w:tc>
        <w:tc>
          <w:tcPr>
            <w:tcW w:w="4531" w:type="dxa"/>
          </w:tcPr>
          <w:p w14:paraId="0AAD13CC" w14:textId="145CCE7D" w:rsidR="003015E3" w:rsidRDefault="00083F96" w:rsidP="003015E3">
            <w:r>
              <w:t>Programmeur</w:t>
            </w:r>
          </w:p>
        </w:tc>
      </w:tr>
      <w:tr w:rsidR="003015E3" w14:paraId="36D063DF" w14:textId="77777777" w:rsidTr="003015E3">
        <w:tc>
          <w:tcPr>
            <w:tcW w:w="4531" w:type="dxa"/>
          </w:tcPr>
          <w:p w14:paraId="48F64A88" w14:textId="44B4F773" w:rsidR="003015E3" w:rsidRDefault="007814E6" w:rsidP="003015E3">
            <w:r>
              <w:t xml:space="preserve">Kai </w:t>
            </w:r>
            <w:proofErr w:type="spellStart"/>
            <w:r>
              <w:t>Huang</w:t>
            </w:r>
            <w:proofErr w:type="spellEnd"/>
          </w:p>
        </w:tc>
        <w:tc>
          <w:tcPr>
            <w:tcW w:w="4531" w:type="dxa"/>
          </w:tcPr>
          <w:p w14:paraId="2B960F29" w14:textId="499A2810" w:rsidR="003015E3" w:rsidRDefault="00083F96" w:rsidP="003015E3">
            <w:r>
              <w:t>Programmeur</w:t>
            </w:r>
          </w:p>
        </w:tc>
      </w:tr>
      <w:tr w:rsidR="003015E3" w14:paraId="0D008D16" w14:textId="77777777" w:rsidTr="003015E3">
        <w:tc>
          <w:tcPr>
            <w:tcW w:w="4531" w:type="dxa"/>
          </w:tcPr>
          <w:p w14:paraId="3DED2AE6" w14:textId="7FA48A97" w:rsidR="003015E3" w:rsidRDefault="003015E3" w:rsidP="003015E3"/>
        </w:tc>
        <w:tc>
          <w:tcPr>
            <w:tcW w:w="4531" w:type="dxa"/>
          </w:tcPr>
          <w:p w14:paraId="4E938921" w14:textId="6DC5D25D" w:rsidR="003015E3" w:rsidRDefault="003015E3" w:rsidP="003015E3"/>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4607B3B" w14:textId="77777777" w:rsidR="008155D2" w:rsidRPr="008155D2" w:rsidRDefault="008155D2" w:rsidP="008155D2">
            <w:pPr>
              <w:rPr>
                <w:bCs/>
                <w:iCs/>
              </w:rPr>
            </w:pPr>
            <w:r w:rsidRPr="008155D2">
              <w:rPr>
                <w:bCs/>
                <w:iCs/>
              </w:rPr>
              <w:t>Het ministerie van binnenlandse zaken wil het stemmen bij allerlei verkiezingen digitaliseren.</w:t>
            </w:r>
          </w:p>
          <w:p w14:paraId="3F968CCF" w14:textId="77777777" w:rsidR="008155D2" w:rsidRPr="008155D2" w:rsidRDefault="008155D2" w:rsidP="008155D2">
            <w:pPr>
              <w:rPr>
                <w:bCs/>
                <w:iCs/>
              </w:rPr>
            </w:pPr>
            <w:r w:rsidRPr="008155D2">
              <w:rPr>
                <w:bCs/>
                <w:iCs/>
              </w:rPr>
              <w:t xml:space="preserve">Het ministerie van binnenlandse zaken wil het stemmen zorgvuldiger regelen. De applicatie is bedoeld voor het ministerie van binnenlandse zaken, gemeente, stemgerechtigden en </w:t>
            </w:r>
            <w:proofErr w:type="spellStart"/>
            <w:r w:rsidRPr="008155D2">
              <w:rPr>
                <w:bCs/>
                <w:iCs/>
              </w:rPr>
              <w:t>verkiesbaren</w:t>
            </w:r>
            <w:proofErr w:type="spellEnd"/>
            <w:r w:rsidRPr="008155D2">
              <w:rPr>
                <w:bCs/>
                <w:iCs/>
              </w:rPr>
              <w:t>.</w:t>
            </w:r>
          </w:p>
          <w:p w14:paraId="0DA4A4FA" w14:textId="77777777" w:rsidR="008155D2" w:rsidRPr="008155D2" w:rsidRDefault="008155D2" w:rsidP="008155D2">
            <w:pPr>
              <w:rPr>
                <w:bCs/>
                <w:iCs/>
              </w:rPr>
            </w:pPr>
          </w:p>
          <w:p w14:paraId="0059B66F" w14:textId="77777777" w:rsidR="008155D2" w:rsidRPr="008155D2" w:rsidRDefault="008155D2" w:rsidP="008155D2">
            <w:pPr>
              <w:rPr>
                <w:bCs/>
                <w:iCs/>
              </w:rPr>
            </w:pPr>
            <w:r w:rsidRPr="008155D2">
              <w:rPr>
                <w:bCs/>
                <w:iCs/>
              </w:rPr>
              <w:t>De applicatie heeft als doel:</w:t>
            </w:r>
          </w:p>
          <w:p w14:paraId="0CB868DD" w14:textId="77777777" w:rsidR="008155D2" w:rsidRPr="008155D2" w:rsidRDefault="008155D2" w:rsidP="008155D2">
            <w:pPr>
              <w:numPr>
                <w:ilvl w:val="0"/>
                <w:numId w:val="12"/>
              </w:numPr>
              <w:rPr>
                <w:bCs/>
                <w:iCs/>
              </w:rPr>
            </w:pPr>
            <w:r w:rsidRPr="008155D2">
              <w:rPr>
                <w:bCs/>
                <w:iCs/>
              </w:rPr>
              <w:t>Organisatie van verkiezingen</w:t>
            </w:r>
          </w:p>
          <w:p w14:paraId="199BA408" w14:textId="77777777" w:rsidR="008155D2" w:rsidRPr="008155D2" w:rsidRDefault="008155D2" w:rsidP="008155D2">
            <w:pPr>
              <w:numPr>
                <w:ilvl w:val="0"/>
                <w:numId w:val="12"/>
              </w:numPr>
              <w:rPr>
                <w:bCs/>
                <w:iCs/>
              </w:rPr>
            </w:pPr>
            <w:r w:rsidRPr="008155D2">
              <w:rPr>
                <w:bCs/>
                <w:iCs/>
              </w:rPr>
              <w:t>Registratie van de stemmen</w:t>
            </w:r>
          </w:p>
          <w:p w14:paraId="02F07C2D" w14:textId="77777777" w:rsidR="008155D2" w:rsidRPr="008155D2" w:rsidRDefault="008155D2" w:rsidP="008155D2">
            <w:pPr>
              <w:numPr>
                <w:ilvl w:val="0"/>
                <w:numId w:val="12"/>
              </w:numPr>
              <w:rPr>
                <w:bCs/>
                <w:iCs/>
              </w:rPr>
            </w:pPr>
            <w:r w:rsidRPr="008155D2">
              <w:rPr>
                <w:bCs/>
                <w:iCs/>
              </w:rPr>
              <w:t>Weergeven van verkiezingsuitslagen</w:t>
            </w:r>
          </w:p>
          <w:p w14:paraId="5042A324" w14:textId="438DC818" w:rsidR="00DC0848" w:rsidRDefault="00DC0848" w:rsidP="00DC0848">
            <w:pPr>
              <w:rPr>
                <w:bCs/>
                <w:iCs/>
              </w:rPr>
            </w:pP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7B33DB25"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40FE1BBE" w:rsidR="00DC0848" w:rsidRPr="008155D2" w:rsidRDefault="008155D2" w:rsidP="008155D2">
            <w:pPr>
              <w:rPr>
                <w:bCs/>
                <w:iCs/>
              </w:rPr>
            </w:pPr>
            <w:r>
              <w:rPr>
                <w:bCs/>
                <w:iCs/>
              </w:rPr>
              <w:t>Niks</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611745F" w14:textId="77777777" w:rsidR="008155D2" w:rsidRPr="008155D2" w:rsidRDefault="008155D2" w:rsidP="008155D2">
            <w:pPr>
              <w:pStyle w:val="Lijstalinea"/>
              <w:rPr>
                <w:bCs/>
                <w:iCs/>
              </w:rPr>
            </w:pPr>
            <w:r w:rsidRPr="008155D2">
              <w:rPr>
                <w:bCs/>
                <w:iCs/>
              </w:rPr>
              <w:t>De opdracht is opgedeeld in wat elke doelgroep met de applicatie kan</w:t>
            </w:r>
          </w:p>
          <w:p w14:paraId="56AA3B2D" w14:textId="77777777" w:rsidR="008155D2" w:rsidRPr="008155D2" w:rsidRDefault="008155D2" w:rsidP="008155D2">
            <w:pPr>
              <w:pStyle w:val="Lijstalinea"/>
              <w:rPr>
                <w:bCs/>
                <w:iCs/>
              </w:rPr>
            </w:pPr>
          </w:p>
          <w:p w14:paraId="5BACFEF1" w14:textId="77777777" w:rsidR="008155D2" w:rsidRPr="008155D2" w:rsidRDefault="008155D2" w:rsidP="008155D2">
            <w:pPr>
              <w:pStyle w:val="Lijstalinea"/>
              <w:rPr>
                <w:b/>
                <w:bCs/>
                <w:iCs/>
              </w:rPr>
            </w:pPr>
            <w:r w:rsidRPr="008155D2">
              <w:rPr>
                <w:b/>
                <w:bCs/>
                <w:iCs/>
              </w:rPr>
              <w:t>Ministerie van binnenlandse zaken</w:t>
            </w:r>
          </w:p>
          <w:p w14:paraId="16BD5C57" w14:textId="77777777" w:rsidR="008155D2" w:rsidRPr="008155D2" w:rsidRDefault="008155D2" w:rsidP="008155D2">
            <w:pPr>
              <w:pStyle w:val="Lijstalinea"/>
              <w:rPr>
                <w:bCs/>
                <w:iCs/>
              </w:rPr>
            </w:pPr>
            <w:r w:rsidRPr="008155D2">
              <w:rPr>
                <w:bCs/>
                <w:iCs/>
              </w:rPr>
              <w:t>Voor het ministerie moeten verschillende mensen kunnen inloggen. Hierbij zijn er verschillende onderdelen die het ministerie moet kunnen:</w:t>
            </w:r>
          </w:p>
          <w:p w14:paraId="798C2196" w14:textId="77777777" w:rsidR="008155D2" w:rsidRPr="008155D2" w:rsidRDefault="008155D2" w:rsidP="008155D2">
            <w:pPr>
              <w:pStyle w:val="Lijstalinea"/>
              <w:numPr>
                <w:ilvl w:val="0"/>
                <w:numId w:val="13"/>
              </w:numPr>
              <w:rPr>
                <w:bCs/>
                <w:iCs/>
              </w:rPr>
            </w:pPr>
            <w:r w:rsidRPr="008155D2">
              <w:rPr>
                <w:bCs/>
                <w:iCs/>
              </w:rPr>
              <w:t xml:space="preserve">Het ministerie moet aangemelde partijen kunnen goedkeuren. Hier gelden natuurlijk wettelijke regels voor, maar dat hoeft niet in de applicatie te komen. </w:t>
            </w:r>
          </w:p>
          <w:p w14:paraId="0FF1693D" w14:textId="77777777" w:rsidR="008155D2" w:rsidRPr="008155D2" w:rsidRDefault="008155D2" w:rsidP="008155D2">
            <w:pPr>
              <w:pStyle w:val="Lijstalinea"/>
              <w:numPr>
                <w:ilvl w:val="0"/>
                <w:numId w:val="13"/>
              </w:numPr>
              <w:rPr>
                <w:bCs/>
                <w:iCs/>
              </w:rPr>
            </w:pPr>
            <w:r w:rsidRPr="008155D2">
              <w:rPr>
                <w:bCs/>
                <w:iCs/>
              </w:rPr>
              <w:t>Het ministerie kan een verkiezing uitschrijven. Alle verkiezingen die plaats vinden worden door het ministerie ingepland, zelfs de regionale verkiezingen. Bij het uitschrijven van de verkiezing worden de datums wanneer gestemd kan worden van tevoren bepaald. Als het regionale verkiezingen betreft krijgen de gemeenten een melding dat ze het proces voor uitnodigen moeten starten.</w:t>
            </w:r>
          </w:p>
          <w:p w14:paraId="3B5EF272" w14:textId="77777777" w:rsidR="008155D2" w:rsidRPr="008155D2" w:rsidRDefault="008155D2" w:rsidP="008155D2">
            <w:pPr>
              <w:pStyle w:val="Lijstalinea"/>
              <w:numPr>
                <w:ilvl w:val="0"/>
                <w:numId w:val="13"/>
              </w:numPr>
              <w:rPr>
                <w:bCs/>
                <w:iCs/>
              </w:rPr>
            </w:pPr>
            <w:r w:rsidRPr="008155D2">
              <w:rPr>
                <w:bCs/>
                <w:iCs/>
              </w:rPr>
              <w:t xml:space="preserve">Het ministerie moet het gehele proces hoe het stemmen gaat netjes in de applicatie kunnen weergeven. </w:t>
            </w:r>
          </w:p>
          <w:p w14:paraId="4487DC7A" w14:textId="77777777" w:rsidR="008155D2" w:rsidRPr="008155D2" w:rsidRDefault="008155D2" w:rsidP="008155D2">
            <w:pPr>
              <w:pStyle w:val="Lijstalinea"/>
              <w:numPr>
                <w:ilvl w:val="0"/>
                <w:numId w:val="13"/>
              </w:numPr>
              <w:rPr>
                <w:bCs/>
                <w:iCs/>
              </w:rPr>
            </w:pPr>
            <w:r w:rsidRPr="008155D2">
              <w:rPr>
                <w:bCs/>
                <w:iCs/>
              </w:rPr>
              <w:t>Zodra de datum van het stemmen voor een landelijke verkiezing is verlopen, kan de uitslag bekend worden gemaakt. Dit gaat niet automatisch, maar zal iemand van het ministerie zal deze moeten publiceren.</w:t>
            </w:r>
          </w:p>
          <w:p w14:paraId="2B21FEBA" w14:textId="77777777" w:rsidR="008155D2" w:rsidRPr="008155D2" w:rsidRDefault="008155D2" w:rsidP="008155D2">
            <w:pPr>
              <w:pStyle w:val="Lijstalinea"/>
              <w:rPr>
                <w:bCs/>
                <w:iCs/>
              </w:rPr>
            </w:pPr>
          </w:p>
          <w:p w14:paraId="5235E735" w14:textId="77777777" w:rsidR="008155D2" w:rsidRPr="008155D2" w:rsidRDefault="008155D2" w:rsidP="008155D2">
            <w:pPr>
              <w:pStyle w:val="Lijstalinea"/>
              <w:rPr>
                <w:b/>
                <w:bCs/>
                <w:iCs/>
              </w:rPr>
            </w:pPr>
            <w:r w:rsidRPr="008155D2">
              <w:rPr>
                <w:b/>
                <w:bCs/>
                <w:iCs/>
              </w:rPr>
              <w:lastRenderedPageBreak/>
              <w:t>Gemeenten</w:t>
            </w:r>
          </w:p>
          <w:p w14:paraId="78F3BA96" w14:textId="77777777" w:rsidR="008155D2" w:rsidRPr="008155D2" w:rsidRDefault="008155D2" w:rsidP="008155D2">
            <w:pPr>
              <w:pStyle w:val="Lijstalinea"/>
              <w:rPr>
                <w:bCs/>
                <w:iCs/>
              </w:rPr>
            </w:pPr>
            <w:r w:rsidRPr="008155D2">
              <w:rPr>
                <w:bCs/>
                <w:iCs/>
              </w:rPr>
              <w:t>Voor de gemeente moeten verschillende mensen kunnen inloggen. Zodra het ministerie een verkiezing uitschrijft is de gemeente verantwoordelijk voor de uitnodigingen hiervoor. Dit geld voor landelijke en regionale verkiezingen.</w:t>
            </w:r>
            <w:r w:rsidRPr="008155D2">
              <w:rPr>
                <w:bCs/>
                <w:iCs/>
              </w:rPr>
              <w:br/>
            </w:r>
          </w:p>
          <w:p w14:paraId="394A00A2" w14:textId="77777777" w:rsidR="008155D2" w:rsidRPr="008155D2" w:rsidRDefault="008155D2" w:rsidP="008155D2">
            <w:pPr>
              <w:pStyle w:val="Lijstalinea"/>
              <w:rPr>
                <w:bCs/>
                <w:iCs/>
              </w:rPr>
            </w:pPr>
            <w:r w:rsidRPr="008155D2">
              <w:rPr>
                <w:bCs/>
                <w:iCs/>
              </w:rPr>
              <w:t>Zodra de datum van het stemmen voor een regionale verkiezing is verlopen, kan de uitslag bekend worden gemaakt. Dit gaat niet automatisch, maar iemand van de gemeente zal deze moeten publiceren</w:t>
            </w:r>
          </w:p>
          <w:p w14:paraId="67070F4E" w14:textId="77777777" w:rsidR="008155D2" w:rsidRPr="008155D2" w:rsidRDefault="008155D2" w:rsidP="008155D2">
            <w:pPr>
              <w:pStyle w:val="Lijstalinea"/>
              <w:rPr>
                <w:bCs/>
                <w:iCs/>
              </w:rPr>
            </w:pPr>
          </w:p>
          <w:p w14:paraId="14E315FB" w14:textId="77777777" w:rsidR="008155D2" w:rsidRPr="008155D2" w:rsidRDefault="008155D2" w:rsidP="008155D2">
            <w:pPr>
              <w:pStyle w:val="Lijstalinea"/>
              <w:rPr>
                <w:b/>
                <w:bCs/>
                <w:iCs/>
              </w:rPr>
            </w:pPr>
            <w:r w:rsidRPr="008155D2">
              <w:rPr>
                <w:b/>
                <w:bCs/>
                <w:iCs/>
              </w:rPr>
              <w:t>Stemgerechtigden</w:t>
            </w:r>
          </w:p>
          <w:p w14:paraId="66CEEE36" w14:textId="77777777" w:rsidR="008155D2" w:rsidRPr="008155D2" w:rsidRDefault="008155D2" w:rsidP="008155D2">
            <w:pPr>
              <w:pStyle w:val="Lijstalinea"/>
              <w:rPr>
                <w:bCs/>
                <w:iCs/>
              </w:rPr>
            </w:pPr>
            <w:r w:rsidRPr="008155D2">
              <w:rPr>
                <w:bCs/>
                <w:iCs/>
              </w:rPr>
              <w:t>Een stemgerechtigde moet kunnen inloggen. Vervolgens krijgt deze een overzicht van verkiezingen voor zich die actief zijn waarvoor nog een stem uitgebracht kan worden. Op dit scherm staan ook de 5 laatste verkiezingen die niet meer actief zijn. Er wordt wel geregistreerd dat er een stem is uitgebracht of niet, maar niet op wie je hebt gestemd.</w:t>
            </w:r>
          </w:p>
          <w:p w14:paraId="2B957804" w14:textId="77777777" w:rsidR="008155D2" w:rsidRPr="008155D2" w:rsidRDefault="008155D2" w:rsidP="008155D2">
            <w:pPr>
              <w:pStyle w:val="Lijstalinea"/>
              <w:rPr>
                <w:bCs/>
                <w:iCs/>
              </w:rPr>
            </w:pPr>
          </w:p>
          <w:p w14:paraId="202A0899" w14:textId="77777777" w:rsidR="008155D2" w:rsidRPr="008155D2" w:rsidRDefault="008155D2" w:rsidP="008155D2">
            <w:pPr>
              <w:pStyle w:val="Lijstalinea"/>
              <w:rPr>
                <w:bCs/>
                <w:iCs/>
              </w:rPr>
            </w:pPr>
            <w:r w:rsidRPr="008155D2">
              <w:rPr>
                <w:bCs/>
                <w:iCs/>
              </w:rPr>
              <w:t>Naast het overzicht kan je ook voor actieve verkiezingen je stem uit brengen, indien dit nog niet is gebeurd.</w:t>
            </w:r>
          </w:p>
          <w:p w14:paraId="07989294" w14:textId="77777777" w:rsidR="008155D2" w:rsidRPr="008155D2" w:rsidRDefault="008155D2" w:rsidP="008155D2">
            <w:pPr>
              <w:pStyle w:val="Lijstalinea"/>
              <w:rPr>
                <w:bCs/>
                <w:iCs/>
              </w:rPr>
            </w:pPr>
          </w:p>
          <w:p w14:paraId="033BE5B3" w14:textId="77777777" w:rsidR="008155D2" w:rsidRPr="008155D2" w:rsidRDefault="008155D2" w:rsidP="008155D2">
            <w:pPr>
              <w:pStyle w:val="Lijstalinea"/>
              <w:rPr>
                <w:b/>
                <w:bCs/>
                <w:iCs/>
              </w:rPr>
            </w:pPr>
            <w:proofErr w:type="spellStart"/>
            <w:r w:rsidRPr="008155D2">
              <w:rPr>
                <w:b/>
                <w:bCs/>
                <w:iCs/>
              </w:rPr>
              <w:t>Verkiesbaren</w:t>
            </w:r>
            <w:proofErr w:type="spellEnd"/>
            <w:r w:rsidRPr="008155D2">
              <w:rPr>
                <w:b/>
                <w:bCs/>
                <w:iCs/>
              </w:rPr>
              <w:t xml:space="preserve"> / Partijen</w:t>
            </w:r>
          </w:p>
          <w:p w14:paraId="2BE7C4C4" w14:textId="77777777" w:rsidR="008155D2" w:rsidRPr="008155D2" w:rsidRDefault="008155D2" w:rsidP="008155D2">
            <w:pPr>
              <w:pStyle w:val="Lijstalinea"/>
              <w:rPr>
                <w:bCs/>
                <w:iCs/>
              </w:rPr>
            </w:pPr>
            <w:r w:rsidRPr="008155D2">
              <w:rPr>
                <w:bCs/>
                <w:iCs/>
              </w:rPr>
              <w:t>Een partij kan zich altijd aanmelden in de applicatie. Zodra er een partij is gemaakt moet er een koppeling zijn met de partij en de verkiesbare. Er is altijd 1 aanvrager voor een partij, die dan ook de administratie bevoegdheden krijgt over de partij. Deze bevoegdheden moeten ook aan een andere verkiesbare gegeven kunnen worden.</w:t>
            </w:r>
          </w:p>
          <w:p w14:paraId="75746AA5" w14:textId="77777777" w:rsidR="008155D2" w:rsidRPr="008155D2" w:rsidRDefault="008155D2" w:rsidP="008155D2">
            <w:pPr>
              <w:pStyle w:val="Lijstalinea"/>
              <w:rPr>
                <w:bCs/>
                <w:iCs/>
              </w:rPr>
            </w:pPr>
            <w:r w:rsidRPr="008155D2">
              <w:rPr>
                <w:bCs/>
                <w:iCs/>
              </w:rPr>
              <w:t>Je kan je als verkiesbare aanmelden bij een partij, waarbij de administrator van de partij je kan accepteren als lid van de partij. De administrator van de partij kan je ook weer verwijderen als lid van de partij. Voor elke verkiezing kan een volgorde bepaald worden welke verkiesbare op plek 1, 2, 3 etc. komen. Bij de volgorde kunnen uitsluitend de verkiesbare van dat moment meegenomen worden voor de volgorde. De volgorde dient ook na de verkiezing beschikbaar te zijn.</w:t>
            </w:r>
          </w:p>
          <w:p w14:paraId="7D9C9B25" w14:textId="067BA82D" w:rsidR="00B55755" w:rsidRPr="00B55755" w:rsidRDefault="00B55755" w:rsidP="005D3099">
            <w:pPr>
              <w:pStyle w:val="Lijstalinea"/>
              <w:rPr>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3E663B1D" w:rsidR="00B55755" w:rsidRDefault="00083F96" w:rsidP="005D3099">
            <w:pPr>
              <w:rPr>
                <w:bCs/>
                <w:iCs/>
              </w:rPr>
            </w:pPr>
            <w:r>
              <w:rPr>
                <w:bCs/>
                <w:iCs/>
              </w:rPr>
              <w:t xml:space="preserve">We gaan deze project </w:t>
            </w:r>
            <w:proofErr w:type="spellStart"/>
            <w:r>
              <w:rPr>
                <w:bCs/>
                <w:iCs/>
              </w:rPr>
              <w:t>voornamenlijk</w:t>
            </w:r>
            <w:proofErr w:type="spellEnd"/>
            <w:r>
              <w:rPr>
                <w:bCs/>
                <w:iCs/>
              </w:rPr>
              <w:t xml:space="preserve"> in </w:t>
            </w:r>
            <w:proofErr w:type="spellStart"/>
            <w:r>
              <w:rPr>
                <w:bCs/>
                <w:iCs/>
              </w:rPr>
              <w:t>php</w:t>
            </w:r>
            <w:proofErr w:type="spellEnd"/>
            <w:r>
              <w:rPr>
                <w:bCs/>
                <w:iCs/>
              </w:rPr>
              <w:t xml:space="preserve"> maken. We gaan ook wat tools zoals </w:t>
            </w:r>
            <w:proofErr w:type="spellStart"/>
            <w:r>
              <w:rPr>
                <w:bCs/>
                <w:iCs/>
              </w:rPr>
              <w:t>trello</w:t>
            </w:r>
            <w:proofErr w:type="spellEnd"/>
            <w:r>
              <w:rPr>
                <w:bCs/>
                <w:iCs/>
              </w:rPr>
              <w:t xml:space="preserve"> en </w:t>
            </w:r>
            <w:proofErr w:type="spellStart"/>
            <w:r>
              <w:rPr>
                <w:bCs/>
                <w:iCs/>
              </w:rPr>
              <w:t>figma</w:t>
            </w:r>
            <w:proofErr w:type="spellEnd"/>
            <w:r>
              <w:rPr>
                <w:bCs/>
                <w:iCs/>
              </w:rPr>
              <w:t xml:space="preserve"> gebruiken </w:t>
            </w:r>
            <w:r w:rsidR="00205F72">
              <w:rPr>
                <w:bCs/>
                <w:iCs/>
              </w:rPr>
              <w:t xml:space="preserve">om </w:t>
            </w:r>
            <w:proofErr w:type="spellStart"/>
            <w:r w:rsidR="00205F72">
              <w:rPr>
                <w:bCs/>
                <w:iCs/>
              </w:rPr>
              <w:t>wireframes</w:t>
            </w:r>
            <w:proofErr w:type="spellEnd"/>
            <w:r w:rsidR="00205F72">
              <w:rPr>
                <w:bCs/>
                <w:iCs/>
              </w:rPr>
              <w:t xml:space="preserve"> en onze agenda/workflow te maken.</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1E852D12" w:rsidR="004928D1" w:rsidRPr="004868C3" w:rsidRDefault="008155D2" w:rsidP="004928D1">
            <w:pPr>
              <w:rPr>
                <w:iCs/>
              </w:rPr>
            </w:pPr>
            <w:r>
              <w:rPr>
                <w:iCs/>
              </w:rPr>
              <w:t>In een word document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26B58E49" w:rsidR="004928D1" w:rsidRPr="004928D1" w:rsidRDefault="008155D2" w:rsidP="004928D1">
            <w:pPr>
              <w:rPr>
                <w:iCs/>
              </w:rPr>
            </w:pPr>
            <w:r>
              <w:rPr>
                <w:iCs/>
              </w:rPr>
              <w:t>Compact en informatief zodat we gelijk weten wat hoe en wat we moeten doen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1985DF58" w:rsidR="00420E2D" w:rsidRPr="00420E2D" w:rsidRDefault="00EB7AA9" w:rsidP="005D3099">
            <w:pPr>
              <w:rPr>
                <w:iCs/>
              </w:rPr>
            </w:pPr>
            <w:r>
              <w:rPr>
                <w:iCs/>
              </w:rPr>
              <w:t xml:space="preserve">We gaan </w:t>
            </w:r>
            <w:proofErr w:type="spellStart"/>
            <w:r>
              <w:rPr>
                <w:iCs/>
              </w:rPr>
              <w:t>trello</w:t>
            </w:r>
            <w:proofErr w:type="spellEnd"/>
            <w:r>
              <w:rPr>
                <w:iCs/>
              </w:rPr>
              <w:t xml:space="preserve"> gebruiken. Daarin kunnen we alle opdrachten verschillende prioriteiten geven en gepast aapassen. </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0AE95E1C" w:rsidR="004928D1" w:rsidRPr="00352246" w:rsidRDefault="00C415D7" w:rsidP="004928D1">
            <w:pPr>
              <w:rPr>
                <w:iCs/>
              </w:rPr>
            </w:pPr>
            <w:r>
              <w:rPr>
                <w:iCs/>
              </w:rPr>
              <w:t>Elke ontwerp/project les gaan we een overleg hebben. Hierin zeggen we wat we allemaal hebben gedaan en dit schrijven we op in word document.</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66E95620" w:rsidR="00420E2D" w:rsidRPr="008B152C" w:rsidRDefault="00EB7AA9" w:rsidP="004928D1">
            <w:r>
              <w:t xml:space="preserve">We kunnen wat </w:t>
            </w:r>
            <w:proofErr w:type="spellStart"/>
            <w:r>
              <w:t>wireframes</w:t>
            </w:r>
            <w:proofErr w:type="spellEnd"/>
            <w:r>
              <w:t xml:space="preserve"> maken om ongeveer te laten zien hoe het eruit gaat zien</w:t>
            </w:r>
            <w:r w:rsidR="00205F72">
              <w:t xml:space="preserve"> en hoe het gaat werken.</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4074747F" w:rsidR="009853EA" w:rsidRPr="008B152C" w:rsidRDefault="00205F72" w:rsidP="004928D1">
            <w:r>
              <w:t xml:space="preserve">Wij gaan </w:t>
            </w:r>
            <w:proofErr w:type="spellStart"/>
            <w:r>
              <w:t>v</w:t>
            </w:r>
            <w:r w:rsidR="00EB7AA9">
              <w:t>oonamenlijk</w:t>
            </w:r>
            <w:proofErr w:type="spellEnd"/>
            <w:r w:rsidR="00EB7AA9">
              <w:t xml:space="preserve"> de </w:t>
            </w:r>
            <w:proofErr w:type="spellStart"/>
            <w:r w:rsidR="00EB7AA9">
              <w:t>use</w:t>
            </w:r>
            <w:proofErr w:type="spellEnd"/>
            <w:r w:rsidR="00EB7AA9">
              <w:t>-case diagram</w:t>
            </w:r>
            <w:r>
              <w:t>men</w:t>
            </w:r>
            <w:r w:rsidR="00EB7AA9">
              <w:t xml:space="preserve"> en </w:t>
            </w:r>
            <w:proofErr w:type="spellStart"/>
            <w:r w:rsidR="00EB7AA9">
              <w:t>ERD</w:t>
            </w:r>
            <w:r>
              <w:t>’s</w:t>
            </w:r>
            <w:proofErr w:type="spellEnd"/>
            <w:r>
              <w:t xml:space="preserve"> gebruiken</w:t>
            </w:r>
            <w:r w:rsidR="00EB7AA9">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4C420F90" w:rsidR="009853EA" w:rsidRDefault="00EB7AA9" w:rsidP="004928D1">
            <w:pPr>
              <w:rPr>
                <w:iCs/>
              </w:rPr>
            </w:pPr>
            <w:r>
              <w:rPr>
                <w:iCs/>
              </w:rPr>
              <w:t>Doo</w:t>
            </w:r>
            <w:r w:rsidR="00205F72">
              <w:rPr>
                <w:iCs/>
              </w:rPr>
              <w:t>r alles gelijk goed te ontwerpen en strak te volgen.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6525337E" w:rsidR="0089201F" w:rsidRDefault="00205F72" w:rsidP="004928D1">
            <w:pPr>
              <w:rPr>
                <w:iCs/>
              </w:rPr>
            </w:pPr>
            <w:r>
              <w:rPr>
                <w:iCs/>
              </w:rPr>
              <w:t xml:space="preserve">Wij gaan deze examenopdracht maken met behulp van PHP. We gaan ook alles in onze privé GIT </w:t>
            </w:r>
            <w:proofErr w:type="spellStart"/>
            <w:r>
              <w:rPr>
                <w:iCs/>
              </w:rPr>
              <w:t>repository</w:t>
            </w:r>
            <w:proofErr w:type="spellEnd"/>
            <w:r>
              <w:rPr>
                <w:iCs/>
              </w:rPr>
              <w:t xml:space="preserve"> zetten</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1041C605" w14:textId="70046FAE" w:rsidR="005D3099" w:rsidRPr="00EC36CF" w:rsidRDefault="00205F72" w:rsidP="004928D1">
            <w:pPr>
              <w:rPr>
                <w:bCs/>
                <w:iCs/>
              </w:rPr>
            </w:pPr>
            <w:r>
              <w:rPr>
                <w:bCs/>
                <w:iCs/>
              </w:rPr>
              <w:t xml:space="preserve">We gaan er voor zorgen dat </w:t>
            </w:r>
            <w:r w:rsidR="00EB7AA9">
              <w:rPr>
                <w:bCs/>
                <w:iCs/>
              </w:rPr>
              <w:t xml:space="preserve">Alles goed leesbaar en </w:t>
            </w:r>
            <w:proofErr w:type="spellStart"/>
            <w:r w:rsidR="00EB7AA9">
              <w:rPr>
                <w:bCs/>
                <w:iCs/>
              </w:rPr>
              <w:t>begrijpbaar</w:t>
            </w:r>
            <w:proofErr w:type="spellEnd"/>
            <w:r w:rsidR="00EB7AA9">
              <w:rPr>
                <w:bCs/>
                <w:iCs/>
              </w:rPr>
              <w:t xml:space="preserve"> </w:t>
            </w:r>
            <w:r>
              <w:rPr>
                <w:bCs/>
                <w:iCs/>
              </w:rPr>
              <w:t>blijft</w:t>
            </w:r>
            <w:r w:rsidR="00C415D7">
              <w:rPr>
                <w:bCs/>
                <w:iCs/>
              </w:rPr>
              <w:t>/</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69189E75" w:rsidR="00EC36CF" w:rsidRPr="00EC36CF" w:rsidRDefault="00205F72" w:rsidP="005D3099">
            <w:pPr>
              <w:rPr>
                <w:bCs/>
                <w:iCs/>
              </w:rPr>
            </w:pPr>
            <w:r>
              <w:rPr>
                <w:bCs/>
                <w:iCs/>
              </w:rPr>
              <w:t>Door wat zorgvuldige screenschots te maken van onze GIT</w:t>
            </w:r>
            <w:r w:rsidR="00C415D7">
              <w:rPr>
                <w:bCs/>
                <w:iCs/>
              </w:rPr>
              <w:t xml:space="preserve"> en actief onze werk door te blijven </w:t>
            </w:r>
            <w:proofErr w:type="spellStart"/>
            <w:r w:rsidR="00C415D7">
              <w:rPr>
                <w:bCs/>
                <w:iCs/>
              </w:rPr>
              <w:t>commit</w:t>
            </w:r>
            <w:proofErr w:type="spellEnd"/>
            <w:r w:rsidR="00C415D7">
              <w:rPr>
                <w:bCs/>
                <w:iCs/>
              </w:rPr>
              <w:t>-en en pushen.</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083F96"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lastRenderedPageBreak/>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40BE9781" w:rsidR="00C77DFA" w:rsidRPr="0071318A" w:rsidRDefault="00ED0EBC" w:rsidP="004928D1">
            <w:pPr>
              <w:rPr>
                <w:iCs/>
              </w:rPr>
            </w:pPr>
            <w:r>
              <w:rPr>
                <w:iCs/>
              </w:rPr>
              <w:t>Gewoon alles zorgvuldig teste</w:t>
            </w:r>
            <w:r w:rsidR="00C415D7">
              <w:rPr>
                <w:iCs/>
              </w:rPr>
              <w:t>n via p</w:t>
            </w:r>
            <w:proofErr w:type="spellStart"/>
            <w:r w:rsidR="00C415D7">
              <w:rPr>
                <w:iCs/>
              </w:rPr>
              <w:t>hpunit</w:t>
            </w:r>
            <w:proofErr w:type="spellEnd"/>
            <w:r w:rsidR="00C415D7">
              <w:rPr>
                <w:iCs/>
              </w:rPr>
              <w:t xml:space="preserve"> test</w:t>
            </w:r>
            <w:r>
              <w:rPr>
                <w:iCs/>
              </w:rPr>
              <w:t xml:space="preserve"> en alles proberen wat het hoort te kunnen doen</w:t>
            </w:r>
            <w:r w:rsidR="00C415D7">
              <w:rPr>
                <w:iCs/>
              </w:rPr>
              <w:t xml:space="preserve"> om zeker te zijn dat alles werkt en daarna het test rapport invullen</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113D2954" w:rsidR="0071318A" w:rsidRPr="0071318A" w:rsidRDefault="00EB7AA9" w:rsidP="004928D1">
            <w:pPr>
              <w:rPr>
                <w:iCs/>
              </w:rPr>
            </w:pPr>
            <w:r>
              <w:rPr>
                <w:iCs/>
              </w:rPr>
              <w:t>Alles wat getest word, de verwachte resultaat en het actuele resultaat.</w:t>
            </w:r>
            <w:r w:rsidR="00C415D7">
              <w:rPr>
                <w:iCs/>
              </w:rPr>
              <w:t xml:space="preserve"> Met tekst, code en screenshots van de tests. Foutmeldingen krijgen extra aandacht.</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2609387D" w:rsidR="0071318A" w:rsidRPr="0071318A" w:rsidRDefault="00F24900" w:rsidP="004928D1">
            <w:pPr>
              <w:rPr>
                <w:iCs/>
              </w:rPr>
            </w:pPr>
            <w:r w:rsidRPr="00F24900">
              <w:rPr>
                <w:iCs/>
              </w:rPr>
              <w:t>Nadat conclusies zijn getrokken uit de test zal ik verbetervoorstellen vastleggen in het</w:t>
            </w:r>
            <w:r w:rsidRPr="00F24900">
              <w:rPr>
                <w:iCs/>
              </w:rPr>
              <w:br/>
              <w:t xml:space="preserve">document verbetervoorstellen. De </w:t>
            </w:r>
            <w:proofErr w:type="spellStart"/>
            <w:r w:rsidRPr="00F24900">
              <w:rPr>
                <w:iCs/>
              </w:rPr>
              <w:t>userstories</w:t>
            </w:r>
            <w:proofErr w:type="spellEnd"/>
            <w:r w:rsidRPr="00F24900">
              <w:rPr>
                <w:iCs/>
              </w:rPr>
              <w:t xml:space="preserve"> of taken die eruit voortkomen worden</w:t>
            </w:r>
            <w:r w:rsidRPr="00F24900">
              <w:rPr>
                <w:iCs/>
              </w:rPr>
              <w:br/>
              <w:t xml:space="preserve">vastgelegd </w:t>
            </w:r>
            <w:r>
              <w:rPr>
                <w:iCs/>
              </w:rPr>
              <w:t xml:space="preserve">in </w:t>
            </w:r>
            <w:proofErr w:type="spellStart"/>
            <w:r>
              <w:rPr>
                <w:iCs/>
              </w:rPr>
              <w:t>trello</w:t>
            </w:r>
            <w:proofErr w:type="spellEnd"/>
            <w:r>
              <w:rPr>
                <w:iCs/>
              </w:rPr>
              <w:t>.</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6A35D9C2" w:rsidR="001A2A73" w:rsidRDefault="00F24900" w:rsidP="004928D1">
            <w:pPr>
              <w:rPr>
                <w:iCs/>
              </w:rPr>
            </w:pPr>
            <w:r w:rsidRPr="00F24900">
              <w:rPr>
                <w:iCs/>
              </w:rPr>
              <w:t>Vanuit de feedback van de klant bij de presentatie worden verbetervoorstellen</w:t>
            </w:r>
            <w:r w:rsidRPr="00F24900">
              <w:rPr>
                <w:iCs/>
              </w:rPr>
              <w:br/>
              <w:t xml:space="preserve">vastgelegd in het document verbetervoorstellen. De </w:t>
            </w:r>
            <w:proofErr w:type="spellStart"/>
            <w:r w:rsidRPr="00F24900">
              <w:rPr>
                <w:iCs/>
              </w:rPr>
              <w:t>userstories</w:t>
            </w:r>
            <w:proofErr w:type="spellEnd"/>
            <w:r w:rsidRPr="00F24900">
              <w:rPr>
                <w:iCs/>
              </w:rPr>
              <w:t xml:space="preserve"> of taken die eruit</w:t>
            </w:r>
            <w:r w:rsidRPr="00F24900">
              <w:rPr>
                <w:iCs/>
              </w:rPr>
              <w:br/>
              <w:t xml:space="preserve">voortkomen worden vastgelegd </w:t>
            </w:r>
            <w:r w:rsidR="00F83932">
              <w:rPr>
                <w:iCs/>
              </w:rPr>
              <w:t xml:space="preserve">in </w:t>
            </w:r>
            <w:proofErr w:type="spellStart"/>
            <w:r w:rsidR="00F83932">
              <w:rPr>
                <w:iCs/>
              </w:rPr>
              <w:t>trello</w:t>
            </w:r>
            <w:proofErr w:type="spellEnd"/>
            <w:r w:rsidR="00F83932">
              <w:rPr>
                <w:iCs/>
              </w:rPr>
              <w:t>.</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5F0E1727" w:rsidR="001A2A73" w:rsidRDefault="00F83932" w:rsidP="004928D1">
            <w:pPr>
              <w:rPr>
                <w:iCs/>
              </w:rPr>
            </w:pPr>
            <w:r w:rsidRPr="00F83932">
              <w:rPr>
                <w:iCs/>
              </w:rPr>
              <w:t>Vanuit de reflectie worden verbetervoorstellen vastgelegd in het document</w:t>
            </w:r>
            <w:r w:rsidRPr="00F83932">
              <w:rPr>
                <w:iCs/>
              </w:rPr>
              <w:br/>
              <w:t>verbetervoorstellen. Indien nodig kunnen aanpassingen gedaan worden aan de</w:t>
            </w:r>
            <w:r w:rsidRPr="00F83932">
              <w:rPr>
                <w:iCs/>
              </w:rPr>
              <w:br/>
            </w:r>
            <w:proofErr w:type="spellStart"/>
            <w:r w:rsidRPr="00F83932">
              <w:rPr>
                <w:iCs/>
              </w:rPr>
              <w:t>definition</w:t>
            </w:r>
            <w:proofErr w:type="spellEnd"/>
            <w:r w:rsidRPr="00F83932">
              <w:rPr>
                <w:iCs/>
              </w:rPr>
              <w:t xml:space="preserve"> of </w:t>
            </w:r>
            <w:proofErr w:type="spellStart"/>
            <w:r w:rsidRPr="00F83932">
              <w:rPr>
                <w:iCs/>
              </w:rPr>
              <w:t>done</w:t>
            </w:r>
            <w:proofErr w:type="spellEnd"/>
            <w:r w:rsidRPr="00F83932">
              <w:rPr>
                <w:iCs/>
              </w:rPr>
              <w:t xml:space="preserve">, </w:t>
            </w:r>
            <w:proofErr w:type="spellStart"/>
            <w:r w:rsidRPr="00F83932">
              <w:rPr>
                <w:iCs/>
              </w:rPr>
              <w:t>definition</w:t>
            </w:r>
            <w:proofErr w:type="spellEnd"/>
            <w:r w:rsidRPr="00F83932">
              <w:rPr>
                <w:iCs/>
              </w:rPr>
              <w:t xml:space="preserve"> of </w:t>
            </w:r>
            <w:proofErr w:type="spellStart"/>
            <w:r w:rsidRPr="00F83932">
              <w:rPr>
                <w:iCs/>
              </w:rPr>
              <w:t>fun</w:t>
            </w:r>
            <w:proofErr w:type="spellEnd"/>
            <w:r w:rsidRPr="00F83932">
              <w:rPr>
                <w:iCs/>
              </w:rPr>
              <w:t xml:space="preserve"> </w:t>
            </w:r>
            <w:r>
              <w:rPr>
                <w:iCs/>
              </w:rPr>
              <w:t xml:space="preserve">in </w:t>
            </w:r>
            <w:proofErr w:type="spellStart"/>
            <w:r>
              <w:rPr>
                <w:iCs/>
              </w:rPr>
              <w:t>trello</w:t>
            </w:r>
            <w:proofErr w:type="spellEnd"/>
            <w:r>
              <w:rPr>
                <w:iCs/>
              </w:rPr>
              <w:t>.</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5BF600DE" w:rsidR="001A2A73" w:rsidRDefault="007F6DEF" w:rsidP="001A2A73">
            <w:pPr>
              <w:rPr>
                <w:iCs/>
              </w:rPr>
            </w:pPr>
            <w:r>
              <w:rPr>
                <w:iCs/>
              </w:rPr>
              <w:t>Elke ontwerp/project les</w:t>
            </w:r>
            <w:r w:rsidR="000956D8">
              <w:rPr>
                <w:iCs/>
              </w:rPr>
              <w:t xml:space="preserve"> met meneer Wigmans.</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6BCA5998" w:rsidR="001A2A73" w:rsidRDefault="008A1DC9" w:rsidP="001A2A73">
            <w:pPr>
              <w:rPr>
                <w:iCs/>
              </w:rPr>
            </w:pPr>
            <w:r>
              <w:rPr>
                <w:iCs/>
              </w:rPr>
              <w:t xml:space="preserve">Alles waar we het over hebben word in een word document opgeschreven en aan </w:t>
            </w:r>
            <w:proofErr w:type="spellStart"/>
            <w:r>
              <w:rPr>
                <w:iCs/>
              </w:rPr>
              <w:t>trello</w:t>
            </w:r>
            <w:proofErr w:type="spellEnd"/>
            <w:r>
              <w:rPr>
                <w:iCs/>
              </w:rPr>
              <w:t xml:space="preserve"> toegevoegd.</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66001731" w:rsidR="005C20AC" w:rsidRPr="004E6CD2" w:rsidRDefault="004E6CD2" w:rsidP="001A2A73">
            <w:pPr>
              <w:rPr>
                <w:iCs/>
                <w:lang/>
              </w:rPr>
            </w:pPr>
            <w:r w:rsidRPr="004E6CD2">
              <w:rPr>
                <w:iCs/>
              </w:rPr>
              <w:t xml:space="preserve">Bij het opleveren van het product op </w:t>
            </w:r>
            <w:r>
              <w:rPr>
                <w:iCs/>
              </w:rPr>
              <w:t>oktober 22</w:t>
            </w:r>
            <w:r w:rsidRPr="004E6CD2">
              <w:rPr>
                <w:iCs/>
              </w:rPr>
              <w:t xml:space="preserve"> presente</w:t>
            </w:r>
            <w:r>
              <w:rPr>
                <w:iCs/>
              </w:rPr>
              <w:t>ren wij de</w:t>
            </w:r>
            <w:r w:rsidRPr="004E6CD2">
              <w:rPr>
                <w:iCs/>
              </w:rPr>
              <w:t xml:space="preserve"> uitgewerkte user </w:t>
            </w:r>
            <w:proofErr w:type="spellStart"/>
            <w:r w:rsidRPr="004E6CD2">
              <w:rPr>
                <w:iCs/>
              </w:rPr>
              <w:t>stories</w:t>
            </w:r>
            <w:proofErr w:type="spellEnd"/>
            <w:r>
              <w:rPr>
                <w:iCs/>
              </w:rPr>
              <w:t xml:space="preserve">. </w:t>
            </w:r>
            <w:r w:rsidRPr="004E6CD2">
              <w:rPr>
                <w:iCs/>
              </w:rPr>
              <w:t xml:space="preserve">Ik laat de testresultaten van mijn user </w:t>
            </w:r>
            <w:proofErr w:type="spellStart"/>
            <w:r w:rsidRPr="004E6CD2">
              <w:rPr>
                <w:iCs/>
              </w:rPr>
              <w:t>stories</w:t>
            </w:r>
            <w:proofErr w:type="spellEnd"/>
            <w:r w:rsidRPr="004E6CD2">
              <w:rPr>
                <w:iCs/>
              </w:rPr>
              <w:t xml:space="preserve"> zien en geef uitleg over d</w:t>
            </w:r>
            <w:r>
              <w:rPr>
                <w:iCs/>
              </w:rPr>
              <w:t xml:space="preserve">e </w:t>
            </w:r>
            <w:r w:rsidRPr="004E6CD2">
              <w:rPr>
                <w:iCs/>
              </w:rPr>
              <w:t>verbetervoorstellen uit het testrapport</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DE548F0" w:rsidR="005C20AC" w:rsidRPr="005C20AC" w:rsidRDefault="004E6CD2" w:rsidP="001A2A73">
            <w:pPr>
              <w:rPr>
                <w:iCs/>
              </w:rPr>
            </w:pPr>
            <w:r>
              <w:rPr>
                <w:iCs/>
              </w:rPr>
              <w:lastRenderedPageBreak/>
              <w:t>Recht na de presentatie.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6AA2D3A0" w:rsidR="001A2A73" w:rsidRDefault="001A2A73" w:rsidP="005D3099">
            <w:r w:rsidRPr="00406363">
              <w:t>Als resultaat van deze opdracht lever je de volgende producten en/of diensten op.</w:t>
            </w:r>
            <w:r w:rsidR="002E1034">
              <w:br/>
            </w:r>
          </w:p>
          <w:p w14:paraId="1DB0B4A4" w14:textId="039D80BD" w:rsidR="002E1034" w:rsidRPr="002E1034" w:rsidRDefault="002E1034" w:rsidP="002E1034">
            <w:pPr>
              <w:rPr>
                <w:lang/>
              </w:rPr>
            </w:pPr>
            <w:r w:rsidRPr="00225C51">
              <w:t>a</w:t>
            </w:r>
            <w:r w:rsidRPr="002E1034">
              <w:rPr>
                <w:lang/>
              </w:rPr>
              <w:t>ls resultaat van deze opdracht lever je de volgende producten en/of diensten op.</w:t>
            </w:r>
            <w:r w:rsidRPr="002E1034">
              <w:rPr>
                <w:lang/>
              </w:rPr>
              <w:br/>
            </w:r>
            <w:r w:rsidRPr="002E1034">
              <w:rPr>
                <w:lang/>
              </w:rPr>
              <w:sym w:font="Symbol" w:char="F0B7"/>
            </w:r>
            <w:r w:rsidRPr="002E1034">
              <w:rPr>
                <w:lang/>
              </w:rPr>
              <w:t xml:space="preserve"> Getekende examenafspraken</w:t>
            </w:r>
            <w:r w:rsidRPr="002E1034">
              <w:rPr>
                <w:lang/>
              </w:rPr>
              <w:br/>
            </w:r>
            <w:r w:rsidRPr="002E1034">
              <w:rPr>
                <w:lang/>
              </w:rPr>
              <w:sym w:font="Symbol" w:char="F0B7"/>
            </w:r>
            <w:r w:rsidRPr="002E1034">
              <w:rPr>
                <w:lang/>
              </w:rPr>
              <w:t xml:space="preserve"> Logboek of Scrumboard (t.b.v. daily standup en vastleggen van afspraken)</w:t>
            </w:r>
            <w:r w:rsidRPr="002E1034">
              <w:rPr>
                <w:lang/>
              </w:rPr>
              <w:br/>
            </w:r>
            <w:r w:rsidRPr="002E1034">
              <w:rPr>
                <w:lang/>
              </w:rPr>
              <w:sym w:font="Symbol" w:char="F0B7"/>
            </w:r>
            <w:r w:rsidRPr="002E1034">
              <w:rPr>
                <w:lang/>
              </w:rPr>
              <w:t xml:space="preserve"> Ontwerp document: Definition of Done, uitgangspunten, eisen en wensen, userstories met</w:t>
            </w:r>
            <w:r w:rsidRPr="002E1034">
              <w:rPr>
                <w:lang/>
              </w:rPr>
              <w:br/>
              <w:t>acceptatiecriteria, wireframes, schematechnieken, onderbouwing keuzes met ethiek,</w:t>
            </w:r>
            <w:r w:rsidRPr="002E1034">
              <w:rPr>
                <w:lang/>
              </w:rPr>
              <w:br/>
              <w:t>privacy &amp; security</w:t>
            </w:r>
            <w:r w:rsidRPr="002E1034">
              <w:rPr>
                <w:lang/>
              </w:rPr>
              <w:br/>
            </w:r>
            <w:r w:rsidRPr="002E1034">
              <w:rPr>
                <w:lang/>
              </w:rPr>
              <w:sym w:font="Symbol" w:char="F0B7"/>
            </w:r>
            <w:r w:rsidRPr="002E1034">
              <w:rPr>
                <w:lang/>
              </w:rPr>
              <w:t xml:space="preserve"> Software (code &amp; database)</w:t>
            </w:r>
            <w:r w:rsidRPr="002E1034">
              <w:rPr>
                <w:lang/>
              </w:rPr>
              <w:br/>
            </w:r>
            <w:r w:rsidRPr="002E1034">
              <w:rPr>
                <w:lang/>
              </w:rPr>
              <w:sym w:font="Symbol" w:char="F0B7"/>
            </w:r>
            <w:r w:rsidRPr="002E1034">
              <w:rPr>
                <w:lang/>
              </w:rPr>
              <w:t xml:space="preserve"> Testplan en testrapport. Testen en scenario’s met unit/feature testen</w:t>
            </w:r>
            <w:r w:rsidRPr="002E1034">
              <w:rPr>
                <w:lang/>
              </w:rPr>
              <w:br/>
            </w:r>
            <w:r w:rsidRPr="002E1034">
              <w:rPr>
                <w:lang/>
              </w:rPr>
              <w:sym w:font="Symbol" w:char="F0B7"/>
            </w:r>
            <w:r w:rsidRPr="002E1034">
              <w:rPr>
                <w:lang/>
              </w:rPr>
              <w:t xml:space="preserve"> Document met verbetervoorstellen</w:t>
            </w:r>
            <w:r w:rsidRPr="002E1034">
              <w:rPr>
                <w:lang/>
              </w:rPr>
              <w:br/>
            </w:r>
            <w:r w:rsidRPr="002E1034">
              <w:rPr>
                <w:lang/>
              </w:rPr>
              <w:sym w:font="Symbol" w:char="F0B7"/>
            </w:r>
            <w:r w:rsidRPr="002E1034">
              <w:rPr>
                <w:lang/>
              </w:rPr>
              <w:t xml:space="preserve"> Notulen reflectiemeeting t.b.v. vastlegging retrospective</w:t>
            </w:r>
            <w:r w:rsidRPr="002E1034">
              <w:rPr>
                <w:lang/>
              </w:rPr>
              <w:br/>
              <w:t>Examenafspraken SD_SD20-PE1_B1-K1-2_1v1</w:t>
            </w:r>
            <w:r w:rsidRPr="002E1034">
              <w:rPr>
                <w:lang/>
              </w:rPr>
              <w:br/>
              <w:t>6/7</w:t>
            </w:r>
          </w:p>
          <w:p w14:paraId="339EC5FD" w14:textId="5F0B102C" w:rsidR="001A2A73" w:rsidRPr="002E1034" w:rsidRDefault="001A2A73" w:rsidP="00FF5951">
            <w:pPr>
              <w:rPr>
                <w:lang/>
              </w:rPr>
            </w:pPr>
          </w:p>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2D34F8D6" w:rsidR="00285DE1" w:rsidRPr="00730F2F" w:rsidRDefault="00225C51" w:rsidP="00285DE1">
            <w:pPr>
              <w:rPr>
                <w:i/>
              </w:rPr>
            </w:pPr>
            <w:r w:rsidRPr="00225C51">
              <w:rPr>
                <w:i/>
              </w:rPr>
              <w:t>De bedrijfsexaminator heeft tijdens het examen de observatieformulieren ingevuld en indien</w:t>
            </w:r>
            <w:r w:rsidRPr="00225C51">
              <w:rPr>
                <w:i/>
              </w:rPr>
              <w:br/>
              <w:t>mogelijk daarna ook de beoordelingsformulieren. Daarna bel ik de schoolexaminator op in Teams</w:t>
            </w:r>
            <w:r w:rsidRPr="00225C51">
              <w:rPr>
                <w:i/>
              </w:rPr>
              <w:br/>
              <w:t>(of ik stuur hem een mail) om hem te vertellen dat hij een afspraak met de bedrijfsexaminator kan</w:t>
            </w:r>
            <w:r w:rsidRPr="00225C51">
              <w:rPr>
                <w:i/>
              </w:rPr>
              <w:br/>
              <w:t>maken voor de eindbeoordeling. Ik maak een zip-bestand van al mijn ingeleverde werk (voor zover</w:t>
            </w:r>
            <w:r w:rsidRPr="00225C51">
              <w:rPr>
                <w:i/>
              </w:rPr>
              <w:br/>
              <w:t>het BPV-bedrijf daarmee akkoord gaat) en lever dat op de met de schoolbeoordelaar afgesproken</w:t>
            </w:r>
            <w:r w:rsidRPr="00225C51">
              <w:rPr>
                <w:i/>
              </w:rPr>
              <w:br/>
              <w:t>manier in.</w:t>
            </w:r>
            <w:r w:rsidRPr="00225C51">
              <w:rPr>
                <w:i/>
              </w:rPr>
              <w:br/>
              <w:t>Tijdens de eindbeoordeling laat ik aan beide beoordelaars zien wat ik gemaakt en beantwoord ik</w:t>
            </w:r>
            <w:r w:rsidRPr="00225C51">
              <w:rPr>
                <w:i/>
              </w:rPr>
              <w:br/>
              <w:t>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0239E4A8" w:rsidR="00DF3CA3" w:rsidRPr="00730F2F" w:rsidRDefault="004E6CD2" w:rsidP="003B5806">
            <w:r>
              <w:t>i</w:t>
            </w:r>
            <w:r w:rsidR="00225C51" w:rsidRPr="00225C51">
              <w:t>ndividueel technisch inhoudelijk gesprek over je opgeleverde werk met bedrijfsbeoordelaar +</w:t>
            </w:r>
            <w:r w:rsidR="00225C51" w:rsidRPr="00225C51">
              <w:br/>
              <w:t>schoolbeoordelaar. (ongeveer 1 uur)</w:t>
            </w:r>
          </w:p>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C1B5A" w14:textId="77777777" w:rsidR="00894FCB" w:rsidRDefault="00894FCB" w:rsidP="00910A2E">
      <w:pPr>
        <w:spacing w:line="240" w:lineRule="auto"/>
      </w:pPr>
      <w:r>
        <w:separator/>
      </w:r>
    </w:p>
  </w:endnote>
  <w:endnote w:type="continuationSeparator" w:id="0">
    <w:p w14:paraId="4007787B" w14:textId="77777777" w:rsidR="00894FCB" w:rsidRDefault="00894FCB"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C6407" w14:textId="77777777" w:rsidR="00894FCB" w:rsidRDefault="00894FCB" w:rsidP="00910A2E">
      <w:pPr>
        <w:spacing w:line="240" w:lineRule="auto"/>
      </w:pPr>
      <w:r>
        <w:separator/>
      </w:r>
    </w:p>
  </w:footnote>
  <w:footnote w:type="continuationSeparator" w:id="0">
    <w:p w14:paraId="422DA2E8" w14:textId="77777777" w:rsidR="00894FCB" w:rsidRDefault="00894FCB"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DF1120"/>
    <w:multiLevelType w:val="hybridMultilevel"/>
    <w:tmpl w:val="3B381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06A286C"/>
    <w:multiLevelType w:val="hybridMultilevel"/>
    <w:tmpl w:val="D0B09E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2"/>
  </w:num>
  <w:num w:numId="3" w16cid:durableId="347803793">
    <w:abstractNumId w:val="10"/>
  </w:num>
  <w:num w:numId="4" w16cid:durableId="618754752">
    <w:abstractNumId w:val="4"/>
  </w:num>
  <w:num w:numId="5" w16cid:durableId="1268274148">
    <w:abstractNumId w:val="2"/>
  </w:num>
  <w:num w:numId="6" w16cid:durableId="1076247360">
    <w:abstractNumId w:val="11"/>
  </w:num>
  <w:num w:numId="7" w16cid:durableId="592513116">
    <w:abstractNumId w:val="6"/>
  </w:num>
  <w:num w:numId="8" w16cid:durableId="1332634288">
    <w:abstractNumId w:val="8"/>
  </w:num>
  <w:num w:numId="9" w16cid:durableId="1429499077">
    <w:abstractNumId w:val="9"/>
  </w:num>
  <w:num w:numId="10" w16cid:durableId="1828208798">
    <w:abstractNumId w:val="0"/>
  </w:num>
  <w:num w:numId="11" w16cid:durableId="1646079049">
    <w:abstractNumId w:val="3"/>
  </w:num>
  <w:num w:numId="12" w16cid:durableId="1395010876">
    <w:abstractNumId w:val="7"/>
  </w:num>
  <w:num w:numId="13" w16cid:durableId="120752079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7082E"/>
    <w:rsid w:val="00073625"/>
    <w:rsid w:val="00075B4F"/>
    <w:rsid w:val="00083F96"/>
    <w:rsid w:val="000956D8"/>
    <w:rsid w:val="00095F6E"/>
    <w:rsid w:val="000B3B21"/>
    <w:rsid w:val="000C018E"/>
    <w:rsid w:val="000D69CB"/>
    <w:rsid w:val="000E3B9C"/>
    <w:rsid w:val="000F7640"/>
    <w:rsid w:val="00153FF9"/>
    <w:rsid w:val="0017583A"/>
    <w:rsid w:val="001763E3"/>
    <w:rsid w:val="00186356"/>
    <w:rsid w:val="001A2A73"/>
    <w:rsid w:val="001A5529"/>
    <w:rsid w:val="001E5A84"/>
    <w:rsid w:val="001F2342"/>
    <w:rsid w:val="001F5A9F"/>
    <w:rsid w:val="00205F72"/>
    <w:rsid w:val="00225C51"/>
    <w:rsid w:val="0023055E"/>
    <w:rsid w:val="00237180"/>
    <w:rsid w:val="002447F3"/>
    <w:rsid w:val="0026276D"/>
    <w:rsid w:val="00285DE1"/>
    <w:rsid w:val="002A74C1"/>
    <w:rsid w:val="002E1034"/>
    <w:rsid w:val="003015E3"/>
    <w:rsid w:val="00320471"/>
    <w:rsid w:val="00352246"/>
    <w:rsid w:val="00383605"/>
    <w:rsid w:val="003A48AC"/>
    <w:rsid w:val="003F002E"/>
    <w:rsid w:val="003F2DDB"/>
    <w:rsid w:val="0040643E"/>
    <w:rsid w:val="00420E2D"/>
    <w:rsid w:val="00424AEA"/>
    <w:rsid w:val="004322A0"/>
    <w:rsid w:val="00453FAC"/>
    <w:rsid w:val="004868C3"/>
    <w:rsid w:val="004928D1"/>
    <w:rsid w:val="004B1CCE"/>
    <w:rsid w:val="004E43D2"/>
    <w:rsid w:val="004E6CD2"/>
    <w:rsid w:val="0050264B"/>
    <w:rsid w:val="00544045"/>
    <w:rsid w:val="00594DA0"/>
    <w:rsid w:val="005C20AC"/>
    <w:rsid w:val="005D3099"/>
    <w:rsid w:val="006069E2"/>
    <w:rsid w:val="00612114"/>
    <w:rsid w:val="006424E4"/>
    <w:rsid w:val="00671BD3"/>
    <w:rsid w:val="006935CF"/>
    <w:rsid w:val="0069446E"/>
    <w:rsid w:val="006B5218"/>
    <w:rsid w:val="0071318A"/>
    <w:rsid w:val="00730F2F"/>
    <w:rsid w:val="007405BF"/>
    <w:rsid w:val="007814E6"/>
    <w:rsid w:val="007A2A9F"/>
    <w:rsid w:val="007B2B7D"/>
    <w:rsid w:val="007B6325"/>
    <w:rsid w:val="007D7F1F"/>
    <w:rsid w:val="007F6DEF"/>
    <w:rsid w:val="008155D2"/>
    <w:rsid w:val="0082745D"/>
    <w:rsid w:val="00837330"/>
    <w:rsid w:val="00842714"/>
    <w:rsid w:val="00854C7A"/>
    <w:rsid w:val="00881F6F"/>
    <w:rsid w:val="0089201F"/>
    <w:rsid w:val="00894FCB"/>
    <w:rsid w:val="00897C8F"/>
    <w:rsid w:val="008A1DC9"/>
    <w:rsid w:val="008B152C"/>
    <w:rsid w:val="008E0EE0"/>
    <w:rsid w:val="008E7EC5"/>
    <w:rsid w:val="00910A2E"/>
    <w:rsid w:val="009423AA"/>
    <w:rsid w:val="009853EA"/>
    <w:rsid w:val="0098699D"/>
    <w:rsid w:val="0099471C"/>
    <w:rsid w:val="00996768"/>
    <w:rsid w:val="00A10C66"/>
    <w:rsid w:val="00A266FE"/>
    <w:rsid w:val="00A56E5D"/>
    <w:rsid w:val="00A856EA"/>
    <w:rsid w:val="00AA3AF9"/>
    <w:rsid w:val="00AC1113"/>
    <w:rsid w:val="00AE43BF"/>
    <w:rsid w:val="00AE5007"/>
    <w:rsid w:val="00B367DF"/>
    <w:rsid w:val="00B43BBF"/>
    <w:rsid w:val="00B55755"/>
    <w:rsid w:val="00B6656A"/>
    <w:rsid w:val="00B91191"/>
    <w:rsid w:val="00B9493B"/>
    <w:rsid w:val="00BE16DC"/>
    <w:rsid w:val="00C02B53"/>
    <w:rsid w:val="00C415D7"/>
    <w:rsid w:val="00C45631"/>
    <w:rsid w:val="00C4786B"/>
    <w:rsid w:val="00C717D8"/>
    <w:rsid w:val="00C77DFA"/>
    <w:rsid w:val="00C82918"/>
    <w:rsid w:val="00C84117"/>
    <w:rsid w:val="00C93A88"/>
    <w:rsid w:val="00C97CFC"/>
    <w:rsid w:val="00CA3599"/>
    <w:rsid w:val="00CB045F"/>
    <w:rsid w:val="00CB3D2A"/>
    <w:rsid w:val="00CE1BE8"/>
    <w:rsid w:val="00D05952"/>
    <w:rsid w:val="00D26CD4"/>
    <w:rsid w:val="00D42BA7"/>
    <w:rsid w:val="00D4461F"/>
    <w:rsid w:val="00D46F78"/>
    <w:rsid w:val="00DC0848"/>
    <w:rsid w:val="00DF3CA3"/>
    <w:rsid w:val="00E00B05"/>
    <w:rsid w:val="00E20EB2"/>
    <w:rsid w:val="00E24C05"/>
    <w:rsid w:val="00E549BE"/>
    <w:rsid w:val="00E5779F"/>
    <w:rsid w:val="00E62DAA"/>
    <w:rsid w:val="00E63944"/>
    <w:rsid w:val="00E93F79"/>
    <w:rsid w:val="00EB3674"/>
    <w:rsid w:val="00EB7AA9"/>
    <w:rsid w:val="00EC36CF"/>
    <w:rsid w:val="00EC4011"/>
    <w:rsid w:val="00ED0EBC"/>
    <w:rsid w:val="00EF51A9"/>
    <w:rsid w:val="00F21B9C"/>
    <w:rsid w:val="00F24900"/>
    <w:rsid w:val="00F314EA"/>
    <w:rsid w:val="00F42DA1"/>
    <w:rsid w:val="00F43BFF"/>
    <w:rsid w:val="00F74EA5"/>
    <w:rsid w:val="00F83932"/>
    <w:rsid w:val="00F86F0C"/>
    <w:rsid w:val="00FA468C"/>
    <w:rsid w:val="00FD532E"/>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663">
      <w:bodyDiv w:val="1"/>
      <w:marLeft w:val="0"/>
      <w:marRight w:val="0"/>
      <w:marTop w:val="0"/>
      <w:marBottom w:val="0"/>
      <w:divBdr>
        <w:top w:val="none" w:sz="0" w:space="0" w:color="auto"/>
        <w:left w:val="none" w:sz="0" w:space="0" w:color="auto"/>
        <w:bottom w:val="none" w:sz="0" w:space="0" w:color="auto"/>
        <w:right w:val="none" w:sz="0" w:space="0" w:color="auto"/>
      </w:divBdr>
    </w:div>
    <w:div w:id="169104954">
      <w:bodyDiv w:val="1"/>
      <w:marLeft w:val="0"/>
      <w:marRight w:val="0"/>
      <w:marTop w:val="0"/>
      <w:marBottom w:val="0"/>
      <w:divBdr>
        <w:top w:val="none" w:sz="0" w:space="0" w:color="auto"/>
        <w:left w:val="none" w:sz="0" w:space="0" w:color="auto"/>
        <w:bottom w:val="none" w:sz="0" w:space="0" w:color="auto"/>
        <w:right w:val="none" w:sz="0" w:space="0" w:color="auto"/>
      </w:divBdr>
    </w:div>
    <w:div w:id="310789655">
      <w:bodyDiv w:val="1"/>
      <w:marLeft w:val="0"/>
      <w:marRight w:val="0"/>
      <w:marTop w:val="0"/>
      <w:marBottom w:val="0"/>
      <w:divBdr>
        <w:top w:val="none" w:sz="0" w:space="0" w:color="auto"/>
        <w:left w:val="none" w:sz="0" w:space="0" w:color="auto"/>
        <w:bottom w:val="none" w:sz="0" w:space="0" w:color="auto"/>
        <w:right w:val="none" w:sz="0" w:space="0" w:color="auto"/>
      </w:divBdr>
      <w:divsChild>
        <w:div w:id="388185912">
          <w:marLeft w:val="0"/>
          <w:marRight w:val="0"/>
          <w:marTop w:val="100"/>
          <w:marBottom w:val="100"/>
          <w:divBdr>
            <w:top w:val="dashed" w:sz="6" w:space="0" w:color="A8A8A8"/>
            <w:left w:val="none" w:sz="0" w:space="0" w:color="auto"/>
            <w:bottom w:val="none" w:sz="0" w:space="0" w:color="auto"/>
            <w:right w:val="none" w:sz="0" w:space="0" w:color="auto"/>
          </w:divBdr>
          <w:divsChild>
            <w:div w:id="1624187046">
              <w:marLeft w:val="0"/>
              <w:marRight w:val="0"/>
              <w:marTop w:val="750"/>
              <w:marBottom w:val="750"/>
              <w:divBdr>
                <w:top w:val="none" w:sz="0" w:space="0" w:color="auto"/>
                <w:left w:val="none" w:sz="0" w:space="0" w:color="auto"/>
                <w:bottom w:val="none" w:sz="0" w:space="0" w:color="auto"/>
                <w:right w:val="none" w:sz="0" w:space="0" w:color="auto"/>
              </w:divBdr>
              <w:divsChild>
                <w:div w:id="41638951">
                  <w:marLeft w:val="0"/>
                  <w:marRight w:val="0"/>
                  <w:marTop w:val="0"/>
                  <w:marBottom w:val="0"/>
                  <w:divBdr>
                    <w:top w:val="none" w:sz="0" w:space="0" w:color="auto"/>
                    <w:left w:val="none" w:sz="0" w:space="0" w:color="auto"/>
                    <w:bottom w:val="none" w:sz="0" w:space="0" w:color="auto"/>
                    <w:right w:val="none" w:sz="0" w:space="0" w:color="auto"/>
                  </w:divBdr>
                  <w:divsChild>
                    <w:div w:id="627783811">
                      <w:marLeft w:val="0"/>
                      <w:marRight w:val="0"/>
                      <w:marTop w:val="0"/>
                      <w:marBottom w:val="0"/>
                      <w:divBdr>
                        <w:top w:val="none" w:sz="0" w:space="0" w:color="auto"/>
                        <w:left w:val="none" w:sz="0" w:space="0" w:color="auto"/>
                        <w:bottom w:val="none" w:sz="0" w:space="0" w:color="auto"/>
                        <w:right w:val="none" w:sz="0" w:space="0" w:color="auto"/>
                      </w:divBdr>
                      <w:divsChild>
                        <w:div w:id="776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27047">
          <w:marLeft w:val="0"/>
          <w:marRight w:val="0"/>
          <w:marTop w:val="100"/>
          <w:marBottom w:val="100"/>
          <w:divBdr>
            <w:top w:val="dashed" w:sz="6" w:space="0" w:color="A8A8A8"/>
            <w:left w:val="none" w:sz="0" w:space="0" w:color="auto"/>
            <w:bottom w:val="none" w:sz="0" w:space="0" w:color="auto"/>
            <w:right w:val="none" w:sz="0" w:space="0" w:color="auto"/>
          </w:divBdr>
          <w:divsChild>
            <w:div w:id="1283029698">
              <w:marLeft w:val="0"/>
              <w:marRight w:val="0"/>
              <w:marTop w:val="750"/>
              <w:marBottom w:val="750"/>
              <w:divBdr>
                <w:top w:val="none" w:sz="0" w:space="0" w:color="auto"/>
                <w:left w:val="none" w:sz="0" w:space="0" w:color="auto"/>
                <w:bottom w:val="none" w:sz="0" w:space="0" w:color="auto"/>
                <w:right w:val="none" w:sz="0" w:space="0" w:color="auto"/>
              </w:divBdr>
              <w:divsChild>
                <w:div w:id="259486623">
                  <w:marLeft w:val="0"/>
                  <w:marRight w:val="0"/>
                  <w:marTop w:val="0"/>
                  <w:marBottom w:val="0"/>
                  <w:divBdr>
                    <w:top w:val="none" w:sz="0" w:space="0" w:color="auto"/>
                    <w:left w:val="none" w:sz="0" w:space="0" w:color="auto"/>
                    <w:bottom w:val="none" w:sz="0" w:space="0" w:color="auto"/>
                    <w:right w:val="none" w:sz="0" w:space="0" w:color="auto"/>
                  </w:divBdr>
                  <w:divsChild>
                    <w:div w:id="1864784389">
                      <w:marLeft w:val="0"/>
                      <w:marRight w:val="0"/>
                      <w:marTop w:val="0"/>
                      <w:marBottom w:val="0"/>
                      <w:divBdr>
                        <w:top w:val="none" w:sz="0" w:space="0" w:color="auto"/>
                        <w:left w:val="none" w:sz="0" w:space="0" w:color="auto"/>
                        <w:bottom w:val="none" w:sz="0" w:space="0" w:color="auto"/>
                        <w:right w:val="none" w:sz="0" w:space="0" w:color="auto"/>
                      </w:divBdr>
                      <w:divsChild>
                        <w:div w:id="17907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620649904">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026367772">
      <w:bodyDiv w:val="1"/>
      <w:marLeft w:val="0"/>
      <w:marRight w:val="0"/>
      <w:marTop w:val="0"/>
      <w:marBottom w:val="0"/>
      <w:divBdr>
        <w:top w:val="none" w:sz="0" w:space="0" w:color="auto"/>
        <w:left w:val="none" w:sz="0" w:space="0" w:color="auto"/>
        <w:bottom w:val="none" w:sz="0" w:space="0" w:color="auto"/>
        <w:right w:val="none" w:sz="0" w:space="0" w:color="auto"/>
      </w:divBdr>
      <w:divsChild>
        <w:div w:id="64112770">
          <w:marLeft w:val="0"/>
          <w:marRight w:val="0"/>
          <w:marTop w:val="0"/>
          <w:marBottom w:val="0"/>
          <w:divBdr>
            <w:top w:val="none" w:sz="0" w:space="0" w:color="auto"/>
            <w:left w:val="none" w:sz="0" w:space="0" w:color="auto"/>
            <w:bottom w:val="none" w:sz="0" w:space="0" w:color="auto"/>
            <w:right w:val="none" w:sz="0" w:space="0" w:color="auto"/>
          </w:divBdr>
          <w:divsChild>
            <w:div w:id="7022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7401">
      <w:bodyDiv w:val="1"/>
      <w:marLeft w:val="0"/>
      <w:marRight w:val="0"/>
      <w:marTop w:val="0"/>
      <w:marBottom w:val="0"/>
      <w:divBdr>
        <w:top w:val="none" w:sz="0" w:space="0" w:color="auto"/>
        <w:left w:val="none" w:sz="0" w:space="0" w:color="auto"/>
        <w:bottom w:val="none" w:sz="0" w:space="0" w:color="auto"/>
        <w:right w:val="none" w:sz="0" w:space="0" w:color="auto"/>
      </w:divBdr>
    </w:div>
    <w:div w:id="1462192189">
      <w:bodyDiv w:val="1"/>
      <w:marLeft w:val="0"/>
      <w:marRight w:val="0"/>
      <w:marTop w:val="0"/>
      <w:marBottom w:val="0"/>
      <w:divBdr>
        <w:top w:val="none" w:sz="0" w:space="0" w:color="auto"/>
        <w:left w:val="none" w:sz="0" w:space="0" w:color="auto"/>
        <w:bottom w:val="none" w:sz="0" w:space="0" w:color="auto"/>
        <w:right w:val="none" w:sz="0" w:space="0" w:color="auto"/>
      </w:divBdr>
      <w:divsChild>
        <w:div w:id="1116680321">
          <w:marLeft w:val="0"/>
          <w:marRight w:val="0"/>
          <w:marTop w:val="0"/>
          <w:marBottom w:val="0"/>
          <w:divBdr>
            <w:top w:val="none" w:sz="0" w:space="0" w:color="auto"/>
            <w:left w:val="none" w:sz="0" w:space="0" w:color="auto"/>
            <w:bottom w:val="none" w:sz="0" w:space="0" w:color="auto"/>
            <w:right w:val="none" w:sz="0" w:space="0" w:color="auto"/>
          </w:divBdr>
          <w:divsChild>
            <w:div w:id="19771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001">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8">
          <w:marLeft w:val="0"/>
          <w:marRight w:val="0"/>
          <w:marTop w:val="100"/>
          <w:marBottom w:val="100"/>
          <w:divBdr>
            <w:top w:val="dashed" w:sz="6" w:space="0" w:color="A8A8A8"/>
            <w:left w:val="none" w:sz="0" w:space="0" w:color="auto"/>
            <w:bottom w:val="none" w:sz="0" w:space="0" w:color="auto"/>
            <w:right w:val="none" w:sz="0" w:space="0" w:color="auto"/>
          </w:divBdr>
          <w:divsChild>
            <w:div w:id="651448261">
              <w:marLeft w:val="0"/>
              <w:marRight w:val="0"/>
              <w:marTop w:val="750"/>
              <w:marBottom w:val="750"/>
              <w:divBdr>
                <w:top w:val="none" w:sz="0" w:space="0" w:color="auto"/>
                <w:left w:val="none" w:sz="0" w:space="0" w:color="auto"/>
                <w:bottom w:val="none" w:sz="0" w:space="0" w:color="auto"/>
                <w:right w:val="none" w:sz="0" w:space="0" w:color="auto"/>
              </w:divBdr>
              <w:divsChild>
                <w:div w:id="1670020172">
                  <w:marLeft w:val="0"/>
                  <w:marRight w:val="0"/>
                  <w:marTop w:val="0"/>
                  <w:marBottom w:val="0"/>
                  <w:divBdr>
                    <w:top w:val="none" w:sz="0" w:space="0" w:color="auto"/>
                    <w:left w:val="none" w:sz="0" w:space="0" w:color="auto"/>
                    <w:bottom w:val="none" w:sz="0" w:space="0" w:color="auto"/>
                    <w:right w:val="none" w:sz="0" w:space="0" w:color="auto"/>
                  </w:divBdr>
                  <w:divsChild>
                    <w:div w:id="1384595970">
                      <w:marLeft w:val="0"/>
                      <w:marRight w:val="0"/>
                      <w:marTop w:val="0"/>
                      <w:marBottom w:val="0"/>
                      <w:divBdr>
                        <w:top w:val="none" w:sz="0" w:space="0" w:color="auto"/>
                        <w:left w:val="none" w:sz="0" w:space="0" w:color="auto"/>
                        <w:bottom w:val="none" w:sz="0" w:space="0" w:color="auto"/>
                        <w:right w:val="none" w:sz="0" w:space="0" w:color="auto"/>
                      </w:divBdr>
                      <w:divsChild>
                        <w:div w:id="20263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15151">
          <w:marLeft w:val="0"/>
          <w:marRight w:val="0"/>
          <w:marTop w:val="100"/>
          <w:marBottom w:val="100"/>
          <w:divBdr>
            <w:top w:val="dashed" w:sz="6" w:space="0" w:color="A8A8A8"/>
            <w:left w:val="none" w:sz="0" w:space="0" w:color="auto"/>
            <w:bottom w:val="none" w:sz="0" w:space="0" w:color="auto"/>
            <w:right w:val="none" w:sz="0" w:space="0" w:color="auto"/>
          </w:divBdr>
          <w:divsChild>
            <w:div w:id="261033324">
              <w:marLeft w:val="0"/>
              <w:marRight w:val="0"/>
              <w:marTop w:val="750"/>
              <w:marBottom w:val="750"/>
              <w:divBdr>
                <w:top w:val="none" w:sz="0" w:space="0" w:color="auto"/>
                <w:left w:val="none" w:sz="0" w:space="0" w:color="auto"/>
                <w:bottom w:val="none" w:sz="0" w:space="0" w:color="auto"/>
                <w:right w:val="none" w:sz="0" w:space="0" w:color="auto"/>
              </w:divBdr>
              <w:divsChild>
                <w:div w:id="536816170">
                  <w:marLeft w:val="0"/>
                  <w:marRight w:val="0"/>
                  <w:marTop w:val="0"/>
                  <w:marBottom w:val="0"/>
                  <w:divBdr>
                    <w:top w:val="none" w:sz="0" w:space="0" w:color="auto"/>
                    <w:left w:val="none" w:sz="0" w:space="0" w:color="auto"/>
                    <w:bottom w:val="none" w:sz="0" w:space="0" w:color="auto"/>
                    <w:right w:val="none" w:sz="0" w:space="0" w:color="auto"/>
                  </w:divBdr>
                  <w:divsChild>
                    <w:div w:id="401106265">
                      <w:marLeft w:val="0"/>
                      <w:marRight w:val="0"/>
                      <w:marTop w:val="0"/>
                      <w:marBottom w:val="0"/>
                      <w:divBdr>
                        <w:top w:val="none" w:sz="0" w:space="0" w:color="auto"/>
                        <w:left w:val="none" w:sz="0" w:space="0" w:color="auto"/>
                        <w:bottom w:val="none" w:sz="0" w:space="0" w:color="auto"/>
                        <w:right w:val="none" w:sz="0" w:space="0" w:color="auto"/>
                      </w:divBdr>
                      <w:divsChild>
                        <w:div w:id="372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78383">
      <w:bodyDiv w:val="1"/>
      <w:marLeft w:val="0"/>
      <w:marRight w:val="0"/>
      <w:marTop w:val="0"/>
      <w:marBottom w:val="0"/>
      <w:divBdr>
        <w:top w:val="none" w:sz="0" w:space="0" w:color="auto"/>
        <w:left w:val="none" w:sz="0" w:space="0" w:color="auto"/>
        <w:bottom w:val="none" w:sz="0" w:space="0" w:color="auto"/>
        <w:right w:val="none" w:sz="0" w:space="0" w:color="auto"/>
      </w:divBdr>
    </w:div>
    <w:div w:id="213051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1818</Words>
  <Characters>10363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yermaih waterfort</cp:lastModifiedBy>
  <cp:revision>30</cp:revision>
  <cp:lastPrinted>2022-10-12T12:07:00Z</cp:lastPrinted>
  <dcterms:created xsi:type="dcterms:W3CDTF">2023-11-13T15:51:00Z</dcterms:created>
  <dcterms:modified xsi:type="dcterms:W3CDTF">2024-09-20T13:06:00Z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