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7451F" w14:textId="26765C60" w:rsidR="008972ED" w:rsidRPr="00EF1AB1" w:rsidRDefault="00985D6B">
      <w:pPr>
        <w:rPr>
          <w:rFonts w:ascii="Times New Roman" w:eastAsia="宋体" w:hAnsi="Times New Roman" w:cs="Times New Roman"/>
          <w:b/>
        </w:rPr>
      </w:pPr>
      <w:r w:rsidRPr="00EF1AB1">
        <w:rPr>
          <w:rFonts w:ascii="Times New Roman" w:eastAsia="宋体" w:hAnsi="Times New Roman" w:cs="Times New Roman" w:hint="eastAsia"/>
          <w:b/>
        </w:rPr>
        <w:t>1</w:t>
      </w:r>
      <w:r w:rsidRPr="00EF1AB1">
        <w:rPr>
          <w:rFonts w:ascii="Times New Roman" w:eastAsia="宋体" w:hAnsi="Times New Roman" w:cs="Times New Roman" w:hint="eastAsia"/>
          <w:b/>
        </w:rPr>
        <w:t>、</w:t>
      </w:r>
      <w:r w:rsidR="00164317" w:rsidRPr="00EF1AB1">
        <w:rPr>
          <w:rFonts w:ascii="Times New Roman" w:eastAsia="宋体" w:hAnsi="Times New Roman" w:cs="Times New Roman"/>
          <w:b/>
        </w:rPr>
        <w:t>程序架构</w:t>
      </w:r>
    </w:p>
    <w:p w14:paraId="050FA598" w14:textId="68EEB2F1" w:rsidR="00164317" w:rsidRPr="00164317" w:rsidRDefault="00164317" w:rsidP="00164317">
      <w:pPr>
        <w:jc w:val="center"/>
        <w:rPr>
          <w:rFonts w:ascii="Times New Roman" w:eastAsia="宋体" w:hAnsi="Times New Roman" w:cs="Times New Roman"/>
        </w:rPr>
      </w:pPr>
      <w:r>
        <w:rPr>
          <w:rFonts w:ascii="Times New Roman" w:eastAsia="宋体" w:hAnsi="Times New Roman" w:cs="Times New Roman"/>
          <w:noProof/>
        </w:rPr>
        <mc:AlternateContent>
          <mc:Choice Requires="wps">
            <w:drawing>
              <wp:anchor distT="0" distB="0" distL="114300" distR="114300" simplePos="0" relativeHeight="251663360" behindDoc="0" locked="0" layoutInCell="1" allowOverlap="1" wp14:anchorId="2853A5D0" wp14:editId="62D73A36">
                <wp:simplePos x="0" y="0"/>
                <wp:positionH relativeFrom="column">
                  <wp:posOffset>3205843</wp:posOffset>
                </wp:positionH>
                <wp:positionV relativeFrom="paragraph">
                  <wp:posOffset>716280</wp:posOffset>
                </wp:positionV>
                <wp:extent cx="1072243" cy="217714"/>
                <wp:effectExtent l="38100" t="0" r="13970" b="87630"/>
                <wp:wrapNone/>
                <wp:docPr id="5" name="直接箭头连接符 5"/>
                <wp:cNvGraphicFramePr/>
                <a:graphic xmlns:a="http://schemas.openxmlformats.org/drawingml/2006/main">
                  <a:graphicData uri="http://schemas.microsoft.com/office/word/2010/wordprocessingShape">
                    <wps:wsp>
                      <wps:cNvCnPr/>
                      <wps:spPr>
                        <a:xfrm flipH="1">
                          <a:off x="0" y="0"/>
                          <a:ext cx="1072243"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2D835" id="_x0000_t32" coordsize="21600,21600" o:spt="32" o:oned="t" path="m,l21600,21600e" filled="f">
                <v:path arrowok="t" fillok="f" o:connecttype="none"/>
                <o:lock v:ext="edit" shapetype="t"/>
              </v:shapetype>
              <v:shape id="直接箭头连接符 5" o:spid="_x0000_s1026" type="#_x0000_t32" style="position:absolute;left:0;text-align:left;margin-left:252.45pt;margin-top:56.4pt;width:84.45pt;height:17.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" strokecolor="#4472c4 [3204]" strokeweight=".5pt">
                <v:stroke endarrow="block" joinstyle="miter"/>
              </v:shape>
            </w:pict>
          </mc:Fallback>
        </mc:AlternateContent>
      </w:r>
      <w:r>
        <w:rPr>
          <w:rFonts w:ascii="Times New Roman" w:eastAsia="宋体" w:hAnsi="Times New Roman" w:cs="Times New Roman"/>
          <w:noProof/>
        </w:rPr>
        <mc:AlternateContent>
          <mc:Choice Requires="wps">
            <w:drawing>
              <wp:anchor distT="0" distB="0" distL="114300" distR="114300" simplePos="0" relativeHeight="251662336" behindDoc="0" locked="0" layoutInCell="1" allowOverlap="1" wp14:anchorId="23422E78" wp14:editId="773BF9F0">
                <wp:simplePos x="0" y="0"/>
                <wp:positionH relativeFrom="column">
                  <wp:posOffset>3761014</wp:posOffset>
                </wp:positionH>
                <wp:positionV relativeFrom="paragraph">
                  <wp:posOffset>1402080</wp:posOffset>
                </wp:positionV>
                <wp:extent cx="457200" cy="81643"/>
                <wp:effectExtent l="38100" t="0" r="19050" b="90170"/>
                <wp:wrapNone/>
                <wp:docPr id="4" name="直接箭头连接符 4"/>
                <wp:cNvGraphicFramePr/>
                <a:graphic xmlns:a="http://schemas.openxmlformats.org/drawingml/2006/main">
                  <a:graphicData uri="http://schemas.microsoft.com/office/word/2010/wordprocessingShape">
                    <wps:wsp>
                      <wps:cNvCnPr/>
                      <wps:spPr>
                        <a:xfrm flipH="1">
                          <a:off x="0" y="0"/>
                          <a:ext cx="457200" cy="8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048B4" id="直接箭头连接符 4" o:spid="_x0000_s1026" type="#_x0000_t32" style="position:absolute;left:0;text-align:left;margin-left:296.15pt;margin-top:110.4pt;width:36pt;height:6.4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" strokecolor="#4472c4 [3204]" strokeweight=".5pt">
                <v:stroke endarrow="block" joinstyle="miter"/>
              </v:shape>
            </w:pict>
          </mc:Fallback>
        </mc:AlternateContent>
      </w:r>
      <w:r>
        <w:rPr>
          <w:rFonts w:ascii="Times New Roman" w:eastAsia="宋体" w:hAnsi="Times New Roman" w:cs="Times New Roman"/>
          <w:noProof/>
        </w:rPr>
        <mc:AlternateContent>
          <mc:Choice Requires="wps">
            <w:drawing>
              <wp:anchor distT="0" distB="0" distL="114300" distR="114300" simplePos="0" relativeHeight="251661312" behindDoc="0" locked="0" layoutInCell="1" allowOverlap="1" wp14:anchorId="07D5F615" wp14:editId="6DBDD0F9">
                <wp:simplePos x="0" y="0"/>
                <wp:positionH relativeFrom="column">
                  <wp:posOffset>4119880</wp:posOffset>
                </wp:positionH>
                <wp:positionV relativeFrom="paragraph">
                  <wp:posOffset>1227273</wp:posOffset>
                </wp:positionV>
                <wp:extent cx="1741714" cy="321129"/>
                <wp:effectExtent l="0" t="0" r="0" b="3175"/>
                <wp:wrapNone/>
                <wp:docPr id="3" name="矩形 3"/>
                <wp:cNvGraphicFramePr/>
                <a:graphic xmlns:a="http://schemas.openxmlformats.org/drawingml/2006/main">
                  <a:graphicData uri="http://schemas.microsoft.com/office/word/2010/wordprocessingShape">
                    <wps:wsp>
                      <wps:cNvSpPr/>
                      <wps:spPr>
                        <a:xfrm>
                          <a:off x="0" y="0"/>
                          <a:ext cx="1741714" cy="3211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ED2CE6" w14:textId="2A35B41D" w:rsidR="00164317" w:rsidRPr="00164317" w:rsidRDefault="00164317" w:rsidP="00164317">
                            <w:pPr>
                              <w:jc w:val="center"/>
                              <w:rPr>
                                <w:color w:val="FF0000"/>
                              </w:rPr>
                            </w:pPr>
                            <w:r>
                              <w:rPr>
                                <w:rFonts w:hint="eastAsia"/>
                                <w:color w:val="FF0000"/>
                              </w:rPr>
                              <w:t>E</w:t>
                            </w:r>
                            <w:r>
                              <w:rPr>
                                <w:color w:val="FF0000"/>
                              </w:rPr>
                              <w:t>therCAT通信</w:t>
                            </w:r>
                            <w:r>
                              <w:rPr>
                                <w:rFonts w:hint="eastAsia"/>
                                <w:color w:val="FF0000"/>
                              </w:rPr>
                              <w:t>服务</w:t>
                            </w:r>
                            <w:r w:rsidRPr="00164317">
                              <w:rPr>
                                <w:rFonts w:hint="eastAsia"/>
                                <w:color w:val="FF0000"/>
                              </w:rPr>
                              <w:t>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F615" id="矩形 3" o:spid="_x0000_s1026" style="position:absolute;left:0;text-align:left;margin-left:324.4pt;margin-top:96.65pt;width:137.15pt;height:2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" filled="f" stroked="f" strokeweight="1pt">
                <v:textbox>
                  <w:txbxContent>
                    <w:p w14:paraId="1AED2CE6" w14:textId="2A35B41D" w:rsidR="00164317" w:rsidRPr="00164317" w:rsidRDefault="00164317" w:rsidP="00164317">
                      <w:pPr>
                        <w:jc w:val="center"/>
                        <w:rPr>
                          <w:color w:val="FF0000"/>
                        </w:rPr>
                      </w:pPr>
                      <w:proofErr w:type="spellStart"/>
                      <w:r>
                        <w:rPr>
                          <w:rFonts w:hint="eastAsia"/>
                          <w:color w:val="FF0000"/>
                        </w:rPr>
                        <w:t>E</w:t>
                      </w:r>
                      <w:r>
                        <w:rPr>
                          <w:color w:val="FF0000"/>
                        </w:rPr>
                        <w:t>therCAT</w:t>
                      </w:r>
                      <w:proofErr w:type="spellEnd"/>
                      <w:r>
                        <w:rPr>
                          <w:color w:val="FF0000"/>
                        </w:rPr>
                        <w:t>通信</w:t>
                      </w:r>
                      <w:r>
                        <w:rPr>
                          <w:rFonts w:hint="eastAsia"/>
                          <w:color w:val="FF0000"/>
                        </w:rPr>
                        <w:t>服务</w:t>
                      </w:r>
                      <w:r w:rsidRPr="00164317">
                        <w:rPr>
                          <w:rFonts w:hint="eastAsia"/>
                          <w:color w:val="FF0000"/>
                        </w:rPr>
                        <w:t>程序</w:t>
                      </w:r>
                    </w:p>
                  </w:txbxContent>
                </v:textbox>
              </v:rect>
            </w:pict>
          </mc:Fallback>
        </mc:AlternateContent>
      </w:r>
      <w:r>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5AB2D334" wp14:editId="27AF6DE7">
                <wp:simplePos x="0" y="0"/>
                <wp:positionH relativeFrom="column">
                  <wp:posOffset>4195898</wp:posOffset>
                </wp:positionH>
                <wp:positionV relativeFrom="paragraph">
                  <wp:posOffset>492851</wp:posOffset>
                </wp:positionV>
                <wp:extent cx="1458686" cy="293370"/>
                <wp:effectExtent l="0" t="0" r="0" b="0"/>
                <wp:wrapNone/>
                <wp:docPr id="2" name="矩形 2"/>
                <wp:cNvGraphicFramePr/>
                <a:graphic xmlns:a="http://schemas.openxmlformats.org/drawingml/2006/main">
                  <a:graphicData uri="http://schemas.microsoft.com/office/word/2010/wordprocessingShape">
                    <wps:wsp>
                      <wps:cNvSpPr/>
                      <wps:spPr>
                        <a:xfrm>
                          <a:off x="0" y="0"/>
                          <a:ext cx="1458686"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9C7052" w14:textId="256ABCD7" w:rsidR="00164317" w:rsidRPr="00164317" w:rsidRDefault="00164317" w:rsidP="00164317">
                            <w:pPr>
                              <w:jc w:val="center"/>
                              <w:rPr>
                                <w:color w:val="FF0000"/>
                              </w:rPr>
                            </w:pPr>
                            <w:r>
                              <w:rPr>
                                <w:rFonts w:hint="eastAsia"/>
                                <w:color w:val="FF0000"/>
                              </w:rPr>
                              <w:t>机器人</w:t>
                            </w:r>
                            <w:r w:rsidRPr="00164317">
                              <w:rPr>
                                <w:rFonts w:hint="eastAsia"/>
                                <w:color w:val="FF0000"/>
                              </w:rPr>
                              <w:t>运动控制程序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2D334" id="矩形 2" o:spid="_x0000_s1027" style="position:absolute;left:0;text-align:left;margin-left:330.4pt;margin-top:38.8pt;width:114.8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" filled="f" stroked="f" strokeweight="1pt">
                <v:textbox>
                  <w:txbxContent>
                    <w:p w14:paraId="729C7052" w14:textId="256ABCD7" w:rsidR="00164317" w:rsidRPr="00164317" w:rsidRDefault="00164317" w:rsidP="00164317">
                      <w:pPr>
                        <w:jc w:val="center"/>
                        <w:rPr>
                          <w:color w:val="FF0000"/>
                        </w:rPr>
                      </w:pPr>
                      <w:r>
                        <w:rPr>
                          <w:rFonts w:hint="eastAsia"/>
                          <w:color w:val="FF0000"/>
                        </w:rPr>
                        <w:t>机器人</w:t>
                      </w:r>
                      <w:r w:rsidRPr="00164317">
                        <w:rPr>
                          <w:rFonts w:hint="eastAsia"/>
                          <w:color w:val="FF0000"/>
                        </w:rPr>
                        <w:t>运动控制程序</w:t>
                      </w:r>
                    </w:p>
                  </w:txbxContent>
                </v:textbox>
              </v:rect>
            </w:pict>
          </mc:Fallback>
        </mc:AlternateContent>
      </w:r>
      <w:r w:rsidRPr="00164317">
        <w:rPr>
          <w:rFonts w:ascii="Times New Roman" w:eastAsia="宋体" w:hAnsi="Times New Roman" w:cs="Times New Roman"/>
          <w:noProof/>
        </w:rPr>
        <w:drawing>
          <wp:inline distT="0" distB="0" distL="0" distR="0" wp14:anchorId="4F555124" wp14:editId="4AFA49FE">
            <wp:extent cx="2489783"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064" cy="2762240"/>
                    </a:xfrm>
                    <a:prstGeom prst="rect">
                      <a:avLst/>
                    </a:prstGeom>
                    <a:noFill/>
                  </pic:spPr>
                </pic:pic>
              </a:graphicData>
            </a:graphic>
          </wp:inline>
        </w:drawing>
      </w:r>
    </w:p>
    <w:p w14:paraId="5A3814BE" w14:textId="29563AAD" w:rsidR="00164317" w:rsidRDefault="00164317">
      <w:pPr>
        <w:rPr>
          <w:rFonts w:ascii="Times New Roman" w:eastAsia="宋体" w:hAnsi="Times New Roman" w:cs="Times New Roman"/>
        </w:rPr>
      </w:pPr>
    </w:p>
    <w:p w14:paraId="6C15D443" w14:textId="7B05B6D5" w:rsidR="00AA6118" w:rsidRPr="00EF1AB1" w:rsidRDefault="00985D6B">
      <w:pPr>
        <w:rPr>
          <w:rFonts w:ascii="Times New Roman" w:eastAsia="宋体" w:hAnsi="Times New Roman" w:cs="Times New Roman"/>
          <w:b/>
        </w:rPr>
      </w:pPr>
      <w:r w:rsidRPr="00EF1AB1">
        <w:rPr>
          <w:rFonts w:ascii="Times New Roman" w:eastAsia="宋体" w:hAnsi="Times New Roman" w:cs="Times New Roman" w:hint="eastAsia"/>
          <w:b/>
        </w:rPr>
        <w:t>2</w:t>
      </w:r>
      <w:r w:rsidRPr="00EF1AB1">
        <w:rPr>
          <w:rFonts w:ascii="Times New Roman" w:eastAsia="宋体" w:hAnsi="Times New Roman" w:cs="Times New Roman" w:hint="eastAsia"/>
          <w:b/>
        </w:rPr>
        <w:t>、远程访问控制器</w:t>
      </w:r>
    </w:p>
    <w:p w14:paraId="7D8DCD80" w14:textId="329C83E0" w:rsidR="00AA6118" w:rsidRDefault="00985D6B">
      <w:pPr>
        <w:rPr>
          <w:rFonts w:ascii="Times New Roman" w:eastAsia="宋体" w:hAnsi="Times New Roman" w:cs="Times New Roman"/>
        </w:rPr>
      </w:pPr>
      <w:r>
        <w:rPr>
          <w:rFonts w:ascii="Times New Roman" w:eastAsia="宋体" w:hAnsi="Times New Roman" w:cs="Times New Roman" w:hint="eastAsia"/>
        </w:rPr>
        <w:t>方法一：</w:t>
      </w:r>
    </w:p>
    <w:p w14:paraId="764CBFB0" w14:textId="6998A92D" w:rsidR="00AA6118" w:rsidRDefault="00985D6B">
      <w:pPr>
        <w:rPr>
          <w:rFonts w:ascii="Times New Roman" w:eastAsia="宋体" w:hAnsi="Times New Roman" w:cs="Times New Roman"/>
        </w:rPr>
      </w:pPr>
      <w:r>
        <w:rPr>
          <w:rFonts w:ascii="Times New Roman" w:eastAsia="宋体" w:hAnsi="Times New Roman" w:cs="Times New Roman"/>
        </w:rPr>
        <w:t>U</w:t>
      </w:r>
      <w:r>
        <w:rPr>
          <w:rFonts w:ascii="Times New Roman" w:eastAsia="宋体" w:hAnsi="Times New Roman" w:cs="Times New Roman" w:hint="eastAsia"/>
        </w:rPr>
        <w:t>buntu</w:t>
      </w:r>
      <w:r>
        <w:rPr>
          <w:rFonts w:ascii="Times New Roman" w:eastAsia="宋体" w:hAnsi="Times New Roman" w:cs="Times New Roman" w:hint="eastAsia"/>
        </w:rPr>
        <w:t>系统内</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命令行输入</w:t>
      </w:r>
      <w:r>
        <w:rPr>
          <w:rFonts w:ascii="Times New Roman" w:eastAsia="宋体" w:hAnsi="Times New Roman" w:cs="Times New Roman" w:hint="eastAsia"/>
        </w:rPr>
        <w:t>ss</w:t>
      </w:r>
      <w:r>
        <w:rPr>
          <w:rFonts w:ascii="Times New Roman" w:eastAsia="宋体" w:hAnsi="Times New Roman" w:cs="Times New Roman"/>
        </w:rPr>
        <w:t xml:space="preserve">h </w:t>
      </w:r>
      <w:hyperlink r:id="rId7" w:history="1">
        <w:r w:rsidRPr="00AE073D">
          <w:rPr>
            <w:rStyle w:val="a9"/>
            <w:rFonts w:ascii="Times New Roman" w:eastAsia="宋体" w:hAnsi="Times New Roman" w:cs="Times New Roman"/>
          </w:rPr>
          <w:t>root@192.168.0.99</w:t>
        </w:r>
      </w:hyperlink>
      <w:r>
        <w:rPr>
          <w:rFonts w:ascii="Times New Roman" w:eastAsia="宋体" w:hAnsi="Times New Roman" w:cs="Times New Roman"/>
        </w:rPr>
        <w:t xml:space="preserve">, </w:t>
      </w:r>
      <w:r>
        <w:rPr>
          <w:rFonts w:ascii="Times New Roman" w:eastAsia="宋体" w:hAnsi="Times New Roman" w:cs="Times New Roman" w:hint="eastAsia"/>
        </w:rPr>
        <w:t>按提示输入密码</w:t>
      </w:r>
      <w:r>
        <w:rPr>
          <w:rFonts w:ascii="Times New Roman" w:eastAsia="宋体" w:hAnsi="Times New Roman" w:cs="Times New Roman" w:hint="eastAsia"/>
        </w:rPr>
        <w:t>root</w:t>
      </w:r>
    </w:p>
    <w:p w14:paraId="5146AA9A" w14:textId="6B19D72F" w:rsidR="00985D6B" w:rsidRPr="00164317" w:rsidRDefault="00985D6B">
      <w:pPr>
        <w:rPr>
          <w:rFonts w:ascii="Times New Roman" w:eastAsia="宋体" w:hAnsi="Times New Roman" w:cs="Times New Roman"/>
        </w:rPr>
      </w:pPr>
      <w:r>
        <w:rPr>
          <w:rFonts w:ascii="Times New Roman" w:eastAsia="宋体" w:hAnsi="Times New Roman" w:cs="Times New Roman" w:hint="eastAsia"/>
        </w:rPr>
        <w:t>方法二：</w:t>
      </w:r>
    </w:p>
    <w:p w14:paraId="46A3B160" w14:textId="1988EE38" w:rsidR="00164317" w:rsidRDefault="00985D6B">
      <w:pPr>
        <w:rPr>
          <w:rFonts w:ascii="Times New Roman" w:eastAsia="宋体" w:hAnsi="Times New Roman" w:cs="Times New Roman"/>
        </w:rPr>
      </w:pPr>
      <w:r>
        <w:rPr>
          <w:rFonts w:ascii="Times New Roman" w:eastAsia="宋体" w:hAnsi="Times New Roman" w:cs="Times New Roman"/>
        </w:rPr>
        <w:t>W</w:t>
      </w:r>
      <w:r>
        <w:rPr>
          <w:rFonts w:ascii="Times New Roman" w:eastAsia="宋体" w:hAnsi="Times New Roman" w:cs="Times New Roman" w:hint="eastAsia"/>
        </w:rPr>
        <w:t>indows</w:t>
      </w:r>
      <w:r>
        <w:rPr>
          <w:rFonts w:ascii="Times New Roman" w:eastAsia="宋体" w:hAnsi="Times New Roman" w:cs="Times New Roman" w:hint="eastAsia"/>
        </w:rPr>
        <w:t>系统内打开机器人桌面控制程序</w:t>
      </w:r>
      <w:r w:rsidRPr="00985D6B">
        <w:rPr>
          <w:rFonts w:ascii="Times New Roman" w:eastAsia="宋体" w:hAnsi="Times New Roman" w:cs="Times New Roman"/>
        </w:rPr>
        <w:t>HBRobotConfigure.exe</w:t>
      </w:r>
    </w:p>
    <w:p w14:paraId="5F9512BA" w14:textId="77C49720" w:rsidR="00164317" w:rsidRDefault="008B763E">
      <w:pPr>
        <w:rPr>
          <w:rFonts w:ascii="Times New Roman" w:eastAsia="宋体" w:hAnsi="Times New Roman" w:cs="Times New Roman"/>
        </w:rPr>
      </w:pPr>
      <w:bookmarkStart w:id="0" w:name="_GoBack"/>
      <w:r w:rsidRPr="00C73CEF">
        <w:drawing>
          <wp:inline distT="0" distB="0" distL="0" distR="0" wp14:anchorId="4BE6A687" wp14:editId="58F9E6D2">
            <wp:extent cx="3932000" cy="24460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746" cy="2449595"/>
                    </a:xfrm>
                    <a:prstGeom prst="rect">
                      <a:avLst/>
                    </a:prstGeom>
                  </pic:spPr>
                </pic:pic>
              </a:graphicData>
            </a:graphic>
          </wp:inline>
        </w:drawing>
      </w:r>
      <w:bookmarkEnd w:id="0"/>
      <w:r w:rsidR="00985D6B" w:rsidRPr="00985D6B">
        <w:rPr>
          <w:noProof/>
        </w:rPr>
        <w:lastRenderedPageBreak/>
        <w:drawing>
          <wp:inline distT="0" distB="0" distL="0" distR="0" wp14:anchorId="3ED72488" wp14:editId="3A5E951E">
            <wp:extent cx="3363686" cy="2098153"/>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3293" cy="2104145"/>
                    </a:xfrm>
                    <a:prstGeom prst="rect">
                      <a:avLst/>
                    </a:prstGeom>
                  </pic:spPr>
                </pic:pic>
              </a:graphicData>
            </a:graphic>
          </wp:inline>
        </w:drawing>
      </w:r>
    </w:p>
    <w:p w14:paraId="7A21923C" w14:textId="74F40AC5" w:rsidR="00985D6B" w:rsidRDefault="00985D6B">
      <w:pPr>
        <w:rPr>
          <w:rFonts w:ascii="Times New Roman" w:eastAsia="宋体" w:hAnsi="Times New Roman" w:cs="Times New Roman"/>
        </w:rPr>
      </w:pPr>
    </w:p>
    <w:p w14:paraId="514E14E3" w14:textId="31531542" w:rsidR="00985D6B" w:rsidRDefault="00985D6B">
      <w:pPr>
        <w:rPr>
          <w:rFonts w:ascii="Times New Roman" w:eastAsia="宋体" w:hAnsi="Times New Roman" w:cs="Times New Roman"/>
        </w:rPr>
      </w:pPr>
      <w:r>
        <w:rPr>
          <w:rFonts w:ascii="Times New Roman" w:eastAsia="宋体" w:hAnsi="Times New Roman" w:cs="Times New Roman" w:hint="eastAsia"/>
        </w:rPr>
        <w:t>单击“远程访问”弹出如下界面</w:t>
      </w:r>
      <w:r w:rsidR="008C1659">
        <w:rPr>
          <w:rFonts w:ascii="Times New Roman" w:eastAsia="宋体" w:hAnsi="Times New Roman" w:cs="Times New Roman" w:hint="eastAsia"/>
        </w:rPr>
        <w:t>(</w:t>
      </w:r>
      <w:r w:rsidR="00D25FC0">
        <w:rPr>
          <w:rFonts w:ascii="Times New Roman" w:eastAsia="宋体" w:hAnsi="Times New Roman" w:cs="Times New Roman" w:hint="eastAsia"/>
        </w:rPr>
        <w:t>无需</w:t>
      </w:r>
      <w:r w:rsidR="008C1659">
        <w:rPr>
          <w:rFonts w:ascii="Times New Roman" w:eastAsia="宋体" w:hAnsi="Times New Roman" w:cs="Times New Roman" w:hint="eastAsia"/>
        </w:rPr>
        <w:t>连接</w:t>
      </w:r>
      <w:r w:rsidR="00D25FC0">
        <w:rPr>
          <w:rFonts w:ascii="Times New Roman" w:eastAsia="宋体" w:hAnsi="Times New Roman" w:cs="Times New Roman" w:hint="eastAsia"/>
        </w:rPr>
        <w:t>操作</w:t>
      </w:r>
      <w:r w:rsidR="008C1659">
        <w:rPr>
          <w:rFonts w:ascii="Times New Roman" w:eastAsia="宋体" w:hAnsi="Times New Roman" w:cs="Times New Roman"/>
        </w:rPr>
        <w:t>)</w:t>
      </w:r>
    </w:p>
    <w:p w14:paraId="573BDAF9" w14:textId="03E2E4B1" w:rsidR="00985D6B" w:rsidRDefault="00985D6B">
      <w:pPr>
        <w:rPr>
          <w:rFonts w:ascii="Times New Roman" w:eastAsia="宋体" w:hAnsi="Times New Roman" w:cs="Times New Roman"/>
        </w:rPr>
      </w:pPr>
      <w:r w:rsidRPr="00985D6B">
        <w:rPr>
          <w:noProof/>
        </w:rPr>
        <w:drawing>
          <wp:inline distT="0" distB="0" distL="0" distR="0" wp14:anchorId="326BFCFE" wp14:editId="6183733B">
            <wp:extent cx="2233876" cy="164918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365" cy="1659143"/>
                    </a:xfrm>
                    <a:prstGeom prst="rect">
                      <a:avLst/>
                    </a:prstGeom>
                  </pic:spPr>
                </pic:pic>
              </a:graphicData>
            </a:graphic>
          </wp:inline>
        </w:drawing>
      </w:r>
    </w:p>
    <w:p w14:paraId="5471545C" w14:textId="31E82E42" w:rsidR="00985D6B" w:rsidRDefault="00985D6B">
      <w:pPr>
        <w:rPr>
          <w:rFonts w:ascii="Times New Roman" w:eastAsia="宋体" w:hAnsi="Times New Roman" w:cs="Times New Roman"/>
        </w:rPr>
      </w:pPr>
      <w:r>
        <w:rPr>
          <w:rFonts w:ascii="Times New Roman" w:eastAsia="宋体" w:hAnsi="Times New Roman" w:cs="Times New Roman" w:hint="eastAsia"/>
        </w:rPr>
        <w:t>H</w:t>
      </w:r>
      <w:r>
        <w:rPr>
          <w:rFonts w:ascii="Times New Roman" w:eastAsia="宋体" w:hAnsi="Times New Roman" w:cs="Times New Roman"/>
        </w:rPr>
        <w:t>ost Name</w:t>
      </w:r>
      <w:r>
        <w:rPr>
          <w:rFonts w:ascii="Times New Roman" w:eastAsia="宋体" w:hAnsi="Times New Roman" w:cs="Times New Roman" w:hint="eastAsia"/>
        </w:rPr>
        <w:t>内输入</w:t>
      </w:r>
      <w:r>
        <w:rPr>
          <w:rFonts w:ascii="Times New Roman" w:eastAsia="宋体" w:hAnsi="Times New Roman" w:cs="Times New Roman" w:hint="eastAsia"/>
        </w:rPr>
        <w:t>192.168.0.99</w:t>
      </w:r>
      <w:r>
        <w:rPr>
          <w:rFonts w:ascii="Times New Roman" w:eastAsia="宋体" w:hAnsi="Times New Roman" w:cs="Times New Roman" w:hint="eastAsia"/>
        </w:rPr>
        <w:t>，单击</w:t>
      </w:r>
      <w:r>
        <w:rPr>
          <w:rFonts w:ascii="Times New Roman" w:eastAsia="宋体" w:hAnsi="Times New Roman" w:cs="Times New Roman" w:hint="eastAsia"/>
        </w:rPr>
        <w:t>O</w:t>
      </w:r>
      <w:r>
        <w:rPr>
          <w:rFonts w:ascii="Times New Roman" w:eastAsia="宋体" w:hAnsi="Times New Roman" w:cs="Times New Roman"/>
        </w:rPr>
        <w:t>pen</w:t>
      </w:r>
      <w:r w:rsidR="00DB17E5">
        <w:rPr>
          <w:rFonts w:ascii="Times New Roman" w:eastAsia="宋体" w:hAnsi="Times New Roman" w:cs="Times New Roman" w:hint="eastAsia"/>
        </w:rPr>
        <w:t>后弹出终端，输入用户名</w:t>
      </w:r>
      <w:r w:rsidR="00DB17E5">
        <w:rPr>
          <w:rFonts w:ascii="Times New Roman" w:eastAsia="宋体" w:hAnsi="Times New Roman" w:cs="Times New Roman" w:hint="eastAsia"/>
        </w:rPr>
        <w:t>root</w:t>
      </w:r>
      <w:r w:rsidR="00DB17E5">
        <w:rPr>
          <w:rFonts w:ascii="Times New Roman" w:eastAsia="宋体" w:hAnsi="Times New Roman" w:cs="Times New Roman" w:hint="eastAsia"/>
        </w:rPr>
        <w:t>和密码</w:t>
      </w:r>
      <w:r w:rsidR="00DB17E5">
        <w:rPr>
          <w:rFonts w:ascii="Times New Roman" w:eastAsia="宋体" w:hAnsi="Times New Roman" w:cs="Times New Roman" w:hint="eastAsia"/>
        </w:rPr>
        <w:t>root</w:t>
      </w:r>
    </w:p>
    <w:p w14:paraId="50DBD588" w14:textId="4C3F7964" w:rsidR="00985D6B" w:rsidRPr="00EF1AB1" w:rsidRDefault="006F2644">
      <w:pPr>
        <w:rPr>
          <w:rFonts w:ascii="Times New Roman" w:eastAsia="宋体" w:hAnsi="Times New Roman" w:cs="Times New Roman"/>
          <w:b/>
        </w:rPr>
      </w:pPr>
      <w:r w:rsidRPr="00EF1AB1">
        <w:rPr>
          <w:rFonts w:ascii="Times New Roman" w:eastAsia="宋体" w:hAnsi="Times New Roman" w:cs="Times New Roman" w:hint="eastAsia"/>
          <w:b/>
        </w:rPr>
        <w:t>3</w:t>
      </w:r>
      <w:r w:rsidRPr="00EF1AB1">
        <w:rPr>
          <w:rFonts w:ascii="Times New Roman" w:eastAsia="宋体" w:hAnsi="Times New Roman" w:cs="Times New Roman" w:hint="eastAsia"/>
          <w:b/>
        </w:rPr>
        <w:t>、启动</w:t>
      </w:r>
      <w:r w:rsidRPr="00EF1AB1">
        <w:rPr>
          <w:rFonts w:ascii="Times New Roman" w:eastAsia="宋体" w:hAnsi="Times New Roman" w:cs="Times New Roman" w:hint="eastAsia"/>
          <w:b/>
        </w:rPr>
        <w:t>E</w:t>
      </w:r>
      <w:r w:rsidRPr="00EF1AB1">
        <w:rPr>
          <w:rFonts w:ascii="Times New Roman" w:eastAsia="宋体" w:hAnsi="Times New Roman" w:cs="Times New Roman"/>
          <w:b/>
        </w:rPr>
        <w:t>therCAT</w:t>
      </w:r>
      <w:r w:rsidRPr="00EF1AB1">
        <w:rPr>
          <w:rFonts w:ascii="Times New Roman" w:eastAsia="宋体" w:hAnsi="Times New Roman" w:cs="Times New Roman" w:hint="eastAsia"/>
          <w:b/>
        </w:rPr>
        <w:t>服务程序（注：驱动器通电）</w:t>
      </w:r>
    </w:p>
    <w:p w14:paraId="6A80F196" w14:textId="06DD99A5" w:rsidR="006F2644" w:rsidRDefault="006F2644">
      <w:pPr>
        <w:rPr>
          <w:rFonts w:ascii="Times New Roman" w:eastAsia="宋体" w:hAnsi="Times New Roman" w:cs="Times New Roman"/>
        </w:rPr>
      </w:pPr>
      <w:r>
        <w:rPr>
          <w:rFonts w:ascii="Times New Roman" w:eastAsia="宋体" w:hAnsi="Times New Roman" w:cs="Times New Roman" w:hint="eastAsia"/>
        </w:rPr>
        <w:t>方法一：</w:t>
      </w:r>
    </w:p>
    <w:p w14:paraId="18A64FFC" w14:textId="445D427F" w:rsidR="00985D6B" w:rsidRDefault="006F264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E</w:t>
      </w:r>
      <w:r>
        <w:rPr>
          <w:rFonts w:ascii="Times New Roman" w:eastAsia="宋体" w:hAnsi="Times New Roman" w:cs="Times New Roman"/>
        </w:rPr>
        <w:t>therCAT</w:t>
      </w:r>
      <w:r>
        <w:rPr>
          <w:rFonts w:ascii="Times New Roman" w:eastAsia="宋体" w:hAnsi="Times New Roman" w:cs="Times New Roman" w:hint="eastAsia"/>
        </w:rPr>
        <w:t>服务程序为自己程序，在驱动器状态正常通电情况下启动控制器，</w:t>
      </w:r>
      <w:r>
        <w:rPr>
          <w:rFonts w:ascii="Times New Roman" w:eastAsia="宋体" w:hAnsi="Times New Roman" w:cs="Times New Roman" w:hint="eastAsia"/>
        </w:rPr>
        <w:t>E</w:t>
      </w:r>
      <w:r>
        <w:rPr>
          <w:rFonts w:ascii="Times New Roman" w:eastAsia="宋体" w:hAnsi="Times New Roman" w:cs="Times New Roman"/>
        </w:rPr>
        <w:t>therCAT</w:t>
      </w:r>
      <w:r>
        <w:rPr>
          <w:rFonts w:ascii="Times New Roman" w:eastAsia="宋体" w:hAnsi="Times New Roman" w:cs="Times New Roman" w:hint="eastAsia"/>
        </w:rPr>
        <w:t>服务程序会自启动。</w:t>
      </w:r>
    </w:p>
    <w:p w14:paraId="0EEE0E9A" w14:textId="7AB67E7F" w:rsidR="00985D6B" w:rsidRDefault="006F2644">
      <w:pPr>
        <w:rPr>
          <w:rFonts w:ascii="Times New Roman" w:eastAsia="宋体" w:hAnsi="Times New Roman" w:cs="Times New Roman"/>
        </w:rPr>
      </w:pPr>
      <w:r>
        <w:rPr>
          <w:rFonts w:ascii="Times New Roman" w:eastAsia="宋体" w:hAnsi="Times New Roman" w:cs="Times New Roman" w:hint="eastAsia"/>
        </w:rPr>
        <w:t>方法二：</w:t>
      </w:r>
    </w:p>
    <w:p w14:paraId="77422A6D" w14:textId="4F8320AC" w:rsidR="006F2644" w:rsidRDefault="006F264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远程终端内，进入</w:t>
      </w:r>
      <w:r>
        <w:rPr>
          <w:rFonts w:ascii="Times New Roman" w:eastAsia="宋体" w:hAnsi="Times New Roman" w:cs="Times New Roman" w:hint="eastAsia"/>
        </w:rPr>
        <w:t>/opt</w:t>
      </w:r>
      <w:r>
        <w:rPr>
          <w:rFonts w:ascii="Times New Roman" w:eastAsia="宋体" w:hAnsi="Times New Roman" w:cs="Times New Roman"/>
        </w:rPr>
        <w:t>/ECMworkspace_64</w:t>
      </w:r>
      <w:r>
        <w:rPr>
          <w:rFonts w:ascii="Times New Roman" w:eastAsia="宋体" w:hAnsi="Times New Roman" w:cs="Times New Roman" w:hint="eastAsia"/>
        </w:rPr>
        <w:t>文件夹，终端输入</w:t>
      </w:r>
      <w:r>
        <w:rPr>
          <w:rFonts w:ascii="Times New Roman" w:eastAsia="宋体" w:hAnsi="Times New Roman" w:cs="Times New Roman" w:hint="eastAsia"/>
        </w:rPr>
        <w:t>.</w:t>
      </w:r>
      <w:r>
        <w:rPr>
          <w:rFonts w:ascii="Times New Roman" w:eastAsia="宋体" w:hAnsi="Times New Roman" w:cs="Times New Roman"/>
        </w:rPr>
        <w:t xml:space="preserve">/runECM.sh </w:t>
      </w:r>
      <w:r>
        <w:rPr>
          <w:rFonts w:ascii="Times New Roman" w:eastAsia="宋体" w:hAnsi="Times New Roman" w:cs="Times New Roman" w:hint="eastAsia"/>
        </w:rPr>
        <w:t>即可。</w:t>
      </w:r>
    </w:p>
    <w:p w14:paraId="74894232" w14:textId="01261F57" w:rsidR="006F2644" w:rsidRDefault="006F2644">
      <w:pPr>
        <w:rPr>
          <w:rFonts w:ascii="Times New Roman" w:eastAsia="宋体" w:hAnsi="Times New Roman" w:cs="Times New Roman"/>
        </w:rPr>
      </w:pPr>
      <w:r>
        <w:rPr>
          <w:rFonts w:ascii="Times New Roman" w:eastAsia="宋体" w:hAnsi="Times New Roman" w:cs="Times New Roman" w:hint="eastAsia"/>
        </w:rPr>
        <w:t>方法三：</w:t>
      </w:r>
    </w:p>
    <w:p w14:paraId="2E8CF78A" w14:textId="049EB967" w:rsidR="006F2644" w:rsidRDefault="006F264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打开桌面控制程序，单击下方“重启通信服务”即可。</w:t>
      </w:r>
    </w:p>
    <w:p w14:paraId="22327C1D" w14:textId="3DACE20B" w:rsidR="006F2644" w:rsidRDefault="006F2644">
      <w:pPr>
        <w:rPr>
          <w:rFonts w:ascii="Times New Roman" w:eastAsia="宋体" w:hAnsi="Times New Roman" w:cs="Times New Roman"/>
        </w:rPr>
      </w:pPr>
    </w:p>
    <w:p w14:paraId="2C68987D" w14:textId="03FE5D4A" w:rsidR="00685BD8" w:rsidRDefault="00685BD8">
      <w:pPr>
        <w:rPr>
          <w:rFonts w:ascii="Times New Roman" w:eastAsia="宋体" w:hAnsi="Times New Roman" w:cs="Times New Roman"/>
        </w:rPr>
      </w:pPr>
      <w:r>
        <w:rPr>
          <w:rFonts w:ascii="Times New Roman" w:eastAsia="宋体" w:hAnsi="Times New Roman" w:cs="Times New Roman" w:hint="eastAsia"/>
        </w:rPr>
        <w:t>注：驱动出现异常，去要重启控制柜，之后重启通信服务程序。</w:t>
      </w:r>
    </w:p>
    <w:p w14:paraId="213EE1DE" w14:textId="77777777" w:rsidR="00685BD8" w:rsidRDefault="00685BD8">
      <w:pPr>
        <w:rPr>
          <w:rFonts w:ascii="Times New Roman" w:eastAsia="宋体" w:hAnsi="Times New Roman" w:cs="Times New Roman"/>
        </w:rPr>
      </w:pPr>
    </w:p>
    <w:p w14:paraId="784B967D" w14:textId="34E887F4" w:rsidR="006F2644" w:rsidRPr="00EF1AB1" w:rsidRDefault="00AA7D61">
      <w:pPr>
        <w:rPr>
          <w:rFonts w:ascii="Times New Roman" w:eastAsia="宋体" w:hAnsi="Times New Roman" w:cs="Times New Roman"/>
          <w:b/>
        </w:rPr>
      </w:pPr>
      <w:r w:rsidRPr="00EF1AB1">
        <w:rPr>
          <w:rFonts w:ascii="Times New Roman" w:eastAsia="宋体" w:hAnsi="Times New Roman" w:cs="Times New Roman" w:hint="eastAsia"/>
          <w:b/>
        </w:rPr>
        <w:t>4</w:t>
      </w:r>
      <w:r w:rsidRPr="00EF1AB1">
        <w:rPr>
          <w:rFonts w:ascii="Times New Roman" w:eastAsia="宋体" w:hAnsi="Times New Roman" w:cs="Times New Roman" w:hint="eastAsia"/>
          <w:b/>
        </w:rPr>
        <w:t>、启动机器人运动控制程序</w:t>
      </w:r>
      <w:r w:rsidR="00083BAF" w:rsidRPr="00EF1AB1">
        <w:rPr>
          <w:rFonts w:ascii="Times New Roman" w:eastAsia="宋体" w:hAnsi="Times New Roman" w:cs="Times New Roman" w:hint="eastAsia"/>
          <w:b/>
        </w:rPr>
        <w:t>（</w:t>
      </w:r>
      <w:r w:rsidR="00083BAF" w:rsidRPr="00EF1AB1">
        <w:rPr>
          <w:rFonts w:ascii="Times New Roman" w:eastAsia="宋体" w:hAnsi="Times New Roman" w:cs="Times New Roman" w:hint="eastAsia"/>
          <w:b/>
        </w:rPr>
        <w:t>E</w:t>
      </w:r>
      <w:r w:rsidR="00083BAF" w:rsidRPr="00EF1AB1">
        <w:rPr>
          <w:rFonts w:ascii="Times New Roman" w:eastAsia="宋体" w:hAnsi="Times New Roman" w:cs="Times New Roman"/>
          <w:b/>
        </w:rPr>
        <w:t>therCAT</w:t>
      </w:r>
      <w:r w:rsidR="00083BAF" w:rsidRPr="00EF1AB1">
        <w:rPr>
          <w:rFonts w:ascii="Times New Roman" w:eastAsia="宋体" w:hAnsi="Times New Roman" w:cs="Times New Roman" w:hint="eastAsia"/>
          <w:b/>
        </w:rPr>
        <w:t>服务程序已启动，否则进入仿真模式）</w:t>
      </w:r>
    </w:p>
    <w:p w14:paraId="55BDB6C8" w14:textId="6B465528" w:rsidR="006F2644" w:rsidRPr="00046E21" w:rsidRDefault="00046E21">
      <w:pPr>
        <w:rPr>
          <w:rFonts w:ascii="Times New Roman" w:eastAsia="宋体" w:hAnsi="Times New Roman" w:cs="Times New Roman"/>
        </w:rPr>
      </w:pPr>
      <w:r>
        <w:rPr>
          <w:rFonts w:ascii="Times New Roman" w:eastAsia="宋体" w:hAnsi="Times New Roman" w:cs="Times New Roman" w:hint="eastAsia"/>
        </w:rPr>
        <w:t>方法一：</w:t>
      </w:r>
    </w:p>
    <w:p w14:paraId="2D7F53AB" w14:textId="1EC8DD8B" w:rsidR="00AA7D61" w:rsidRDefault="00046E2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远程终端内，进入</w:t>
      </w:r>
      <w:r>
        <w:rPr>
          <w:rFonts w:ascii="Times New Roman" w:eastAsia="宋体" w:hAnsi="Times New Roman" w:cs="Times New Roman" w:hint="eastAsia"/>
        </w:rPr>
        <w:t>/</w:t>
      </w:r>
      <w:r>
        <w:rPr>
          <w:rFonts w:ascii="Times New Roman" w:eastAsia="宋体" w:hAnsi="Times New Roman" w:cs="Times New Roman"/>
        </w:rPr>
        <w:t>robo</w:t>
      </w:r>
      <w:r>
        <w:rPr>
          <w:rFonts w:ascii="Times New Roman" w:eastAsia="宋体" w:hAnsi="Times New Roman" w:cs="Times New Roman" w:hint="eastAsia"/>
        </w:rPr>
        <w:t>t</w:t>
      </w:r>
      <w:r>
        <w:rPr>
          <w:rFonts w:ascii="Times New Roman" w:eastAsia="宋体" w:hAnsi="Times New Roman" w:cs="Times New Roman" w:hint="eastAsia"/>
        </w:rPr>
        <w:t>文件夹，终端输入</w:t>
      </w:r>
      <w:r>
        <w:rPr>
          <w:rFonts w:ascii="Times New Roman" w:eastAsia="宋体" w:hAnsi="Times New Roman" w:cs="Times New Roman" w:hint="eastAsia"/>
        </w:rPr>
        <w:t>.</w:t>
      </w:r>
      <w:r>
        <w:rPr>
          <w:rFonts w:ascii="Times New Roman" w:eastAsia="宋体" w:hAnsi="Times New Roman" w:cs="Times New Roman"/>
        </w:rPr>
        <w:t xml:space="preserve">/RobotMain </w:t>
      </w:r>
      <w:r>
        <w:rPr>
          <w:rFonts w:ascii="Times New Roman" w:eastAsia="宋体" w:hAnsi="Times New Roman" w:cs="Times New Roman" w:hint="eastAsia"/>
        </w:rPr>
        <w:t>即可。</w:t>
      </w:r>
    </w:p>
    <w:p w14:paraId="5394CF39" w14:textId="3F8D77C3" w:rsidR="00AA7D61" w:rsidRDefault="00046E21">
      <w:pPr>
        <w:rPr>
          <w:rFonts w:ascii="Times New Roman" w:eastAsia="宋体" w:hAnsi="Times New Roman" w:cs="Times New Roman"/>
        </w:rPr>
      </w:pPr>
      <w:r>
        <w:rPr>
          <w:rFonts w:ascii="Times New Roman" w:eastAsia="宋体" w:hAnsi="Times New Roman" w:cs="Times New Roman" w:hint="eastAsia"/>
        </w:rPr>
        <w:t>方法二：</w:t>
      </w:r>
    </w:p>
    <w:p w14:paraId="7ED03974" w14:textId="30A1AE91" w:rsidR="006F2644" w:rsidRDefault="002C661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打开桌面控制程序，单击下方“重启控制程序”即可。</w:t>
      </w:r>
    </w:p>
    <w:p w14:paraId="58A9D6A4" w14:textId="0BED98A4" w:rsidR="00046E21" w:rsidRDefault="00046E21">
      <w:pPr>
        <w:rPr>
          <w:rFonts w:ascii="Times New Roman" w:eastAsia="宋体" w:hAnsi="Times New Roman" w:cs="Times New Roman"/>
        </w:rPr>
      </w:pPr>
    </w:p>
    <w:p w14:paraId="350584AD" w14:textId="0C490909" w:rsidR="00EC273D" w:rsidRDefault="00EC273D">
      <w:pPr>
        <w:rPr>
          <w:rFonts w:ascii="Times New Roman" w:eastAsia="宋体" w:hAnsi="Times New Roman" w:cs="Times New Roman"/>
        </w:rPr>
      </w:pPr>
      <w:r>
        <w:rPr>
          <w:rFonts w:ascii="Times New Roman" w:eastAsia="宋体" w:hAnsi="Times New Roman" w:cs="Times New Roman" w:hint="eastAsia"/>
        </w:rPr>
        <w:t>注：重启通信服务程序后需重启</w:t>
      </w:r>
      <w:r w:rsidR="00104147">
        <w:rPr>
          <w:rFonts w:ascii="Times New Roman" w:eastAsia="宋体" w:hAnsi="Times New Roman" w:cs="Times New Roman" w:hint="eastAsia"/>
        </w:rPr>
        <w:t>机器人运动控制程序。</w:t>
      </w:r>
    </w:p>
    <w:p w14:paraId="30123B5B" w14:textId="77777777" w:rsidR="00046E21" w:rsidRDefault="00046E21">
      <w:pPr>
        <w:rPr>
          <w:rFonts w:ascii="Times New Roman" w:eastAsia="宋体" w:hAnsi="Times New Roman" w:cs="Times New Roman"/>
        </w:rPr>
      </w:pPr>
    </w:p>
    <w:p w14:paraId="1F606CC9" w14:textId="45EDD80A" w:rsidR="006F2644" w:rsidRDefault="006F2644">
      <w:pPr>
        <w:rPr>
          <w:rFonts w:ascii="Times New Roman" w:eastAsia="宋体" w:hAnsi="Times New Roman" w:cs="Times New Roman"/>
        </w:rPr>
      </w:pPr>
    </w:p>
    <w:p w14:paraId="5085D8E4" w14:textId="796F4073" w:rsidR="00494AAB" w:rsidRPr="00A511DF" w:rsidRDefault="00494AAB">
      <w:pPr>
        <w:rPr>
          <w:rFonts w:ascii="Times New Roman" w:eastAsia="宋体" w:hAnsi="Times New Roman" w:cs="Times New Roman"/>
          <w:b/>
        </w:rPr>
      </w:pPr>
      <w:r w:rsidRPr="00A511DF">
        <w:rPr>
          <w:rFonts w:ascii="Times New Roman" w:eastAsia="宋体" w:hAnsi="Times New Roman" w:cs="Times New Roman" w:hint="eastAsia"/>
          <w:b/>
        </w:rPr>
        <w:t>5</w:t>
      </w:r>
      <w:r w:rsidRPr="00A511DF">
        <w:rPr>
          <w:rFonts w:ascii="Times New Roman" w:eastAsia="宋体" w:hAnsi="Times New Roman" w:cs="Times New Roman" w:hint="eastAsia"/>
          <w:b/>
        </w:rPr>
        <w:t>、桌面控制程序的使用</w:t>
      </w:r>
    </w:p>
    <w:p w14:paraId="575AD88A" w14:textId="336D8C5C" w:rsidR="00F93F36" w:rsidRPr="005A3DC4" w:rsidRDefault="00F93F36">
      <w:pPr>
        <w:rPr>
          <w:rFonts w:ascii="Times New Roman" w:eastAsia="宋体" w:hAnsi="Times New Roman" w:cs="Times New Roman"/>
          <w:i/>
        </w:rPr>
      </w:pPr>
      <w:r w:rsidRPr="005A3DC4">
        <w:rPr>
          <w:rFonts w:ascii="Times New Roman" w:eastAsia="宋体" w:hAnsi="Times New Roman" w:cs="Times New Roman" w:hint="eastAsia"/>
          <w:i/>
        </w:rPr>
        <w:lastRenderedPageBreak/>
        <w:t>关于示教：</w:t>
      </w:r>
    </w:p>
    <w:p w14:paraId="260E4D0E" w14:textId="2AB0AFF3" w:rsidR="00494AAB" w:rsidRDefault="00A511DF">
      <w:pPr>
        <w:rPr>
          <w:rFonts w:ascii="Times New Roman" w:eastAsia="宋体" w:hAnsi="Times New Roman" w:cs="Times New Roman"/>
        </w:rPr>
      </w:pPr>
      <w:r w:rsidRPr="00985D6B">
        <w:rPr>
          <w:noProof/>
        </w:rPr>
        <w:drawing>
          <wp:inline distT="0" distB="0" distL="0" distR="0" wp14:anchorId="22CC19DE" wp14:editId="0B090BDB">
            <wp:extent cx="3363686" cy="209815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3293" cy="2104145"/>
                    </a:xfrm>
                    <a:prstGeom prst="rect">
                      <a:avLst/>
                    </a:prstGeom>
                  </pic:spPr>
                </pic:pic>
              </a:graphicData>
            </a:graphic>
          </wp:inline>
        </w:drawing>
      </w:r>
    </w:p>
    <w:p w14:paraId="08AF4B04" w14:textId="2C07E7DE" w:rsidR="00494AAB" w:rsidRDefault="00A511DF">
      <w:pP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单击“连接”与控制器建立连接（机器人运动控制程序已启动）。</w:t>
      </w:r>
    </w:p>
    <w:p w14:paraId="1BFA1C5B" w14:textId="76A9EA47" w:rsidR="00494AAB" w:rsidRDefault="00A511DF">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w:t>
      </w:r>
      <w:r>
        <w:rPr>
          <w:rFonts w:ascii="Times New Roman" w:eastAsia="宋体" w:hAnsi="Times New Roman" w:cs="Times New Roman" w:hint="eastAsia"/>
        </w:rPr>
        <w:t>单击“添加机器人模型”，并单击“运行”，显示实际或仿真机器人状态。</w:t>
      </w:r>
    </w:p>
    <w:p w14:paraId="60EF7781" w14:textId="6517483C" w:rsidR="00494AAB" w:rsidRDefault="00A511DF">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w:t>
      </w:r>
      <w:r>
        <w:rPr>
          <w:rFonts w:ascii="Times New Roman" w:eastAsia="宋体" w:hAnsi="Times New Roman" w:cs="Times New Roman" w:hint="eastAsia"/>
        </w:rPr>
        <w:t>左侧“使能”和“下电”，控制机器人的使能状态，使能后才能控制机器人运动。</w:t>
      </w:r>
    </w:p>
    <w:p w14:paraId="493B0BB3" w14:textId="07193410" w:rsidR="00A511DF" w:rsidRDefault="00A511DF">
      <w:pP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w:t>
      </w:r>
      <w:r>
        <w:rPr>
          <w:rFonts w:ascii="Times New Roman" w:eastAsia="宋体" w:hAnsi="Times New Roman" w:cs="Times New Roman" w:hint="eastAsia"/>
        </w:rPr>
        <w:t>“坐标系”控制机器人运动的坐标系，选择“轴”时，右侧数字对应的是机器人关节的运动控制按键。选择“世界”时，为笛卡尔空间运动，参考系为基坐标系，右侧数据对应的是</w:t>
      </w:r>
      <w:r>
        <w:rPr>
          <w:rFonts w:ascii="Times New Roman" w:eastAsia="宋体" w:hAnsi="Times New Roman" w:cs="Times New Roman" w:hint="eastAsia"/>
        </w:rPr>
        <w:t>x</w:t>
      </w:r>
      <w:r>
        <w:rPr>
          <w:rFonts w:ascii="Times New Roman" w:eastAsia="宋体" w:hAnsi="Times New Roman" w:cs="Times New Roman"/>
        </w:rPr>
        <w:t>,y,z,Rx,Ry,Rz</w:t>
      </w:r>
      <w:r>
        <w:rPr>
          <w:rFonts w:ascii="Times New Roman" w:eastAsia="宋体" w:hAnsi="Times New Roman" w:cs="Times New Roman" w:hint="eastAsia"/>
        </w:rPr>
        <w:t>。选择“工具”时参考坐标系为工具坐标系，即</w:t>
      </w:r>
      <w:r>
        <w:rPr>
          <w:rFonts w:ascii="Times New Roman" w:eastAsia="宋体" w:hAnsi="Times New Roman" w:cs="Times New Roman" w:hint="eastAsia"/>
        </w:rPr>
        <w:t>too</w:t>
      </w:r>
      <w:r>
        <w:rPr>
          <w:rFonts w:ascii="Times New Roman" w:eastAsia="宋体" w:hAnsi="Times New Roman" w:cs="Times New Roman"/>
        </w:rPr>
        <w:t>l</w:t>
      </w:r>
      <w:r>
        <w:rPr>
          <w:rFonts w:ascii="Times New Roman" w:eastAsia="宋体" w:hAnsi="Times New Roman" w:cs="Times New Roman" w:hint="eastAsia"/>
        </w:rPr>
        <w:t>的选项，默认为法兰坐标系。选择“工件”时参考系为工件坐标系，即</w:t>
      </w:r>
      <w:r>
        <w:rPr>
          <w:rFonts w:ascii="Times New Roman" w:eastAsia="宋体" w:hAnsi="Times New Roman" w:cs="Times New Roman" w:hint="eastAsia"/>
        </w:rPr>
        <w:t>wobj</w:t>
      </w:r>
      <w:r>
        <w:rPr>
          <w:rFonts w:ascii="Times New Roman" w:eastAsia="宋体" w:hAnsi="Times New Roman" w:cs="Times New Roman" w:hint="eastAsia"/>
        </w:rPr>
        <w:t>的选项，默认为基坐标系。</w:t>
      </w:r>
    </w:p>
    <w:p w14:paraId="6CEF0DD8" w14:textId="26791659" w:rsidR="008F58FC" w:rsidRDefault="0039224F">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w:t>
      </w:r>
      <w:r>
        <w:rPr>
          <w:rFonts w:ascii="Times New Roman" w:eastAsia="宋体" w:hAnsi="Times New Roman" w:cs="Times New Roman" w:hint="eastAsia"/>
        </w:rPr>
        <w:t>左侧“</w:t>
      </w:r>
      <w:r>
        <w:rPr>
          <w:rFonts w:ascii="Times New Roman" w:eastAsia="宋体" w:hAnsi="Times New Roman" w:cs="Times New Roman" w:hint="eastAsia"/>
        </w:rPr>
        <w:t>Si</w:t>
      </w:r>
      <w:r>
        <w:rPr>
          <w:rFonts w:ascii="Times New Roman" w:eastAsia="宋体" w:hAnsi="Times New Roman" w:cs="Times New Roman"/>
        </w:rPr>
        <w:t>mulation</w:t>
      </w:r>
      <w:r>
        <w:rPr>
          <w:rFonts w:ascii="Times New Roman" w:eastAsia="宋体" w:hAnsi="Times New Roman" w:cs="Times New Roman" w:hint="eastAsia"/>
        </w:rPr>
        <w:t>”为</w:t>
      </w:r>
      <w:r>
        <w:rPr>
          <w:rFonts w:ascii="Times New Roman" w:eastAsia="宋体" w:hAnsi="Times New Roman" w:cs="Times New Roman" w:hint="eastAsia"/>
        </w:rPr>
        <w:t>ture</w:t>
      </w:r>
      <w:r>
        <w:rPr>
          <w:rFonts w:ascii="Times New Roman" w:eastAsia="宋体" w:hAnsi="Times New Roman" w:cs="Times New Roman" w:hint="eastAsia"/>
        </w:rPr>
        <w:t>时为仿真模式，</w:t>
      </w:r>
      <w:r>
        <w:rPr>
          <w:rFonts w:ascii="Times New Roman" w:eastAsia="宋体" w:hAnsi="Times New Roman" w:cs="Times New Roman" w:hint="eastAsia"/>
        </w:rPr>
        <w:t>false</w:t>
      </w:r>
      <w:r>
        <w:rPr>
          <w:rFonts w:ascii="Times New Roman" w:eastAsia="宋体" w:hAnsi="Times New Roman" w:cs="Times New Roman" w:hint="eastAsia"/>
        </w:rPr>
        <w:t>为真机模式。</w:t>
      </w:r>
    </w:p>
    <w:p w14:paraId="280EFA6B" w14:textId="77777777" w:rsidR="00A511DF" w:rsidRDefault="00A511DF">
      <w:pPr>
        <w:rPr>
          <w:rFonts w:ascii="Times New Roman" w:eastAsia="宋体" w:hAnsi="Times New Roman" w:cs="Times New Roman"/>
        </w:rPr>
      </w:pPr>
    </w:p>
    <w:p w14:paraId="710F7C12" w14:textId="77777777" w:rsidR="00494AAB" w:rsidRDefault="00494AAB">
      <w:pPr>
        <w:rPr>
          <w:rFonts w:ascii="Times New Roman" w:eastAsia="宋体" w:hAnsi="Times New Roman" w:cs="Times New Roman"/>
        </w:rPr>
      </w:pPr>
    </w:p>
    <w:p w14:paraId="3C1146E3" w14:textId="77777777" w:rsidR="006F2644" w:rsidRDefault="006F2644">
      <w:pPr>
        <w:rPr>
          <w:rFonts w:ascii="Times New Roman" w:eastAsia="宋体" w:hAnsi="Times New Roman" w:cs="Times New Roman"/>
        </w:rPr>
      </w:pPr>
    </w:p>
    <w:p w14:paraId="3596FF5C" w14:textId="55AE5D6A" w:rsidR="00985D6B" w:rsidRPr="005A3DC4" w:rsidRDefault="00F93F36">
      <w:pPr>
        <w:rPr>
          <w:rFonts w:ascii="Times New Roman" w:eastAsia="宋体" w:hAnsi="Times New Roman" w:cs="Times New Roman"/>
          <w:i/>
        </w:rPr>
      </w:pPr>
      <w:r w:rsidRPr="005A3DC4">
        <w:rPr>
          <w:rFonts w:ascii="Times New Roman" w:eastAsia="宋体" w:hAnsi="Times New Roman" w:cs="Times New Roman" w:hint="eastAsia"/>
          <w:i/>
        </w:rPr>
        <w:t>关于</w:t>
      </w:r>
      <w:r w:rsidR="005A3DC4">
        <w:rPr>
          <w:rFonts w:ascii="Times New Roman" w:eastAsia="宋体" w:hAnsi="Times New Roman" w:cs="Times New Roman" w:hint="eastAsia"/>
          <w:i/>
        </w:rPr>
        <w:t>脚本执行</w:t>
      </w:r>
      <w:r w:rsidRPr="005A3DC4">
        <w:rPr>
          <w:rFonts w:ascii="Times New Roman" w:eastAsia="宋体" w:hAnsi="Times New Roman" w:cs="Times New Roman" w:hint="eastAsia"/>
          <w:i/>
        </w:rPr>
        <w:t>：</w:t>
      </w:r>
    </w:p>
    <w:p w14:paraId="193EAE17" w14:textId="0EE67D6A" w:rsidR="00F93F36" w:rsidRDefault="00F93F36">
      <w:pPr>
        <w:rPr>
          <w:rFonts w:ascii="Times New Roman" w:eastAsia="宋体" w:hAnsi="Times New Roman" w:cs="Times New Roman"/>
        </w:rPr>
      </w:pPr>
      <w:r w:rsidRPr="00F93F36">
        <w:rPr>
          <w:noProof/>
        </w:rPr>
        <w:drawing>
          <wp:inline distT="0" distB="0" distL="0" distR="0" wp14:anchorId="3B65FD43" wp14:editId="2473C552">
            <wp:extent cx="4033157" cy="2513804"/>
            <wp:effectExtent l="0" t="0" r="571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994" cy="2522429"/>
                    </a:xfrm>
                    <a:prstGeom prst="rect">
                      <a:avLst/>
                    </a:prstGeom>
                  </pic:spPr>
                </pic:pic>
              </a:graphicData>
            </a:graphic>
          </wp:inline>
        </w:drawing>
      </w:r>
    </w:p>
    <w:p w14:paraId="40B9061A" w14:textId="2C03D8AD" w:rsidR="00F93F36" w:rsidRDefault="00F93F36">
      <w:pPr>
        <w:rPr>
          <w:rFonts w:ascii="Times New Roman" w:eastAsia="宋体" w:hAnsi="Times New Roman" w:cs="Times New Roman"/>
        </w:rPr>
      </w:pPr>
      <w:r>
        <w:rPr>
          <w:rFonts w:ascii="Times New Roman" w:eastAsia="宋体" w:hAnsi="Times New Roman" w:cs="Times New Roman" w:hint="eastAsia"/>
        </w:rPr>
        <w:t>程序内输入脚本名称：如</w:t>
      </w:r>
      <w:r>
        <w:rPr>
          <w:rFonts w:ascii="Times New Roman" w:eastAsia="宋体" w:hAnsi="Times New Roman" w:cs="Times New Roman" w:hint="eastAsia"/>
        </w:rPr>
        <w:t>/hanbing</w:t>
      </w:r>
      <w:r>
        <w:rPr>
          <w:rFonts w:ascii="Times New Roman" w:eastAsia="宋体" w:hAnsi="Times New Roman" w:cs="Times New Roman"/>
        </w:rPr>
        <w:t>/app/Lin0.MOV</w:t>
      </w:r>
      <w:r>
        <w:rPr>
          <w:rFonts w:ascii="Times New Roman" w:eastAsia="宋体" w:hAnsi="Times New Roman" w:cs="Times New Roman" w:hint="eastAsia"/>
        </w:rPr>
        <w:t>，单击左侧“启动”即可运行脚本。单击“停止”结束脚本运行。</w:t>
      </w:r>
    </w:p>
    <w:p w14:paraId="2A9C2C42" w14:textId="445AA2ED" w:rsidR="00F93F36" w:rsidRDefault="00F93F36">
      <w:pPr>
        <w:rPr>
          <w:rFonts w:ascii="Times New Roman" w:eastAsia="宋体" w:hAnsi="Times New Roman" w:cs="Times New Roman"/>
        </w:rPr>
      </w:pPr>
    </w:p>
    <w:p w14:paraId="6429301B" w14:textId="15E58C54" w:rsidR="00F93F36" w:rsidRDefault="00F93F36">
      <w:pPr>
        <w:rPr>
          <w:rFonts w:ascii="Times New Roman" w:eastAsia="宋体" w:hAnsi="Times New Roman" w:cs="Times New Roman"/>
        </w:rPr>
      </w:pPr>
      <w:r>
        <w:rPr>
          <w:rFonts w:ascii="Times New Roman" w:eastAsia="宋体" w:hAnsi="Times New Roman" w:cs="Times New Roman" w:hint="eastAsia"/>
        </w:rPr>
        <w:t>存点框内输入关节和位置名称，如：</w:t>
      </w:r>
      <w:r>
        <w:rPr>
          <w:rFonts w:ascii="Times New Roman" w:eastAsia="宋体" w:hAnsi="Times New Roman" w:cs="Times New Roman" w:hint="eastAsia"/>
        </w:rPr>
        <w:t>j</w:t>
      </w:r>
      <w:r>
        <w:rPr>
          <w:rFonts w:ascii="Times New Roman" w:eastAsia="宋体" w:hAnsi="Times New Roman" w:cs="Times New Roman"/>
        </w:rPr>
        <w:t xml:space="preserve">1 </w:t>
      </w:r>
      <w:r>
        <w:rPr>
          <w:rFonts w:ascii="Times New Roman" w:eastAsia="宋体" w:hAnsi="Times New Roman" w:cs="Times New Roman" w:hint="eastAsia"/>
        </w:rPr>
        <w:t>和</w:t>
      </w:r>
      <w:r>
        <w:rPr>
          <w:rFonts w:ascii="Times New Roman" w:eastAsia="宋体" w:hAnsi="Times New Roman" w:cs="Times New Roman" w:hint="eastAsia"/>
        </w:rPr>
        <w:t>p</w:t>
      </w:r>
      <w:r>
        <w:rPr>
          <w:rFonts w:ascii="Times New Roman" w:eastAsia="宋体" w:hAnsi="Times New Roman" w:cs="Times New Roman"/>
        </w:rPr>
        <w:t>1</w:t>
      </w:r>
      <w:r>
        <w:rPr>
          <w:rFonts w:ascii="Times New Roman" w:eastAsia="宋体" w:hAnsi="Times New Roman" w:cs="Times New Roman" w:hint="eastAsia"/>
        </w:rPr>
        <w:t>，单击“关节”和“位置”记录示教点，</w:t>
      </w:r>
      <w:r w:rsidR="00B46CBD">
        <w:rPr>
          <w:rFonts w:ascii="Times New Roman" w:eastAsia="宋体" w:hAnsi="Times New Roman" w:cs="Times New Roman" w:hint="eastAsia"/>
        </w:rPr>
        <w:t>在</w:t>
      </w:r>
      <w:r>
        <w:rPr>
          <w:rFonts w:ascii="Times New Roman" w:eastAsia="宋体" w:hAnsi="Times New Roman" w:cs="Times New Roman" w:hint="eastAsia"/>
        </w:rPr>
        <w:t>脚本编写</w:t>
      </w:r>
      <w:r w:rsidR="00B46CBD">
        <w:rPr>
          <w:rFonts w:ascii="Times New Roman" w:eastAsia="宋体" w:hAnsi="Times New Roman" w:cs="Times New Roman" w:hint="eastAsia"/>
        </w:rPr>
        <w:t>时</w:t>
      </w:r>
      <w:r>
        <w:rPr>
          <w:rFonts w:ascii="Times New Roman" w:eastAsia="宋体" w:hAnsi="Times New Roman" w:cs="Times New Roman" w:hint="eastAsia"/>
        </w:rPr>
        <w:t>使用。</w:t>
      </w:r>
    </w:p>
    <w:p w14:paraId="517FD816" w14:textId="119BB64F" w:rsidR="00F93F36" w:rsidRDefault="00F93F36">
      <w:pPr>
        <w:rPr>
          <w:rFonts w:ascii="Times New Roman" w:eastAsia="宋体" w:hAnsi="Times New Roman" w:cs="Times New Roman"/>
        </w:rPr>
      </w:pPr>
    </w:p>
    <w:p w14:paraId="1DADB2D1" w14:textId="69153C2A" w:rsidR="00FE1EC1" w:rsidRDefault="00FE1EC1">
      <w:pPr>
        <w:rPr>
          <w:rFonts w:ascii="Times New Roman" w:eastAsia="宋体" w:hAnsi="Times New Roman" w:cs="Times New Roman"/>
        </w:rPr>
      </w:pPr>
      <w:r>
        <w:rPr>
          <w:rFonts w:ascii="Times New Roman" w:eastAsia="宋体" w:hAnsi="Times New Roman" w:cs="Times New Roman" w:hint="eastAsia"/>
        </w:rPr>
        <w:t>运行脚本可自行创建和编写，后缀名称</w:t>
      </w:r>
      <w:r>
        <w:rPr>
          <w:rFonts w:ascii="Times New Roman" w:eastAsia="宋体" w:hAnsi="Times New Roman" w:cs="Times New Roman" w:hint="eastAsia"/>
        </w:rPr>
        <w:t>.</w:t>
      </w:r>
      <w:r>
        <w:rPr>
          <w:rFonts w:ascii="Times New Roman" w:eastAsia="宋体" w:hAnsi="Times New Roman" w:cs="Times New Roman"/>
        </w:rPr>
        <w:t>MOV</w:t>
      </w:r>
      <w:r>
        <w:rPr>
          <w:rFonts w:ascii="Times New Roman" w:eastAsia="宋体" w:hAnsi="Times New Roman" w:cs="Times New Roman" w:hint="eastAsia"/>
        </w:rPr>
        <w:t>。放入至</w:t>
      </w:r>
      <w:r>
        <w:rPr>
          <w:rFonts w:ascii="Times New Roman" w:eastAsia="宋体" w:hAnsi="Times New Roman" w:cs="Times New Roman" w:hint="eastAsia"/>
        </w:rPr>
        <w:t>/hanbing</w:t>
      </w:r>
      <w:r>
        <w:rPr>
          <w:rFonts w:ascii="Times New Roman" w:eastAsia="宋体" w:hAnsi="Times New Roman" w:cs="Times New Roman"/>
        </w:rPr>
        <w:t>/app</w:t>
      </w:r>
      <w:r>
        <w:rPr>
          <w:rFonts w:ascii="Times New Roman" w:eastAsia="宋体" w:hAnsi="Times New Roman" w:cs="Times New Roman" w:hint="eastAsia"/>
        </w:rPr>
        <w:t>下即可在界面中启动。</w:t>
      </w:r>
    </w:p>
    <w:p w14:paraId="6EB1FAE9" w14:textId="07AFDCE5" w:rsidR="00E6362C" w:rsidRDefault="00E6362C">
      <w:pPr>
        <w:rPr>
          <w:rFonts w:ascii="Times New Roman" w:eastAsia="宋体" w:hAnsi="Times New Roman" w:cs="Times New Roman"/>
        </w:rPr>
      </w:pPr>
      <w:r>
        <w:rPr>
          <w:rFonts w:ascii="Times New Roman" w:eastAsia="宋体" w:hAnsi="Times New Roman" w:cs="Times New Roman" w:hint="eastAsia"/>
        </w:rPr>
        <w:lastRenderedPageBreak/>
        <w:t>语法规则参加</w:t>
      </w:r>
      <w:r>
        <w:rPr>
          <w:rFonts w:ascii="Times New Roman" w:eastAsia="宋体" w:hAnsi="Times New Roman" w:cs="Times New Roman" w:hint="eastAsia"/>
        </w:rPr>
        <w:t>lua</w:t>
      </w:r>
      <w:r>
        <w:rPr>
          <w:rFonts w:ascii="Times New Roman" w:eastAsia="宋体" w:hAnsi="Times New Roman" w:cs="Times New Roman" w:hint="eastAsia"/>
        </w:rPr>
        <w:t>相关文档。</w:t>
      </w:r>
    </w:p>
    <w:p w14:paraId="00B9E701" w14:textId="1B06712A" w:rsidR="00E6362C" w:rsidRDefault="00E6362C">
      <w:pPr>
        <w:rPr>
          <w:rFonts w:ascii="Times New Roman" w:eastAsia="宋体" w:hAnsi="Times New Roman" w:cs="Times New Roman"/>
        </w:rPr>
      </w:pPr>
      <w:r>
        <w:rPr>
          <w:rFonts w:ascii="Times New Roman" w:eastAsia="宋体" w:hAnsi="Times New Roman" w:cs="Times New Roman" w:hint="eastAsia"/>
        </w:rPr>
        <w:t>机器人控制接口函数参加《</w:t>
      </w:r>
      <w:r w:rsidRPr="00E6362C">
        <w:rPr>
          <w:rFonts w:ascii="Times New Roman" w:eastAsia="宋体" w:hAnsi="Times New Roman" w:cs="Times New Roman" w:hint="eastAsia"/>
        </w:rPr>
        <w:t>机器人封装接口</w:t>
      </w:r>
      <w:r w:rsidRPr="00E6362C">
        <w:rPr>
          <w:rFonts w:ascii="Times New Roman" w:eastAsia="宋体" w:hAnsi="Times New Roman" w:cs="Times New Roman"/>
        </w:rPr>
        <w:t>v1.7</w:t>
      </w:r>
      <w:r>
        <w:rPr>
          <w:rFonts w:ascii="Times New Roman" w:eastAsia="宋体" w:hAnsi="Times New Roman" w:cs="Times New Roman" w:hint="eastAsia"/>
        </w:rPr>
        <w:t>》，确定</w:t>
      </w:r>
      <w:r>
        <w:rPr>
          <w:rFonts w:ascii="Times New Roman" w:eastAsia="宋体" w:hAnsi="Times New Roman" w:cs="Times New Roman" w:hint="eastAsia"/>
        </w:rPr>
        <w:t>udp</w:t>
      </w:r>
      <w:r>
        <w:rPr>
          <w:rFonts w:ascii="Times New Roman" w:eastAsia="宋体" w:hAnsi="Times New Roman" w:cs="Times New Roman" w:hint="eastAsia"/>
        </w:rPr>
        <w:t>即可介绍，</w:t>
      </w:r>
      <w:r>
        <w:rPr>
          <w:rFonts w:ascii="Times New Roman" w:eastAsia="宋体" w:hAnsi="Times New Roman" w:cs="Times New Roman" w:hint="eastAsia"/>
        </w:rPr>
        <w:t>udp</w:t>
      </w:r>
      <w:r>
        <w:rPr>
          <w:rFonts w:ascii="Times New Roman" w:eastAsia="宋体" w:hAnsi="Times New Roman" w:cs="Times New Roman" w:hint="eastAsia"/>
        </w:rPr>
        <w:t>的使用同</w:t>
      </w:r>
      <w:r>
        <w:rPr>
          <w:rFonts w:ascii="Times New Roman" w:eastAsia="宋体" w:hAnsi="Times New Roman" w:cs="Times New Roman" w:hint="eastAsia"/>
        </w:rPr>
        <w:t>tcp</w:t>
      </w:r>
      <w:r>
        <w:rPr>
          <w:rFonts w:ascii="Times New Roman" w:eastAsia="宋体" w:hAnsi="Times New Roman" w:cs="Times New Roman" w:hint="eastAsia"/>
        </w:rPr>
        <w:t>。</w:t>
      </w:r>
    </w:p>
    <w:p w14:paraId="1693CDC5" w14:textId="1CAC8348" w:rsidR="00FE1EC1" w:rsidRDefault="007E6244">
      <w:pPr>
        <w:rPr>
          <w:rFonts w:ascii="Times New Roman" w:eastAsia="宋体" w:hAnsi="Times New Roman" w:cs="Times New Roman"/>
        </w:rPr>
      </w:pPr>
      <w:r>
        <w:rPr>
          <w:rFonts w:ascii="Times New Roman" w:eastAsia="宋体" w:hAnsi="Times New Roman" w:cs="Times New Roman" w:hint="eastAsia"/>
        </w:rPr>
        <w:t>例子：</w:t>
      </w:r>
    </w:p>
    <w:p w14:paraId="36228B17"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robot.sleep(0.5)</w:t>
      </w:r>
    </w:p>
    <w:p w14:paraId="663ED323" w14:textId="77777777" w:rsidR="004702E4" w:rsidRPr="004702E4" w:rsidRDefault="004702E4" w:rsidP="004702E4">
      <w:pPr>
        <w:rPr>
          <w:rFonts w:ascii="Times New Roman" w:eastAsia="宋体" w:hAnsi="Times New Roman" w:cs="Times New Roman"/>
        </w:rPr>
      </w:pPr>
    </w:p>
    <w:p w14:paraId="1336C121"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dy1=robot.SocketCreate("192.168.0.99",6661,"HMI")</w:t>
      </w:r>
    </w:p>
    <w:p w14:paraId="369BD98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print(dy1)</w:t>
      </w:r>
    </w:p>
    <w:p w14:paraId="13F57913" w14:textId="77777777" w:rsidR="004702E4" w:rsidRPr="004702E4" w:rsidRDefault="004702E4" w:rsidP="004702E4">
      <w:pPr>
        <w:rPr>
          <w:rFonts w:ascii="Times New Roman" w:eastAsia="宋体" w:hAnsi="Times New Roman" w:cs="Times New Roman"/>
        </w:rPr>
      </w:pPr>
    </w:p>
    <w:p w14:paraId="4B327DA2"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robot.sleep(1)</w:t>
      </w:r>
    </w:p>
    <w:p w14:paraId="6B0A7E6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dy2=robot.ClientCreate("192.168.0.168",8080,"camera")</w:t>
      </w:r>
    </w:p>
    <w:p w14:paraId="0C9F1081"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print(dy2)</w:t>
      </w:r>
    </w:p>
    <w:p w14:paraId="4D48E06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robot.sleep(1)</w:t>
      </w:r>
    </w:p>
    <w:p w14:paraId="7FD6C54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robot.MoveA(j1,v1)</w:t>
      </w:r>
    </w:p>
    <w:p w14:paraId="6D5C505F"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robot.sleep(1)</w:t>
      </w:r>
    </w:p>
    <w:p w14:paraId="09844347"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hmi_count=0</w:t>
      </w:r>
    </w:p>
    <w:p w14:paraId="3215AA86"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pos_offset=100</w:t>
      </w:r>
    </w:p>
    <w:p w14:paraId="043BA535"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grip_offset=20</w:t>
      </w:r>
    </w:p>
    <w:p w14:paraId="7F3DA38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fx_offset=100</w:t>
      </w:r>
    </w:p>
    <w:p w14:paraId="7AB6E0C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put_offset=130</w:t>
      </w:r>
    </w:p>
    <w:p w14:paraId="54DB47B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data={}</w:t>
      </w:r>
    </w:p>
    <w:p w14:paraId="7B5BA560" w14:textId="77777777" w:rsidR="004702E4" w:rsidRPr="004702E4" w:rsidRDefault="004702E4" w:rsidP="004702E4">
      <w:pPr>
        <w:rPr>
          <w:rFonts w:ascii="Times New Roman" w:eastAsia="宋体" w:hAnsi="Times New Roman" w:cs="Times New Roman"/>
        </w:rPr>
      </w:pPr>
    </w:p>
    <w:p w14:paraId="05E448E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while(1)   do</w:t>
      </w:r>
    </w:p>
    <w:p w14:paraId="21CE085C"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hmi=robot.SocketRecvIntArray("HMI")--array num 5</w:t>
      </w:r>
    </w:p>
    <w:p w14:paraId="7823729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hmi_num=#hmi</w:t>
      </w:r>
    </w:p>
    <w:p w14:paraId="02F0A59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print(hmi_num)</w:t>
      </w:r>
    </w:p>
    <w:p w14:paraId="650C4586"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hmi_num=math.modf(hmi_num/4)</w:t>
      </w:r>
    </w:p>
    <w:p w14:paraId="22D4191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print(hmi_num)</w:t>
      </w:r>
    </w:p>
    <w:p w14:paraId="3DD2ADE4"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hmi_count=0</w:t>
      </w:r>
    </w:p>
    <w:p w14:paraId="5665E25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while(hmi_count&lt;hmi_num) do</w:t>
      </w:r>
    </w:p>
    <w:p w14:paraId="1DA7F2C7" w14:textId="77777777" w:rsidR="004702E4" w:rsidRPr="004702E4" w:rsidRDefault="004702E4" w:rsidP="004702E4">
      <w:pPr>
        <w:rPr>
          <w:rFonts w:ascii="Times New Roman" w:eastAsia="宋体" w:hAnsi="Times New Roman" w:cs="Times New Roman"/>
        </w:rPr>
      </w:pPr>
    </w:p>
    <w:p w14:paraId="4F197C5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robot.Grip_position(0)</w:t>
      </w:r>
    </w:p>
    <w:p w14:paraId="1FC49484"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robot.sleep(1)</w:t>
      </w:r>
    </w:p>
    <w:p w14:paraId="53823D2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nn=hmi_count*4</w:t>
      </w:r>
    </w:p>
    <w:p w14:paraId="4671F48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data[1]=hmi[1+nn]</w:t>
      </w:r>
    </w:p>
    <w:p w14:paraId="1CBE2786"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data[2]=hmi[2+nn]</w:t>
      </w:r>
    </w:p>
    <w:p w14:paraId="45FF02AA"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data[3]=hmi[3+nn]</w:t>
      </w:r>
    </w:p>
    <w:p w14:paraId="63161C6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data[4]=hmi[4+nn]</w:t>
      </w:r>
    </w:p>
    <w:p w14:paraId="624D9EA5"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print(hmi[1],hmi[4])</w:t>
      </w:r>
    </w:p>
    <w:p w14:paraId="56CC155A"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w:t>
      </w:r>
    </w:p>
    <w:p w14:paraId="6E5C0FBC"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robot.SocketSendIntArray(data,4,"camera")</w:t>
      </w:r>
    </w:p>
    <w:p w14:paraId="5CD48AA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pos=robot.SocketRecvDoubleArray("camera")</w:t>
      </w:r>
    </w:p>
    <w:p w14:paraId="60D8A73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print(pos[1],pos[2],pos[3],pos[4],pos[5])</w:t>
      </w:r>
    </w:p>
    <w:p w14:paraId="72932AA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if (pos[4]&gt;90) then</w:t>
      </w:r>
    </w:p>
    <w:p w14:paraId="12D7AAA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pos[4]=90</w:t>
      </w:r>
    </w:p>
    <w:p w14:paraId="76B975E4"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lastRenderedPageBreak/>
        <w:t xml:space="preserve">    end</w:t>
      </w:r>
    </w:p>
    <w:p w14:paraId="43ECADC1"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zz=pos[4]+pos_offset</w:t>
      </w:r>
    </w:p>
    <w:p w14:paraId="69D29DC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robot.MoveL(robot.Offs(p2,pos[2],pos[3],zz,0,0,pos[5]),v1,0,tool10,wobj10)</w:t>
      </w:r>
    </w:p>
    <w:p w14:paraId="4FFACA62"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robot.sleep(0.5)</w:t>
      </w:r>
    </w:p>
    <w:p w14:paraId="6332E03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zz0=pos[4]-grip_offset</w:t>
      </w:r>
    </w:p>
    <w:p w14:paraId="31CFF31F"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robot.MoveL(robot.Offs(p2,pos[2],pos[3],zz0,0,0,pos[5]),v1,0,tool10,wobj10)</w:t>
      </w:r>
    </w:p>
    <w:p w14:paraId="11AECA0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robot.sleep(0.5)</w:t>
      </w:r>
    </w:p>
    <w:p w14:paraId="79881E64"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robot.Grip_position(1)</w:t>
      </w:r>
    </w:p>
    <w:p w14:paraId="7602CB99"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robot.sleep(1)</w:t>
      </w:r>
    </w:p>
    <w:p w14:paraId="6449B4BA"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zz=pos[4]+pos_offset</w:t>
      </w:r>
    </w:p>
    <w:p w14:paraId="7AA71F0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robot.MoveL(robot.Offs(p2,pos[2],pos[3],zz,0,0,pos[5]),v1,0,tool10,wobj10)</w:t>
      </w:r>
    </w:p>
    <w:p w14:paraId="785F53F8"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robot.sleep(0.5)</w:t>
      </w:r>
    </w:p>
    <w:p w14:paraId="7C2542E8"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w:t>
      </w:r>
    </w:p>
    <w:p w14:paraId="3C84BB3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robot.MoveA(j3,v1)</w:t>
      </w:r>
    </w:p>
    <w:p w14:paraId="4B0DF27C" w14:textId="77777777" w:rsidR="004702E4" w:rsidRPr="004702E4" w:rsidRDefault="004702E4" w:rsidP="004702E4">
      <w:pPr>
        <w:rPr>
          <w:rFonts w:ascii="Times New Roman" w:eastAsia="宋体" w:hAnsi="Times New Roman" w:cs="Times New Roman"/>
        </w:rPr>
      </w:pPr>
    </w:p>
    <w:p w14:paraId="711C54E9"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zz1=-put_offset</w:t>
      </w:r>
    </w:p>
    <w:p w14:paraId="66F274FD"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robot.MoveL(robot.Offs(p3,pos[2],pos[3],0,0,0,0),v1,0,tool10,wobj10)</w:t>
      </w:r>
    </w:p>
    <w:p w14:paraId="7E7F01F8"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robot.sleep(0.5)</w:t>
      </w:r>
    </w:p>
    <w:p w14:paraId="697B9528"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robot.MoveL(robot.Offs(p3,pos[2],pos[3],zz1,0,0,0),v1,0,tool10,wobj10)</w:t>
      </w:r>
    </w:p>
    <w:p w14:paraId="4516085B"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robot.sleep(0.5)</w:t>
      </w:r>
    </w:p>
    <w:p w14:paraId="794B6951"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robot.Grip_position(0)</w:t>
      </w:r>
    </w:p>
    <w:p w14:paraId="5D143598"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robot.sleep(0.5)</w:t>
      </w:r>
    </w:p>
    <w:p w14:paraId="6B58FB15"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robot.MoveL(robot.Offs(p3,pos[2],pos[3],0,0,0,0),v1,0,tool10,wobj10)</w:t>
      </w:r>
    </w:p>
    <w:p w14:paraId="4FA53FED"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robot.MoveA(j1,v1)</w:t>
      </w:r>
    </w:p>
    <w:p w14:paraId="11924523"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hmi_count=hmi_count+1;</w:t>
      </w:r>
    </w:p>
    <w:p w14:paraId="3373019E"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end</w:t>
      </w:r>
    </w:p>
    <w:p w14:paraId="5E11E330" w14:textId="77777777" w:rsidR="004702E4" w:rsidRPr="004702E4" w:rsidRDefault="004702E4" w:rsidP="004702E4">
      <w:pPr>
        <w:rPr>
          <w:rFonts w:ascii="Times New Roman" w:eastAsia="宋体" w:hAnsi="Times New Roman" w:cs="Times New Roman"/>
        </w:rPr>
      </w:pPr>
      <w:r w:rsidRPr="004702E4">
        <w:rPr>
          <w:rFonts w:ascii="Times New Roman" w:eastAsia="宋体" w:hAnsi="Times New Roman" w:cs="Times New Roman"/>
        </w:rPr>
        <w:t xml:space="preserve">  robot.SocketSendInt(0,"HMI")</w:t>
      </w:r>
    </w:p>
    <w:p w14:paraId="5FBC6AE4" w14:textId="6F458BA4" w:rsidR="00F93F36" w:rsidRDefault="004702E4" w:rsidP="004702E4">
      <w:pPr>
        <w:rPr>
          <w:rFonts w:ascii="Times New Roman" w:eastAsia="宋体" w:hAnsi="Times New Roman" w:cs="Times New Roman"/>
        </w:rPr>
      </w:pPr>
      <w:r w:rsidRPr="004702E4">
        <w:rPr>
          <w:rFonts w:ascii="Times New Roman" w:eastAsia="宋体" w:hAnsi="Times New Roman" w:cs="Times New Roman"/>
        </w:rPr>
        <w:t>end</w:t>
      </w:r>
    </w:p>
    <w:p w14:paraId="537C8357" w14:textId="78169C1D" w:rsidR="00F93F36" w:rsidRDefault="00F93F36">
      <w:pPr>
        <w:rPr>
          <w:rFonts w:ascii="Times New Roman" w:eastAsia="宋体" w:hAnsi="Times New Roman" w:cs="Times New Roman"/>
        </w:rPr>
      </w:pPr>
    </w:p>
    <w:p w14:paraId="166FED4A" w14:textId="0877C76C" w:rsidR="00203708" w:rsidRPr="005A3DC4" w:rsidRDefault="005A3DC4">
      <w:pPr>
        <w:rPr>
          <w:rFonts w:ascii="Times New Roman" w:eastAsia="宋体" w:hAnsi="Times New Roman" w:cs="Times New Roman"/>
          <w:i/>
        </w:rPr>
      </w:pPr>
      <w:r w:rsidRPr="005A3DC4">
        <w:rPr>
          <w:rFonts w:ascii="Times New Roman" w:eastAsia="宋体" w:hAnsi="Times New Roman" w:cs="Times New Roman" w:hint="eastAsia"/>
          <w:i/>
        </w:rPr>
        <w:t>关于《</w:t>
      </w:r>
      <w:r w:rsidRPr="005A3DC4">
        <w:rPr>
          <w:rFonts w:ascii="Times New Roman" w:eastAsia="宋体" w:hAnsi="Times New Roman" w:cs="Times New Roman" w:hint="eastAsia"/>
          <w:i/>
        </w:rPr>
        <w:t>HIT</w:t>
      </w:r>
      <w:r w:rsidRPr="005A3DC4">
        <w:rPr>
          <w:rFonts w:ascii="Times New Roman" w:eastAsia="宋体" w:hAnsi="Times New Roman" w:cs="Times New Roman"/>
          <w:i/>
        </w:rPr>
        <w:t>_data.txt</w:t>
      </w:r>
      <w:r w:rsidRPr="005A3DC4">
        <w:rPr>
          <w:rFonts w:ascii="Times New Roman" w:eastAsia="宋体" w:hAnsi="Times New Roman" w:cs="Times New Roman" w:hint="eastAsia"/>
          <w:i/>
        </w:rPr>
        <w:t>》数据的执行</w:t>
      </w:r>
    </w:p>
    <w:p w14:paraId="0D39163C" w14:textId="227710F8" w:rsidR="00203708" w:rsidRDefault="005A3DC4">
      <w:pPr>
        <w:rPr>
          <w:rFonts w:ascii="Times New Roman" w:eastAsia="宋体" w:hAnsi="Times New Roman" w:cs="Times New Roman"/>
        </w:rPr>
      </w:pPr>
      <w:r w:rsidRPr="005A3DC4">
        <w:rPr>
          <w:noProof/>
        </w:rPr>
        <w:drawing>
          <wp:inline distT="0" distB="0" distL="0" distR="0" wp14:anchorId="4CD2B76C" wp14:editId="262F42D4">
            <wp:extent cx="3276600" cy="20264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8650" cy="2033927"/>
                    </a:xfrm>
                    <a:prstGeom prst="rect">
                      <a:avLst/>
                    </a:prstGeom>
                  </pic:spPr>
                </pic:pic>
              </a:graphicData>
            </a:graphic>
          </wp:inline>
        </w:drawing>
      </w:r>
    </w:p>
    <w:p w14:paraId="4A53BA5C" w14:textId="0E591361" w:rsidR="005A3DC4" w:rsidRDefault="005A3DC4" w:rsidP="000C37D8">
      <w:pPr>
        <w:ind w:firstLine="420"/>
        <w:rPr>
          <w:rFonts w:ascii="Times New Roman" w:eastAsia="宋体" w:hAnsi="Times New Roman" w:cs="Times New Roman"/>
        </w:rPr>
      </w:pPr>
      <w:r>
        <w:rPr>
          <w:rFonts w:ascii="Times New Roman" w:eastAsia="宋体" w:hAnsi="Times New Roman" w:cs="Times New Roman" w:hint="eastAsia"/>
        </w:rPr>
        <w:t>将准备好的数据</w:t>
      </w:r>
      <w:r>
        <w:rPr>
          <w:rFonts w:ascii="Times New Roman" w:eastAsia="宋体" w:hAnsi="Times New Roman" w:cs="Times New Roman" w:hint="eastAsia"/>
        </w:rPr>
        <w:t>HIT</w:t>
      </w:r>
      <w:r>
        <w:rPr>
          <w:rFonts w:ascii="Times New Roman" w:eastAsia="宋体" w:hAnsi="Times New Roman" w:cs="Times New Roman"/>
        </w:rPr>
        <w:t>_data.txt</w:t>
      </w:r>
      <w:r>
        <w:rPr>
          <w:rFonts w:ascii="Times New Roman" w:eastAsia="宋体" w:hAnsi="Times New Roman" w:cs="Times New Roman" w:hint="eastAsia"/>
        </w:rPr>
        <w:t>，拷贝至目标机的</w:t>
      </w:r>
      <w:r>
        <w:rPr>
          <w:rFonts w:ascii="Times New Roman" w:eastAsia="宋体" w:hAnsi="Times New Roman" w:cs="Times New Roman" w:hint="eastAsia"/>
        </w:rPr>
        <w:t>/robot</w:t>
      </w:r>
      <w:r>
        <w:rPr>
          <w:rFonts w:ascii="Times New Roman" w:eastAsia="宋体" w:hAnsi="Times New Roman" w:cs="Times New Roman" w:hint="eastAsia"/>
        </w:rPr>
        <w:t>目录下。</w:t>
      </w:r>
    </w:p>
    <w:p w14:paraId="0A493BFF" w14:textId="01AD2FBE" w:rsidR="005A3DC4" w:rsidRDefault="005A3DC4" w:rsidP="000C37D8">
      <w:pPr>
        <w:ind w:firstLine="420"/>
        <w:rPr>
          <w:rFonts w:ascii="Times New Roman" w:eastAsia="宋体" w:hAnsi="Times New Roman" w:cs="Times New Roman"/>
        </w:rPr>
      </w:pPr>
      <w:r>
        <w:rPr>
          <w:rFonts w:ascii="Times New Roman" w:eastAsia="宋体" w:hAnsi="Times New Roman" w:cs="Times New Roman" w:hint="eastAsia"/>
        </w:rPr>
        <w:t>输入命令：</w:t>
      </w:r>
      <w:r>
        <w:rPr>
          <w:rFonts w:ascii="Times New Roman" w:eastAsia="宋体" w:hAnsi="Times New Roman" w:cs="Times New Roman" w:hint="eastAsia"/>
        </w:rPr>
        <w:t>A</w:t>
      </w:r>
      <w:r>
        <w:rPr>
          <w:rFonts w:ascii="Times New Roman" w:eastAsia="宋体" w:hAnsi="Times New Roman" w:cs="Times New Roman"/>
        </w:rPr>
        <w:t xml:space="preserve"> 0 100</w:t>
      </w:r>
      <w:r>
        <w:rPr>
          <w:rFonts w:ascii="Times New Roman" w:eastAsia="宋体" w:hAnsi="Times New Roman" w:cs="Times New Roman" w:hint="eastAsia"/>
        </w:rPr>
        <w:t>设置末端运动速度为</w:t>
      </w:r>
      <w:r>
        <w:rPr>
          <w:rFonts w:ascii="Times New Roman" w:eastAsia="宋体" w:hAnsi="Times New Roman" w:cs="Times New Roman" w:hint="eastAsia"/>
        </w:rPr>
        <w:t>100</w:t>
      </w:r>
      <w:r>
        <w:rPr>
          <w:rFonts w:ascii="Times New Roman" w:eastAsia="宋体" w:hAnsi="Times New Roman" w:cs="Times New Roman"/>
        </w:rPr>
        <w:t>mm/s</w:t>
      </w:r>
      <w:r>
        <w:rPr>
          <w:rFonts w:ascii="Times New Roman" w:eastAsia="宋体" w:hAnsi="Times New Roman" w:cs="Times New Roman" w:hint="eastAsia"/>
        </w:rPr>
        <w:t>。默认为（</w:t>
      </w:r>
      <w:r w:rsidR="00321FD0">
        <w:rPr>
          <w:rFonts w:ascii="Times New Roman" w:eastAsia="宋体" w:hAnsi="Times New Roman" w:cs="Times New Roman" w:hint="eastAsia"/>
        </w:rPr>
        <w:t>5</w:t>
      </w:r>
      <w:r>
        <w:rPr>
          <w:rFonts w:ascii="Times New Roman" w:eastAsia="宋体" w:hAnsi="Times New Roman" w:cs="Times New Roman" w:hint="eastAsia"/>
        </w:rPr>
        <w:t>0mm/s</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单击“确认”设置命令。</w:t>
      </w:r>
    </w:p>
    <w:p w14:paraId="2394D30A" w14:textId="4A62ABD1" w:rsidR="005A3DC4" w:rsidRDefault="005A3DC4" w:rsidP="000C37D8">
      <w:pPr>
        <w:ind w:firstLine="420"/>
        <w:rPr>
          <w:rFonts w:ascii="Times New Roman" w:eastAsia="宋体" w:hAnsi="Times New Roman" w:cs="Times New Roman"/>
        </w:rPr>
      </w:pPr>
      <w:r>
        <w:rPr>
          <w:rFonts w:ascii="Times New Roman" w:eastAsia="宋体" w:hAnsi="Times New Roman" w:cs="Times New Roman" w:hint="eastAsia"/>
        </w:rPr>
        <w:lastRenderedPageBreak/>
        <w:t>输入命令：</w:t>
      </w:r>
      <w:r>
        <w:rPr>
          <w:rFonts w:ascii="Times New Roman" w:eastAsia="宋体" w:hAnsi="Times New Roman" w:cs="Times New Roman" w:hint="eastAsia"/>
        </w:rPr>
        <w:t>hit</w:t>
      </w:r>
      <w:r>
        <w:rPr>
          <w:rFonts w:ascii="Times New Roman" w:eastAsia="宋体" w:hAnsi="Times New Roman" w:cs="Times New Roman"/>
        </w:rPr>
        <w:t xml:space="preserve">_on </w:t>
      </w:r>
      <w:r>
        <w:rPr>
          <w:rFonts w:ascii="Times New Roman" w:eastAsia="宋体" w:hAnsi="Times New Roman" w:cs="Times New Roman" w:hint="eastAsia"/>
        </w:rPr>
        <w:t>开始执行</w:t>
      </w:r>
      <w:r>
        <w:rPr>
          <w:rFonts w:ascii="Times New Roman" w:eastAsia="宋体" w:hAnsi="Times New Roman" w:cs="Times New Roman" w:hint="eastAsia"/>
        </w:rPr>
        <w:t>HIT</w:t>
      </w:r>
      <w:r>
        <w:rPr>
          <w:rFonts w:ascii="Times New Roman" w:eastAsia="宋体" w:hAnsi="Times New Roman" w:cs="Times New Roman"/>
        </w:rPr>
        <w:t>_data.txt</w:t>
      </w:r>
      <w:r>
        <w:rPr>
          <w:rFonts w:ascii="Times New Roman" w:eastAsia="宋体" w:hAnsi="Times New Roman" w:cs="Times New Roman" w:hint="eastAsia"/>
        </w:rPr>
        <w:t>，内的输入，运动的开始阶段为直线运动到</w:t>
      </w:r>
      <w:r>
        <w:rPr>
          <w:rFonts w:ascii="Times New Roman" w:eastAsia="宋体" w:hAnsi="Times New Roman" w:cs="Times New Roman" w:hint="eastAsia"/>
        </w:rPr>
        <w:t>HIT</w:t>
      </w:r>
      <w:r>
        <w:rPr>
          <w:rFonts w:ascii="Times New Roman" w:eastAsia="宋体" w:hAnsi="Times New Roman" w:cs="Times New Roman"/>
        </w:rPr>
        <w:t>_data.txt</w:t>
      </w:r>
      <w:r>
        <w:rPr>
          <w:rFonts w:ascii="Times New Roman" w:eastAsia="宋体" w:hAnsi="Times New Roman" w:cs="Times New Roman" w:hint="eastAsia"/>
        </w:rPr>
        <w:t>内的第一个点。</w:t>
      </w:r>
    </w:p>
    <w:p w14:paraId="46665C4C" w14:textId="1A54499A" w:rsidR="005A3DC4" w:rsidRDefault="005A3DC4" w:rsidP="000C37D8">
      <w:pPr>
        <w:ind w:firstLine="420"/>
        <w:rPr>
          <w:rFonts w:ascii="Times New Roman" w:eastAsia="宋体" w:hAnsi="Times New Roman" w:cs="Times New Roman"/>
        </w:rPr>
      </w:pPr>
      <w:r>
        <w:rPr>
          <w:rFonts w:ascii="Times New Roman" w:eastAsia="宋体" w:hAnsi="Times New Roman" w:cs="Times New Roman" w:hint="eastAsia"/>
        </w:rPr>
        <w:t>注：使之</w:t>
      </w:r>
      <w:r>
        <w:rPr>
          <w:rFonts w:ascii="Times New Roman" w:eastAsia="宋体" w:hAnsi="Times New Roman" w:cs="Times New Roman" w:hint="eastAsia"/>
        </w:rPr>
        <w:t>hit</w:t>
      </w:r>
      <w:r>
        <w:rPr>
          <w:rFonts w:ascii="Times New Roman" w:eastAsia="宋体" w:hAnsi="Times New Roman" w:cs="Times New Roman"/>
        </w:rPr>
        <w:t>_on</w:t>
      </w:r>
      <w:r>
        <w:rPr>
          <w:rFonts w:ascii="Times New Roman" w:eastAsia="宋体" w:hAnsi="Times New Roman" w:cs="Times New Roman" w:hint="eastAsia"/>
        </w:rPr>
        <w:t>前调整好机器人运行的姿态</w:t>
      </w:r>
      <w:r w:rsidR="00692891">
        <w:rPr>
          <w:rFonts w:ascii="Times New Roman" w:eastAsia="宋体" w:hAnsi="Times New Roman" w:cs="Times New Roman" w:hint="eastAsia"/>
        </w:rPr>
        <w:t>，</w:t>
      </w:r>
      <w:r w:rsidR="00692891">
        <w:rPr>
          <w:rFonts w:ascii="Times New Roman" w:eastAsia="宋体" w:hAnsi="Times New Roman" w:cs="Times New Roman" w:hint="eastAsia"/>
        </w:rPr>
        <w:t>hit</w:t>
      </w:r>
      <w:r w:rsidR="00692891">
        <w:rPr>
          <w:rFonts w:ascii="Times New Roman" w:eastAsia="宋体" w:hAnsi="Times New Roman" w:cs="Times New Roman"/>
        </w:rPr>
        <w:t>_off</w:t>
      </w:r>
      <w:r w:rsidR="00692891">
        <w:rPr>
          <w:rFonts w:ascii="Times New Roman" w:eastAsia="宋体" w:hAnsi="Times New Roman" w:cs="Times New Roman" w:hint="eastAsia"/>
        </w:rPr>
        <w:t>为终止运动（</w:t>
      </w:r>
      <w:r w:rsidR="00610CD3">
        <w:rPr>
          <w:rFonts w:ascii="Times New Roman" w:eastAsia="宋体" w:hAnsi="Times New Roman" w:cs="Times New Roman" w:hint="eastAsia"/>
        </w:rPr>
        <w:t>该命令</w:t>
      </w:r>
      <w:r w:rsidR="00692891">
        <w:rPr>
          <w:rFonts w:ascii="Times New Roman" w:eastAsia="宋体" w:hAnsi="Times New Roman" w:cs="Times New Roman" w:hint="eastAsia"/>
        </w:rPr>
        <w:t>目前没有减速停，慎用）</w:t>
      </w:r>
      <w:r w:rsidR="00610CD3">
        <w:rPr>
          <w:rFonts w:ascii="Times New Roman" w:eastAsia="宋体" w:hAnsi="Times New Roman" w:cs="Times New Roman" w:hint="eastAsia"/>
        </w:rPr>
        <w:t>。</w:t>
      </w:r>
    </w:p>
    <w:p w14:paraId="6CA09C2B" w14:textId="77777777" w:rsidR="005A3DC4" w:rsidRDefault="005A3DC4">
      <w:pPr>
        <w:rPr>
          <w:rFonts w:ascii="Times New Roman" w:eastAsia="宋体" w:hAnsi="Times New Roman" w:cs="Times New Roman"/>
        </w:rPr>
      </w:pPr>
    </w:p>
    <w:p w14:paraId="59A92126" w14:textId="0576FE8D" w:rsidR="005A3DC4" w:rsidRPr="005510E2" w:rsidRDefault="005510E2">
      <w:pPr>
        <w:rPr>
          <w:rFonts w:ascii="Times New Roman" w:eastAsia="宋体" w:hAnsi="Times New Roman" w:cs="Times New Roman"/>
          <w:b/>
        </w:rPr>
      </w:pPr>
      <w:r w:rsidRPr="005510E2">
        <w:rPr>
          <w:rFonts w:ascii="Times New Roman" w:eastAsia="宋体" w:hAnsi="Times New Roman" w:cs="Times New Roman" w:hint="eastAsia"/>
          <w:b/>
        </w:rPr>
        <w:t>6</w:t>
      </w:r>
      <w:r w:rsidRPr="005510E2">
        <w:rPr>
          <w:rFonts w:ascii="Times New Roman" w:eastAsia="宋体" w:hAnsi="Times New Roman" w:cs="Times New Roman" w:hint="eastAsia"/>
          <w:b/>
        </w:rPr>
        <w:t>、坐标系建立</w:t>
      </w:r>
    </w:p>
    <w:p w14:paraId="12113B8C" w14:textId="77777777" w:rsidR="009738B9" w:rsidRDefault="009738B9">
      <w:pPr>
        <w:rPr>
          <w:rFonts w:ascii="Times New Roman" w:eastAsia="宋体" w:hAnsi="Times New Roman" w:cs="Times New Roman"/>
        </w:rPr>
      </w:pPr>
    </w:p>
    <w:p w14:paraId="65E3BF85" w14:textId="2EC66974" w:rsidR="009738B9" w:rsidRDefault="009738B9">
      <w:pPr>
        <w:rPr>
          <w:rFonts w:ascii="Times New Roman" w:eastAsia="宋体" w:hAnsi="Times New Roman" w:cs="Times New Roman"/>
        </w:rPr>
      </w:pPr>
      <w:r>
        <w:rPr>
          <w:rFonts w:ascii="Times New Roman" w:eastAsia="宋体" w:hAnsi="Times New Roman" w:cs="Times New Roman"/>
          <w:noProof/>
        </w:rPr>
        <w:drawing>
          <wp:inline distT="0" distB="0" distL="0" distR="0" wp14:anchorId="5143415A" wp14:editId="63FD88F3">
            <wp:extent cx="3444240" cy="2936311"/>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195" cy="2952470"/>
                    </a:xfrm>
                    <a:prstGeom prst="rect">
                      <a:avLst/>
                    </a:prstGeom>
                    <a:noFill/>
                  </pic:spPr>
                </pic:pic>
              </a:graphicData>
            </a:graphic>
          </wp:inline>
        </w:drawing>
      </w:r>
    </w:p>
    <w:p w14:paraId="0CC85332" w14:textId="7FE64017" w:rsidR="006A6443" w:rsidRDefault="006A6443">
      <w:pP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法兰坐标系</w:t>
      </w:r>
    </w:p>
    <w:p w14:paraId="3F35BA5A" w14:textId="1A51A19C" w:rsidR="006A6443" w:rsidRDefault="006A6443">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w:t>
      </w:r>
      <w:r>
        <w:rPr>
          <w:rFonts w:ascii="Times New Roman" w:eastAsia="宋体" w:hAnsi="Times New Roman" w:cs="Times New Roman" w:hint="eastAsia"/>
        </w:rPr>
        <w:t>工具坐标系（相对</w:t>
      </w:r>
      <w:r>
        <w:rPr>
          <w:rFonts w:ascii="Times New Roman" w:eastAsia="宋体" w:hAnsi="Times New Roman" w:cs="Times New Roman" w:hint="eastAsia"/>
        </w:rPr>
        <w:t>A</w:t>
      </w:r>
      <w:r>
        <w:rPr>
          <w:rFonts w:ascii="Times New Roman" w:eastAsia="宋体" w:hAnsi="Times New Roman" w:cs="Times New Roman" w:hint="eastAsia"/>
        </w:rPr>
        <w:t>描述）</w:t>
      </w:r>
    </w:p>
    <w:p w14:paraId="48B18C47" w14:textId="65FC0D14" w:rsidR="006A6443" w:rsidRDefault="006A6443">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hint="eastAsia"/>
        </w:rPr>
        <w:t>基坐标系</w:t>
      </w:r>
    </w:p>
    <w:p w14:paraId="118E97A7" w14:textId="235EE657" w:rsidR="006A6443" w:rsidRPr="006A6443" w:rsidRDefault="006A6443">
      <w:pP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w:t>
      </w:r>
      <w:r>
        <w:rPr>
          <w:rFonts w:ascii="Times New Roman" w:eastAsia="宋体" w:hAnsi="Times New Roman" w:cs="Times New Roman" w:hint="eastAsia"/>
        </w:rPr>
        <w:t>工件坐标系（相对</w:t>
      </w:r>
      <w:r>
        <w:rPr>
          <w:rFonts w:ascii="Times New Roman" w:eastAsia="宋体" w:hAnsi="Times New Roman" w:cs="Times New Roman" w:hint="eastAsia"/>
        </w:rPr>
        <w:t>E</w:t>
      </w:r>
      <w:r>
        <w:rPr>
          <w:rFonts w:ascii="Times New Roman" w:eastAsia="宋体" w:hAnsi="Times New Roman" w:cs="Times New Roman" w:hint="eastAsia"/>
        </w:rPr>
        <w:t>描述）</w:t>
      </w:r>
    </w:p>
    <w:p w14:paraId="7CC69DED" w14:textId="18E38BA2" w:rsidR="009738B9" w:rsidRDefault="006A6443">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w:t>
      </w:r>
      <w:r>
        <w:rPr>
          <w:rFonts w:ascii="Times New Roman" w:eastAsia="宋体" w:hAnsi="Times New Roman" w:cs="Times New Roman" w:hint="eastAsia"/>
        </w:rPr>
        <w:t>用户坐标系（相对</w:t>
      </w:r>
      <w:r>
        <w:rPr>
          <w:rFonts w:ascii="Times New Roman" w:eastAsia="宋体" w:hAnsi="Times New Roman" w:cs="Times New Roman"/>
        </w:rPr>
        <w:t>C</w:t>
      </w:r>
      <w:r>
        <w:rPr>
          <w:rFonts w:ascii="Times New Roman" w:eastAsia="宋体" w:hAnsi="Times New Roman" w:cs="Times New Roman" w:hint="eastAsia"/>
        </w:rPr>
        <w:t>描述）</w:t>
      </w:r>
    </w:p>
    <w:p w14:paraId="230BC573" w14:textId="44BAD974" w:rsidR="006A6443" w:rsidRPr="006A6443" w:rsidRDefault="006A6443">
      <w:pPr>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w:t>
      </w:r>
      <w:r>
        <w:rPr>
          <w:rFonts w:ascii="Times New Roman" w:eastAsia="宋体" w:hAnsi="Times New Roman" w:cs="Times New Roman" w:hint="eastAsia"/>
        </w:rPr>
        <w:t>世界坐标系</w:t>
      </w:r>
    </w:p>
    <w:p w14:paraId="6C869094" w14:textId="77777777" w:rsidR="009738B9" w:rsidRDefault="009738B9">
      <w:pPr>
        <w:rPr>
          <w:rFonts w:ascii="Times New Roman" w:eastAsia="宋体" w:hAnsi="Times New Roman" w:cs="Times New Roman"/>
        </w:rPr>
      </w:pPr>
    </w:p>
    <w:p w14:paraId="161E976C" w14:textId="6AA58FB2" w:rsidR="005A3DC4" w:rsidRDefault="0080080F">
      <w:pPr>
        <w:rPr>
          <w:rFonts w:ascii="Times New Roman" w:eastAsia="宋体" w:hAnsi="Times New Roman" w:cs="Times New Roman"/>
        </w:rPr>
      </w:pPr>
      <w:r w:rsidRPr="0080080F">
        <w:rPr>
          <w:noProof/>
        </w:rPr>
        <w:lastRenderedPageBreak/>
        <w:drawing>
          <wp:inline distT="0" distB="0" distL="0" distR="0" wp14:anchorId="3FE8CB8D" wp14:editId="022F6E1E">
            <wp:extent cx="5274310" cy="32429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2945"/>
                    </a:xfrm>
                    <a:prstGeom prst="rect">
                      <a:avLst/>
                    </a:prstGeom>
                  </pic:spPr>
                </pic:pic>
              </a:graphicData>
            </a:graphic>
          </wp:inline>
        </w:drawing>
      </w:r>
    </w:p>
    <w:p w14:paraId="1DC185E9" w14:textId="030A379F" w:rsidR="00203708" w:rsidRDefault="0080080F">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选择“标定”选卡，分别进入“工具坐标系”、“工件坐标系”、“用户坐标系”进行标定。</w:t>
      </w:r>
    </w:p>
    <w:p w14:paraId="3A0488FB" w14:textId="30B1475E" w:rsidR="0080080F" w:rsidRDefault="0080080F">
      <w:pPr>
        <w:rPr>
          <w:rFonts w:ascii="Times New Roman" w:eastAsia="宋体" w:hAnsi="Times New Roman" w:cs="Times New Roman"/>
        </w:rPr>
      </w:pPr>
      <w:r>
        <w:rPr>
          <w:rFonts w:ascii="Times New Roman" w:eastAsia="宋体" w:hAnsi="Times New Roman" w:cs="Times New Roman" w:hint="eastAsia"/>
        </w:rPr>
        <w:t>工具坐标系标定：</w:t>
      </w:r>
    </w:p>
    <w:p w14:paraId="1C0BAEDA" w14:textId="5707AA6A" w:rsidR="0080080F" w:rsidRDefault="0080080F">
      <w:pPr>
        <w:rPr>
          <w:rFonts w:ascii="Times New Roman" w:eastAsia="宋体" w:hAnsi="Times New Roman" w:cs="Times New Roman"/>
        </w:rPr>
      </w:pPr>
      <w:r w:rsidRPr="0080080F">
        <w:rPr>
          <w:noProof/>
        </w:rPr>
        <w:drawing>
          <wp:inline distT="0" distB="0" distL="0" distR="0" wp14:anchorId="5C21895C" wp14:editId="3D8AFB2D">
            <wp:extent cx="3756660" cy="20574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0376" cy="2064946"/>
                    </a:xfrm>
                    <a:prstGeom prst="rect">
                      <a:avLst/>
                    </a:prstGeom>
                  </pic:spPr>
                </pic:pic>
              </a:graphicData>
            </a:graphic>
          </wp:inline>
        </w:drawing>
      </w:r>
    </w:p>
    <w:p w14:paraId="073BA42D" w14:textId="02C12C15" w:rsidR="00203708" w:rsidRDefault="0080080F">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可采用</w:t>
      </w:r>
      <w:r>
        <w:rPr>
          <w:rFonts w:ascii="Times New Roman" w:eastAsia="宋体" w:hAnsi="Times New Roman" w:cs="Times New Roman" w:hint="eastAsia"/>
        </w:rPr>
        <w:t>4</w:t>
      </w:r>
      <w:r>
        <w:rPr>
          <w:rFonts w:ascii="Times New Roman" w:eastAsia="宋体" w:hAnsi="Times New Roman" w:cs="Times New Roman" w:hint="eastAsia"/>
        </w:rPr>
        <w:t>点法标定工具位置，姿态与法兰姿态一致。利用</w:t>
      </w:r>
      <w:r>
        <w:rPr>
          <w:rFonts w:ascii="Times New Roman" w:eastAsia="宋体" w:hAnsi="Times New Roman" w:cs="Times New Roman" w:hint="eastAsia"/>
        </w:rPr>
        <w:t>3</w:t>
      </w:r>
      <w:r>
        <w:rPr>
          <w:rFonts w:ascii="Times New Roman" w:eastAsia="宋体" w:hAnsi="Times New Roman" w:cs="Times New Roman" w:hint="eastAsia"/>
        </w:rPr>
        <w:t>点法标定工具姿态，但需要以标定位置的工具上进行标定。采用</w:t>
      </w:r>
      <w:r>
        <w:rPr>
          <w:rFonts w:ascii="Times New Roman" w:eastAsia="宋体" w:hAnsi="Times New Roman" w:cs="Times New Roman" w:hint="eastAsia"/>
        </w:rPr>
        <w:t>6</w:t>
      </w:r>
      <w:r>
        <w:rPr>
          <w:rFonts w:ascii="Times New Roman" w:eastAsia="宋体" w:hAnsi="Times New Roman" w:cs="Times New Roman" w:hint="eastAsia"/>
        </w:rPr>
        <w:t>点法同时进行位置及姿态标定。</w:t>
      </w:r>
    </w:p>
    <w:p w14:paraId="47C4C405" w14:textId="2CF70C4A" w:rsidR="0080080F" w:rsidRDefault="0080080F">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4</w:t>
      </w:r>
      <w:r>
        <w:rPr>
          <w:rFonts w:ascii="Times New Roman" w:eastAsia="宋体" w:hAnsi="Times New Roman" w:cs="Times New Roman" w:hint="eastAsia"/>
        </w:rPr>
        <w:t>点法标定工具位置：</w:t>
      </w:r>
      <w:r w:rsidR="00481190">
        <w:rPr>
          <w:rFonts w:ascii="Times New Roman" w:eastAsia="宋体" w:hAnsi="Times New Roman" w:cs="Times New Roman" w:hint="eastAsia"/>
        </w:rPr>
        <w:t>要求工具尖端位置一致，机器人摆出四种构型（姿态差距尽量大些）分别确认</w:t>
      </w:r>
      <w:r w:rsidR="00481190">
        <w:rPr>
          <w:rFonts w:ascii="Times New Roman" w:eastAsia="宋体" w:hAnsi="Times New Roman" w:cs="Times New Roman" w:hint="eastAsia"/>
        </w:rPr>
        <w:t>4</w:t>
      </w:r>
      <w:r w:rsidR="00481190">
        <w:rPr>
          <w:rFonts w:ascii="Times New Roman" w:eastAsia="宋体" w:hAnsi="Times New Roman" w:cs="Times New Roman" w:hint="eastAsia"/>
        </w:rPr>
        <w:t>个点。如果工具未安装在机器人上需要勾选“外部”。输入名字最后单击“标定”即可。</w:t>
      </w:r>
    </w:p>
    <w:p w14:paraId="1C9F3B7E" w14:textId="1094DB5A" w:rsidR="00481190" w:rsidRDefault="0048119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3</w:t>
      </w:r>
      <w:r>
        <w:rPr>
          <w:rFonts w:ascii="Times New Roman" w:eastAsia="宋体" w:hAnsi="Times New Roman" w:cs="Times New Roman" w:hint="eastAsia"/>
        </w:rPr>
        <w:t>点法标定工具姿态：</w:t>
      </w:r>
      <w:r w:rsidR="00F92492">
        <w:rPr>
          <w:rFonts w:ascii="Times New Roman" w:eastAsia="宋体" w:hAnsi="Times New Roman" w:cs="Times New Roman" w:hint="eastAsia"/>
        </w:rPr>
        <w:t>分别位原点</w:t>
      </w:r>
      <w:r w:rsidR="00BE1FF5">
        <w:rPr>
          <w:rFonts w:ascii="Times New Roman" w:eastAsia="宋体" w:hAnsi="Times New Roman" w:cs="Times New Roman" w:hint="eastAsia"/>
        </w:rPr>
        <w:t>、</w:t>
      </w:r>
      <w:r w:rsidR="00F92492">
        <w:rPr>
          <w:rFonts w:ascii="Times New Roman" w:eastAsia="宋体" w:hAnsi="Times New Roman" w:cs="Times New Roman" w:hint="eastAsia"/>
        </w:rPr>
        <w:t>X+</w:t>
      </w:r>
      <w:r w:rsidR="00F92492">
        <w:rPr>
          <w:rFonts w:ascii="Times New Roman" w:eastAsia="宋体" w:hAnsi="Times New Roman" w:cs="Times New Roman" w:hint="eastAsia"/>
        </w:rPr>
        <w:t>上一点</w:t>
      </w:r>
      <w:r w:rsidR="00BE1FF5">
        <w:rPr>
          <w:rFonts w:ascii="Times New Roman" w:eastAsia="宋体" w:hAnsi="Times New Roman" w:cs="Times New Roman" w:hint="eastAsia"/>
        </w:rPr>
        <w:t>、</w:t>
      </w:r>
      <w:r w:rsidR="00F92492">
        <w:rPr>
          <w:rFonts w:ascii="Times New Roman" w:eastAsia="宋体" w:hAnsi="Times New Roman" w:cs="Times New Roman" w:hint="eastAsia"/>
        </w:rPr>
        <w:t>XOY</w:t>
      </w:r>
      <w:r w:rsidR="00F92492">
        <w:rPr>
          <w:rFonts w:ascii="Times New Roman" w:eastAsia="宋体" w:hAnsi="Times New Roman" w:cs="Times New Roman" w:hint="eastAsia"/>
        </w:rPr>
        <w:t>平面上一点，注意工具姿态标定采集的</w:t>
      </w:r>
      <w:r w:rsidR="00F92492">
        <w:rPr>
          <w:rFonts w:ascii="Times New Roman" w:eastAsia="宋体" w:hAnsi="Times New Roman" w:cs="Times New Roman" w:hint="eastAsia"/>
        </w:rPr>
        <w:t>3</w:t>
      </w:r>
      <w:r w:rsidR="00F92492">
        <w:rPr>
          <w:rFonts w:ascii="Times New Roman" w:eastAsia="宋体" w:hAnsi="Times New Roman" w:cs="Times New Roman" w:hint="eastAsia"/>
        </w:rPr>
        <w:t>个点相对基座的姿态保持一致。</w:t>
      </w:r>
    </w:p>
    <w:p w14:paraId="27FBD7C4" w14:textId="61C3D31E" w:rsidR="00F92492" w:rsidRDefault="00F9249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6</w:t>
      </w:r>
      <w:r>
        <w:rPr>
          <w:rFonts w:ascii="Times New Roman" w:eastAsia="宋体" w:hAnsi="Times New Roman" w:cs="Times New Roman" w:hint="eastAsia"/>
        </w:rPr>
        <w:t>点法标定工具位置及姿态：前</w:t>
      </w:r>
      <w:r>
        <w:rPr>
          <w:rFonts w:ascii="Times New Roman" w:eastAsia="宋体" w:hAnsi="Times New Roman" w:cs="Times New Roman" w:hint="eastAsia"/>
        </w:rPr>
        <w:t>4</w:t>
      </w:r>
      <w:r>
        <w:rPr>
          <w:rFonts w:ascii="Times New Roman" w:eastAsia="宋体" w:hAnsi="Times New Roman" w:cs="Times New Roman" w:hint="eastAsia"/>
        </w:rPr>
        <w:t>点按照</w:t>
      </w:r>
      <w:r>
        <w:rPr>
          <w:rFonts w:ascii="Times New Roman" w:eastAsia="宋体" w:hAnsi="Times New Roman" w:cs="Times New Roman" w:hint="eastAsia"/>
        </w:rPr>
        <w:t>4</w:t>
      </w:r>
      <w:r>
        <w:rPr>
          <w:rFonts w:ascii="Times New Roman" w:eastAsia="宋体" w:hAnsi="Times New Roman" w:cs="Times New Roman" w:hint="eastAsia"/>
        </w:rPr>
        <w:t>点法标定，后</w:t>
      </w:r>
      <w:r>
        <w:rPr>
          <w:rFonts w:ascii="Times New Roman" w:eastAsia="宋体" w:hAnsi="Times New Roman" w:cs="Times New Roman" w:hint="eastAsia"/>
        </w:rPr>
        <w:t>2</w:t>
      </w:r>
      <w:r>
        <w:rPr>
          <w:rFonts w:ascii="Times New Roman" w:eastAsia="宋体" w:hAnsi="Times New Roman" w:cs="Times New Roman" w:hint="eastAsia"/>
        </w:rPr>
        <w:t>个点按照</w:t>
      </w:r>
      <w:r>
        <w:rPr>
          <w:rFonts w:ascii="Times New Roman" w:eastAsia="宋体" w:hAnsi="Times New Roman" w:cs="Times New Roman" w:hint="eastAsia"/>
        </w:rPr>
        <w:t>3</w:t>
      </w:r>
      <w:r>
        <w:rPr>
          <w:rFonts w:ascii="Times New Roman" w:eastAsia="宋体" w:hAnsi="Times New Roman" w:cs="Times New Roman" w:hint="eastAsia"/>
        </w:rPr>
        <w:t>点法标定，分别位</w:t>
      </w:r>
      <w:r>
        <w:rPr>
          <w:rFonts w:ascii="Times New Roman" w:eastAsia="宋体" w:hAnsi="Times New Roman" w:cs="Times New Roman" w:hint="eastAsia"/>
        </w:rPr>
        <w:t>X+</w:t>
      </w:r>
      <w:r>
        <w:rPr>
          <w:rFonts w:ascii="Times New Roman" w:eastAsia="宋体" w:hAnsi="Times New Roman" w:cs="Times New Roman" w:hint="eastAsia"/>
        </w:rPr>
        <w:t>上一点，</w:t>
      </w:r>
      <w:r>
        <w:rPr>
          <w:rFonts w:ascii="Times New Roman" w:eastAsia="宋体" w:hAnsi="Times New Roman" w:cs="Times New Roman" w:hint="eastAsia"/>
        </w:rPr>
        <w:t>XOY</w:t>
      </w:r>
      <w:r>
        <w:rPr>
          <w:rFonts w:ascii="Times New Roman" w:eastAsia="宋体" w:hAnsi="Times New Roman" w:cs="Times New Roman" w:hint="eastAsia"/>
        </w:rPr>
        <w:t>平面上一点。</w:t>
      </w:r>
    </w:p>
    <w:p w14:paraId="0B24FA24" w14:textId="31D8FA98" w:rsidR="0080080F" w:rsidRDefault="0080080F">
      <w:pPr>
        <w:rPr>
          <w:rFonts w:ascii="Times New Roman" w:eastAsia="宋体" w:hAnsi="Times New Roman" w:cs="Times New Roman"/>
        </w:rPr>
      </w:pPr>
    </w:p>
    <w:p w14:paraId="6C1271EE" w14:textId="16CDE3D9" w:rsidR="00344FA8" w:rsidRDefault="00344FA8">
      <w:pPr>
        <w:rPr>
          <w:rFonts w:ascii="Times New Roman" w:eastAsia="宋体" w:hAnsi="Times New Roman" w:cs="Times New Roman"/>
        </w:rPr>
      </w:pPr>
      <w:r>
        <w:rPr>
          <w:rFonts w:ascii="Times New Roman" w:eastAsia="宋体" w:hAnsi="Times New Roman" w:cs="Times New Roman" w:hint="eastAsia"/>
        </w:rPr>
        <w:t>用户坐标系标定：</w:t>
      </w:r>
    </w:p>
    <w:p w14:paraId="08CD2A86" w14:textId="5E9B0D2D" w:rsidR="00344FA8" w:rsidRDefault="00344FA8">
      <w:pPr>
        <w:rPr>
          <w:rFonts w:ascii="Times New Roman" w:eastAsia="宋体" w:hAnsi="Times New Roman" w:cs="Times New Roman"/>
        </w:rPr>
      </w:pPr>
      <w:r>
        <w:rPr>
          <w:rFonts w:ascii="Times New Roman" w:eastAsia="宋体" w:hAnsi="Times New Roman" w:cs="Times New Roman"/>
        </w:rPr>
        <w:lastRenderedPageBreak/>
        <w:tab/>
      </w:r>
      <w:r w:rsidR="00BE1FF5" w:rsidRPr="00BE1FF5">
        <w:rPr>
          <w:noProof/>
        </w:rPr>
        <w:drawing>
          <wp:inline distT="0" distB="0" distL="0" distR="0" wp14:anchorId="7D556903" wp14:editId="3698E799">
            <wp:extent cx="3912993" cy="23545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6737" cy="2356833"/>
                    </a:xfrm>
                    <a:prstGeom prst="rect">
                      <a:avLst/>
                    </a:prstGeom>
                  </pic:spPr>
                </pic:pic>
              </a:graphicData>
            </a:graphic>
          </wp:inline>
        </w:drawing>
      </w:r>
    </w:p>
    <w:p w14:paraId="7B3F4E24" w14:textId="70541800" w:rsidR="0080080F" w:rsidRDefault="00BE1FF5">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标定用户坐标系需要确认坐标系上的</w:t>
      </w:r>
      <w:r>
        <w:rPr>
          <w:rFonts w:ascii="Times New Roman" w:eastAsia="宋体" w:hAnsi="Times New Roman" w:cs="Times New Roman" w:hint="eastAsia"/>
        </w:rPr>
        <w:t>3</w:t>
      </w:r>
      <w:r>
        <w:rPr>
          <w:rFonts w:ascii="Times New Roman" w:eastAsia="宋体" w:hAnsi="Times New Roman" w:cs="Times New Roman" w:hint="eastAsia"/>
        </w:rPr>
        <w:t>个点，分别是坐标系原点、</w:t>
      </w:r>
      <w:r>
        <w:rPr>
          <w:rFonts w:ascii="Times New Roman" w:eastAsia="宋体" w:hAnsi="Times New Roman" w:cs="Times New Roman" w:hint="eastAsia"/>
        </w:rPr>
        <w:t>X+</w:t>
      </w:r>
      <w:r>
        <w:rPr>
          <w:rFonts w:ascii="Times New Roman" w:eastAsia="宋体" w:hAnsi="Times New Roman" w:cs="Times New Roman" w:hint="eastAsia"/>
        </w:rPr>
        <w:t>上一点、</w:t>
      </w:r>
      <w:r>
        <w:rPr>
          <w:rFonts w:ascii="Times New Roman" w:eastAsia="宋体" w:hAnsi="Times New Roman" w:cs="Times New Roman" w:hint="eastAsia"/>
        </w:rPr>
        <w:t>XOY</w:t>
      </w:r>
      <w:r>
        <w:rPr>
          <w:rFonts w:ascii="Times New Roman" w:eastAsia="宋体" w:hAnsi="Times New Roman" w:cs="Times New Roman" w:hint="eastAsia"/>
        </w:rPr>
        <w:t>平面上一点。分别“确认”，最后单击“标定”即可。确认点距离较大时有利于标定的精度。</w:t>
      </w:r>
    </w:p>
    <w:p w14:paraId="5D036270" w14:textId="60812F35" w:rsidR="0080080F" w:rsidRDefault="0080080F">
      <w:pPr>
        <w:rPr>
          <w:rFonts w:ascii="Times New Roman" w:eastAsia="宋体" w:hAnsi="Times New Roman" w:cs="Times New Roman"/>
        </w:rPr>
      </w:pPr>
    </w:p>
    <w:p w14:paraId="56FCFB77" w14:textId="4247DDB2" w:rsidR="009738B9" w:rsidRDefault="009738B9">
      <w:pPr>
        <w:rPr>
          <w:rFonts w:ascii="Times New Roman" w:eastAsia="宋体" w:hAnsi="Times New Roman" w:cs="Times New Roman"/>
        </w:rPr>
      </w:pPr>
    </w:p>
    <w:p w14:paraId="5A10CADB" w14:textId="3231CE14" w:rsidR="009738B9" w:rsidRDefault="009738B9">
      <w:pPr>
        <w:rPr>
          <w:rFonts w:ascii="Times New Roman" w:eastAsia="宋体" w:hAnsi="Times New Roman" w:cs="Times New Roman"/>
        </w:rPr>
      </w:pPr>
      <w:r>
        <w:rPr>
          <w:rFonts w:ascii="Times New Roman" w:eastAsia="宋体" w:hAnsi="Times New Roman" w:cs="Times New Roman" w:hint="eastAsia"/>
        </w:rPr>
        <w:t>工件坐标系标定：</w:t>
      </w:r>
    </w:p>
    <w:p w14:paraId="176B10F1" w14:textId="5879F73E" w:rsidR="009738B9" w:rsidRDefault="00BE3B63">
      <w:pPr>
        <w:rPr>
          <w:rFonts w:ascii="Times New Roman" w:eastAsia="宋体" w:hAnsi="Times New Roman" w:cs="Times New Roman"/>
        </w:rPr>
      </w:pPr>
      <w:r>
        <w:rPr>
          <w:noProof/>
        </w:rPr>
        <w:drawing>
          <wp:inline distT="0" distB="0" distL="0" distR="0" wp14:anchorId="5A0EE475" wp14:editId="659672D4">
            <wp:extent cx="5274310" cy="31978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97860"/>
                    </a:xfrm>
                    <a:prstGeom prst="rect">
                      <a:avLst/>
                    </a:prstGeom>
                  </pic:spPr>
                </pic:pic>
              </a:graphicData>
            </a:graphic>
          </wp:inline>
        </w:drawing>
      </w:r>
    </w:p>
    <w:p w14:paraId="19367524" w14:textId="3A1A5D9D" w:rsidR="009738B9" w:rsidRDefault="00BE3B6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工件坐标系标定方法与工具坐标系方法一致。由于工件坐标系是相对用户坐标系描述的因此标定时需要输入所依赖的用户坐标系。</w:t>
      </w:r>
      <w:r w:rsidR="002F0DB3">
        <w:rPr>
          <w:rFonts w:ascii="Times New Roman" w:eastAsia="宋体" w:hAnsi="Times New Roman" w:cs="Times New Roman" w:hint="eastAsia"/>
        </w:rPr>
        <w:t>非必要情况下可选择默认用户坐标系（与基坐标系一致）。</w:t>
      </w:r>
    </w:p>
    <w:p w14:paraId="63BC9A69" w14:textId="77777777" w:rsidR="00203708" w:rsidRPr="00164317" w:rsidRDefault="00203708">
      <w:pPr>
        <w:rPr>
          <w:rFonts w:ascii="Times New Roman" w:eastAsia="宋体" w:hAnsi="Times New Roman" w:cs="Times New Roman"/>
        </w:rPr>
      </w:pPr>
    </w:p>
    <w:sectPr w:rsidR="00203708" w:rsidRPr="00164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A86A" w14:textId="77777777" w:rsidR="00F85781" w:rsidRDefault="00F85781" w:rsidP="00164317">
      <w:r>
        <w:separator/>
      </w:r>
    </w:p>
  </w:endnote>
  <w:endnote w:type="continuationSeparator" w:id="0">
    <w:p w14:paraId="0337A46E" w14:textId="77777777" w:rsidR="00F85781" w:rsidRDefault="00F85781" w:rsidP="00164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979A" w14:textId="77777777" w:rsidR="00F85781" w:rsidRDefault="00F85781" w:rsidP="00164317">
      <w:r>
        <w:separator/>
      </w:r>
    </w:p>
  </w:footnote>
  <w:footnote w:type="continuationSeparator" w:id="0">
    <w:p w14:paraId="5CD4702C" w14:textId="77777777" w:rsidR="00F85781" w:rsidRDefault="00F85781" w:rsidP="00164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DB"/>
    <w:rsid w:val="00003F8F"/>
    <w:rsid w:val="00046E21"/>
    <w:rsid w:val="000746E6"/>
    <w:rsid w:val="00083BAF"/>
    <w:rsid w:val="000C37D8"/>
    <w:rsid w:val="000D083A"/>
    <w:rsid w:val="000E2109"/>
    <w:rsid w:val="00104147"/>
    <w:rsid w:val="00164317"/>
    <w:rsid w:val="00203708"/>
    <w:rsid w:val="002C6618"/>
    <w:rsid w:val="002F0DB3"/>
    <w:rsid w:val="00321FD0"/>
    <w:rsid w:val="00344FA8"/>
    <w:rsid w:val="0039224F"/>
    <w:rsid w:val="004007E2"/>
    <w:rsid w:val="004350DB"/>
    <w:rsid w:val="004702E4"/>
    <w:rsid w:val="00481190"/>
    <w:rsid w:val="00494AAB"/>
    <w:rsid w:val="00496CA2"/>
    <w:rsid w:val="005510E2"/>
    <w:rsid w:val="005A3DC4"/>
    <w:rsid w:val="00610CD3"/>
    <w:rsid w:val="00685BD8"/>
    <w:rsid w:val="00692891"/>
    <w:rsid w:val="006A6443"/>
    <w:rsid w:val="006D3A98"/>
    <w:rsid w:val="006F2644"/>
    <w:rsid w:val="007E6244"/>
    <w:rsid w:val="0080080F"/>
    <w:rsid w:val="008B763E"/>
    <w:rsid w:val="008C1659"/>
    <w:rsid w:val="008F58FC"/>
    <w:rsid w:val="00960901"/>
    <w:rsid w:val="009738B9"/>
    <w:rsid w:val="00985D6B"/>
    <w:rsid w:val="00A511DF"/>
    <w:rsid w:val="00AA6118"/>
    <w:rsid w:val="00AA7D61"/>
    <w:rsid w:val="00AD0F13"/>
    <w:rsid w:val="00AF4A04"/>
    <w:rsid w:val="00B46CBD"/>
    <w:rsid w:val="00BE1FF5"/>
    <w:rsid w:val="00BE3B63"/>
    <w:rsid w:val="00D25FC0"/>
    <w:rsid w:val="00DB17E5"/>
    <w:rsid w:val="00E479FA"/>
    <w:rsid w:val="00E6362C"/>
    <w:rsid w:val="00E73531"/>
    <w:rsid w:val="00EC273D"/>
    <w:rsid w:val="00EC2A04"/>
    <w:rsid w:val="00EF1AB1"/>
    <w:rsid w:val="00F85781"/>
    <w:rsid w:val="00F92492"/>
    <w:rsid w:val="00F93F36"/>
    <w:rsid w:val="00FE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E469B"/>
  <w15:chartTrackingRefBased/>
  <w15:docId w15:val="{9B5A5B02-A5E9-440D-9998-37316EAB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3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317"/>
    <w:rPr>
      <w:sz w:val="18"/>
      <w:szCs w:val="18"/>
    </w:rPr>
  </w:style>
  <w:style w:type="paragraph" w:styleId="a5">
    <w:name w:val="footer"/>
    <w:basedOn w:val="a"/>
    <w:link w:val="a6"/>
    <w:uiPriority w:val="99"/>
    <w:unhideWhenUsed/>
    <w:rsid w:val="00164317"/>
    <w:pPr>
      <w:tabs>
        <w:tab w:val="center" w:pos="4153"/>
        <w:tab w:val="right" w:pos="8306"/>
      </w:tabs>
      <w:snapToGrid w:val="0"/>
      <w:jc w:val="left"/>
    </w:pPr>
    <w:rPr>
      <w:sz w:val="18"/>
      <w:szCs w:val="18"/>
    </w:rPr>
  </w:style>
  <w:style w:type="character" w:customStyle="1" w:styleId="a6">
    <w:name w:val="页脚 字符"/>
    <w:basedOn w:val="a0"/>
    <w:link w:val="a5"/>
    <w:uiPriority w:val="99"/>
    <w:rsid w:val="00164317"/>
    <w:rPr>
      <w:sz w:val="18"/>
      <w:szCs w:val="18"/>
    </w:rPr>
  </w:style>
  <w:style w:type="paragraph" w:styleId="a7">
    <w:name w:val="Balloon Text"/>
    <w:basedOn w:val="a"/>
    <w:link w:val="a8"/>
    <w:uiPriority w:val="99"/>
    <w:semiHidden/>
    <w:unhideWhenUsed/>
    <w:rsid w:val="00164317"/>
    <w:rPr>
      <w:sz w:val="18"/>
      <w:szCs w:val="18"/>
    </w:rPr>
  </w:style>
  <w:style w:type="character" w:customStyle="1" w:styleId="a8">
    <w:name w:val="批注框文本 字符"/>
    <w:basedOn w:val="a0"/>
    <w:link w:val="a7"/>
    <w:uiPriority w:val="99"/>
    <w:semiHidden/>
    <w:rsid w:val="00164317"/>
    <w:rPr>
      <w:sz w:val="18"/>
      <w:szCs w:val="18"/>
    </w:rPr>
  </w:style>
  <w:style w:type="character" w:styleId="a9">
    <w:name w:val="Hyperlink"/>
    <w:basedOn w:val="a0"/>
    <w:uiPriority w:val="99"/>
    <w:unhideWhenUsed/>
    <w:rsid w:val="00985D6B"/>
    <w:rPr>
      <w:color w:val="0563C1" w:themeColor="hyperlink"/>
      <w:u w:val="single"/>
    </w:rPr>
  </w:style>
  <w:style w:type="character" w:styleId="aa">
    <w:name w:val="Unresolved Mention"/>
    <w:basedOn w:val="a0"/>
    <w:uiPriority w:val="99"/>
    <w:semiHidden/>
    <w:unhideWhenUsed/>
    <w:rsid w:val="00985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ot@192.168.0.99"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han</dc:creator>
  <cp:keywords/>
  <dc:description/>
  <cp:lastModifiedBy>han bing</cp:lastModifiedBy>
  <cp:revision>44</cp:revision>
  <dcterms:created xsi:type="dcterms:W3CDTF">2019-04-16T11:42:00Z</dcterms:created>
  <dcterms:modified xsi:type="dcterms:W3CDTF">2019-06-18T05:39:00Z</dcterms:modified>
</cp:coreProperties>
</file>