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1570" w14:textId="6E5266EC" w:rsidR="00874208" w:rsidRPr="00874208" w:rsidRDefault="00874208" w:rsidP="00874208">
      <w:pPr>
        <w:rPr>
          <w:rFonts w:ascii="휴먼명조" w:eastAsia="휴먼명조" w:hint="eastAsia"/>
          <w:b/>
          <w:bCs/>
          <w:sz w:val="22"/>
          <w:szCs w:val="24"/>
        </w:rPr>
      </w:pPr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아래의 모든 </w:t>
      </w:r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문제에 충실히 </w:t>
      </w:r>
      <w:proofErr w:type="spellStart"/>
      <w:r w:rsidRPr="00874208">
        <w:rPr>
          <w:rFonts w:ascii="휴먼명조" w:eastAsia="휴먼명조" w:hint="eastAsia"/>
          <w:b/>
          <w:bCs/>
          <w:sz w:val="22"/>
          <w:szCs w:val="24"/>
        </w:rPr>
        <w:t>응답하시오</w:t>
      </w:r>
      <w:proofErr w:type="spellEnd"/>
      <w:r w:rsidRPr="00874208">
        <w:rPr>
          <w:rFonts w:ascii="휴먼명조" w:eastAsia="휴먼명조" w:hint="eastAsia"/>
          <w:b/>
          <w:bCs/>
          <w:sz w:val="22"/>
          <w:szCs w:val="24"/>
        </w:rPr>
        <w:t>. 엑셀을 사용하여 모든 계산을 수행하</w:t>
      </w:r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고 </w:t>
      </w:r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계산 과정과 더불어 그래프를 반드시 </w:t>
      </w:r>
      <w:proofErr w:type="spellStart"/>
      <w:r w:rsidRPr="00874208">
        <w:rPr>
          <w:rFonts w:ascii="휴먼명조" w:eastAsia="휴먼명조" w:hint="eastAsia"/>
          <w:b/>
          <w:bCs/>
          <w:sz w:val="22"/>
          <w:szCs w:val="24"/>
        </w:rPr>
        <w:t>첨부하시오</w:t>
      </w:r>
      <w:proofErr w:type="spellEnd"/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. 답과 더불어 풀이 과정을 </w:t>
      </w:r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엑셀 안에 </w:t>
      </w:r>
      <w:r w:rsidRPr="00874208">
        <w:rPr>
          <w:rFonts w:ascii="휴먼명조" w:eastAsia="휴먼명조" w:hint="eastAsia"/>
          <w:b/>
          <w:bCs/>
          <w:sz w:val="22"/>
          <w:szCs w:val="24"/>
        </w:rPr>
        <w:t>간단</w:t>
      </w:r>
      <w:r w:rsidRPr="00874208">
        <w:rPr>
          <w:rFonts w:ascii="휴먼명조" w:eastAsia="휴먼명조" w:hint="eastAsia"/>
          <w:b/>
          <w:bCs/>
          <w:sz w:val="22"/>
          <w:szCs w:val="24"/>
        </w:rPr>
        <w:t>히</w:t>
      </w:r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 설명하고 엑셀 파일(.xlsx)을 </w:t>
      </w:r>
      <w:proofErr w:type="spellStart"/>
      <w:r w:rsidRPr="00874208">
        <w:rPr>
          <w:rFonts w:ascii="휴먼명조" w:eastAsia="휴먼명조" w:hint="eastAsia"/>
          <w:b/>
          <w:bCs/>
          <w:sz w:val="22"/>
          <w:szCs w:val="24"/>
        </w:rPr>
        <w:t>제출하시오</w:t>
      </w:r>
      <w:proofErr w:type="spellEnd"/>
      <w:r w:rsidRPr="00874208">
        <w:rPr>
          <w:rFonts w:ascii="휴먼명조" w:eastAsia="휴먼명조" w:hint="eastAsia"/>
          <w:b/>
          <w:bCs/>
          <w:sz w:val="22"/>
          <w:szCs w:val="24"/>
        </w:rPr>
        <w:t>.</w:t>
      </w:r>
    </w:p>
    <w:p w14:paraId="17451B25" w14:textId="77777777" w:rsidR="00874208" w:rsidRPr="00874208" w:rsidRDefault="00874208" w:rsidP="00874208">
      <w:pPr>
        <w:rPr>
          <w:rFonts w:ascii="휴먼명조" w:eastAsia="휴먼명조" w:hint="eastAsia"/>
          <w:sz w:val="22"/>
          <w:szCs w:val="24"/>
        </w:rPr>
      </w:pPr>
    </w:p>
    <w:p w14:paraId="70812834" w14:textId="77777777" w:rsidR="00874208" w:rsidRPr="00874208" w:rsidRDefault="00874208" w:rsidP="00874208">
      <w:pPr>
        <w:rPr>
          <w:rFonts w:ascii="휴먼명조" w:eastAsia="휴먼명조"/>
          <w:sz w:val="22"/>
          <w:szCs w:val="24"/>
        </w:rPr>
      </w:pPr>
    </w:p>
    <w:p w14:paraId="512F096C" w14:textId="485142EC" w:rsidR="00874208" w:rsidRPr="00874208" w:rsidRDefault="00874208" w:rsidP="00874208">
      <w:pPr>
        <w:rPr>
          <w:rFonts w:ascii="휴먼명조" w:eastAsia="휴먼명조" w:hint="eastAsia"/>
          <w:sz w:val="22"/>
          <w:szCs w:val="24"/>
        </w:rPr>
      </w:pPr>
      <w:r w:rsidRPr="00874208">
        <w:rPr>
          <w:rFonts w:ascii="휴먼명조" w:eastAsia="휴먼명조" w:hint="eastAsia"/>
          <w:sz w:val="22"/>
          <w:szCs w:val="24"/>
        </w:rPr>
        <w:t>문제 1. 지난 해 정부에서 발표한 용역연구 보고서에 따르면 공직자적성검사의 점수는 평균 72점과 표준편차 8점으로 정규분포</w:t>
      </w:r>
      <w:r w:rsidRPr="00874208">
        <w:rPr>
          <w:rFonts w:ascii="휴먼명조" w:eastAsia="휴먼명조" w:hint="eastAsia"/>
          <w:sz w:val="22"/>
          <w:szCs w:val="24"/>
        </w:rPr>
        <w:t xml:space="preserve"> </w:t>
      </w:r>
      <w:r w:rsidRPr="00874208">
        <w:rPr>
          <w:rFonts w:ascii="휴먼명조" w:eastAsia="휴먼명조" w:hint="eastAsia"/>
          <w:sz w:val="22"/>
          <w:szCs w:val="24"/>
        </w:rPr>
        <w:t>한다고 알려졌다. 무작위로 뽑은 사람의 공직자적성검사 점수가 60점 이상일 확률은 얼마인가?</w:t>
      </w:r>
    </w:p>
    <w:p w14:paraId="53E98847" w14:textId="77777777" w:rsidR="00874208" w:rsidRPr="00874208" w:rsidRDefault="00874208" w:rsidP="00874208">
      <w:pPr>
        <w:rPr>
          <w:rFonts w:ascii="휴먼명조" w:eastAsia="휴먼명조" w:hint="eastAsia"/>
          <w:sz w:val="22"/>
          <w:szCs w:val="24"/>
        </w:rPr>
      </w:pPr>
    </w:p>
    <w:p w14:paraId="03DD1BD1" w14:textId="77777777" w:rsidR="00874208" w:rsidRDefault="00874208" w:rsidP="00874208">
      <w:pPr>
        <w:rPr>
          <w:rFonts w:ascii="휴먼명조" w:eastAsia="휴먼명조"/>
          <w:sz w:val="22"/>
          <w:szCs w:val="24"/>
        </w:rPr>
      </w:pPr>
    </w:p>
    <w:p w14:paraId="54C47EEA" w14:textId="2BB26C1F" w:rsidR="00874208" w:rsidRPr="00874208" w:rsidRDefault="00874208" w:rsidP="00874208">
      <w:pPr>
        <w:rPr>
          <w:rFonts w:ascii="휴먼명조" w:eastAsia="휴먼명조" w:hint="eastAsia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 xml:space="preserve">문제 </w:t>
      </w:r>
      <w:r>
        <w:rPr>
          <w:rFonts w:ascii="휴먼명조" w:eastAsia="휴먼명조"/>
          <w:sz w:val="22"/>
          <w:szCs w:val="24"/>
        </w:rPr>
        <w:t xml:space="preserve">2. </w:t>
      </w:r>
      <w:r w:rsidRPr="00874208">
        <w:rPr>
          <w:rFonts w:ascii="휴먼명조" w:eastAsia="휴먼명조" w:hint="eastAsia"/>
          <w:sz w:val="22"/>
          <w:szCs w:val="24"/>
        </w:rPr>
        <w:t>P국가의 국회의원 선거통계 자료집에 따르면, 선거구별 투표율의 평균은 65%였고 표준편차는 6%였다. 전문가에 따르면 투표율은 정규분포</w:t>
      </w:r>
      <w:r>
        <w:rPr>
          <w:rFonts w:ascii="휴먼명조" w:eastAsia="휴먼명조" w:hint="eastAsia"/>
          <w:sz w:val="22"/>
          <w:szCs w:val="24"/>
        </w:rPr>
        <w:t xml:space="preserve"> </w:t>
      </w:r>
      <w:r w:rsidRPr="00874208">
        <w:rPr>
          <w:rFonts w:ascii="휴먼명조" w:eastAsia="휴먼명조" w:hint="eastAsia"/>
          <w:sz w:val="22"/>
          <w:szCs w:val="24"/>
        </w:rPr>
        <w:t>한다</w:t>
      </w:r>
      <w:r>
        <w:rPr>
          <w:rFonts w:ascii="휴먼명조" w:eastAsia="휴먼명조" w:hint="eastAsia"/>
          <w:sz w:val="22"/>
          <w:szCs w:val="24"/>
        </w:rPr>
        <w:t>고 알려졌다</w:t>
      </w:r>
      <w:r w:rsidRPr="00874208">
        <w:rPr>
          <w:rFonts w:ascii="휴먼명조" w:eastAsia="휴먼명조" w:hint="eastAsia"/>
          <w:sz w:val="22"/>
          <w:szCs w:val="24"/>
        </w:rPr>
        <w:t>. 만일 무작위로 뽑은 한 지역의 투표율이 70% 이상 80% 미만일 확률은 얼마인가?</w:t>
      </w:r>
    </w:p>
    <w:p w14:paraId="166EDF5C" w14:textId="140A1164" w:rsidR="00874208" w:rsidRDefault="00874208" w:rsidP="00874208">
      <w:pPr>
        <w:rPr>
          <w:rFonts w:ascii="휴먼명조" w:eastAsia="휴먼명조"/>
          <w:sz w:val="22"/>
          <w:szCs w:val="24"/>
        </w:rPr>
      </w:pPr>
    </w:p>
    <w:p w14:paraId="6149E472" w14:textId="77777777" w:rsidR="00874208" w:rsidRDefault="00874208" w:rsidP="00874208">
      <w:pPr>
        <w:rPr>
          <w:rFonts w:ascii="휴먼명조" w:eastAsia="휴먼명조" w:hint="eastAsia"/>
          <w:sz w:val="22"/>
          <w:szCs w:val="24"/>
        </w:rPr>
      </w:pPr>
    </w:p>
    <w:p w14:paraId="2DF61E08" w14:textId="67517061" w:rsidR="00874208" w:rsidRPr="00874208" w:rsidRDefault="00874208" w:rsidP="00874208">
      <w:pPr>
        <w:rPr>
          <w:rFonts w:ascii="휴먼명조" w:eastAsia="휴먼명조" w:hint="eastAsia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 xml:space="preserve">문제 </w:t>
      </w:r>
      <w:r>
        <w:rPr>
          <w:rFonts w:ascii="휴먼명조" w:eastAsia="휴먼명조"/>
          <w:sz w:val="22"/>
          <w:szCs w:val="24"/>
        </w:rPr>
        <w:t xml:space="preserve">3. </w:t>
      </w:r>
      <w:r w:rsidRPr="00874208">
        <w:rPr>
          <w:rFonts w:ascii="휴먼명조" w:eastAsia="휴먼명조" w:hint="eastAsia"/>
          <w:sz w:val="22"/>
          <w:szCs w:val="24"/>
        </w:rPr>
        <w:t xml:space="preserve">K시 지역통계에 따르면 해당 지역의 소규모 상가의 평균 임대료는 </w:t>
      </w:r>
      <w:proofErr w:type="spellStart"/>
      <w:r w:rsidRPr="00874208">
        <w:rPr>
          <w:rFonts w:ascii="휴먼명조" w:eastAsia="휴먼명조" w:hint="eastAsia"/>
          <w:sz w:val="22"/>
          <w:szCs w:val="24"/>
        </w:rPr>
        <w:t>제곱미터당</w:t>
      </w:r>
      <w:proofErr w:type="spellEnd"/>
      <w:r w:rsidRPr="00874208">
        <w:rPr>
          <w:rFonts w:ascii="휴먼명조" w:eastAsia="휴먼명조" w:hint="eastAsia"/>
          <w:sz w:val="22"/>
          <w:szCs w:val="24"/>
        </w:rPr>
        <w:t xml:space="preserve"> 12,000원이고 표준편차는 1,500원이며, 임대료는 정규분포를 따른다. </w:t>
      </w:r>
      <w:r>
        <w:rPr>
          <w:rFonts w:ascii="휴먼명조" w:eastAsia="휴먼명조"/>
          <w:sz w:val="22"/>
          <w:szCs w:val="24"/>
        </w:rPr>
        <w:t>&lt;</w:t>
      </w:r>
      <w:proofErr w:type="spellStart"/>
      <w:r w:rsidRPr="00874208">
        <w:rPr>
          <w:rFonts w:ascii="휴먼명조" w:eastAsia="휴먼명조" w:hint="eastAsia"/>
          <w:sz w:val="22"/>
          <w:szCs w:val="24"/>
        </w:rPr>
        <w:t>다파라</w:t>
      </w:r>
      <w:proofErr w:type="spellEnd"/>
      <w:r>
        <w:rPr>
          <w:rFonts w:ascii="휴먼명조" w:eastAsia="휴먼명조" w:hint="eastAsia"/>
          <w:sz w:val="22"/>
          <w:szCs w:val="24"/>
        </w:rPr>
        <w:t>&gt;</w:t>
      </w:r>
      <w:r w:rsidRPr="00874208">
        <w:rPr>
          <w:rFonts w:ascii="휴먼명조" w:eastAsia="휴먼명조" w:hint="eastAsia"/>
          <w:sz w:val="22"/>
          <w:szCs w:val="24"/>
        </w:rPr>
        <w:t xml:space="preserve"> 부동산 중개인은 임대료의 상위 30%와 상위 10% 사이의 물건을 보고 싶어하는 어느 고객을 맞이하였다. 이 고객이 지불하게 될 임대료는 얼마와 얼마 사이인가?</w:t>
      </w:r>
    </w:p>
    <w:p w14:paraId="6747E643" w14:textId="77777777" w:rsidR="00145476" w:rsidRPr="00874208" w:rsidRDefault="00145476">
      <w:pPr>
        <w:rPr>
          <w:rFonts w:ascii="휴먼명조" w:eastAsia="휴먼명조" w:hint="eastAsia"/>
          <w:sz w:val="22"/>
          <w:szCs w:val="24"/>
        </w:rPr>
      </w:pPr>
    </w:p>
    <w:sectPr w:rsidR="00145476" w:rsidRPr="00874208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4301" w14:textId="77777777" w:rsidR="00B12172" w:rsidRDefault="00B12172" w:rsidP="00874208">
      <w:r>
        <w:separator/>
      </w:r>
    </w:p>
  </w:endnote>
  <w:endnote w:type="continuationSeparator" w:id="0">
    <w:p w14:paraId="55873781" w14:textId="77777777" w:rsidR="00B12172" w:rsidRDefault="00B12172" w:rsidP="0087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0A19" w14:textId="77777777" w:rsidR="00B12172" w:rsidRDefault="00B12172" w:rsidP="00874208">
      <w:r>
        <w:separator/>
      </w:r>
    </w:p>
  </w:footnote>
  <w:footnote w:type="continuationSeparator" w:id="0">
    <w:p w14:paraId="65B6AB1B" w14:textId="77777777" w:rsidR="00B12172" w:rsidRDefault="00B12172" w:rsidP="00874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81475" w14:textId="3A89F858" w:rsidR="00874208" w:rsidRPr="00874208" w:rsidRDefault="00874208">
    <w:pPr>
      <w:pStyle w:val="a3"/>
      <w:rPr>
        <w:rFonts w:ascii="휴먼명조" w:eastAsia="휴먼명조" w:hint="eastAsia"/>
      </w:rPr>
    </w:pPr>
    <w:r w:rsidRPr="00CD020D">
      <w:rPr>
        <w:rFonts w:ascii="휴먼명조" w:eastAsia="휴먼명조" w:hint="eastAsia"/>
      </w:rPr>
      <w:t>사회통계연습(충북대학교 사회학과 2021학년 2학기)</w:t>
    </w:r>
    <w:r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08"/>
    <w:rsid w:val="00145476"/>
    <w:rsid w:val="00874208"/>
    <w:rsid w:val="00B1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1B45"/>
  <w15:chartTrackingRefBased/>
  <w15:docId w15:val="{897B239E-F81B-4608-8FB2-EB265E4E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208"/>
  </w:style>
  <w:style w:type="paragraph" w:styleId="a4">
    <w:name w:val="footer"/>
    <w:basedOn w:val="a"/>
    <w:link w:val="Char0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김현우</cp:lastModifiedBy>
  <cp:revision>1</cp:revision>
  <dcterms:created xsi:type="dcterms:W3CDTF">2021-09-30T18:57:00Z</dcterms:created>
  <dcterms:modified xsi:type="dcterms:W3CDTF">2021-09-30T19:02:00Z</dcterms:modified>
</cp:coreProperties>
</file>