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84" w:rsidRDefault="001D6FBC" w:rsidP="001D6FBC">
      <w:pPr>
        <w:pStyle w:val="a3"/>
      </w:pPr>
      <w:r>
        <w:rPr>
          <w:rFonts w:hint="eastAsia"/>
        </w:rPr>
        <w:t>人々の映画館離れ</w:t>
      </w:r>
    </w:p>
    <w:p w:rsidR="001D6FBC" w:rsidRDefault="001D6FBC" w:rsidP="001D6F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227x208x </w:t>
      </w:r>
      <w:r>
        <w:rPr>
          <w:rFonts w:hint="eastAsia"/>
        </w:rPr>
        <w:t>草地恒史郎</w:t>
      </w:r>
    </w:p>
    <w:p w:rsidR="001D6FBC" w:rsidRDefault="001D6FBC" w:rsidP="001D6FBC"/>
    <w:p w:rsidR="00D65B39" w:rsidRDefault="00D65B39" w:rsidP="00D65B39">
      <w:pPr>
        <w:pStyle w:val="1"/>
        <w:numPr>
          <w:ilvl w:val="0"/>
          <w:numId w:val="1"/>
        </w:numPr>
      </w:pPr>
      <w:r>
        <w:t>Introduction</w:t>
      </w:r>
    </w:p>
    <w:p w:rsidR="001D6FBC" w:rsidRDefault="001D6FBC" w:rsidP="001D6FBC">
      <w:r>
        <w:rPr>
          <w:rFonts w:hint="eastAsia"/>
        </w:rPr>
        <w:t>昨今、月額料金を払うことで映画、ドラマが好きなだけ見られる動画配信サービスが非常に普及している。この影響で、家で気軽に見られるだけでなく、スマホ、タブレットなどの電子機器さえあれば、時や場所を選ばず見たいものを見られる時代となった。</w:t>
      </w:r>
      <w:r w:rsidR="0069113A">
        <w:rPr>
          <w:rFonts w:hint="eastAsia"/>
        </w:rPr>
        <w:t>しかし</w:t>
      </w:r>
      <w:r>
        <w:rPr>
          <w:rFonts w:hint="eastAsia"/>
        </w:rPr>
        <w:t>これによって、人々が映画館へ足を運ぶことが少なくなってしまった。確かに映画館は一つの作品を見るのに千円前後の料金がかかるし、基本的に２時間ずっと椅子から離れずにいる必要がある。</w:t>
      </w:r>
    </w:p>
    <w:p w:rsidR="001D6FBC" w:rsidRDefault="001D6FBC" w:rsidP="0069113A">
      <w:pPr>
        <w:ind w:firstLineChars="50" w:firstLine="105"/>
      </w:pPr>
      <w:r>
        <w:rPr>
          <w:rFonts w:hint="eastAsia"/>
        </w:rPr>
        <w:t>以降では、人々の映画館離れの原因について、映像業界の現状に関するデータを用いて考察していこうと思う。</w:t>
      </w:r>
    </w:p>
    <w:p w:rsidR="007B6E2C" w:rsidRDefault="007B6E2C" w:rsidP="001D6FBC"/>
    <w:p w:rsidR="00D65B39" w:rsidRDefault="00D65B39" w:rsidP="00D65B39">
      <w:pPr>
        <w:pStyle w:val="1"/>
        <w:numPr>
          <w:ilvl w:val="0"/>
          <w:numId w:val="1"/>
        </w:numPr>
      </w:pPr>
      <w:r>
        <w:t>Method</w:t>
      </w:r>
    </w:p>
    <w:p w:rsidR="000A253B" w:rsidRPr="000A253B" w:rsidRDefault="000A253B" w:rsidP="000A253B">
      <w:pPr>
        <w:rPr>
          <w:rFonts w:hint="eastAsia"/>
        </w:rPr>
      </w:pPr>
      <w:r>
        <w:rPr>
          <w:rFonts w:hint="eastAsia"/>
        </w:rPr>
        <w:t>映画館　動員数　推移</w:t>
      </w:r>
    </w:p>
    <w:p w:rsidR="00D65B39" w:rsidRDefault="00F9526D" w:rsidP="00D65B39">
      <w:r>
        <w:rPr>
          <w:rFonts w:hint="eastAsia"/>
        </w:rPr>
        <w:t>動画配信サービス　利用数</w:t>
      </w:r>
    </w:p>
    <w:p w:rsidR="007B6E2C" w:rsidRDefault="00286FB1" w:rsidP="001D6FBC">
      <w:r>
        <w:rPr>
          <w:rFonts w:hint="eastAsia"/>
        </w:rPr>
        <w:t>倍速視聴　データ</w:t>
      </w:r>
      <w:bookmarkStart w:id="0" w:name="_GoBack"/>
      <w:bookmarkEnd w:id="0"/>
    </w:p>
    <w:p w:rsidR="00286FB1" w:rsidRDefault="00286FB1" w:rsidP="001D6FBC">
      <w:pPr>
        <w:rPr>
          <w:rFonts w:hint="eastAsia"/>
        </w:rPr>
      </w:pPr>
    </w:p>
    <w:p w:rsidR="00286FB1" w:rsidRDefault="00286FB1" w:rsidP="00286FB1">
      <w:pPr>
        <w:pStyle w:val="1"/>
        <w:numPr>
          <w:ilvl w:val="0"/>
          <w:numId w:val="1"/>
        </w:numPr>
      </w:pPr>
      <w:r>
        <w:t>Result</w:t>
      </w:r>
    </w:p>
    <w:p w:rsidR="00286FB1" w:rsidRPr="00286FB1" w:rsidRDefault="00286FB1" w:rsidP="00286FB1">
      <w:pPr>
        <w:rPr>
          <w:rFonts w:hint="eastAsia"/>
        </w:rPr>
      </w:pPr>
      <w:r>
        <w:rPr>
          <w:rFonts w:hint="eastAsia"/>
        </w:rPr>
        <w:t>・映画館の動員数</w:t>
      </w:r>
    </w:p>
    <w:p w:rsidR="00286FB1" w:rsidRPr="00286FB1" w:rsidRDefault="00286FB1" w:rsidP="00286FB1">
      <w:pPr>
        <w:rPr>
          <w:rFonts w:hint="eastAsia"/>
        </w:rPr>
      </w:pPr>
      <w:r>
        <w:rPr>
          <w:rFonts w:hint="eastAsia"/>
        </w:rPr>
        <w:t>・動画配信サービス</w:t>
      </w:r>
    </w:p>
    <w:p w:rsidR="00286FB1" w:rsidRDefault="00286FB1" w:rsidP="00286FB1">
      <w:r>
        <w:rPr>
          <w:rFonts w:hint="eastAsia"/>
        </w:rPr>
        <w:t>・映像の倍速視聴</w:t>
      </w:r>
    </w:p>
    <w:p w:rsidR="0069113A" w:rsidRDefault="0069113A" w:rsidP="00286FB1">
      <w:pPr>
        <w:rPr>
          <w:rFonts w:hint="eastAsia"/>
        </w:rPr>
      </w:pPr>
    </w:p>
    <w:p w:rsidR="0069113A" w:rsidRDefault="0069113A" w:rsidP="0069113A">
      <w:pPr>
        <w:pStyle w:val="1"/>
        <w:numPr>
          <w:ilvl w:val="0"/>
          <w:numId w:val="1"/>
        </w:numPr>
      </w:pPr>
      <w:r>
        <w:t>Discussion</w:t>
      </w:r>
    </w:p>
    <w:p w:rsidR="0069113A" w:rsidRDefault="0069113A" w:rsidP="0069113A">
      <w:r>
        <w:rPr>
          <w:rFonts w:hint="eastAsia"/>
        </w:rPr>
        <w:t xml:space="preserve">映画館の動員数減少　＋　動画配信サービスの普及　</w:t>
      </w:r>
    </w:p>
    <w:p w:rsidR="0069113A" w:rsidRDefault="0069113A" w:rsidP="0069113A">
      <w:r>
        <w:rPr>
          <w:rFonts w:hint="eastAsia"/>
        </w:rPr>
        <w:t>コロナウイルスによりさらにこの傾向が顕著に</w:t>
      </w:r>
    </w:p>
    <w:p w:rsidR="0069113A" w:rsidRDefault="0069113A" w:rsidP="0069113A">
      <w:pPr>
        <w:rPr>
          <w:rFonts w:hint="eastAsia"/>
        </w:rPr>
      </w:pPr>
      <w:r>
        <w:rPr>
          <w:rFonts w:hint="eastAsia"/>
        </w:rPr>
        <w:t>倍速視聴経験あり、どの世代も</w:t>
      </w:r>
      <w:r>
        <w:t>1/4</w:t>
      </w:r>
      <w:r>
        <w:rPr>
          <w:rFonts w:hint="eastAsia"/>
        </w:rPr>
        <w:t>以上</w:t>
      </w:r>
    </w:p>
    <w:p w:rsidR="0069113A" w:rsidRDefault="0069113A" w:rsidP="0069113A">
      <w:r>
        <w:rPr>
          <w:rFonts w:hint="eastAsia"/>
        </w:rPr>
        <w:t>特に</w:t>
      </w:r>
      <w:r>
        <w:rPr>
          <w:rFonts w:hint="eastAsia"/>
        </w:rPr>
        <w:t>二十代の倍速視聴経験ありは、約半数。</w:t>
      </w:r>
    </w:p>
    <w:p w:rsidR="0069113A" w:rsidRDefault="0069113A" w:rsidP="0069113A"/>
    <w:p w:rsidR="0069113A" w:rsidRDefault="0069113A" w:rsidP="0069113A">
      <w:r>
        <w:rPr>
          <w:rFonts w:hint="eastAsia"/>
        </w:rPr>
        <w:t>これは、大まかなストーリーを理解すれば良いという考えから。流行りを知りたいため、限られた時間でより多くの作品を見たい。</w:t>
      </w:r>
    </w:p>
    <w:p w:rsidR="0069113A" w:rsidRDefault="0069113A" w:rsidP="0069113A">
      <w:r>
        <w:rPr>
          <w:rFonts w:hint="eastAsia"/>
        </w:rPr>
        <w:t>５０、６０代も意外にも倍速視聴する人がいる。</w:t>
      </w:r>
    </w:p>
    <w:p w:rsidR="0069113A" w:rsidRDefault="0069113A" w:rsidP="0069113A">
      <w:pPr>
        <w:rPr>
          <w:rFonts w:hint="eastAsia"/>
        </w:rPr>
      </w:pPr>
      <w:r>
        <w:rPr>
          <w:rFonts w:hint="eastAsia"/>
        </w:rPr>
        <w:t>→「見放題」できる映像作品の数が非常に増えている</w:t>
      </w:r>
    </w:p>
    <w:p w:rsidR="0069113A" w:rsidRPr="0069113A" w:rsidRDefault="0069113A" w:rsidP="0069113A">
      <w:pPr>
        <w:rPr>
          <w:b/>
          <w:u w:val="single"/>
        </w:rPr>
      </w:pPr>
      <w:r w:rsidRPr="0069113A">
        <w:rPr>
          <w:rFonts w:hint="eastAsia"/>
          <w:b/>
          <w:u w:val="single"/>
        </w:rPr>
        <w:t>映像が「鑑賞」するものから「消費」するものへ</w:t>
      </w:r>
    </w:p>
    <w:p w:rsidR="0069113A" w:rsidRDefault="0069113A" w:rsidP="0069113A"/>
    <w:p w:rsidR="0069113A" w:rsidRDefault="0069113A" w:rsidP="0069113A">
      <w:pPr>
        <w:pStyle w:val="1"/>
        <w:numPr>
          <w:ilvl w:val="0"/>
          <w:numId w:val="1"/>
        </w:numPr>
      </w:pPr>
      <w:r>
        <w:t>Conclusion</w:t>
      </w:r>
    </w:p>
    <w:p w:rsidR="0069113A" w:rsidRDefault="0069113A" w:rsidP="0069113A"/>
    <w:p w:rsidR="0069113A" w:rsidRPr="0069113A" w:rsidRDefault="0069113A" w:rsidP="0069113A">
      <w:pPr>
        <w:rPr>
          <w:rFonts w:hint="eastAsia"/>
        </w:rPr>
      </w:pPr>
    </w:p>
    <w:p w:rsidR="0069113A" w:rsidRPr="0069113A" w:rsidRDefault="0069113A" w:rsidP="0069113A">
      <w:pPr>
        <w:pStyle w:val="1"/>
        <w:numPr>
          <w:ilvl w:val="0"/>
          <w:numId w:val="1"/>
        </w:numPr>
        <w:rPr>
          <w:rFonts w:hint="eastAsia"/>
        </w:rPr>
      </w:pPr>
      <w:r>
        <w:t>Reference</w:t>
      </w:r>
    </w:p>
    <w:sectPr w:rsidR="0069113A" w:rsidRPr="0069113A" w:rsidSect="006C244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34E3"/>
    <w:multiLevelType w:val="hybridMultilevel"/>
    <w:tmpl w:val="4D2C2486"/>
    <w:lvl w:ilvl="0" w:tplc="D4B2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BC"/>
    <w:rsid w:val="000A253B"/>
    <w:rsid w:val="001D6FBC"/>
    <w:rsid w:val="00286FB1"/>
    <w:rsid w:val="0033187C"/>
    <w:rsid w:val="0069113A"/>
    <w:rsid w:val="006C2440"/>
    <w:rsid w:val="007B6E2C"/>
    <w:rsid w:val="00D65B39"/>
    <w:rsid w:val="00DE574B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388E"/>
  <w15:chartTrackingRefBased/>
  <w15:docId w15:val="{5CD07CB6-758B-4F43-8BD2-F03CBA6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B39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F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D6FBC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65B39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6911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恒史郎 草地</dc:creator>
  <cp:keywords/>
  <dc:description/>
  <cp:lastModifiedBy>恒史郎 草地</cp:lastModifiedBy>
  <cp:revision>4</cp:revision>
  <dcterms:created xsi:type="dcterms:W3CDTF">2022-06-08T06:34:00Z</dcterms:created>
  <dcterms:modified xsi:type="dcterms:W3CDTF">2022-06-09T09:09:00Z</dcterms:modified>
</cp:coreProperties>
</file>