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B0F37" w14:textId="77777777" w:rsidR="000A2249" w:rsidRDefault="00000000">
      <w:pPr>
        <w:spacing w:after="0"/>
        <w:ind w:left="-5" w:hanging="10"/>
      </w:pPr>
      <w:r>
        <w:rPr>
          <w:b/>
          <w:sz w:val="32"/>
        </w:rPr>
        <w:t>03 - Create storage account (5 min)</w:t>
      </w:r>
      <w:r>
        <w:rPr>
          <w:b/>
          <w:sz w:val="48"/>
        </w:rPr>
        <w:t xml:space="preserve"> </w:t>
      </w:r>
    </w:p>
    <w:p w14:paraId="50337D68" w14:textId="77777777" w:rsidR="000A2249" w:rsidRDefault="00000000">
      <w:pPr>
        <w:spacing w:after="364" w:line="249" w:lineRule="auto"/>
        <w:ind w:left="10" w:hanging="10"/>
        <w:jc w:val="both"/>
      </w:pPr>
      <w:r>
        <w:t xml:space="preserve">In this walkthrough, we will create a storage account. </w:t>
      </w:r>
    </w:p>
    <w:p w14:paraId="625EE31C" w14:textId="77777777" w:rsidR="000A2249" w:rsidRDefault="00000000">
      <w:pPr>
        <w:spacing w:after="153"/>
        <w:ind w:left="-5" w:hanging="10"/>
      </w:pPr>
      <w:r>
        <w:rPr>
          <w:b/>
          <w:sz w:val="32"/>
        </w:rPr>
        <w:t xml:space="preserve">Task 1: Create a storage account </w:t>
      </w:r>
    </w:p>
    <w:p w14:paraId="3D761D72" w14:textId="77777777" w:rsidR="00AD3B33" w:rsidRDefault="00AD3B33">
      <w:pPr>
        <w:spacing w:after="0"/>
      </w:pPr>
      <w:r w:rsidRPr="00AD3B33">
        <w:drawing>
          <wp:inline distT="0" distB="0" distL="0" distR="0" wp14:anchorId="38F23AE2" wp14:editId="775480DE">
            <wp:extent cx="6861175" cy="3043555"/>
            <wp:effectExtent l="0" t="0" r="0" b="4445"/>
            <wp:docPr id="228375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7522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33B2" w14:textId="77777777" w:rsidR="00AD3B33" w:rsidRDefault="00AD3B33">
      <w:pPr>
        <w:spacing w:after="0"/>
      </w:pPr>
      <w:r w:rsidRPr="00AD3B33">
        <w:drawing>
          <wp:inline distT="0" distB="0" distL="0" distR="0" wp14:anchorId="189BEED0" wp14:editId="389D149F">
            <wp:extent cx="6861175" cy="2157730"/>
            <wp:effectExtent l="0" t="0" r="0" b="0"/>
            <wp:docPr id="146138748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87481" name="Picture 1" descr="A computer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AFC6" w14:textId="77777777" w:rsidR="00AD3B33" w:rsidRDefault="00AD3B33">
      <w:pPr>
        <w:spacing w:after="0"/>
      </w:pPr>
    </w:p>
    <w:p w14:paraId="074B2813" w14:textId="77777777" w:rsidR="00AD3B33" w:rsidRDefault="00AD3B33">
      <w:pPr>
        <w:spacing w:after="0"/>
      </w:pPr>
    </w:p>
    <w:p w14:paraId="2DD33D6B" w14:textId="71ED09A9" w:rsidR="000A2249" w:rsidRDefault="00AD3B33">
      <w:pPr>
        <w:spacing w:after="0"/>
      </w:pPr>
      <w:r w:rsidRPr="00AD3B33">
        <w:lastRenderedPageBreak/>
        <w:drawing>
          <wp:inline distT="0" distB="0" distL="0" distR="0" wp14:anchorId="2D989155" wp14:editId="58C4E79F">
            <wp:extent cx="6861175" cy="2212975"/>
            <wp:effectExtent l="0" t="0" r="0" b="0"/>
            <wp:docPr id="834373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731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sectPr w:rsidR="000A2249">
      <w:pgSz w:w="12240" w:h="15840"/>
      <w:pgMar w:top="1440" w:right="715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70683"/>
    <w:multiLevelType w:val="hybridMultilevel"/>
    <w:tmpl w:val="EFC4D036"/>
    <w:lvl w:ilvl="0" w:tplc="2FA8CEE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70ECC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D617B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18533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C68C1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D2EE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7874C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B868F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8A3CD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9018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249"/>
    <w:rsid w:val="000A2249"/>
    <w:rsid w:val="008F3919"/>
    <w:rsid w:val="009D4797"/>
    <w:rsid w:val="00AD3B33"/>
    <w:rsid w:val="00F6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93901"/>
  <w15:docId w15:val="{C1A08404-D091-4E47-AD08-373B5987F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Ahmer Aftab</cp:lastModifiedBy>
  <cp:revision>4</cp:revision>
  <dcterms:created xsi:type="dcterms:W3CDTF">2025-11-16T13:39:00Z</dcterms:created>
  <dcterms:modified xsi:type="dcterms:W3CDTF">2025-11-16T13:46:00Z</dcterms:modified>
</cp:coreProperties>
</file>