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FBAA2" w14:textId="77777777" w:rsidR="007E7E91" w:rsidRDefault="007E7E91" w:rsidP="007E7E91">
      <w:pPr>
        <w:pStyle w:val="1"/>
        <w:numPr>
          <w:ilvl w:val="0"/>
          <w:numId w:val="0"/>
        </w:numPr>
        <w:ind w:left="454"/>
        <w:rPr>
          <w:sz w:val="36"/>
          <w:szCs w:val="52"/>
        </w:rPr>
      </w:pPr>
      <w:r w:rsidRPr="007E7E91">
        <w:rPr>
          <w:sz w:val="36"/>
          <w:szCs w:val="52"/>
        </w:rPr>
        <w:t>试论我的恋爱观</w:t>
      </w:r>
    </w:p>
    <w:p w14:paraId="4FFCF5C5" w14:textId="05CF6EAE" w:rsidR="00887CBB" w:rsidRPr="00887CBB" w:rsidRDefault="00887CBB" w:rsidP="00887CBB">
      <w:pPr>
        <w:ind w:firstLine="440"/>
        <w:jc w:val="center"/>
        <w:rPr>
          <w:rFonts w:hint="eastAsia"/>
          <w:sz w:val="22"/>
          <w:szCs w:val="22"/>
        </w:rPr>
      </w:pPr>
      <w:r w:rsidRPr="00887CBB">
        <w:rPr>
          <w:rFonts w:hint="eastAsia"/>
          <w:sz w:val="22"/>
          <w:szCs w:val="22"/>
        </w:rPr>
        <w:t xml:space="preserve">202322280123 </w:t>
      </w:r>
      <w:r w:rsidRPr="00887CBB">
        <w:rPr>
          <w:rFonts w:hint="eastAsia"/>
          <w:sz w:val="22"/>
          <w:szCs w:val="22"/>
        </w:rPr>
        <w:t>章</w:t>
      </w:r>
      <w:proofErr w:type="gramStart"/>
      <w:r w:rsidRPr="00887CBB">
        <w:rPr>
          <w:rFonts w:hint="eastAsia"/>
          <w:sz w:val="22"/>
          <w:szCs w:val="22"/>
        </w:rPr>
        <w:t>洮</w:t>
      </w:r>
      <w:proofErr w:type="gramEnd"/>
      <w:r w:rsidRPr="00887CBB">
        <w:rPr>
          <w:rFonts w:hint="eastAsia"/>
          <w:sz w:val="22"/>
          <w:szCs w:val="22"/>
        </w:rPr>
        <w:t>与</w:t>
      </w:r>
    </w:p>
    <w:p w14:paraId="4090563F" w14:textId="3D84DF04" w:rsidR="00AF185E" w:rsidRDefault="007E7E91" w:rsidP="007E7E91">
      <w:pPr>
        <w:pStyle w:val="2"/>
      </w:pPr>
      <w:r>
        <w:t>引言</w:t>
      </w:r>
    </w:p>
    <w:p w14:paraId="502B27F3" w14:textId="74BD220B" w:rsidR="007E7E91" w:rsidRDefault="007E7E91" w:rsidP="007E7E91">
      <w:pPr>
        <w:ind w:firstLine="480"/>
      </w:pPr>
      <w:r w:rsidRPr="007E7E91">
        <w:rPr>
          <w:rFonts w:hint="eastAsia"/>
        </w:rPr>
        <w:t>恋爱是人类情感世界中重要的一部分，它不仅影响着个体的心理健康，还关系到社会的和谐与稳定。恋爱观，即个人对于恋爱关系的理解、态度和行为模式，因文化、时代和个人经历的不同而呈现多样性。本文旨在从理论和实践的角度，对我的恋爱观进行深入探讨，阐述其形成的背景、核心观点以及具体的实践操作。</w:t>
      </w:r>
    </w:p>
    <w:p w14:paraId="42237E94" w14:textId="45CE4842" w:rsidR="007E7E91" w:rsidRDefault="007E7E91" w:rsidP="007E7E91">
      <w:pPr>
        <w:pStyle w:val="2"/>
      </w:pPr>
      <w:r>
        <w:t>恋爱观的理论基础</w:t>
      </w:r>
    </w:p>
    <w:p w14:paraId="0A0E351D" w14:textId="5E3CF1A2" w:rsidR="007E7E91" w:rsidRDefault="007E7E91" w:rsidP="007E7E91">
      <w:pPr>
        <w:pStyle w:val="3"/>
      </w:pPr>
      <w:r>
        <w:t>心理学视角</w:t>
      </w:r>
    </w:p>
    <w:p w14:paraId="33EBC334" w14:textId="480BFAAA" w:rsidR="007E7E91" w:rsidRDefault="007E7E91" w:rsidP="00887CBB">
      <w:pPr>
        <w:pStyle w:val="afe"/>
        <w:numPr>
          <w:ilvl w:val="0"/>
          <w:numId w:val="15"/>
        </w:numPr>
        <w:ind w:left="924" w:firstLineChars="0" w:hanging="442"/>
      </w:pPr>
      <w:r>
        <w:rPr>
          <w:rStyle w:val="aff4"/>
        </w:rPr>
        <w:t>依恋理论</w:t>
      </w:r>
      <w:r>
        <w:t>：依恋理论由约翰</w:t>
      </w:r>
      <w:r>
        <w:t>·</w:t>
      </w:r>
      <w:r>
        <w:t>鲍尔比（</w:t>
      </w:r>
      <w:r>
        <w:t>John Bowlby</w:t>
      </w:r>
      <w:r>
        <w:t>）提出，认为个体在幼年时期与主要照顾者的关系会影响其成年后的恋爱关系。根据鲍尔比的理论，依恋类型分为安全型、回避型和焦虑型。这三种依恋类型在恋爱关系中表现出不同的依恋行为和情感反应。安全型依恋者通常在恋爱关系中表现出信任和舒适感，而回避型和焦虑型依恋者则可能在亲密关系中经历更多的困扰和不安。</w:t>
      </w:r>
    </w:p>
    <w:p w14:paraId="72BDCBC6" w14:textId="53C9EA49" w:rsidR="007E7E91" w:rsidRDefault="007E7E91" w:rsidP="00887CBB">
      <w:pPr>
        <w:pStyle w:val="afe"/>
        <w:numPr>
          <w:ilvl w:val="0"/>
          <w:numId w:val="15"/>
        </w:numPr>
        <w:ind w:left="924" w:firstLineChars="0" w:hanging="442"/>
      </w:pPr>
      <w:r>
        <w:rPr>
          <w:rStyle w:val="aff4"/>
        </w:rPr>
        <w:t>自我决定理论</w:t>
      </w:r>
      <w:r>
        <w:t>：自我决定理论由德西和瑞安（</w:t>
      </w:r>
      <w:r>
        <w:t>Deci &amp; Ryan</w:t>
      </w:r>
      <w:r>
        <w:t>）提出，强调个体的自主性、胜任感和关系性在恋爱中的重要性。一个健康的恋爱关系应当满足恋爱双方的基本心理需求，从而促进彼此的心理成长和幸福感。自主性指的是个体在关系中能够自由地表达和选择，胜任感指的是个体能够在关系中感受到自己的能力和价值，关系性则指的是个体在关系中能够建立深厚的情感连接。</w:t>
      </w:r>
    </w:p>
    <w:p w14:paraId="41881269" w14:textId="04348226" w:rsidR="007E7E91" w:rsidRDefault="007E7E91" w:rsidP="00887CBB">
      <w:pPr>
        <w:pStyle w:val="afe"/>
        <w:numPr>
          <w:ilvl w:val="0"/>
          <w:numId w:val="15"/>
        </w:numPr>
        <w:ind w:left="924" w:firstLineChars="0" w:hanging="442"/>
      </w:pPr>
      <w:r>
        <w:rPr>
          <w:rStyle w:val="aff4"/>
        </w:rPr>
        <w:t>依附行为理论</w:t>
      </w:r>
      <w:r>
        <w:t>：依附行为理论进一步拓展了依恋理论，强调个体在恋爱关系中对安全感和支持的需求。根据这一理论，恋爱中的依附行为可以增强个体的情感稳定性和幸福感。这些行为包括身体上的接触、言语上的安慰以及情感上的支持。</w:t>
      </w:r>
    </w:p>
    <w:p w14:paraId="2F245F97" w14:textId="1A08113B" w:rsidR="007E7E91" w:rsidRDefault="007E7E91" w:rsidP="007E7E91">
      <w:pPr>
        <w:pStyle w:val="3"/>
      </w:pPr>
      <w:r>
        <w:t>社会学视角</w:t>
      </w:r>
    </w:p>
    <w:p w14:paraId="3B9A3233" w14:textId="095D5422" w:rsidR="007E7E91" w:rsidRDefault="007E7E91" w:rsidP="00887CBB">
      <w:pPr>
        <w:pStyle w:val="afe"/>
        <w:numPr>
          <w:ilvl w:val="0"/>
          <w:numId w:val="16"/>
        </w:numPr>
        <w:ind w:left="924" w:firstLineChars="0" w:hanging="442"/>
      </w:pPr>
      <w:r>
        <w:rPr>
          <w:rStyle w:val="aff4"/>
        </w:rPr>
        <w:t>社会交换理论</w:t>
      </w:r>
      <w:r>
        <w:t>：社会交换理论认为，恋爱关系是一种资源的交换过程。个体在恋爱中会权衡付出与回报，并根据成本效益分析决定关系的维持</w:t>
      </w:r>
      <w:r>
        <w:lastRenderedPageBreak/>
        <w:t>与否。此理论强调恋爱关系中的互惠性和公平性。恋爱中的资源不仅包括物质上的支持，还包括情感上的关怀、时间的投入和心理上的支持。个体在关系中会根据这些资源的交换情况来评估关系的价值和前景。</w:t>
      </w:r>
    </w:p>
    <w:p w14:paraId="4695C2EB" w14:textId="1EB9DD23" w:rsidR="007E7E91" w:rsidRDefault="007E7E91" w:rsidP="00887CBB">
      <w:pPr>
        <w:pStyle w:val="afe"/>
        <w:numPr>
          <w:ilvl w:val="0"/>
          <w:numId w:val="16"/>
        </w:numPr>
        <w:ind w:left="924" w:firstLineChars="0" w:hanging="442"/>
      </w:pPr>
      <w:r>
        <w:rPr>
          <w:rStyle w:val="aff4"/>
        </w:rPr>
        <w:t>符号互动论</w:t>
      </w:r>
      <w:r>
        <w:t>：符号互动论强调个体在恋爱关系中的互动和沟通。恋爱中的互动不仅是行为的交流，更是意义和符号的交换。通过理解和解释对方的行为，个体能够构建和维持亲密关系。符号互动论还强调了恋爱中的角色和身份认同，个体在恋爱关系中通过扮演不同的角色来实现自我认同和满足。</w:t>
      </w:r>
    </w:p>
    <w:p w14:paraId="1A46B06A" w14:textId="40B18A08" w:rsidR="007E7E91" w:rsidRDefault="007E7E91" w:rsidP="00887CBB">
      <w:pPr>
        <w:pStyle w:val="afe"/>
        <w:numPr>
          <w:ilvl w:val="0"/>
          <w:numId w:val="16"/>
        </w:numPr>
        <w:ind w:left="924" w:firstLineChars="0" w:hanging="442"/>
      </w:pPr>
      <w:r>
        <w:rPr>
          <w:rStyle w:val="aff4"/>
        </w:rPr>
        <w:t>社会角色理论</w:t>
      </w:r>
      <w:r>
        <w:t>：社会角色理论指出，恋爱关系中的行为和态度受社会角色的影响。个体在恋爱关系中往往扮演特定的角色，如男友、女友、丈夫或妻子，这些角色伴随着特定的社会期望和行为规范。理解和适应这些角色有助于个体更好地处理恋爱中的挑战和冲突。</w:t>
      </w:r>
    </w:p>
    <w:p w14:paraId="0F4DFE7B" w14:textId="10F49861" w:rsidR="007E7E91" w:rsidRDefault="007E7E91" w:rsidP="007E7E91">
      <w:pPr>
        <w:pStyle w:val="2"/>
      </w:pPr>
      <w:r>
        <w:t>我的恋爱观</w:t>
      </w:r>
    </w:p>
    <w:p w14:paraId="4A827964" w14:textId="613CB8D3" w:rsidR="007E7E91" w:rsidRDefault="007E7E91" w:rsidP="007E7E91">
      <w:pPr>
        <w:pStyle w:val="3"/>
      </w:pPr>
      <w:r>
        <w:t>核心价值观</w:t>
      </w:r>
    </w:p>
    <w:p w14:paraId="791D47EB" w14:textId="3AE1CD74" w:rsidR="007E7E91" w:rsidRDefault="007E7E91" w:rsidP="007E7E91">
      <w:pPr>
        <w:pStyle w:val="afe"/>
        <w:numPr>
          <w:ilvl w:val="0"/>
          <w:numId w:val="17"/>
        </w:numPr>
        <w:ind w:firstLineChars="0"/>
      </w:pPr>
      <w:r>
        <w:rPr>
          <w:rStyle w:val="aff4"/>
        </w:rPr>
        <w:t>真诚与信任</w:t>
      </w:r>
      <w:r>
        <w:t>：在我的恋爱观中，真诚是维系恋爱关系的基石。恋爱双方应当真诚地表达自己的情感和需求，建立在相互信任的基础上，才能够拥有长久而稳定的关系。信任不仅是对对方的信任，还包括对关系的信任，相信彼此能够共同面对和解决问题。</w:t>
      </w:r>
    </w:p>
    <w:p w14:paraId="62CC9D0B" w14:textId="4B3D8566" w:rsidR="007E7E91" w:rsidRDefault="007E7E91" w:rsidP="007E7E91">
      <w:pPr>
        <w:pStyle w:val="afe"/>
        <w:numPr>
          <w:ilvl w:val="0"/>
          <w:numId w:val="17"/>
        </w:numPr>
        <w:ind w:firstLineChars="0"/>
      </w:pPr>
      <w:r>
        <w:rPr>
          <w:rStyle w:val="aff4"/>
        </w:rPr>
        <w:t>尊重与平等</w:t>
      </w:r>
      <w:r>
        <w:t>：尊重对方的独立性和个人空间，是我恋爱观的重要组成部分。恋爱双方应当在关系中保持平等，尊重彼此的选择和意见，避免控制和支配行为。尊重还包括尊重对方的价值观和生活方式，即使存在差异，也应当以包容和理解的态度去接纳。</w:t>
      </w:r>
    </w:p>
    <w:p w14:paraId="00DDAE48" w14:textId="53A205B5" w:rsidR="007E7E91" w:rsidRDefault="007E7E91" w:rsidP="007E7E91">
      <w:pPr>
        <w:pStyle w:val="afe"/>
        <w:numPr>
          <w:ilvl w:val="0"/>
          <w:numId w:val="17"/>
        </w:numPr>
        <w:ind w:firstLineChars="0"/>
      </w:pPr>
      <w:r>
        <w:rPr>
          <w:rStyle w:val="aff4"/>
        </w:rPr>
        <w:t>沟通与理解</w:t>
      </w:r>
      <w:r>
        <w:t>：有效的沟通是解决恋爱</w:t>
      </w:r>
      <w:proofErr w:type="gramStart"/>
      <w:r>
        <w:t>中冲突</w:t>
      </w:r>
      <w:proofErr w:type="gramEnd"/>
      <w:r>
        <w:t>的关键。我认为，恋爱双方应当保持开放和坦诚的沟通，通过积极倾听和理解对方的立场，来促进关系的健康发展。沟通不仅是语言上的交流，还包括非语言的表达，如身体语言、眼神交流等。</w:t>
      </w:r>
    </w:p>
    <w:p w14:paraId="408EBE6E" w14:textId="44DB3A0D" w:rsidR="007E7E91" w:rsidRDefault="007E7E91" w:rsidP="007E7E91">
      <w:pPr>
        <w:pStyle w:val="3"/>
      </w:pPr>
      <w:r>
        <w:t>恋爱中的行为模式</w:t>
      </w:r>
    </w:p>
    <w:p w14:paraId="2DFF81AD" w14:textId="46042DFD" w:rsidR="007E7E91" w:rsidRDefault="007E7E91" w:rsidP="00887CBB">
      <w:pPr>
        <w:pStyle w:val="afe"/>
        <w:numPr>
          <w:ilvl w:val="0"/>
          <w:numId w:val="18"/>
        </w:numPr>
        <w:ind w:left="924" w:firstLineChars="0" w:hanging="442"/>
      </w:pPr>
      <w:r>
        <w:rPr>
          <w:rStyle w:val="aff4"/>
        </w:rPr>
        <w:t>积极倾听</w:t>
      </w:r>
      <w:r>
        <w:t>：在恋爱关系中，我重视倾听对方的声音，不仅是听其言，还要观其行，通过细致入微的观察和理解，来回应对方的情感需求。积极倾听不仅能够增进彼此的理解，还能够增强对方的被重视感和安全感。</w:t>
      </w:r>
    </w:p>
    <w:p w14:paraId="256C001B" w14:textId="412EF7FA" w:rsidR="007E7E91" w:rsidRDefault="007E7E91" w:rsidP="00887CBB">
      <w:pPr>
        <w:pStyle w:val="afe"/>
        <w:numPr>
          <w:ilvl w:val="0"/>
          <w:numId w:val="18"/>
        </w:numPr>
        <w:ind w:left="924" w:firstLineChars="0" w:hanging="442"/>
      </w:pPr>
      <w:r>
        <w:rPr>
          <w:rStyle w:val="aff4"/>
        </w:rPr>
        <w:t>共情能力</w:t>
      </w:r>
      <w:r>
        <w:t>：共情，即能够设身处地地理解对方的情感和处境，是恋爱关系中不可或缺的能力。通过共情，我能够更加深入地理解对方的内心世</w:t>
      </w:r>
      <w:r>
        <w:lastRenderedPageBreak/>
        <w:t>界，从而更好地支持和陪伴对方。共情还能够帮助我在冲突中保持冷静和理性，以建设性的方式解决问题。</w:t>
      </w:r>
    </w:p>
    <w:p w14:paraId="3BDC8FBB" w14:textId="4BE1DA9C" w:rsidR="007E7E91" w:rsidRDefault="007E7E91" w:rsidP="00887CBB">
      <w:pPr>
        <w:pStyle w:val="afe"/>
        <w:numPr>
          <w:ilvl w:val="0"/>
          <w:numId w:val="18"/>
        </w:numPr>
        <w:ind w:left="924" w:firstLineChars="0" w:hanging="442"/>
      </w:pPr>
      <w:r>
        <w:rPr>
          <w:rStyle w:val="aff4"/>
        </w:rPr>
        <w:t>解决冲突</w:t>
      </w:r>
      <w:r>
        <w:t>：恋爱关系中难免会出现冲突和矛盾。我主张在冲突中保持冷静，通过理性的对话和协商，来找到双方都能接受的解决方案，而非采取逃避或对抗的方式。解决冲突的过程中，还应当注重情感的表达和理解，以避免伤害彼此的感情。</w:t>
      </w:r>
    </w:p>
    <w:p w14:paraId="0D712801" w14:textId="5FC77D83" w:rsidR="007E7E91" w:rsidRDefault="007E7E91" w:rsidP="00887CBB">
      <w:pPr>
        <w:pStyle w:val="afe"/>
        <w:numPr>
          <w:ilvl w:val="0"/>
          <w:numId w:val="18"/>
        </w:numPr>
        <w:ind w:left="924" w:firstLineChars="0" w:hanging="442"/>
      </w:pPr>
      <w:r>
        <w:rPr>
          <w:rStyle w:val="aff4"/>
        </w:rPr>
        <w:t>持续的努力</w:t>
      </w:r>
      <w:r>
        <w:t>：恋爱关系的维护需要持续的努力和投入。我认为，恋爱双方应当在日常生活中不断地表达对彼此的关心和爱意，通过小细节来保持关系的新鲜感和温暖感。持续的努力不仅能够增强彼此的情感连接，还能够帮助关系在挑战和困难中保持稳定。</w:t>
      </w:r>
    </w:p>
    <w:p w14:paraId="789E9686" w14:textId="2151B8CC" w:rsidR="007E7E91" w:rsidRDefault="007E7E91" w:rsidP="007E7E91">
      <w:pPr>
        <w:pStyle w:val="2"/>
      </w:pPr>
      <w:r>
        <w:t>我的恋爱观的实践操作</w:t>
      </w:r>
    </w:p>
    <w:p w14:paraId="6A418A42" w14:textId="5F23291E" w:rsidR="007E7E91" w:rsidRDefault="007E7E91" w:rsidP="007E7E91">
      <w:pPr>
        <w:pStyle w:val="3"/>
      </w:pPr>
      <w:r>
        <w:t>恋爱关系的建立</w:t>
      </w:r>
    </w:p>
    <w:p w14:paraId="7D519139" w14:textId="7AE38955" w:rsidR="007E7E91" w:rsidRDefault="007E7E91" w:rsidP="007E7E91">
      <w:pPr>
        <w:pStyle w:val="afe"/>
        <w:numPr>
          <w:ilvl w:val="0"/>
          <w:numId w:val="19"/>
        </w:numPr>
        <w:ind w:firstLineChars="0"/>
      </w:pPr>
      <w:r>
        <w:rPr>
          <w:rStyle w:val="aff4"/>
        </w:rPr>
        <w:t>认识与吸引</w:t>
      </w:r>
      <w:r>
        <w:t>：在建立恋爱关系的初期，彼此的吸引力和相互了解是关键。我认为，恋爱不仅仅是外貌的吸引，更重要的是内在价值观和兴趣爱好的共鸣。认识阶段的互动和交流，有助于了解对方的性格、兴趣和生活方式，从而判断是否适合进一步发展关系。</w:t>
      </w:r>
    </w:p>
    <w:p w14:paraId="363CAF83" w14:textId="60E07731" w:rsidR="007E7E91" w:rsidRDefault="007E7E91" w:rsidP="007E7E91">
      <w:pPr>
        <w:pStyle w:val="afe"/>
        <w:numPr>
          <w:ilvl w:val="0"/>
          <w:numId w:val="19"/>
        </w:numPr>
        <w:ind w:firstLineChars="0"/>
      </w:pPr>
      <w:r>
        <w:rPr>
          <w:rStyle w:val="aff4"/>
        </w:rPr>
        <w:t>发展与深入</w:t>
      </w:r>
      <w:r>
        <w:t>：在关系逐渐深入的过程中，双方应当通过共同的活动和经历，来加深彼此的了解和情感连接。旅行、共同的兴趣爱好和目标，都是促进关系发展的重要因素。共同经历的挑战和困难，也能够增强彼此的信任和依赖感。</w:t>
      </w:r>
    </w:p>
    <w:p w14:paraId="142FD631" w14:textId="652FA34F" w:rsidR="007E7E91" w:rsidRDefault="007E7E91" w:rsidP="007E7E91">
      <w:pPr>
        <w:pStyle w:val="3"/>
      </w:pPr>
      <w:r>
        <w:t>恋爱关系的维持</w:t>
      </w:r>
      <w:r>
        <w:rPr>
          <w:rFonts w:hint="eastAsia"/>
        </w:rPr>
        <w:t>、</w:t>
      </w:r>
    </w:p>
    <w:p w14:paraId="5B52EF99" w14:textId="2CA0426D" w:rsidR="007E7E91" w:rsidRDefault="007E7E91" w:rsidP="00887CBB">
      <w:pPr>
        <w:pStyle w:val="afe"/>
        <w:numPr>
          <w:ilvl w:val="0"/>
          <w:numId w:val="20"/>
        </w:numPr>
        <w:ind w:left="924" w:firstLineChars="0" w:hanging="442"/>
      </w:pPr>
      <w:r>
        <w:rPr>
          <w:rStyle w:val="aff4"/>
        </w:rPr>
        <w:t>情感投资</w:t>
      </w:r>
      <w:r>
        <w:t>：恋爱关系的维持需要双方不断地投入情感和精力。我认为，定期的约会、浪漫的惊喜和日常的关心，都是保持关系热度的重要方式。情感投资不仅是物质上的投入，还包括时间、精力和情感的投入，以增强彼此的情感连接和满意度。</w:t>
      </w:r>
    </w:p>
    <w:p w14:paraId="561D388D" w14:textId="4998BFA8" w:rsidR="007E7E91" w:rsidRDefault="007E7E91" w:rsidP="00887CBB">
      <w:pPr>
        <w:pStyle w:val="afe"/>
        <w:numPr>
          <w:ilvl w:val="0"/>
          <w:numId w:val="20"/>
        </w:numPr>
        <w:ind w:left="924" w:firstLineChars="0" w:hanging="442"/>
      </w:pPr>
      <w:r>
        <w:rPr>
          <w:rStyle w:val="aff4"/>
        </w:rPr>
        <w:t>共同成长</w:t>
      </w:r>
      <w:r>
        <w:t>：恋爱关系不仅是情感的交流，更是共同成长的过程。我主张在恋爱中，双方应当鼓励和支持彼此的个人发展和成长，共同面对生活中的挑战和困难。共同成长的过程中，双方能够建立更加深厚的情感基础和共同目标，从而增强关系的稳定性。</w:t>
      </w:r>
    </w:p>
    <w:p w14:paraId="1106FC1A" w14:textId="0650DAB7" w:rsidR="007E7E91" w:rsidRDefault="007E7E91" w:rsidP="00887CBB">
      <w:pPr>
        <w:pStyle w:val="afe"/>
        <w:numPr>
          <w:ilvl w:val="0"/>
          <w:numId w:val="20"/>
        </w:numPr>
        <w:ind w:left="924" w:firstLineChars="0" w:hanging="442"/>
      </w:pPr>
      <w:r>
        <w:rPr>
          <w:rStyle w:val="aff4"/>
        </w:rPr>
        <w:t>保持新鲜感</w:t>
      </w:r>
      <w:r>
        <w:t>：恋爱关系需要不断注入新鲜感和活力。我认为，恋爱双方应当不断尝试新的活动和体验，以保持关系的激情和新鲜感。新鲜感不</w:t>
      </w:r>
      <w:r>
        <w:lastRenderedPageBreak/>
        <w:t>仅能够增强彼此的吸引力，还能够帮助关系在长时间的相处中保持活力和趣味。</w:t>
      </w:r>
    </w:p>
    <w:p w14:paraId="4ADA2D10" w14:textId="696C9429" w:rsidR="007E7E91" w:rsidRDefault="007E7E91" w:rsidP="007E7E91">
      <w:pPr>
        <w:pStyle w:val="3"/>
      </w:pPr>
      <w:r>
        <w:t>恋爱关系的挑战与应对</w:t>
      </w:r>
    </w:p>
    <w:p w14:paraId="20BFF40C" w14:textId="52AF3ADA" w:rsidR="007E7E91" w:rsidRPr="007E7E91" w:rsidRDefault="007E7E91" w:rsidP="00887CBB">
      <w:pPr>
        <w:pStyle w:val="afe"/>
        <w:numPr>
          <w:ilvl w:val="0"/>
          <w:numId w:val="23"/>
        </w:numPr>
        <w:topLinePunct w:val="0"/>
        <w:spacing w:before="100" w:beforeAutospacing="1" w:after="100" w:afterAutospacing="1"/>
        <w:ind w:left="884" w:firstLineChars="0" w:hanging="442"/>
        <w:jc w:val="left"/>
        <w:rPr>
          <w:rFonts w:ascii="宋体" w:hAnsi="宋体" w:cs="宋体"/>
          <w:kern w:val="0"/>
        </w:rPr>
      </w:pPr>
      <w:r w:rsidRPr="007E7E91">
        <w:rPr>
          <w:rFonts w:ascii="宋体" w:hAnsi="宋体" w:cs="宋体"/>
          <w:b/>
          <w:bCs/>
          <w:kern w:val="0"/>
        </w:rPr>
        <w:t>信任危机</w:t>
      </w:r>
      <w:r w:rsidRPr="007E7E91">
        <w:rPr>
          <w:rFonts w:ascii="宋体" w:hAnsi="宋体" w:cs="宋体"/>
          <w:kern w:val="0"/>
        </w:rPr>
        <w:t>：信任是恋爱关系的基石，但有时会因为误解或外界因素而受到挑战。我认为，面对信任危机，双方应当坦诚沟通，澄清误会，并通过实际行动来重建信任。信任的重建需要时间和耐心，还需要双方共同的努力和承诺。</w:t>
      </w:r>
    </w:p>
    <w:p w14:paraId="7F022DDF" w14:textId="6EA2CF15" w:rsidR="007E7E91" w:rsidRPr="007E7E91" w:rsidRDefault="007E7E91" w:rsidP="00887CBB">
      <w:pPr>
        <w:pStyle w:val="afe"/>
        <w:numPr>
          <w:ilvl w:val="0"/>
          <w:numId w:val="23"/>
        </w:numPr>
        <w:topLinePunct w:val="0"/>
        <w:spacing w:before="100" w:beforeAutospacing="1" w:after="100" w:afterAutospacing="1"/>
        <w:ind w:left="884" w:firstLineChars="0" w:hanging="442"/>
        <w:jc w:val="left"/>
        <w:rPr>
          <w:rFonts w:ascii="宋体" w:hAnsi="宋体" w:cs="宋体"/>
          <w:kern w:val="0"/>
        </w:rPr>
      </w:pPr>
      <w:r w:rsidRPr="007E7E91">
        <w:rPr>
          <w:rFonts w:ascii="宋体" w:hAnsi="宋体" w:cs="宋体"/>
          <w:b/>
          <w:bCs/>
          <w:kern w:val="0"/>
        </w:rPr>
        <w:t>距离问题</w:t>
      </w:r>
      <w:r w:rsidRPr="007E7E91">
        <w:rPr>
          <w:rFonts w:ascii="宋体" w:hAnsi="宋体" w:cs="宋体"/>
          <w:kern w:val="0"/>
        </w:rPr>
        <w:t>：现代社会中，恋人因为工作或学业而面临异地恋的情况并不少见。对此，我认为，异地</w:t>
      </w:r>
      <w:proofErr w:type="gramStart"/>
      <w:r w:rsidRPr="007E7E91">
        <w:rPr>
          <w:rFonts w:ascii="宋体" w:hAnsi="宋体" w:cs="宋体"/>
          <w:kern w:val="0"/>
        </w:rPr>
        <w:t>恋需要</w:t>
      </w:r>
      <w:proofErr w:type="gramEnd"/>
      <w:r w:rsidRPr="007E7E91">
        <w:rPr>
          <w:rFonts w:ascii="宋体" w:hAnsi="宋体" w:cs="宋体"/>
          <w:kern w:val="0"/>
        </w:rPr>
        <w:t>更多的沟通和信任，通过定期见面和保持联系，来维系感情的稳定。异地恋的成功还需要双方对关系的坚定信念和共同的努力。</w:t>
      </w:r>
    </w:p>
    <w:p w14:paraId="11A6C916" w14:textId="527EA7E8" w:rsidR="007E7E91" w:rsidRPr="007E7E91" w:rsidRDefault="007E7E91" w:rsidP="00887CBB">
      <w:pPr>
        <w:pStyle w:val="afe"/>
        <w:numPr>
          <w:ilvl w:val="0"/>
          <w:numId w:val="23"/>
        </w:numPr>
        <w:topLinePunct w:val="0"/>
        <w:spacing w:before="100" w:beforeAutospacing="1" w:after="100" w:afterAutospacing="1"/>
        <w:ind w:left="884" w:firstLineChars="0" w:hanging="442"/>
        <w:jc w:val="left"/>
        <w:rPr>
          <w:rFonts w:ascii="宋体" w:hAnsi="宋体" w:cs="宋体"/>
          <w:kern w:val="0"/>
        </w:rPr>
      </w:pPr>
      <w:r w:rsidRPr="007E7E91">
        <w:rPr>
          <w:rFonts w:ascii="宋体" w:hAnsi="宋体" w:cs="宋体"/>
          <w:b/>
          <w:bCs/>
          <w:kern w:val="0"/>
        </w:rPr>
        <w:t>价值观冲突</w:t>
      </w:r>
      <w:r w:rsidRPr="007E7E91">
        <w:rPr>
          <w:rFonts w:ascii="宋体" w:hAnsi="宋体" w:cs="宋体"/>
          <w:kern w:val="0"/>
        </w:rPr>
        <w:t>：恋爱双方可能会因为不同的成长背景和生活经历而产生价值观的冲突。面对这种情况，我主张通过理性和包容的态度，来寻找共同点和妥协方案，以促进关系的和谐。价值观冲突的解决需要双方的开放和理解，还需要在共同的目标和利益上找到平衡点。</w:t>
      </w:r>
    </w:p>
    <w:p w14:paraId="467D1B3F" w14:textId="71847F21" w:rsidR="007E7E91" w:rsidRPr="007E7E91" w:rsidRDefault="007E7E91" w:rsidP="00887CBB">
      <w:pPr>
        <w:pStyle w:val="afe"/>
        <w:numPr>
          <w:ilvl w:val="0"/>
          <w:numId w:val="23"/>
        </w:numPr>
        <w:topLinePunct w:val="0"/>
        <w:spacing w:before="100" w:beforeAutospacing="1" w:after="100" w:afterAutospacing="1"/>
        <w:ind w:left="884" w:firstLineChars="0" w:hanging="442"/>
        <w:jc w:val="left"/>
        <w:rPr>
          <w:rFonts w:ascii="宋体" w:hAnsi="宋体" w:cs="宋体"/>
          <w:kern w:val="0"/>
        </w:rPr>
      </w:pPr>
      <w:r w:rsidRPr="007E7E91">
        <w:rPr>
          <w:rFonts w:ascii="宋体" w:hAnsi="宋体" w:cs="宋体"/>
          <w:b/>
          <w:bCs/>
          <w:kern w:val="0"/>
        </w:rPr>
        <w:t>压力与应对</w:t>
      </w:r>
      <w:r w:rsidRPr="007E7E91">
        <w:rPr>
          <w:rFonts w:ascii="宋体" w:hAnsi="宋体" w:cs="宋体"/>
          <w:kern w:val="0"/>
        </w:rPr>
        <w:t>：恋爱关系中可能会面临来自家庭、工作或社会的压力。对此，我认为，双方应当共同面对和解决压力，通过互相支持和鼓励，来增强关系的韧性。面对压力时，还应当保持良好的沟通和情感支持，以避免压力对关系的负面影响。</w:t>
      </w:r>
    </w:p>
    <w:p w14:paraId="156F4D09" w14:textId="7489EEDB" w:rsidR="007E7E91" w:rsidRDefault="00887CBB" w:rsidP="00887CBB">
      <w:pPr>
        <w:pStyle w:val="2"/>
      </w:pPr>
      <w:r>
        <w:t>我的恋爱观的反思与展望</w:t>
      </w:r>
      <w:r>
        <w:rPr>
          <w:rFonts w:hint="eastAsia"/>
        </w:rPr>
        <w:t>、</w:t>
      </w:r>
    </w:p>
    <w:p w14:paraId="2BF9D67E" w14:textId="362F7835" w:rsidR="00887CBB" w:rsidRDefault="00887CBB" w:rsidP="00887CBB">
      <w:pPr>
        <w:pStyle w:val="3"/>
      </w:pPr>
      <w:r>
        <w:t>恋爱观的反思</w:t>
      </w:r>
    </w:p>
    <w:p w14:paraId="315CD66F" w14:textId="20FA41FB" w:rsidR="00887CBB" w:rsidRPr="00887CBB" w:rsidRDefault="00887CBB" w:rsidP="00887CBB">
      <w:pPr>
        <w:pStyle w:val="afe"/>
        <w:numPr>
          <w:ilvl w:val="0"/>
          <w:numId w:val="29"/>
        </w:numPr>
        <w:topLinePunct w:val="0"/>
        <w:spacing w:before="100" w:beforeAutospacing="1" w:after="100" w:afterAutospacing="1"/>
        <w:ind w:left="1083" w:firstLineChars="0" w:hanging="442"/>
        <w:jc w:val="left"/>
        <w:rPr>
          <w:rFonts w:ascii="宋体" w:hAnsi="宋体" w:cs="宋体"/>
          <w:kern w:val="0"/>
        </w:rPr>
      </w:pPr>
      <w:r w:rsidRPr="00887CBB">
        <w:rPr>
          <w:rFonts w:ascii="宋体" w:hAnsi="宋体" w:cs="宋体"/>
          <w:b/>
          <w:bCs/>
          <w:kern w:val="0"/>
        </w:rPr>
        <w:t>自我认识的提升</w:t>
      </w:r>
      <w:r w:rsidRPr="00887CBB">
        <w:rPr>
          <w:rFonts w:ascii="宋体" w:hAnsi="宋体" w:cs="宋体"/>
          <w:kern w:val="0"/>
        </w:rPr>
        <w:t>：通过对恋爱观的深入探讨，我认识到自我在恋爱关系中的不足和需要改进的地方。恋爱不仅是对对方的了解，更是对自我的认识和提升。反思自己的恋爱观，能够帮助我更好地理解和改进自己的恋爱行为和态度。</w:t>
      </w:r>
    </w:p>
    <w:p w14:paraId="519B288E" w14:textId="0C14FF7C" w:rsidR="00887CBB" w:rsidRPr="00887CBB" w:rsidRDefault="00887CBB" w:rsidP="00887CBB">
      <w:pPr>
        <w:pStyle w:val="afe"/>
        <w:numPr>
          <w:ilvl w:val="0"/>
          <w:numId w:val="29"/>
        </w:numPr>
        <w:topLinePunct w:val="0"/>
        <w:spacing w:before="100" w:beforeAutospacing="1" w:after="100" w:afterAutospacing="1"/>
        <w:ind w:left="1083" w:firstLineChars="0" w:hanging="442"/>
        <w:jc w:val="left"/>
        <w:rPr>
          <w:rFonts w:ascii="宋体" w:hAnsi="宋体" w:cs="宋体"/>
          <w:kern w:val="0"/>
        </w:rPr>
      </w:pPr>
      <w:r w:rsidRPr="00887CBB">
        <w:rPr>
          <w:rFonts w:ascii="宋体" w:hAnsi="宋体" w:cs="宋体"/>
          <w:b/>
          <w:bCs/>
          <w:kern w:val="0"/>
        </w:rPr>
        <w:t>理论与实践的结合</w:t>
      </w:r>
      <w:r w:rsidRPr="00887CBB">
        <w:rPr>
          <w:rFonts w:ascii="宋体" w:hAnsi="宋体" w:cs="宋体"/>
          <w:kern w:val="0"/>
        </w:rPr>
        <w:t>：恋爱观不仅是理论的思考，更是实践的操作。在实际的恋爱关系中，我需要不断地将理论与实践相结合，来验证和调整自己的恋爱观。理论与实践的结合，不仅能够增强恋爱关系的稳定性，还能够帮助我在恋爱中实现个人的成长和发展。</w:t>
      </w:r>
    </w:p>
    <w:p w14:paraId="486FAD52" w14:textId="0B4FB84C" w:rsidR="00887CBB" w:rsidRPr="00887CBB" w:rsidRDefault="00887CBB" w:rsidP="00887CBB">
      <w:pPr>
        <w:pStyle w:val="afe"/>
        <w:numPr>
          <w:ilvl w:val="0"/>
          <w:numId w:val="29"/>
        </w:numPr>
        <w:topLinePunct w:val="0"/>
        <w:spacing w:before="100" w:beforeAutospacing="1" w:after="100" w:afterAutospacing="1"/>
        <w:ind w:left="1083" w:firstLineChars="0" w:hanging="442"/>
        <w:jc w:val="left"/>
        <w:rPr>
          <w:rFonts w:ascii="宋体" w:hAnsi="宋体" w:cs="宋体"/>
          <w:kern w:val="0"/>
        </w:rPr>
      </w:pPr>
      <w:r w:rsidRPr="00887CBB">
        <w:rPr>
          <w:rFonts w:ascii="宋体" w:hAnsi="宋体" w:cs="宋体"/>
          <w:b/>
          <w:bCs/>
          <w:kern w:val="0"/>
        </w:rPr>
        <w:t>经验与教训的总结</w:t>
      </w:r>
      <w:r w:rsidRPr="00887CBB">
        <w:rPr>
          <w:rFonts w:ascii="宋体" w:hAnsi="宋体" w:cs="宋体"/>
          <w:kern w:val="0"/>
        </w:rPr>
        <w:t>：通过对过去恋爱经历的反思，我总结出了一些经验和教训。这些经验和教训，能够帮助我在未来的恋爱关系中避免重</w:t>
      </w:r>
      <w:r w:rsidRPr="00887CBB">
        <w:rPr>
          <w:rFonts w:ascii="宋体" w:hAnsi="宋体" w:cs="宋体"/>
          <w:kern w:val="0"/>
        </w:rPr>
        <w:lastRenderedPageBreak/>
        <w:t>复同样的错误，同时也能够帮助我更好地应对和解决恋爱中的挑战和问题。</w:t>
      </w:r>
    </w:p>
    <w:p w14:paraId="17C9110C" w14:textId="03C26D04" w:rsidR="00887CBB" w:rsidRDefault="00887CBB" w:rsidP="00887CBB">
      <w:pPr>
        <w:pStyle w:val="3"/>
      </w:pPr>
      <w:r>
        <w:t>恋爱观的展望</w:t>
      </w:r>
    </w:p>
    <w:p w14:paraId="136CAFED" w14:textId="47B8BDC7" w:rsidR="00887CBB" w:rsidRPr="00887CBB" w:rsidRDefault="00887CBB" w:rsidP="00887CBB">
      <w:pPr>
        <w:pStyle w:val="afe"/>
        <w:numPr>
          <w:ilvl w:val="0"/>
          <w:numId w:val="36"/>
        </w:numPr>
        <w:topLinePunct w:val="0"/>
        <w:spacing w:before="100" w:beforeAutospacing="1" w:after="100" w:afterAutospacing="1"/>
        <w:ind w:left="1083" w:firstLineChars="0" w:hanging="442"/>
        <w:jc w:val="left"/>
        <w:rPr>
          <w:rFonts w:ascii="宋体" w:hAnsi="宋体" w:cs="宋体"/>
          <w:kern w:val="0"/>
        </w:rPr>
      </w:pPr>
      <w:r w:rsidRPr="00887CBB">
        <w:rPr>
          <w:rFonts w:ascii="宋体" w:hAnsi="宋体" w:cs="宋体"/>
          <w:b/>
          <w:bCs/>
          <w:kern w:val="0"/>
        </w:rPr>
        <w:t>多样性与包容性</w:t>
      </w:r>
      <w:r w:rsidRPr="00887CBB">
        <w:rPr>
          <w:rFonts w:ascii="宋体" w:hAnsi="宋体" w:cs="宋体"/>
          <w:kern w:val="0"/>
        </w:rPr>
        <w:t>：未来的恋爱观应当更加注重多样性和包容性，尊重不同文化、性别和性取向的恋爱形式，倡导开放和包容的恋爱态度。多样性和包容性，不仅能够增强恋爱关系的丰富性和趣味性，还能够帮助个体更好地理解和接纳不同的恋爱观和生活方式。</w:t>
      </w:r>
    </w:p>
    <w:p w14:paraId="4BA5CFF8" w14:textId="28F123D7" w:rsidR="00887CBB" w:rsidRPr="00887CBB" w:rsidRDefault="00887CBB" w:rsidP="00887CBB">
      <w:pPr>
        <w:pStyle w:val="afe"/>
        <w:numPr>
          <w:ilvl w:val="0"/>
          <w:numId w:val="36"/>
        </w:numPr>
        <w:topLinePunct w:val="0"/>
        <w:spacing w:before="100" w:beforeAutospacing="1" w:after="100" w:afterAutospacing="1"/>
        <w:ind w:left="1083" w:firstLineChars="0" w:hanging="442"/>
        <w:jc w:val="left"/>
        <w:rPr>
          <w:rFonts w:ascii="宋体" w:hAnsi="宋体" w:cs="宋体"/>
          <w:kern w:val="0"/>
        </w:rPr>
      </w:pPr>
      <w:r w:rsidRPr="00887CBB">
        <w:rPr>
          <w:rFonts w:ascii="宋体" w:hAnsi="宋体" w:cs="宋体"/>
          <w:b/>
          <w:bCs/>
          <w:kern w:val="0"/>
        </w:rPr>
        <w:t>技术与恋爱</w:t>
      </w:r>
      <w:r w:rsidRPr="00887CBB">
        <w:rPr>
          <w:rFonts w:ascii="宋体" w:hAnsi="宋体" w:cs="宋体"/>
          <w:kern w:val="0"/>
        </w:rPr>
        <w:t>：随着科技的发展，恋爱形式也在不断变化。未来的恋爱观应当关注科技对恋爱关系的影响，</w:t>
      </w:r>
      <w:proofErr w:type="gramStart"/>
      <w:r w:rsidRPr="00887CBB">
        <w:rPr>
          <w:rFonts w:ascii="宋体" w:hAnsi="宋体" w:cs="宋体"/>
          <w:kern w:val="0"/>
        </w:rPr>
        <w:t>探索线</w:t>
      </w:r>
      <w:proofErr w:type="gramEnd"/>
      <w:r w:rsidRPr="00887CBB">
        <w:rPr>
          <w:rFonts w:ascii="宋体" w:hAnsi="宋体" w:cs="宋体"/>
          <w:kern w:val="0"/>
        </w:rPr>
        <w:t>上恋爱和虚拟现实恋爱的可能性。科技的发展，既为恋爱关系提供了新的平台和方式，也带来了新的挑战和问题，需要我们不断地探索和适应。</w:t>
      </w:r>
    </w:p>
    <w:p w14:paraId="332831C4" w14:textId="6A6F43F4" w:rsidR="00887CBB" w:rsidRPr="00887CBB" w:rsidRDefault="00887CBB" w:rsidP="00887CBB">
      <w:pPr>
        <w:pStyle w:val="afe"/>
        <w:numPr>
          <w:ilvl w:val="0"/>
          <w:numId w:val="36"/>
        </w:numPr>
        <w:topLinePunct w:val="0"/>
        <w:spacing w:before="100" w:beforeAutospacing="1" w:after="100" w:afterAutospacing="1"/>
        <w:ind w:left="1083" w:firstLineChars="0" w:hanging="442"/>
        <w:jc w:val="left"/>
        <w:rPr>
          <w:rFonts w:ascii="宋体" w:hAnsi="宋体" w:cs="宋体"/>
          <w:kern w:val="0"/>
        </w:rPr>
      </w:pPr>
      <w:r w:rsidRPr="00887CBB">
        <w:rPr>
          <w:rFonts w:ascii="宋体" w:hAnsi="宋体" w:cs="宋体"/>
          <w:b/>
          <w:bCs/>
          <w:kern w:val="0"/>
        </w:rPr>
        <w:t>心理健康与恋爱</w:t>
      </w:r>
      <w:r w:rsidRPr="00887CBB">
        <w:rPr>
          <w:rFonts w:ascii="宋体" w:hAnsi="宋体" w:cs="宋体"/>
          <w:kern w:val="0"/>
        </w:rPr>
        <w:t>：恋爱观应当更加注重个体的心理健康，倡导健康、积极的恋爱关系，帮助恋爱中的个体更好地面对和解决情感问题。心理健康的维护，不仅能够增强恋爱关系的稳定性和满意度，还能够帮助个体在恋爱中实现自我的成长和发展。</w:t>
      </w:r>
    </w:p>
    <w:p w14:paraId="2809E96C" w14:textId="06ED2032" w:rsidR="00887CBB" w:rsidRPr="00887CBB" w:rsidRDefault="00887CBB" w:rsidP="00887CBB">
      <w:pPr>
        <w:pStyle w:val="afe"/>
        <w:numPr>
          <w:ilvl w:val="0"/>
          <w:numId w:val="36"/>
        </w:numPr>
        <w:topLinePunct w:val="0"/>
        <w:spacing w:before="100" w:beforeAutospacing="1" w:after="100" w:afterAutospacing="1"/>
        <w:ind w:left="1083" w:firstLineChars="0" w:hanging="442"/>
        <w:jc w:val="left"/>
        <w:rPr>
          <w:rFonts w:ascii="宋体" w:hAnsi="宋体" w:cs="宋体"/>
          <w:kern w:val="0"/>
        </w:rPr>
      </w:pPr>
      <w:r w:rsidRPr="00887CBB">
        <w:rPr>
          <w:rFonts w:ascii="宋体" w:hAnsi="宋体" w:cs="宋体"/>
          <w:b/>
          <w:bCs/>
          <w:kern w:val="0"/>
        </w:rPr>
        <w:t>文化与恋爱</w:t>
      </w:r>
      <w:r w:rsidRPr="00887CBB">
        <w:rPr>
          <w:rFonts w:ascii="宋体" w:hAnsi="宋体" w:cs="宋体"/>
          <w:kern w:val="0"/>
        </w:rPr>
        <w:t>：未来的恋爱观还应当关注文化对恋爱关系的影响，尊重和理解不同文化背景下的恋爱形式和行为规范。文化的多样性和丰富性，为恋爱关系提供了不同的视角和体验，也需要我们在恋爱中保持开放和包容的态度。</w:t>
      </w:r>
    </w:p>
    <w:p w14:paraId="01C8B5B9" w14:textId="0EA91D5A" w:rsidR="00887CBB" w:rsidRDefault="00887CBB" w:rsidP="00887CBB">
      <w:pPr>
        <w:pStyle w:val="2"/>
      </w:pPr>
      <w:r>
        <w:t>结论</w:t>
      </w:r>
    </w:p>
    <w:p w14:paraId="7D4E77CF" w14:textId="77777777" w:rsidR="00887CBB" w:rsidRPr="00887CBB" w:rsidRDefault="00887CBB" w:rsidP="00887CBB">
      <w:pPr>
        <w:ind w:firstLine="480"/>
      </w:pPr>
      <w:r w:rsidRPr="00887CBB">
        <w:t>恋爱观是个体在恋爱关系中的指导原则和行为规范，它不仅反映了个人的价值观和世界观，也深刻影响着恋爱关系的质量和稳定性。通过对恋爱观的深入探讨和反思，我更加清晰地认识到自己在恋爱中的态度和行为，同时也意识到恋爱观的不断发展和变化。未来，我将继续探索和完善自己的恋爱观，努力建立和维护健康、稳定和幸福的恋爱关系。</w:t>
      </w:r>
    </w:p>
    <w:p w14:paraId="46572AD2" w14:textId="77777777" w:rsidR="00887CBB" w:rsidRPr="00887CBB" w:rsidRDefault="00887CBB" w:rsidP="00887CBB">
      <w:pPr>
        <w:ind w:firstLine="480"/>
      </w:pPr>
      <w:r w:rsidRPr="00887CBB">
        <w:t>恋爱观的形成和发展，是一个不断学习和成长的过程。通过对理论的学习和实践的总结，我能够更好地理解和应对恋爱中的挑战和问题。与此同时，我也认识到恋爱观的多样性和复杂性，不同的文化背景、成长经历和个人特质，都会影响个体的恋爱观和行为模式。因此，在未来的恋爱中，我将保持开放和包容的态度，尊重和理解不同的恋爱观和行为方式，不断提升和完善自己的恋爱观，以实现更加健康和幸福的恋爱关系。</w:t>
      </w:r>
    </w:p>
    <w:p w14:paraId="3E3A567D" w14:textId="77777777" w:rsidR="00887CBB" w:rsidRPr="00887CBB" w:rsidRDefault="00887CBB" w:rsidP="00887CBB">
      <w:pPr>
        <w:ind w:firstLine="480"/>
        <w:rPr>
          <w:rFonts w:hint="eastAsia"/>
        </w:rPr>
      </w:pPr>
    </w:p>
    <w:sectPr w:rsidR="00887CBB" w:rsidRPr="00887C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47B7"/>
    <w:multiLevelType w:val="multilevel"/>
    <w:tmpl w:val="F7F8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33F6A"/>
    <w:multiLevelType w:val="hybridMultilevel"/>
    <w:tmpl w:val="57C0F64C"/>
    <w:lvl w:ilvl="0" w:tplc="04090001">
      <w:start w:val="1"/>
      <w:numFmt w:val="bullet"/>
      <w:lvlText w:val=""/>
      <w:lvlJc w:val="left"/>
      <w:pPr>
        <w:ind w:left="880" w:hanging="440"/>
      </w:pPr>
      <w:rPr>
        <w:rFonts w:ascii="Wingdings" w:hAnsi="Wingdings" w:hint="default"/>
      </w:rPr>
    </w:lvl>
    <w:lvl w:ilvl="1" w:tplc="72848C7E">
      <w:numFmt w:val="bullet"/>
      <w:lvlText w:val=""/>
      <w:lvlJc w:val="left"/>
      <w:pPr>
        <w:ind w:left="1240" w:hanging="360"/>
      </w:pPr>
      <w:rPr>
        <w:rFonts w:ascii="Symbol" w:eastAsia="宋体" w:hAnsi="Symbol" w:cs="宋体"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26217C1"/>
    <w:multiLevelType w:val="multilevel"/>
    <w:tmpl w:val="E7D2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7169E"/>
    <w:multiLevelType w:val="hybridMultilevel"/>
    <w:tmpl w:val="A0D20AF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067F6294"/>
    <w:multiLevelType w:val="hybridMultilevel"/>
    <w:tmpl w:val="35D225B4"/>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5" w15:restartNumberingAfterBreak="0">
    <w:nsid w:val="06B57FD4"/>
    <w:multiLevelType w:val="hybridMultilevel"/>
    <w:tmpl w:val="98D2238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0F3E766D"/>
    <w:multiLevelType w:val="hybridMultilevel"/>
    <w:tmpl w:val="23BC6898"/>
    <w:lvl w:ilvl="0" w:tplc="04090001">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7" w15:restartNumberingAfterBreak="0">
    <w:nsid w:val="10D022DE"/>
    <w:multiLevelType w:val="multilevel"/>
    <w:tmpl w:val="BA46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051DF"/>
    <w:multiLevelType w:val="multilevel"/>
    <w:tmpl w:val="4910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D2952"/>
    <w:multiLevelType w:val="hybridMultilevel"/>
    <w:tmpl w:val="AE742AD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1F942289"/>
    <w:multiLevelType w:val="multilevel"/>
    <w:tmpl w:val="52AE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C5B51"/>
    <w:multiLevelType w:val="hybridMultilevel"/>
    <w:tmpl w:val="D6701090"/>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2" w15:restartNumberingAfterBreak="0">
    <w:nsid w:val="250603C3"/>
    <w:multiLevelType w:val="hybridMultilevel"/>
    <w:tmpl w:val="074E79A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26485E35"/>
    <w:multiLevelType w:val="hybridMultilevel"/>
    <w:tmpl w:val="DDDE2D82"/>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4" w15:restartNumberingAfterBreak="0">
    <w:nsid w:val="26E435B1"/>
    <w:multiLevelType w:val="multilevel"/>
    <w:tmpl w:val="EC26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6" w15:restartNumberingAfterBreak="0">
    <w:nsid w:val="280D2D9E"/>
    <w:multiLevelType w:val="hybridMultilevel"/>
    <w:tmpl w:val="88FC964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512010C"/>
    <w:multiLevelType w:val="hybridMultilevel"/>
    <w:tmpl w:val="8D989644"/>
    <w:lvl w:ilvl="0" w:tplc="04090001">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18" w15:restartNumberingAfterBreak="0">
    <w:nsid w:val="45687A41"/>
    <w:multiLevelType w:val="multilevel"/>
    <w:tmpl w:val="CD4A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1D4FB4"/>
    <w:multiLevelType w:val="hybridMultilevel"/>
    <w:tmpl w:val="99921B4E"/>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20" w15:restartNumberingAfterBreak="0">
    <w:nsid w:val="51F8525D"/>
    <w:multiLevelType w:val="multilevel"/>
    <w:tmpl w:val="A254F938"/>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21" w15:restartNumberingAfterBreak="0">
    <w:nsid w:val="58767520"/>
    <w:multiLevelType w:val="hybridMultilevel"/>
    <w:tmpl w:val="D77C2FEC"/>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22" w15:restartNumberingAfterBreak="0">
    <w:nsid w:val="5B1152FC"/>
    <w:multiLevelType w:val="hybridMultilevel"/>
    <w:tmpl w:val="9B1274E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5E0653A3"/>
    <w:multiLevelType w:val="hybridMultilevel"/>
    <w:tmpl w:val="D1FE9ED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5FC9763E"/>
    <w:multiLevelType w:val="hybridMultilevel"/>
    <w:tmpl w:val="E182B4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2D0092C"/>
    <w:multiLevelType w:val="hybridMultilevel"/>
    <w:tmpl w:val="3FD6728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6" w15:restartNumberingAfterBreak="0">
    <w:nsid w:val="65E5451F"/>
    <w:multiLevelType w:val="hybridMultilevel"/>
    <w:tmpl w:val="D52238C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7" w15:restartNumberingAfterBreak="0">
    <w:nsid w:val="67AB6472"/>
    <w:multiLevelType w:val="multilevel"/>
    <w:tmpl w:val="7A7C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870CD8"/>
    <w:multiLevelType w:val="hybridMultilevel"/>
    <w:tmpl w:val="C54EB6D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9" w15:restartNumberingAfterBreak="0">
    <w:nsid w:val="76EE543D"/>
    <w:multiLevelType w:val="multilevel"/>
    <w:tmpl w:val="F894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33812"/>
    <w:multiLevelType w:val="hybridMultilevel"/>
    <w:tmpl w:val="B85054A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1" w15:restartNumberingAfterBreak="0">
    <w:nsid w:val="7F355BDE"/>
    <w:multiLevelType w:val="hybridMultilevel"/>
    <w:tmpl w:val="5EE03DB6"/>
    <w:lvl w:ilvl="0" w:tplc="04090001">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2" w15:restartNumberingAfterBreak="0">
    <w:nsid w:val="7FA77C61"/>
    <w:multiLevelType w:val="hybridMultilevel"/>
    <w:tmpl w:val="BD76CC98"/>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num w:numId="1" w16cid:durableId="1930040555">
    <w:abstractNumId w:val="20"/>
  </w:num>
  <w:num w:numId="2" w16cid:durableId="272979654">
    <w:abstractNumId w:val="20"/>
  </w:num>
  <w:num w:numId="3" w16cid:durableId="1858303784">
    <w:abstractNumId w:val="20"/>
  </w:num>
  <w:num w:numId="4" w16cid:durableId="1663965987">
    <w:abstractNumId w:val="20"/>
  </w:num>
  <w:num w:numId="5" w16cid:durableId="730811253">
    <w:abstractNumId w:val="15"/>
  </w:num>
  <w:num w:numId="6" w16cid:durableId="503324466">
    <w:abstractNumId w:val="14"/>
  </w:num>
  <w:num w:numId="7" w16cid:durableId="1643315732">
    <w:abstractNumId w:val="0"/>
  </w:num>
  <w:num w:numId="8" w16cid:durableId="1263688527">
    <w:abstractNumId w:val="27"/>
  </w:num>
  <w:num w:numId="9" w16cid:durableId="1560899227">
    <w:abstractNumId w:val="10"/>
  </w:num>
  <w:num w:numId="10" w16cid:durableId="1503085768">
    <w:abstractNumId w:val="8"/>
  </w:num>
  <w:num w:numId="11" w16cid:durableId="819077779">
    <w:abstractNumId w:val="29"/>
  </w:num>
  <w:num w:numId="12" w16cid:durableId="790324071">
    <w:abstractNumId w:val="7"/>
  </w:num>
  <w:num w:numId="13" w16cid:durableId="948509920">
    <w:abstractNumId w:val="18"/>
  </w:num>
  <w:num w:numId="14" w16cid:durableId="895361393">
    <w:abstractNumId w:val="2"/>
  </w:num>
  <w:num w:numId="15" w16cid:durableId="245726756">
    <w:abstractNumId w:val="28"/>
  </w:num>
  <w:num w:numId="16" w16cid:durableId="220675014">
    <w:abstractNumId w:val="25"/>
  </w:num>
  <w:num w:numId="17" w16cid:durableId="1841432276">
    <w:abstractNumId w:val="9"/>
  </w:num>
  <w:num w:numId="18" w16cid:durableId="356123003">
    <w:abstractNumId w:val="30"/>
  </w:num>
  <w:num w:numId="19" w16cid:durableId="1001812621">
    <w:abstractNumId w:val="26"/>
  </w:num>
  <w:num w:numId="20" w16cid:durableId="1853295014">
    <w:abstractNumId w:val="22"/>
  </w:num>
  <w:num w:numId="21" w16cid:durableId="2120641242">
    <w:abstractNumId w:val="5"/>
  </w:num>
  <w:num w:numId="22" w16cid:durableId="1155292765">
    <w:abstractNumId w:val="24"/>
  </w:num>
  <w:num w:numId="23" w16cid:durableId="2066488621">
    <w:abstractNumId w:val="1"/>
  </w:num>
  <w:num w:numId="24" w16cid:durableId="1485732394">
    <w:abstractNumId w:val="23"/>
  </w:num>
  <w:num w:numId="25" w16cid:durableId="1950430628">
    <w:abstractNumId w:val="3"/>
  </w:num>
  <w:num w:numId="26" w16cid:durableId="1180310893">
    <w:abstractNumId w:val="13"/>
  </w:num>
  <w:num w:numId="27" w16cid:durableId="561407686">
    <w:abstractNumId w:val="32"/>
  </w:num>
  <w:num w:numId="28" w16cid:durableId="114176648">
    <w:abstractNumId w:val="17"/>
  </w:num>
  <w:num w:numId="29" w16cid:durableId="214466540">
    <w:abstractNumId w:val="19"/>
  </w:num>
  <w:num w:numId="30" w16cid:durableId="1613323521">
    <w:abstractNumId w:val="16"/>
  </w:num>
  <w:num w:numId="31" w16cid:durableId="48194587">
    <w:abstractNumId w:val="12"/>
  </w:num>
  <w:num w:numId="32" w16cid:durableId="1588417120">
    <w:abstractNumId w:val="4"/>
  </w:num>
  <w:num w:numId="33" w16cid:durableId="975992263">
    <w:abstractNumId w:val="11"/>
  </w:num>
  <w:num w:numId="34" w16cid:durableId="1771663968">
    <w:abstractNumId w:val="6"/>
  </w:num>
  <w:num w:numId="35" w16cid:durableId="670303078">
    <w:abstractNumId w:val="31"/>
  </w:num>
  <w:num w:numId="36" w16cid:durableId="9411043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06"/>
    <w:rsid w:val="001C6533"/>
    <w:rsid w:val="0034258D"/>
    <w:rsid w:val="003A561E"/>
    <w:rsid w:val="00482B06"/>
    <w:rsid w:val="007E7E91"/>
    <w:rsid w:val="008754E5"/>
    <w:rsid w:val="00887CBB"/>
    <w:rsid w:val="00AF1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DFA3"/>
  <w15:chartTrackingRefBased/>
  <w15:docId w15:val="{A801DF40-48AD-46DB-984F-CF2679D2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A561E"/>
    <w:pPr>
      <w:topLinePunct/>
      <w:spacing w:after="0" w:line="400" w:lineRule="exact"/>
      <w:ind w:firstLineChars="200" w:firstLine="200"/>
      <w:jc w:val="both"/>
    </w:pPr>
    <w:rPr>
      <w:rFonts w:ascii="Times New Roman" w:eastAsia="宋体" w:hAnsi="Times New Roman"/>
      <w:sz w:val="24"/>
      <w14:ligatures w14:val="none"/>
    </w:rPr>
  </w:style>
  <w:style w:type="paragraph" w:styleId="1">
    <w:name w:val="heading 1"/>
    <w:next w:val="a0"/>
    <w:link w:val="10"/>
    <w:uiPriority w:val="9"/>
    <w:qFormat/>
    <w:rsid w:val="003A561E"/>
    <w:pPr>
      <w:keepNext/>
      <w:keepLines/>
      <w:pageBreakBefore/>
      <w:numPr>
        <w:numId w:val="4"/>
      </w:numPr>
      <w:spacing w:before="480" w:after="360" w:line="400" w:lineRule="exact"/>
      <w:jc w:val="center"/>
      <w:outlineLvl w:val="0"/>
    </w:pPr>
    <w:rPr>
      <w:rFonts w:ascii="Times New Roman" w:eastAsia="黑体" w:hAnsi="Times New Roman"/>
      <w:bCs/>
      <w:kern w:val="44"/>
      <w:sz w:val="30"/>
      <w:szCs w:val="44"/>
      <w14:ligatures w14:val="none"/>
    </w:rPr>
  </w:style>
  <w:style w:type="paragraph" w:styleId="2">
    <w:name w:val="heading 2"/>
    <w:next w:val="a0"/>
    <w:link w:val="20"/>
    <w:uiPriority w:val="9"/>
    <w:qFormat/>
    <w:rsid w:val="003A561E"/>
    <w:pPr>
      <w:keepNext/>
      <w:keepLines/>
      <w:numPr>
        <w:ilvl w:val="1"/>
        <w:numId w:val="4"/>
      </w:numPr>
      <w:spacing w:before="360" w:after="120" w:line="400" w:lineRule="exact"/>
      <w:outlineLvl w:val="1"/>
    </w:pPr>
    <w:rPr>
      <w:rFonts w:ascii="Times New Roman" w:eastAsia="黑体" w:hAnsi="Times New Roman"/>
      <w:bCs/>
      <w:sz w:val="28"/>
      <w:szCs w:val="44"/>
      <w14:ligatures w14:val="none"/>
    </w:rPr>
  </w:style>
  <w:style w:type="paragraph" w:styleId="3">
    <w:name w:val="heading 3"/>
    <w:next w:val="a0"/>
    <w:link w:val="30"/>
    <w:uiPriority w:val="9"/>
    <w:unhideWhenUsed/>
    <w:qFormat/>
    <w:rsid w:val="003A561E"/>
    <w:pPr>
      <w:keepNext/>
      <w:keepLines/>
      <w:numPr>
        <w:ilvl w:val="2"/>
        <w:numId w:val="4"/>
      </w:numPr>
      <w:spacing w:before="240" w:after="120" w:line="400" w:lineRule="exact"/>
      <w:outlineLvl w:val="2"/>
    </w:pPr>
    <w:rPr>
      <w:rFonts w:ascii="Times New Roman" w:eastAsia="黑体" w:hAnsi="Times New Roman"/>
      <w:bCs/>
      <w:sz w:val="28"/>
      <w:szCs w:val="32"/>
      <w14:ligatures w14:val="none"/>
    </w:rPr>
  </w:style>
  <w:style w:type="paragraph" w:styleId="4">
    <w:name w:val="heading 4"/>
    <w:next w:val="a0"/>
    <w:link w:val="40"/>
    <w:uiPriority w:val="9"/>
    <w:unhideWhenUsed/>
    <w:qFormat/>
    <w:rsid w:val="003A561E"/>
    <w:pPr>
      <w:keepNext/>
      <w:keepLines/>
      <w:numPr>
        <w:ilvl w:val="3"/>
        <w:numId w:val="4"/>
      </w:numPr>
      <w:spacing w:before="240" w:after="120" w:line="400" w:lineRule="exact"/>
      <w:outlineLvl w:val="3"/>
    </w:pPr>
    <w:rPr>
      <w:rFonts w:ascii="Times New Roman" w:eastAsia="宋体" w:hAnsi="Times New Roman" w:cstheme="majorBidi"/>
      <w:b/>
      <w:bCs/>
      <w:sz w:val="24"/>
      <w:szCs w:val="28"/>
      <w14:ligatures w14:val="none"/>
    </w:rPr>
  </w:style>
  <w:style w:type="paragraph" w:styleId="5">
    <w:name w:val="heading 5"/>
    <w:basedOn w:val="a0"/>
    <w:next w:val="a0"/>
    <w:link w:val="50"/>
    <w:uiPriority w:val="9"/>
    <w:semiHidden/>
    <w:unhideWhenUsed/>
    <w:qFormat/>
    <w:rsid w:val="00482B06"/>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0"/>
    <w:next w:val="a0"/>
    <w:link w:val="60"/>
    <w:uiPriority w:val="9"/>
    <w:semiHidden/>
    <w:unhideWhenUsed/>
    <w:qFormat/>
    <w:rsid w:val="00482B06"/>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482B0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482B0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482B06"/>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A561E"/>
    <w:rPr>
      <w:rFonts w:ascii="Times New Roman" w:eastAsia="黑体" w:hAnsi="Times New Roman"/>
      <w:bCs/>
      <w:kern w:val="44"/>
      <w:sz w:val="30"/>
      <w:szCs w:val="44"/>
      <w14:ligatures w14:val="none"/>
    </w:rPr>
  </w:style>
  <w:style w:type="character" w:customStyle="1" w:styleId="20">
    <w:name w:val="标题 2 字符"/>
    <w:basedOn w:val="a1"/>
    <w:link w:val="2"/>
    <w:uiPriority w:val="9"/>
    <w:rsid w:val="003A561E"/>
    <w:rPr>
      <w:rFonts w:ascii="Times New Roman" w:eastAsia="黑体" w:hAnsi="Times New Roman"/>
      <w:bCs/>
      <w:sz w:val="28"/>
      <w:szCs w:val="44"/>
      <w14:ligatures w14:val="none"/>
    </w:rPr>
  </w:style>
  <w:style w:type="character" w:customStyle="1" w:styleId="30">
    <w:name w:val="标题 3 字符"/>
    <w:basedOn w:val="a1"/>
    <w:link w:val="3"/>
    <w:uiPriority w:val="9"/>
    <w:rsid w:val="003A561E"/>
    <w:rPr>
      <w:rFonts w:ascii="Times New Roman" w:eastAsia="黑体" w:hAnsi="Times New Roman"/>
      <w:bCs/>
      <w:sz w:val="28"/>
      <w:szCs w:val="32"/>
      <w14:ligatures w14:val="none"/>
    </w:rPr>
  </w:style>
  <w:style w:type="character" w:customStyle="1" w:styleId="40">
    <w:name w:val="标题 4 字符"/>
    <w:basedOn w:val="a1"/>
    <w:link w:val="4"/>
    <w:uiPriority w:val="9"/>
    <w:rsid w:val="003A561E"/>
    <w:rPr>
      <w:rFonts w:ascii="Times New Roman" w:eastAsia="宋体" w:hAnsi="Times New Roman" w:cstheme="majorBidi"/>
      <w:b/>
      <w:bCs/>
      <w:sz w:val="24"/>
      <w:szCs w:val="28"/>
      <w14:ligatures w14:val="none"/>
    </w:rPr>
  </w:style>
  <w:style w:type="paragraph" w:customStyle="1" w:styleId="a4">
    <w:name w:val="表格"/>
    <w:next w:val="a0"/>
    <w:link w:val="a5"/>
    <w:qFormat/>
    <w:rsid w:val="003A561E"/>
    <w:pPr>
      <w:topLinePunct/>
      <w:adjustRightInd w:val="0"/>
      <w:spacing w:after="0" w:line="240" w:lineRule="auto"/>
      <w:jc w:val="center"/>
    </w:pPr>
    <w:rPr>
      <w:rFonts w:ascii="Times New Roman" w:eastAsia="宋体" w:hAnsi="Times New Roman"/>
      <w:sz w:val="21"/>
      <w14:ligatures w14:val="none"/>
    </w:rPr>
  </w:style>
  <w:style w:type="character" w:customStyle="1" w:styleId="a5">
    <w:name w:val="表格 字符"/>
    <w:basedOn w:val="a1"/>
    <w:link w:val="a4"/>
    <w:rsid w:val="003A561E"/>
    <w:rPr>
      <w:rFonts w:ascii="Times New Roman" w:eastAsia="宋体" w:hAnsi="Times New Roman"/>
      <w:sz w:val="21"/>
      <w14:ligatures w14:val="none"/>
    </w:rPr>
  </w:style>
  <w:style w:type="paragraph" w:customStyle="1" w:styleId="a6">
    <w:name w:val="表题"/>
    <w:link w:val="a7"/>
    <w:qFormat/>
    <w:rsid w:val="003A561E"/>
    <w:pPr>
      <w:keepNext/>
      <w:keepLines/>
      <w:topLinePunct/>
      <w:adjustRightInd w:val="0"/>
      <w:snapToGrid w:val="0"/>
      <w:spacing w:before="240" w:after="120" w:line="400" w:lineRule="exact"/>
      <w:jc w:val="center"/>
    </w:pPr>
    <w:rPr>
      <w:rFonts w:ascii="Times New Roman" w:eastAsia="宋体" w:hAnsi="Times New Roman"/>
      <w:sz w:val="21"/>
      <w14:ligatures w14:val="none"/>
    </w:rPr>
  </w:style>
  <w:style w:type="character" w:customStyle="1" w:styleId="a7">
    <w:name w:val="表题 字符"/>
    <w:basedOn w:val="a1"/>
    <w:link w:val="a6"/>
    <w:rsid w:val="003A561E"/>
    <w:rPr>
      <w:rFonts w:ascii="Times New Roman" w:eastAsia="宋体" w:hAnsi="Times New Roman"/>
      <w:sz w:val="21"/>
      <w14:ligatures w14:val="none"/>
    </w:rPr>
  </w:style>
  <w:style w:type="paragraph" w:customStyle="1" w:styleId="a">
    <w:name w:val="参考文献"/>
    <w:link w:val="a8"/>
    <w:qFormat/>
    <w:rsid w:val="003A561E"/>
    <w:pPr>
      <w:keepLines/>
      <w:numPr>
        <w:numId w:val="5"/>
      </w:numPr>
      <w:topLinePunct/>
      <w:adjustRightInd w:val="0"/>
      <w:spacing w:after="0" w:line="400" w:lineRule="atLeast"/>
      <w:ind w:hangingChars="250" w:hanging="250"/>
      <w:jc w:val="both"/>
    </w:pPr>
    <w:rPr>
      <w:rFonts w:ascii="Times New Roman" w:eastAsia="宋体" w:hAnsi="Times New Roman"/>
      <w:sz w:val="21"/>
      <w14:ligatures w14:val="none"/>
    </w:rPr>
  </w:style>
  <w:style w:type="character" w:customStyle="1" w:styleId="a8">
    <w:name w:val="参考文献 字符"/>
    <w:basedOn w:val="a1"/>
    <w:link w:val="a"/>
    <w:rsid w:val="003A561E"/>
    <w:rPr>
      <w:rFonts w:ascii="Times New Roman" w:eastAsia="宋体" w:hAnsi="Times New Roman"/>
      <w:sz w:val="21"/>
      <w14:ligatures w14:val="none"/>
    </w:rPr>
  </w:style>
  <w:style w:type="character" w:styleId="a9">
    <w:name w:val="Hyperlink"/>
    <w:basedOn w:val="a1"/>
    <w:uiPriority w:val="99"/>
    <w:unhideWhenUsed/>
    <w:rsid w:val="003A561E"/>
    <w:rPr>
      <w:color w:val="467886" w:themeColor="hyperlink"/>
      <w:u w:val="single"/>
    </w:rPr>
  </w:style>
  <w:style w:type="paragraph" w:customStyle="1" w:styleId="aa">
    <w:name w:val="多行表题"/>
    <w:basedOn w:val="a6"/>
    <w:next w:val="a4"/>
    <w:link w:val="ab"/>
    <w:qFormat/>
    <w:rsid w:val="003A561E"/>
    <w:pPr>
      <w:ind w:leftChars="400" w:left="400" w:rightChars="400" w:right="400"/>
      <w:jc w:val="both"/>
    </w:pPr>
  </w:style>
  <w:style w:type="character" w:customStyle="1" w:styleId="ab">
    <w:name w:val="多行表题 字符"/>
    <w:basedOn w:val="a1"/>
    <w:link w:val="aa"/>
    <w:rsid w:val="003A561E"/>
    <w:rPr>
      <w:rFonts w:ascii="Times New Roman" w:eastAsia="宋体" w:hAnsi="Times New Roman"/>
      <w:sz w:val="21"/>
      <w14:ligatures w14:val="none"/>
    </w:rPr>
  </w:style>
  <w:style w:type="paragraph" w:customStyle="1" w:styleId="ac">
    <w:name w:val="多行图题"/>
    <w:basedOn w:val="a0"/>
    <w:next w:val="a0"/>
    <w:link w:val="ad"/>
    <w:qFormat/>
    <w:rsid w:val="003A561E"/>
    <w:pPr>
      <w:keepLines/>
      <w:spacing w:before="120" w:after="240"/>
      <w:ind w:leftChars="400" w:left="400" w:rightChars="400" w:right="400"/>
    </w:pPr>
    <w:rPr>
      <w:sz w:val="21"/>
    </w:rPr>
  </w:style>
  <w:style w:type="character" w:customStyle="1" w:styleId="ad">
    <w:name w:val="多行图题 字符"/>
    <w:basedOn w:val="a7"/>
    <w:link w:val="ac"/>
    <w:rsid w:val="003A561E"/>
    <w:rPr>
      <w:rFonts w:ascii="Times New Roman" w:eastAsia="宋体" w:hAnsi="Times New Roman"/>
      <w:sz w:val="21"/>
      <w14:ligatures w14:val="none"/>
    </w:rPr>
  </w:style>
  <w:style w:type="paragraph" w:customStyle="1" w:styleId="ae">
    <w:name w:val="公式"/>
    <w:link w:val="af"/>
    <w:qFormat/>
    <w:rsid w:val="003A561E"/>
    <w:pPr>
      <w:tabs>
        <w:tab w:val="center" w:pos="4320"/>
        <w:tab w:val="right" w:pos="8640"/>
      </w:tabs>
      <w:topLinePunct/>
      <w:adjustRightInd w:val="0"/>
      <w:spacing w:before="120" w:after="120" w:line="400" w:lineRule="atLeast"/>
    </w:pPr>
    <w:rPr>
      <w:rFonts w:ascii="Times New Roman" w:eastAsia="宋体" w:hAnsi="Times New Roman"/>
      <w:sz w:val="24"/>
      <w14:ligatures w14:val="none"/>
    </w:rPr>
  </w:style>
  <w:style w:type="character" w:customStyle="1" w:styleId="af">
    <w:name w:val="公式 字符"/>
    <w:basedOn w:val="a1"/>
    <w:link w:val="ae"/>
    <w:rsid w:val="003A561E"/>
    <w:rPr>
      <w:rFonts w:ascii="Times New Roman" w:eastAsia="宋体" w:hAnsi="Times New Roman"/>
      <w:sz w:val="24"/>
      <w14:ligatures w14:val="none"/>
    </w:rPr>
  </w:style>
  <w:style w:type="paragraph" w:customStyle="1" w:styleId="af0">
    <w:name w:val="脚注"/>
    <w:link w:val="af1"/>
    <w:qFormat/>
    <w:rsid w:val="003A561E"/>
    <w:pPr>
      <w:keepLines/>
      <w:spacing w:after="0" w:line="240" w:lineRule="auto"/>
      <w:ind w:left="150" w:hangingChars="150" w:hanging="150"/>
      <w:jc w:val="both"/>
    </w:pPr>
    <w:rPr>
      <w:rFonts w:ascii="Times New Roman" w:eastAsia="宋体" w:hAnsi="Times New Roman"/>
      <w:sz w:val="18"/>
      <w14:ligatures w14:val="none"/>
    </w:rPr>
  </w:style>
  <w:style w:type="character" w:customStyle="1" w:styleId="af1">
    <w:name w:val="脚注 字符"/>
    <w:basedOn w:val="a1"/>
    <w:link w:val="af0"/>
    <w:rsid w:val="003A561E"/>
    <w:rPr>
      <w:rFonts w:ascii="Times New Roman" w:eastAsia="宋体" w:hAnsi="Times New Roman"/>
      <w:sz w:val="18"/>
      <w14:ligatures w14:val="none"/>
    </w:rPr>
  </w:style>
  <w:style w:type="paragraph" w:customStyle="1" w:styleId="af2">
    <w:name w:val="分图序号"/>
    <w:link w:val="af3"/>
    <w:rsid w:val="003A561E"/>
    <w:pPr>
      <w:widowControl w:val="0"/>
      <w:tabs>
        <w:tab w:val="center" w:pos="2410"/>
        <w:tab w:val="center" w:pos="4395"/>
        <w:tab w:val="center" w:pos="6237"/>
      </w:tabs>
      <w:spacing w:after="0" w:line="240" w:lineRule="auto"/>
    </w:pPr>
    <w:rPr>
      <w:rFonts w:ascii="Times New Roman" w:eastAsia="宋体" w:hAnsi="Times New Roman"/>
      <w:sz w:val="24"/>
      <w14:ligatures w14:val="none"/>
    </w:rPr>
  </w:style>
  <w:style w:type="character" w:customStyle="1" w:styleId="af3">
    <w:name w:val="分图序号 字符"/>
    <w:basedOn w:val="a1"/>
    <w:link w:val="af2"/>
    <w:rsid w:val="003A561E"/>
    <w:rPr>
      <w:rFonts w:ascii="Times New Roman" w:eastAsia="宋体" w:hAnsi="Times New Roman"/>
      <w:sz w:val="24"/>
      <w14:ligatures w14:val="none"/>
    </w:rPr>
  </w:style>
  <w:style w:type="table" w:customStyle="1" w:styleId="af4">
    <w:name w:val="三线表"/>
    <w:basedOn w:val="a2"/>
    <w:uiPriority w:val="99"/>
    <w:rsid w:val="003A561E"/>
    <w:pPr>
      <w:spacing w:after="0" w:line="240" w:lineRule="auto"/>
      <w:jc w:val="center"/>
    </w:pPr>
    <w:rPr>
      <w:rFonts w:ascii="Times New Roman" w:eastAsia="宋体" w:hAnsi="Times New Roman" w:cs="Times New Roman"/>
      <w:kern w:val="0"/>
      <w:sz w:val="21"/>
      <w:szCs w:val="20"/>
      <w14:ligatures w14:val="none"/>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5">
    <w:name w:val="图片"/>
    <w:next w:val="a0"/>
    <w:link w:val="af6"/>
    <w:qFormat/>
    <w:rsid w:val="003A561E"/>
    <w:pPr>
      <w:keepNext/>
      <w:adjustRightInd w:val="0"/>
      <w:spacing w:before="120" w:after="0" w:line="400" w:lineRule="atLeast"/>
      <w:jc w:val="center"/>
    </w:pPr>
    <w:rPr>
      <w:rFonts w:ascii="Times New Roman" w:eastAsia="宋体" w:hAnsi="Times New Roman"/>
      <w:sz w:val="21"/>
      <w14:ligatures w14:val="none"/>
    </w:rPr>
  </w:style>
  <w:style w:type="character" w:customStyle="1" w:styleId="af6">
    <w:name w:val="图片 字符"/>
    <w:basedOn w:val="a1"/>
    <w:link w:val="af5"/>
    <w:rsid w:val="003A561E"/>
    <w:rPr>
      <w:rFonts w:ascii="Times New Roman" w:eastAsia="宋体" w:hAnsi="Times New Roman"/>
      <w:sz w:val="21"/>
      <w14:ligatures w14:val="none"/>
    </w:rPr>
  </w:style>
  <w:style w:type="character" w:styleId="af7">
    <w:name w:val="Placeholder Text"/>
    <w:basedOn w:val="a1"/>
    <w:uiPriority w:val="99"/>
    <w:semiHidden/>
    <w:rsid w:val="003A561E"/>
    <w:rPr>
      <w:color w:val="808080"/>
    </w:rPr>
  </w:style>
  <w:style w:type="character" w:customStyle="1" w:styleId="50">
    <w:name w:val="标题 5 字符"/>
    <w:basedOn w:val="a1"/>
    <w:link w:val="5"/>
    <w:uiPriority w:val="9"/>
    <w:semiHidden/>
    <w:rsid w:val="00482B06"/>
    <w:rPr>
      <w:rFonts w:cstheme="majorBidi"/>
      <w:color w:val="0F4761" w:themeColor="accent1" w:themeShade="BF"/>
      <w:sz w:val="24"/>
      <w14:ligatures w14:val="none"/>
    </w:rPr>
  </w:style>
  <w:style w:type="character" w:customStyle="1" w:styleId="60">
    <w:name w:val="标题 6 字符"/>
    <w:basedOn w:val="a1"/>
    <w:link w:val="6"/>
    <w:uiPriority w:val="9"/>
    <w:semiHidden/>
    <w:rsid w:val="00482B06"/>
    <w:rPr>
      <w:rFonts w:cstheme="majorBidi"/>
      <w:b/>
      <w:bCs/>
      <w:color w:val="0F4761" w:themeColor="accent1" w:themeShade="BF"/>
      <w:sz w:val="24"/>
      <w14:ligatures w14:val="none"/>
    </w:rPr>
  </w:style>
  <w:style w:type="character" w:customStyle="1" w:styleId="70">
    <w:name w:val="标题 7 字符"/>
    <w:basedOn w:val="a1"/>
    <w:link w:val="7"/>
    <w:uiPriority w:val="9"/>
    <w:semiHidden/>
    <w:rsid w:val="00482B06"/>
    <w:rPr>
      <w:rFonts w:cstheme="majorBidi"/>
      <w:b/>
      <w:bCs/>
      <w:color w:val="595959" w:themeColor="text1" w:themeTint="A6"/>
      <w:sz w:val="24"/>
      <w14:ligatures w14:val="none"/>
    </w:rPr>
  </w:style>
  <w:style w:type="character" w:customStyle="1" w:styleId="80">
    <w:name w:val="标题 8 字符"/>
    <w:basedOn w:val="a1"/>
    <w:link w:val="8"/>
    <w:uiPriority w:val="9"/>
    <w:semiHidden/>
    <w:rsid w:val="00482B06"/>
    <w:rPr>
      <w:rFonts w:cstheme="majorBidi"/>
      <w:color w:val="595959" w:themeColor="text1" w:themeTint="A6"/>
      <w:sz w:val="24"/>
      <w14:ligatures w14:val="none"/>
    </w:rPr>
  </w:style>
  <w:style w:type="character" w:customStyle="1" w:styleId="90">
    <w:name w:val="标题 9 字符"/>
    <w:basedOn w:val="a1"/>
    <w:link w:val="9"/>
    <w:uiPriority w:val="9"/>
    <w:semiHidden/>
    <w:rsid w:val="00482B06"/>
    <w:rPr>
      <w:rFonts w:eastAsiaTheme="majorEastAsia" w:cstheme="majorBidi"/>
      <w:color w:val="595959" w:themeColor="text1" w:themeTint="A6"/>
      <w:sz w:val="24"/>
      <w14:ligatures w14:val="none"/>
    </w:rPr>
  </w:style>
  <w:style w:type="paragraph" w:styleId="af8">
    <w:name w:val="Title"/>
    <w:basedOn w:val="a0"/>
    <w:next w:val="a0"/>
    <w:link w:val="af9"/>
    <w:uiPriority w:val="10"/>
    <w:qFormat/>
    <w:rsid w:val="00482B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9">
    <w:name w:val="标题 字符"/>
    <w:basedOn w:val="a1"/>
    <w:link w:val="af8"/>
    <w:uiPriority w:val="10"/>
    <w:rsid w:val="00482B06"/>
    <w:rPr>
      <w:rFonts w:asciiTheme="majorHAnsi" w:eastAsiaTheme="majorEastAsia" w:hAnsiTheme="majorHAnsi" w:cstheme="majorBidi"/>
      <w:spacing w:val="-10"/>
      <w:kern w:val="28"/>
      <w:sz w:val="56"/>
      <w:szCs w:val="56"/>
      <w14:ligatures w14:val="none"/>
    </w:rPr>
  </w:style>
  <w:style w:type="paragraph" w:styleId="afa">
    <w:name w:val="Subtitle"/>
    <w:basedOn w:val="a0"/>
    <w:next w:val="a0"/>
    <w:link w:val="afb"/>
    <w:uiPriority w:val="11"/>
    <w:qFormat/>
    <w:rsid w:val="00482B06"/>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b">
    <w:name w:val="副标题 字符"/>
    <w:basedOn w:val="a1"/>
    <w:link w:val="afa"/>
    <w:uiPriority w:val="11"/>
    <w:rsid w:val="00482B06"/>
    <w:rPr>
      <w:rFonts w:asciiTheme="majorHAnsi" w:eastAsiaTheme="majorEastAsia" w:hAnsiTheme="majorHAnsi" w:cstheme="majorBidi"/>
      <w:color w:val="595959" w:themeColor="text1" w:themeTint="A6"/>
      <w:spacing w:val="15"/>
      <w:sz w:val="28"/>
      <w:szCs w:val="28"/>
      <w14:ligatures w14:val="none"/>
    </w:rPr>
  </w:style>
  <w:style w:type="paragraph" w:styleId="afc">
    <w:name w:val="Quote"/>
    <w:basedOn w:val="a0"/>
    <w:next w:val="a0"/>
    <w:link w:val="afd"/>
    <w:uiPriority w:val="29"/>
    <w:qFormat/>
    <w:rsid w:val="00482B06"/>
    <w:pPr>
      <w:spacing w:before="160" w:after="160"/>
      <w:jc w:val="center"/>
    </w:pPr>
    <w:rPr>
      <w:i/>
      <w:iCs/>
      <w:color w:val="404040" w:themeColor="text1" w:themeTint="BF"/>
    </w:rPr>
  </w:style>
  <w:style w:type="character" w:customStyle="1" w:styleId="afd">
    <w:name w:val="引用 字符"/>
    <w:basedOn w:val="a1"/>
    <w:link w:val="afc"/>
    <w:uiPriority w:val="29"/>
    <w:rsid w:val="00482B06"/>
    <w:rPr>
      <w:rFonts w:ascii="Times New Roman" w:eastAsia="宋体" w:hAnsi="Times New Roman"/>
      <w:i/>
      <w:iCs/>
      <w:color w:val="404040" w:themeColor="text1" w:themeTint="BF"/>
      <w:sz w:val="24"/>
      <w14:ligatures w14:val="none"/>
    </w:rPr>
  </w:style>
  <w:style w:type="paragraph" w:styleId="afe">
    <w:name w:val="List Paragraph"/>
    <w:basedOn w:val="a0"/>
    <w:uiPriority w:val="34"/>
    <w:qFormat/>
    <w:rsid w:val="00482B06"/>
    <w:pPr>
      <w:ind w:left="720"/>
      <w:contextualSpacing/>
    </w:pPr>
  </w:style>
  <w:style w:type="character" w:styleId="aff">
    <w:name w:val="Intense Emphasis"/>
    <w:basedOn w:val="a1"/>
    <w:uiPriority w:val="21"/>
    <w:qFormat/>
    <w:rsid w:val="00482B06"/>
    <w:rPr>
      <w:i/>
      <w:iCs/>
      <w:color w:val="0F4761" w:themeColor="accent1" w:themeShade="BF"/>
    </w:rPr>
  </w:style>
  <w:style w:type="paragraph" w:styleId="aff0">
    <w:name w:val="Intense Quote"/>
    <w:basedOn w:val="a0"/>
    <w:next w:val="a0"/>
    <w:link w:val="aff1"/>
    <w:uiPriority w:val="30"/>
    <w:qFormat/>
    <w:rsid w:val="00482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1">
    <w:name w:val="明显引用 字符"/>
    <w:basedOn w:val="a1"/>
    <w:link w:val="aff0"/>
    <w:uiPriority w:val="30"/>
    <w:rsid w:val="00482B06"/>
    <w:rPr>
      <w:rFonts w:ascii="Times New Roman" w:eastAsia="宋体" w:hAnsi="Times New Roman"/>
      <w:i/>
      <w:iCs/>
      <w:color w:val="0F4761" w:themeColor="accent1" w:themeShade="BF"/>
      <w:sz w:val="24"/>
      <w14:ligatures w14:val="none"/>
    </w:rPr>
  </w:style>
  <w:style w:type="character" w:styleId="aff2">
    <w:name w:val="Intense Reference"/>
    <w:basedOn w:val="a1"/>
    <w:uiPriority w:val="32"/>
    <w:qFormat/>
    <w:rsid w:val="00482B06"/>
    <w:rPr>
      <w:b/>
      <w:bCs/>
      <w:smallCaps/>
      <w:color w:val="0F4761" w:themeColor="accent1" w:themeShade="BF"/>
      <w:spacing w:val="5"/>
    </w:rPr>
  </w:style>
  <w:style w:type="paragraph" w:styleId="aff3">
    <w:name w:val="Normal (Web)"/>
    <w:basedOn w:val="a0"/>
    <w:uiPriority w:val="99"/>
    <w:semiHidden/>
    <w:unhideWhenUsed/>
    <w:rsid w:val="007E7E91"/>
    <w:pPr>
      <w:topLinePunct w:val="0"/>
      <w:spacing w:before="100" w:beforeAutospacing="1" w:after="100" w:afterAutospacing="1" w:line="240" w:lineRule="auto"/>
      <w:ind w:firstLineChars="0" w:firstLine="0"/>
      <w:jc w:val="left"/>
    </w:pPr>
    <w:rPr>
      <w:rFonts w:ascii="宋体" w:hAnsi="宋体" w:cs="宋体"/>
      <w:kern w:val="0"/>
    </w:rPr>
  </w:style>
  <w:style w:type="character" w:styleId="aff4">
    <w:name w:val="Strong"/>
    <w:basedOn w:val="a1"/>
    <w:uiPriority w:val="22"/>
    <w:qFormat/>
    <w:rsid w:val="007E7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24551">
      <w:bodyDiv w:val="1"/>
      <w:marLeft w:val="0"/>
      <w:marRight w:val="0"/>
      <w:marTop w:val="0"/>
      <w:marBottom w:val="0"/>
      <w:divBdr>
        <w:top w:val="none" w:sz="0" w:space="0" w:color="auto"/>
        <w:left w:val="none" w:sz="0" w:space="0" w:color="auto"/>
        <w:bottom w:val="none" w:sz="0" w:space="0" w:color="auto"/>
        <w:right w:val="none" w:sz="0" w:space="0" w:color="auto"/>
      </w:divBdr>
    </w:div>
    <w:div w:id="276718471">
      <w:bodyDiv w:val="1"/>
      <w:marLeft w:val="0"/>
      <w:marRight w:val="0"/>
      <w:marTop w:val="0"/>
      <w:marBottom w:val="0"/>
      <w:divBdr>
        <w:top w:val="none" w:sz="0" w:space="0" w:color="auto"/>
        <w:left w:val="none" w:sz="0" w:space="0" w:color="auto"/>
        <w:bottom w:val="none" w:sz="0" w:space="0" w:color="auto"/>
        <w:right w:val="none" w:sz="0" w:space="0" w:color="auto"/>
      </w:divBdr>
    </w:div>
    <w:div w:id="484013313">
      <w:bodyDiv w:val="1"/>
      <w:marLeft w:val="0"/>
      <w:marRight w:val="0"/>
      <w:marTop w:val="0"/>
      <w:marBottom w:val="0"/>
      <w:divBdr>
        <w:top w:val="none" w:sz="0" w:space="0" w:color="auto"/>
        <w:left w:val="none" w:sz="0" w:space="0" w:color="auto"/>
        <w:bottom w:val="none" w:sz="0" w:space="0" w:color="auto"/>
        <w:right w:val="none" w:sz="0" w:space="0" w:color="auto"/>
      </w:divBdr>
    </w:div>
    <w:div w:id="521630811">
      <w:bodyDiv w:val="1"/>
      <w:marLeft w:val="0"/>
      <w:marRight w:val="0"/>
      <w:marTop w:val="0"/>
      <w:marBottom w:val="0"/>
      <w:divBdr>
        <w:top w:val="none" w:sz="0" w:space="0" w:color="auto"/>
        <w:left w:val="none" w:sz="0" w:space="0" w:color="auto"/>
        <w:bottom w:val="none" w:sz="0" w:space="0" w:color="auto"/>
        <w:right w:val="none" w:sz="0" w:space="0" w:color="auto"/>
      </w:divBdr>
    </w:div>
    <w:div w:id="114539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洮与 章</dc:creator>
  <cp:keywords/>
  <dc:description/>
  <cp:lastModifiedBy>洮与 章</cp:lastModifiedBy>
  <cp:revision>2</cp:revision>
  <dcterms:created xsi:type="dcterms:W3CDTF">2024-06-30T05:32:00Z</dcterms:created>
  <dcterms:modified xsi:type="dcterms:W3CDTF">2024-06-30T05:48:00Z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2024-06-30T05:48:58Z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49b0d701-7582-4a50-bf57-2a55a3434b5c</vt:lpwstr>
  </property>
  <property fmtid="{D5CDD505-2E9C-101B-9397-08002B2CF9AE}" pid="7" name="MSIP_Label_defa4170-0d19-0005-0004-bc88714345d2_ActionId">
    <vt:lpwstr>5c7d3456-b635-4cf8-8c50-465429f31d16</vt:lpwstr>
  </property>
  <property fmtid="{D5CDD505-2E9C-101B-9397-08002B2CF9AE}" pid="8" name="MSIP_Label_defa4170-0d19-0005-0004-bc88714345d2_ContentBits">
    <vt:lpwstr>0</vt:lpwstr>
  </property>
</Properties>
</file>