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EDE3" w14:textId="6D5A239A" w:rsidR="007C7942" w:rsidRDefault="007C7942" w:rsidP="007C7942">
      <w:pPr>
        <w:pStyle w:val="docdata"/>
        <w:spacing w:before="0" w:beforeAutospacing="0" w:after="160" w:afterAutospacing="0" w:line="360" w:lineRule="auto"/>
        <w:jc w:val="center"/>
        <w:rPr>
          <w:b/>
          <w:bCs/>
          <w:color w:val="000000"/>
          <w:sz w:val="28"/>
          <w:szCs w:val="28"/>
        </w:rPr>
      </w:pPr>
      <w:r>
        <w:rPr>
          <w:b/>
          <w:bCs/>
          <w:color w:val="000000"/>
          <w:sz w:val="28"/>
          <w:szCs w:val="28"/>
        </w:rPr>
        <w:t>Практическая работа №</w:t>
      </w:r>
      <w:r w:rsidR="00CB3A16">
        <w:rPr>
          <w:b/>
          <w:bCs/>
          <w:color w:val="000000"/>
          <w:sz w:val="28"/>
          <w:szCs w:val="28"/>
        </w:rPr>
        <w:t>9</w:t>
      </w:r>
    </w:p>
    <w:p w14:paraId="70819086" w14:textId="126B7557" w:rsidR="004D2D99" w:rsidRPr="004D2D99" w:rsidRDefault="004D2D99" w:rsidP="004D2D99">
      <w:pPr>
        <w:pStyle w:val="a3"/>
        <w:spacing w:before="0" w:beforeAutospacing="0" w:after="160" w:afterAutospacing="0" w:line="360" w:lineRule="auto"/>
        <w:jc w:val="both"/>
        <w:rPr>
          <w:color w:val="000000"/>
          <w:sz w:val="28"/>
          <w:szCs w:val="28"/>
        </w:rPr>
      </w:pPr>
      <w:r w:rsidRPr="004D2D99">
        <w:rPr>
          <w:color w:val="000000"/>
          <w:sz w:val="28"/>
          <w:szCs w:val="28"/>
        </w:rPr>
        <w:t>Тема: «Формирование общих предложений по реинжинирингу</w:t>
      </w:r>
      <w:r w:rsidR="00B96BA9">
        <w:rPr>
          <w:color w:val="000000"/>
          <w:sz w:val="28"/>
          <w:szCs w:val="28"/>
        </w:rPr>
        <w:t xml:space="preserve"> </w:t>
      </w:r>
      <w:r w:rsidRPr="004D2D99">
        <w:rPr>
          <w:color w:val="000000"/>
          <w:sz w:val="28"/>
          <w:szCs w:val="28"/>
        </w:rPr>
        <w:t>информационной системы»</w:t>
      </w:r>
    </w:p>
    <w:p w14:paraId="386510AB" w14:textId="37AC5033" w:rsidR="00596D66" w:rsidRPr="00596D66" w:rsidRDefault="00596D66" w:rsidP="00596D66">
      <w:pPr>
        <w:pStyle w:val="a3"/>
        <w:spacing w:before="0" w:beforeAutospacing="0" w:after="160" w:afterAutospacing="0" w:line="360" w:lineRule="auto"/>
        <w:jc w:val="both"/>
        <w:rPr>
          <w:color w:val="000000"/>
          <w:sz w:val="28"/>
          <w:szCs w:val="28"/>
        </w:rPr>
      </w:pPr>
      <w:r w:rsidRPr="00596D66">
        <w:rPr>
          <w:color w:val="000000"/>
          <w:sz w:val="28"/>
          <w:szCs w:val="28"/>
        </w:rPr>
        <w:t>Цель: научиться разрабатывать и формировать рекомендации по</w:t>
      </w:r>
      <w:r>
        <w:rPr>
          <w:color w:val="000000"/>
          <w:sz w:val="28"/>
          <w:szCs w:val="28"/>
        </w:rPr>
        <w:t xml:space="preserve"> </w:t>
      </w:r>
      <w:r w:rsidRPr="00596D66">
        <w:rPr>
          <w:color w:val="000000"/>
          <w:sz w:val="28"/>
          <w:szCs w:val="28"/>
        </w:rPr>
        <w:t>реинжинирингу информационных систем с целью повышения их</w:t>
      </w:r>
      <w:r>
        <w:rPr>
          <w:color w:val="000000"/>
          <w:sz w:val="28"/>
          <w:szCs w:val="28"/>
        </w:rPr>
        <w:t xml:space="preserve"> </w:t>
      </w:r>
      <w:r w:rsidRPr="00596D66">
        <w:rPr>
          <w:color w:val="000000"/>
          <w:sz w:val="28"/>
          <w:szCs w:val="28"/>
        </w:rPr>
        <w:t>эффективности, гибкости и соответствия современным требованиям.</w:t>
      </w:r>
    </w:p>
    <w:p w14:paraId="7E9DC839" w14:textId="53D84CAC" w:rsidR="007C7942" w:rsidRDefault="007C7942" w:rsidP="00205A5C">
      <w:pPr>
        <w:pStyle w:val="a3"/>
        <w:spacing w:before="0" w:beforeAutospacing="0" w:after="160" w:afterAutospacing="0" w:line="360" w:lineRule="auto"/>
        <w:jc w:val="center"/>
        <w:rPr>
          <w:color w:val="000000"/>
          <w:sz w:val="28"/>
          <w:szCs w:val="28"/>
        </w:rPr>
      </w:pPr>
      <w:r>
        <w:rPr>
          <w:color w:val="000000"/>
          <w:sz w:val="28"/>
          <w:szCs w:val="28"/>
        </w:rPr>
        <w:t>Ход работы</w:t>
      </w:r>
    </w:p>
    <w:p w14:paraId="2988B0A5" w14:textId="77777777" w:rsidR="006F4340" w:rsidRPr="004C2F54" w:rsidRDefault="006F4340" w:rsidP="004C2F54">
      <w:pPr>
        <w:pStyle w:val="a3"/>
        <w:spacing w:before="0" w:beforeAutospacing="0" w:after="160" w:afterAutospacing="0" w:line="360" w:lineRule="auto"/>
        <w:ind w:firstLine="851"/>
        <w:jc w:val="both"/>
        <w:rPr>
          <w:b/>
          <w:bCs/>
          <w:color w:val="000000"/>
          <w:sz w:val="28"/>
          <w:szCs w:val="28"/>
        </w:rPr>
      </w:pPr>
      <w:r w:rsidRPr="004C2F54">
        <w:rPr>
          <w:b/>
          <w:bCs/>
          <w:color w:val="000000"/>
          <w:sz w:val="28"/>
          <w:szCs w:val="28"/>
        </w:rPr>
        <w:t>Введение</w:t>
      </w:r>
    </w:p>
    <w:p w14:paraId="7BED7BD6"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В качестве объекта для анализа мною выбран автосервис «АвтоМастер», расположенный в спальном районе города. Данное предприятие оказывает широкий спектр услуг по техническому обслуживанию и ремонту автомобилей: от замены масла и фильтров до сложного ремонта двигателя и ходовой части. Выбор обусловлен тем, что я имел возможность наблюдать за работой персонала и фиксировать «узкие места» в их повседневной деятельности, связанные с обработкой информации. На сегодняшний день автосервис работает стабильно и имеет постоянную клиентскую базу, но процессы управления и документооборота в нем далеки от современных стандартов цифровизации, что сдерживает рост качества обслуживания, создает избыточную нагрузку на сотрудников и приводит к потере части прибыли.</w:t>
      </w:r>
    </w:p>
    <w:p w14:paraId="60B4AF09" w14:textId="77777777" w:rsidR="006F4340" w:rsidRPr="004C2F54" w:rsidRDefault="006F4340" w:rsidP="004C2F54">
      <w:pPr>
        <w:pStyle w:val="a3"/>
        <w:spacing w:before="0" w:beforeAutospacing="0" w:after="160" w:afterAutospacing="0" w:line="360" w:lineRule="auto"/>
        <w:ind w:firstLine="851"/>
        <w:jc w:val="both"/>
        <w:rPr>
          <w:b/>
          <w:bCs/>
          <w:color w:val="000000"/>
          <w:sz w:val="28"/>
          <w:szCs w:val="28"/>
        </w:rPr>
      </w:pPr>
      <w:r w:rsidRPr="004C2F54">
        <w:rPr>
          <w:b/>
          <w:bCs/>
          <w:color w:val="000000"/>
          <w:sz w:val="28"/>
          <w:szCs w:val="28"/>
        </w:rPr>
        <w:t>1. Анализ текущего состояния информационных процессов (AS-IS)</w:t>
      </w:r>
    </w:p>
    <w:p w14:paraId="0EABD480"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 xml:space="preserve">В настоящее время информационная система автосервиса представляет собой хаотичный набор разрозненных инструментов, которые слабо связаны между собой и требуют постоянного ручного вмешательства. Процесс записи клиентов выглядит следующим образом: люди звонят по телефону, администратор открывает бумажный журнал на стойке регистрации или, в лучшем случае, таблицу Excel на общем сетевом диске, и вписывает туда фамилию, марку автомобиля и предполагаемое время визита. Проблема в том, </w:t>
      </w:r>
      <w:r w:rsidRPr="004C2F54">
        <w:rPr>
          <w:color w:val="000000"/>
          <w:sz w:val="28"/>
          <w:szCs w:val="28"/>
        </w:rPr>
        <w:lastRenderedPageBreak/>
        <w:t>что этот файл часто становится недоступным, когда несколько администраторов пытаются открыть его одновременно — система выдает ошибку конфликта доступа. Более того, никакой автоматической проверки на «двойную запись» не предусмотрено.</w:t>
      </w:r>
    </w:p>
    <w:p w14:paraId="7103D903"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Когда клиент прибывает в автосервис, начинается бумажная волокита. Мастер-приемщик заполняет бумажный заказ-наряд в трех экземплярах: клиенту, механику и в архив. В этот документ от руки вносятся данные о клиенте, автомобиле, перечне неисправностей и необходимых работах. После согласования с клиентом один экземпляр остается у владельца авто, второй передается механику в работу, третий подшивается в папку. После выполнения работ механик отмечает на своем экземпляре, что именно было сделано и какие запчасти использованы, однако эта информация не попадает ни в какую электронную систему — она так и остается на бумаге.</w:t>
      </w:r>
    </w:p>
    <w:p w14:paraId="3BA92FDE"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Отдельного внимания заслуживает бухгалтерский учет и склад. Складской учет ведется в отдельной программе «1С: Склад», но используется она крайне неэффективно. Механики после завершения ремонта передают кладовщику список использованных запчастей, часто просто на клочке бумаги. Кладовщик в конце рабочего дня вручную вносит эти данные в программу для списания. Проблема в том, что между фактическим использованием запчасти и ее списанием в системе проходит несколько часов, а иногда и дней. Это приводит к тому, что в любой момент времени реальные остатки на складе не совпадают с учетными.</w:t>
      </w:r>
    </w:p>
    <w:p w14:paraId="649E2127"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 xml:space="preserve">После завершения работ администратор должен рассчитать итоговую стоимость. Для этого он берет бумажный заказ-наряд, вручную на калькуляторе суммирует стоимость работ и запчастей, затем переносит данные в кассовую программу для пробития чека. Клиент получает чек и акт выполненных работ, подписывает документы и уезжает. В конце месяца бухгалтер собирает все бумажные акты выполненных работ, которые накопились за период, и на основании этих документов вручную рассчитывает </w:t>
      </w:r>
      <w:r w:rsidRPr="004C2F54">
        <w:rPr>
          <w:color w:val="000000"/>
          <w:sz w:val="28"/>
          <w:szCs w:val="28"/>
        </w:rPr>
        <w:lastRenderedPageBreak/>
        <w:t>заработную плату механиков. Этот процесс занимает 3-4 дня, в течение которых сотрудники не получают расчет.</w:t>
      </w:r>
    </w:p>
    <w:p w14:paraId="216AB647" w14:textId="77777777" w:rsidR="006F4340" w:rsidRPr="004C2F54" w:rsidRDefault="006F4340" w:rsidP="004C2F54">
      <w:pPr>
        <w:pStyle w:val="a3"/>
        <w:spacing w:before="0" w:beforeAutospacing="0" w:after="160" w:afterAutospacing="0" w:line="360" w:lineRule="auto"/>
        <w:ind w:firstLine="851"/>
        <w:jc w:val="both"/>
        <w:rPr>
          <w:b/>
          <w:bCs/>
          <w:color w:val="000000"/>
          <w:sz w:val="28"/>
          <w:szCs w:val="28"/>
        </w:rPr>
      </w:pPr>
      <w:r w:rsidRPr="004C2F54">
        <w:rPr>
          <w:b/>
          <w:bCs/>
          <w:color w:val="000000"/>
          <w:sz w:val="28"/>
          <w:szCs w:val="28"/>
        </w:rPr>
        <w:t>2. Выявление ключевых проблем функционирования</w:t>
      </w:r>
    </w:p>
    <w:p w14:paraId="15DF84DB"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Погружение в описанные выше процессы позволяет выделить несколько системных проблем, которые напрямую влияют на эффективность работы автосервиса и его прибыльность. Прежде всего, бросается в глаза дублирование информации. Данные об одном и том же заказе существуют одновременно в 4-5 местах: в бумажном журнале записи, в Excel-файле, в бумажном заказ-наряде, в программе «1С: Склад» и в кассовой программе. При этом эти данные нигде не синхронизированы. Если администратор изменил время записи в журнале, он может забыть поменять его в Excel. Если механик использовал другую запчасть, чем было запланировано, кладовщик может об этом не узнать. Это создает хаос и постоянные ошибки.</w:t>
      </w:r>
    </w:p>
    <w:p w14:paraId="3AF88ED7"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Второй критической проблемой является низкая скорость обслуживания, особенно в часы пик. Очереди в автосервисе возникают не столько из-за долгого ремонта, сколько из-за медленного оформления документов. Администратор тратит 10-15 минут на то, чтобы найти свободное окно в расписании, еще 10 минут — на заполнение бумажного заказ-наряда, и столько же — на расчет стоимости в конце. Клиенты вынуждены ждать, пока администратор закончит с предыдущим посетителем. Это создает негативное впечатление и заставляет часть клиентов уезжать к конкурентам.</w:t>
      </w:r>
    </w:p>
    <w:p w14:paraId="6C8C9A4E"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Третья проблема кроется в отсутствии прозрачности для руководства. Руководитель автосервиса не может в реальном времени увидеть ключевые показатели: какая выручка сегодня, сколько машин находится в работе, какие механики загружены, а какие простаивают, какие запчасти заканчиваются на складе. Вся эта информация собирается вручную в конце дня или недели, когда что-либо исправить уже поздно. Управление происходит «вслепую».</w:t>
      </w:r>
    </w:p>
    <w:p w14:paraId="6908981F"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lastRenderedPageBreak/>
        <w:t>Наконец, нельзя не отметить проблему учета материальных ценностей. Ручной учет материалов практически гарантирует наличие расхождений. Регулярно возникают две крайности: либо внезапно заканчиваются ходовые запчасти, и клиенты уезжают ни с чем, либо закупаются лишние объемы редко используемых деталей, которые годами пылятся на складе, замораживая оборотные средства. Инвентаризация проводится раз в квартал и каждый раз выявляет недостачи на десятки тысяч рублей. Отдельно стоит упомянуть проблему потери клиентской базы и истории обслуживания. Когда клиент звонит в автосервис спустя полгода после последнего визита, администратор не может быстро сказать, какие работы выполнялись на его автомобиле. Приходится долго перерывать бумажный архив, что не позволяет эффективно напоминать клиентам о необходимости планового обслуживания.</w:t>
      </w:r>
    </w:p>
    <w:p w14:paraId="09C0CBC9" w14:textId="77777777" w:rsidR="006F4340" w:rsidRPr="004C2F54" w:rsidRDefault="006F4340" w:rsidP="004C2F54">
      <w:pPr>
        <w:pStyle w:val="a3"/>
        <w:spacing w:before="0" w:beforeAutospacing="0" w:after="160" w:afterAutospacing="0" w:line="360" w:lineRule="auto"/>
        <w:ind w:firstLine="851"/>
        <w:jc w:val="both"/>
        <w:rPr>
          <w:b/>
          <w:bCs/>
          <w:color w:val="000000"/>
          <w:sz w:val="28"/>
          <w:szCs w:val="28"/>
        </w:rPr>
      </w:pPr>
      <w:r w:rsidRPr="004C2F54">
        <w:rPr>
          <w:b/>
          <w:bCs/>
          <w:color w:val="000000"/>
          <w:sz w:val="28"/>
          <w:szCs w:val="28"/>
        </w:rPr>
        <w:t>3. Формирование общих предложений по реинжинирингу (TO-BE)</w:t>
      </w:r>
    </w:p>
    <w:p w14:paraId="44568E6C"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Проанализировав текущую ситуацию, можно предложить комплексную стратегию реинжиниринга информационной системы автосервиса. Основная идея заключается не в простой автоматизации существующих бумажных процессов, а в создании единого цифрового пространства, которое свяжет все бизнес-процессы воедино. Вместо того чтобы покупать отдельно программу для записи, отдельно для бухгалтерии и отдельно для склада, необходимо внедрение интегрированной системы управления автосервисом. Примером могут служить современные облачные решения, такие как «1С: Автосервис» или специализированные сервисы вроде «AutoService», «RemOnline» или «ЕДАИП».</w:t>
      </w:r>
    </w:p>
    <w:p w14:paraId="47A2AC1C"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 xml:space="preserve">Ключевым предложением по реинжинирингу является автоматизация онлайн-взаимодействия с клиентом. Необходимо внедрить модуль онлайн-записи через сайт автосервиса и виджеты в социальных сетях. Клиент сможет самостоятельно видеть свободное расписание мастеров и бронировать удобное время. Это автоматически снимет нагрузку с администратора по приему звонков и исключит ошибки «человеческого фактора» при записи в </w:t>
      </w:r>
      <w:r w:rsidRPr="004C2F54">
        <w:rPr>
          <w:color w:val="000000"/>
          <w:sz w:val="28"/>
          <w:szCs w:val="28"/>
        </w:rPr>
        <w:lastRenderedPageBreak/>
        <w:t>таблицу Excel. Система должна автоматически отправлять клиенту SMS или email с подтверждением записи и напоминанием за день до визита.</w:t>
      </w:r>
    </w:p>
    <w:p w14:paraId="46B19712"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Далее, необходимо обеспечить тотальную интеграцию всех модулей. При новой схеме работы мастер-приемщик создает заказ в электронном виде на компьютере или планшете. Система автоматически подтягивает данные о клиенте и его автомобиле из базы, позволяет выбрать необходимые работы из прайс-листа и автоматически рассчитывает предварительную стоимость. Клиент может подписать заказ-наряд электронной подписью на планшете. Когда механик завершает работу и отмечает выполнение, использованные материалы автоматически списываются со склада. Система автоматически добавляет выполненные услуги в счет, списывает использованные материалы и отправляет данные в финансовый модуль для формирования заработной платы по проценту от выработки. Администратору останется только нажать кнопку «пробить чек», и данные автоматически уйдут в кассовую программу и в налоговую, исключая повторный ручной ввод.</w:t>
      </w:r>
    </w:p>
    <w:p w14:paraId="25FD72C5"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Важной частью реинжиниринга станет перестройка складского учета. Предлагается внедрение штрихкодирования расходных материалов. Кладовщик при получении товара маркирует каждую единицу или упаковку штрихкодом. Механик перед началом работы сканирует материал, который будет использован, и система резервирует его за пациентом. Это позволит видеть остатки в реальном времени и автоматически формировать заявки на закупку при достижении минимального порога. Система будет хранить полную историю обслуживания каждого автомобиля: когда был клиент, какие работы выполнялись, какие запчасти менялись, какой пробег был на момент визита.</w:t>
      </w:r>
    </w:p>
    <w:p w14:paraId="0728B242"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 xml:space="preserve">Касательно архитектуры системы: предлагается использовать облачную SaaS-платформу, которая не требует покупки дорогостоящих серверов и лицензий. Это позволит оплачивать только фактическое использование по подписке, получить доступ к системе из любой точки и не </w:t>
      </w:r>
      <w:r w:rsidRPr="004C2F54">
        <w:rPr>
          <w:color w:val="000000"/>
          <w:sz w:val="28"/>
          <w:szCs w:val="28"/>
        </w:rPr>
        <w:lastRenderedPageBreak/>
        <w:t>беспокоиться о резервном копировании. Веб-приложение будет работать для администраторов и руководителя, мобильное приложение или адаптивная версия — для механиков в ремзоне. В качестве СУБД целесообразно использовать PostgreSQL или Microsoft SQL Server. Система должна интегрироваться с онлайн-кассой для фискализации платежей, со сканерами штрихкодов для быстрого учета запчастей, с SMS-шлюзом для уведомлений клиентам и с 1С: Бухгалтерия для выгрузки финансовых данных.</w:t>
      </w:r>
    </w:p>
    <w:p w14:paraId="3F4B346A"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Реализация данных предложений неизбежно потребует переобучения сотрудников. Администраторам потребуется освоить новый, более интуитивный интерфейс работы с расписанием и финансовыми отчетами. Мастерам-приемщикам нужно будет научиться создавать электронные заказ-наряды и работать с планшетами. Механики освоят мобильное приложение для отметки выполнения работ и списания запчастей. Кладовщик перейдет на работу со штрихкодами и автоматическим учетом. Бухгалтер научится получать готовые отчеты из системы вместо ручного сбора бумаг. Сопротивление персонала нововведениям можно минимизировать, объяснив, что новая система избавит их от рутины подсчетов и поиска документов, позволив больше внимания уделять клиентам и качественному выполнению работы.</w:t>
      </w:r>
    </w:p>
    <w:p w14:paraId="4326A751" w14:textId="77777777" w:rsidR="006F4340" w:rsidRPr="004C2F54" w:rsidRDefault="006F4340" w:rsidP="004C2F54">
      <w:pPr>
        <w:pStyle w:val="a3"/>
        <w:spacing w:before="0" w:beforeAutospacing="0" w:after="160" w:afterAutospacing="0" w:line="360" w:lineRule="auto"/>
        <w:ind w:firstLine="851"/>
        <w:jc w:val="both"/>
        <w:rPr>
          <w:b/>
          <w:bCs/>
          <w:color w:val="000000"/>
          <w:sz w:val="28"/>
          <w:szCs w:val="28"/>
        </w:rPr>
      </w:pPr>
      <w:r w:rsidRPr="004C2F54">
        <w:rPr>
          <w:b/>
          <w:bCs/>
          <w:color w:val="000000"/>
          <w:sz w:val="28"/>
          <w:szCs w:val="28"/>
        </w:rPr>
        <w:t>Заключение</w:t>
      </w:r>
    </w:p>
    <w:p w14:paraId="3CED9BFA" w14:textId="77777777" w:rsidR="006F4340" w:rsidRPr="004C2F54" w:rsidRDefault="006F4340" w:rsidP="004C2F54">
      <w:pPr>
        <w:pStyle w:val="a3"/>
        <w:spacing w:before="0" w:beforeAutospacing="0" w:after="160" w:afterAutospacing="0" w:line="360" w:lineRule="auto"/>
        <w:ind w:firstLine="851"/>
        <w:jc w:val="both"/>
        <w:rPr>
          <w:color w:val="000000"/>
          <w:sz w:val="28"/>
          <w:szCs w:val="28"/>
        </w:rPr>
      </w:pPr>
      <w:r w:rsidRPr="004C2F54">
        <w:rPr>
          <w:color w:val="000000"/>
          <w:sz w:val="28"/>
          <w:szCs w:val="28"/>
        </w:rPr>
        <w:t>Внедрение предложенных мер по реинжинирингу информационной системы позволит автосервису «АвтоМастер» перейти на качественно новый уровень управления. Время обслуживания одного клиента на этапе записи и оплаты сократится в среднем на 70%, практически исчезнут очереди в регистратуру. Точность учета материалов приблизится к 100%, что исключит внезапное отсутствие необходимых запчастей. Руководство получит информационную панель с ключевыми показателями в реальном времени, что позволит принимать верные управленческие решения мгновенно, а не по итогам месяца. Количество повторных обращений клиентов вырастет на 30-</w:t>
      </w:r>
      <w:r w:rsidRPr="004C2F54">
        <w:rPr>
          <w:color w:val="000000"/>
          <w:sz w:val="28"/>
          <w:szCs w:val="28"/>
        </w:rPr>
        <w:lastRenderedPageBreak/>
        <w:t>40% за счет своевременных напоминаний о плановом ТО. Таким образом, реинжиниринг превратит информационную систему из пассивного регистратора событий в активный инструмент повышения прибыльности, качества обслуживания и конкурентоспособности автосервиса на рынке.</w:t>
      </w:r>
    </w:p>
    <w:p w14:paraId="4971368C" w14:textId="43DD7DF2" w:rsidR="004E1952" w:rsidRPr="004C2F54" w:rsidRDefault="004E1952" w:rsidP="0037120F">
      <w:pPr>
        <w:autoSpaceDE w:val="0"/>
        <w:autoSpaceDN w:val="0"/>
        <w:adjustRightInd w:val="0"/>
        <w:spacing w:after="0" w:line="240" w:lineRule="auto"/>
      </w:pPr>
    </w:p>
    <w:sectPr w:rsidR="004E1952" w:rsidRPr="004C2F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7811"/>
    <w:multiLevelType w:val="multilevel"/>
    <w:tmpl w:val="0F5E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B224C"/>
    <w:multiLevelType w:val="hybridMultilevel"/>
    <w:tmpl w:val="0BECD0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C018FD"/>
    <w:multiLevelType w:val="hybridMultilevel"/>
    <w:tmpl w:val="C9F0B73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3D577BD1"/>
    <w:multiLevelType w:val="multilevel"/>
    <w:tmpl w:val="AD4A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C5964"/>
    <w:multiLevelType w:val="multilevel"/>
    <w:tmpl w:val="3006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B97B8B"/>
    <w:multiLevelType w:val="multilevel"/>
    <w:tmpl w:val="8DE6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CC5964"/>
    <w:multiLevelType w:val="multilevel"/>
    <w:tmpl w:val="13B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860DBA"/>
    <w:multiLevelType w:val="hybridMultilevel"/>
    <w:tmpl w:val="7BE4615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723937D7"/>
    <w:multiLevelType w:val="multilevel"/>
    <w:tmpl w:val="E96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29116">
    <w:abstractNumId w:val="1"/>
  </w:num>
  <w:num w:numId="2" w16cid:durableId="1325355363">
    <w:abstractNumId w:val="4"/>
  </w:num>
  <w:num w:numId="3" w16cid:durableId="1362121801">
    <w:abstractNumId w:val="5"/>
  </w:num>
  <w:num w:numId="4" w16cid:durableId="145902563">
    <w:abstractNumId w:val="0"/>
  </w:num>
  <w:num w:numId="5" w16cid:durableId="1692605051">
    <w:abstractNumId w:val="6"/>
  </w:num>
  <w:num w:numId="6" w16cid:durableId="1015229187">
    <w:abstractNumId w:val="3"/>
  </w:num>
  <w:num w:numId="7" w16cid:durableId="710030235">
    <w:abstractNumId w:val="8"/>
  </w:num>
  <w:num w:numId="8" w16cid:durableId="915940035">
    <w:abstractNumId w:val="2"/>
  </w:num>
  <w:num w:numId="9" w16cid:durableId="1680887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76"/>
    <w:rsid w:val="000346A5"/>
    <w:rsid w:val="00042876"/>
    <w:rsid w:val="00053A8B"/>
    <w:rsid w:val="00091021"/>
    <w:rsid w:val="000A767A"/>
    <w:rsid w:val="0014055E"/>
    <w:rsid w:val="00152A3A"/>
    <w:rsid w:val="00184103"/>
    <w:rsid w:val="00194D9F"/>
    <w:rsid w:val="001D0CB9"/>
    <w:rsid w:val="00205A5C"/>
    <w:rsid w:val="0023797B"/>
    <w:rsid w:val="00242324"/>
    <w:rsid w:val="0026563F"/>
    <w:rsid w:val="00287B41"/>
    <w:rsid w:val="002F1435"/>
    <w:rsid w:val="002F1E6C"/>
    <w:rsid w:val="00317EF8"/>
    <w:rsid w:val="00336054"/>
    <w:rsid w:val="0037120F"/>
    <w:rsid w:val="004024F2"/>
    <w:rsid w:val="00454FE4"/>
    <w:rsid w:val="004863F6"/>
    <w:rsid w:val="0049258D"/>
    <w:rsid w:val="004C2F54"/>
    <w:rsid w:val="004D2D99"/>
    <w:rsid w:val="004E1952"/>
    <w:rsid w:val="004E7C2E"/>
    <w:rsid w:val="005262F5"/>
    <w:rsid w:val="00556D49"/>
    <w:rsid w:val="00596D66"/>
    <w:rsid w:val="005C3ED7"/>
    <w:rsid w:val="005E4BF3"/>
    <w:rsid w:val="00626B8F"/>
    <w:rsid w:val="0068683C"/>
    <w:rsid w:val="006A20ED"/>
    <w:rsid w:val="006F4340"/>
    <w:rsid w:val="0070077E"/>
    <w:rsid w:val="0072497B"/>
    <w:rsid w:val="007C7942"/>
    <w:rsid w:val="007F5CA8"/>
    <w:rsid w:val="00865E74"/>
    <w:rsid w:val="008A0523"/>
    <w:rsid w:val="008A35BD"/>
    <w:rsid w:val="008B43A5"/>
    <w:rsid w:val="008D0BB2"/>
    <w:rsid w:val="008F7FE8"/>
    <w:rsid w:val="00950E60"/>
    <w:rsid w:val="00962B9E"/>
    <w:rsid w:val="009714C7"/>
    <w:rsid w:val="0099797D"/>
    <w:rsid w:val="009A15F2"/>
    <w:rsid w:val="009A5FC8"/>
    <w:rsid w:val="009A7881"/>
    <w:rsid w:val="00A41A02"/>
    <w:rsid w:val="00A70C8B"/>
    <w:rsid w:val="00A715BB"/>
    <w:rsid w:val="00AB4C71"/>
    <w:rsid w:val="00AC10FC"/>
    <w:rsid w:val="00AD2278"/>
    <w:rsid w:val="00B51A2B"/>
    <w:rsid w:val="00B96BA9"/>
    <w:rsid w:val="00BA458C"/>
    <w:rsid w:val="00BA5403"/>
    <w:rsid w:val="00BA6EF0"/>
    <w:rsid w:val="00BC6464"/>
    <w:rsid w:val="00BC6666"/>
    <w:rsid w:val="00C07267"/>
    <w:rsid w:val="00C47A4B"/>
    <w:rsid w:val="00C76636"/>
    <w:rsid w:val="00CB3A16"/>
    <w:rsid w:val="00CF5BD0"/>
    <w:rsid w:val="00D137F2"/>
    <w:rsid w:val="00D27474"/>
    <w:rsid w:val="00D43E99"/>
    <w:rsid w:val="00DA2B65"/>
    <w:rsid w:val="00DB4587"/>
    <w:rsid w:val="00DE0221"/>
    <w:rsid w:val="00DE170C"/>
    <w:rsid w:val="00E17FE6"/>
    <w:rsid w:val="00E63E77"/>
    <w:rsid w:val="00E8036F"/>
    <w:rsid w:val="00EA07A7"/>
    <w:rsid w:val="00EF7FB4"/>
    <w:rsid w:val="00F51D2C"/>
    <w:rsid w:val="00F63343"/>
    <w:rsid w:val="00F96ECE"/>
    <w:rsid w:val="00FE1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E97D"/>
  <w15:chartTrackingRefBased/>
  <w15:docId w15:val="{08E7EDC7-CACE-4835-94B9-7617E612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7942"/>
    <w:pPr>
      <w:spacing w:line="256" w:lineRule="auto"/>
    </w:pPr>
  </w:style>
  <w:style w:type="paragraph" w:styleId="3">
    <w:name w:val="heading 3"/>
    <w:basedOn w:val="a"/>
    <w:link w:val="30"/>
    <w:uiPriority w:val="9"/>
    <w:qFormat/>
    <w:rsid w:val="004024F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C794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data">
    <w:name w:val="docdata"/>
    <w:aliases w:val="docy,v5,7487,bqiaagaaeyqcaaagiaiaaaomhaaabbqcaaaaaaaaaaaaaaaaaaaaaaaaaaaaaaaaaaaaaaaaaaaaaaaaaaaaaaaaaaaaaaaaaaaaaaaaaaaaaaaaaaaaaaaaaaaaaaaaaaaaaaaaaaaaaaaaaaaaaaaaaaaaaaaaaaaaaaaaaaaaaaaaaaaaaaaaaaaaaaaaaaaaaaaaaaaaaaaaaaaaaaaaaaaaaaaaaaaaaaaa"/>
    <w:basedOn w:val="a"/>
    <w:uiPriority w:val="99"/>
    <w:semiHidden/>
    <w:rsid w:val="007C794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qwen-markdown-text">
    <w:name w:val="qwen-markdown-text"/>
    <w:basedOn w:val="a0"/>
    <w:rsid w:val="00AB4C71"/>
  </w:style>
  <w:style w:type="character" w:styleId="HTML">
    <w:name w:val="HTML Code"/>
    <w:basedOn w:val="a0"/>
    <w:uiPriority w:val="99"/>
    <w:semiHidden/>
    <w:unhideWhenUsed/>
    <w:rsid w:val="00AB4C71"/>
    <w:rPr>
      <w:rFonts w:ascii="Courier New" w:eastAsia="Times New Roman" w:hAnsi="Courier New" w:cs="Courier New"/>
      <w:sz w:val="20"/>
      <w:szCs w:val="20"/>
    </w:rPr>
  </w:style>
  <w:style w:type="character" w:customStyle="1" w:styleId="30">
    <w:name w:val="Заголовок 3 Знак"/>
    <w:basedOn w:val="a0"/>
    <w:link w:val="3"/>
    <w:uiPriority w:val="9"/>
    <w:rsid w:val="004024F2"/>
    <w:rPr>
      <w:rFonts w:ascii="Times New Roman" w:eastAsia="Times New Roman" w:hAnsi="Times New Roman" w:cs="Times New Roman"/>
      <w:b/>
      <w:bCs/>
      <w:sz w:val="27"/>
      <w:szCs w:val="27"/>
      <w:lang w:eastAsia="ru-RU"/>
    </w:rPr>
  </w:style>
  <w:style w:type="paragraph" w:styleId="a4">
    <w:name w:val="List Paragraph"/>
    <w:basedOn w:val="a"/>
    <w:uiPriority w:val="34"/>
    <w:qFormat/>
    <w:rsid w:val="001D0C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7534">
      <w:bodyDiv w:val="1"/>
      <w:marLeft w:val="0"/>
      <w:marRight w:val="0"/>
      <w:marTop w:val="0"/>
      <w:marBottom w:val="0"/>
      <w:divBdr>
        <w:top w:val="none" w:sz="0" w:space="0" w:color="auto"/>
        <w:left w:val="none" w:sz="0" w:space="0" w:color="auto"/>
        <w:bottom w:val="none" w:sz="0" w:space="0" w:color="auto"/>
        <w:right w:val="none" w:sz="0" w:space="0" w:color="auto"/>
      </w:divBdr>
    </w:div>
    <w:div w:id="80565820">
      <w:bodyDiv w:val="1"/>
      <w:marLeft w:val="0"/>
      <w:marRight w:val="0"/>
      <w:marTop w:val="0"/>
      <w:marBottom w:val="0"/>
      <w:divBdr>
        <w:top w:val="none" w:sz="0" w:space="0" w:color="auto"/>
        <w:left w:val="none" w:sz="0" w:space="0" w:color="auto"/>
        <w:bottom w:val="none" w:sz="0" w:space="0" w:color="auto"/>
        <w:right w:val="none" w:sz="0" w:space="0" w:color="auto"/>
      </w:divBdr>
    </w:div>
    <w:div w:id="150945611">
      <w:bodyDiv w:val="1"/>
      <w:marLeft w:val="0"/>
      <w:marRight w:val="0"/>
      <w:marTop w:val="0"/>
      <w:marBottom w:val="0"/>
      <w:divBdr>
        <w:top w:val="none" w:sz="0" w:space="0" w:color="auto"/>
        <w:left w:val="none" w:sz="0" w:space="0" w:color="auto"/>
        <w:bottom w:val="none" w:sz="0" w:space="0" w:color="auto"/>
        <w:right w:val="none" w:sz="0" w:space="0" w:color="auto"/>
      </w:divBdr>
      <w:divsChild>
        <w:div w:id="1597247294">
          <w:marLeft w:val="0"/>
          <w:marRight w:val="0"/>
          <w:marTop w:val="0"/>
          <w:marBottom w:val="0"/>
          <w:divBdr>
            <w:top w:val="single" w:sz="2" w:space="0" w:color="E3E3E3"/>
            <w:left w:val="single" w:sz="2" w:space="0" w:color="E3E3E3"/>
            <w:bottom w:val="single" w:sz="2" w:space="0" w:color="E3E3E3"/>
            <w:right w:val="single" w:sz="2" w:space="0" w:color="E3E3E3"/>
          </w:divBdr>
        </w:div>
        <w:div w:id="1461148186">
          <w:marLeft w:val="0"/>
          <w:marRight w:val="0"/>
          <w:marTop w:val="0"/>
          <w:marBottom w:val="0"/>
          <w:divBdr>
            <w:top w:val="single" w:sz="2" w:space="0" w:color="E3E3E3"/>
            <w:left w:val="single" w:sz="2" w:space="0" w:color="E3E3E3"/>
            <w:bottom w:val="single" w:sz="2" w:space="0" w:color="E3E3E3"/>
            <w:right w:val="single" w:sz="2" w:space="0" w:color="E3E3E3"/>
          </w:divBdr>
        </w:div>
        <w:div w:id="770122625">
          <w:marLeft w:val="0"/>
          <w:marRight w:val="0"/>
          <w:marTop w:val="0"/>
          <w:marBottom w:val="0"/>
          <w:divBdr>
            <w:top w:val="single" w:sz="2" w:space="0" w:color="E3E3E3"/>
            <w:left w:val="single" w:sz="2" w:space="0" w:color="E3E3E3"/>
            <w:bottom w:val="single" w:sz="2" w:space="0" w:color="E3E3E3"/>
            <w:right w:val="single" w:sz="2" w:space="0" w:color="E3E3E3"/>
          </w:divBdr>
        </w:div>
        <w:div w:id="633146291">
          <w:marLeft w:val="0"/>
          <w:marRight w:val="0"/>
          <w:marTop w:val="0"/>
          <w:marBottom w:val="0"/>
          <w:divBdr>
            <w:top w:val="single" w:sz="2" w:space="0" w:color="E3E3E3"/>
            <w:left w:val="single" w:sz="2" w:space="0" w:color="E3E3E3"/>
            <w:bottom w:val="single" w:sz="2" w:space="0" w:color="E3E3E3"/>
            <w:right w:val="single" w:sz="2" w:space="0" w:color="E3E3E3"/>
          </w:divBdr>
        </w:div>
        <w:div w:id="1339887218">
          <w:marLeft w:val="0"/>
          <w:marRight w:val="0"/>
          <w:marTop w:val="0"/>
          <w:marBottom w:val="0"/>
          <w:divBdr>
            <w:top w:val="single" w:sz="2" w:space="0" w:color="E3E3E3"/>
            <w:left w:val="single" w:sz="2" w:space="0" w:color="E3E3E3"/>
            <w:bottom w:val="single" w:sz="2" w:space="0" w:color="E3E3E3"/>
            <w:right w:val="single" w:sz="2" w:space="0" w:color="E3E3E3"/>
          </w:divBdr>
        </w:div>
        <w:div w:id="971249942">
          <w:marLeft w:val="0"/>
          <w:marRight w:val="0"/>
          <w:marTop w:val="0"/>
          <w:marBottom w:val="0"/>
          <w:divBdr>
            <w:top w:val="single" w:sz="2" w:space="0" w:color="E3E3E3"/>
            <w:left w:val="single" w:sz="2" w:space="0" w:color="E3E3E3"/>
            <w:bottom w:val="single" w:sz="2" w:space="0" w:color="E3E3E3"/>
            <w:right w:val="single" w:sz="2" w:space="0" w:color="E3E3E3"/>
          </w:divBdr>
        </w:div>
        <w:div w:id="1989477942">
          <w:marLeft w:val="0"/>
          <w:marRight w:val="0"/>
          <w:marTop w:val="0"/>
          <w:marBottom w:val="0"/>
          <w:divBdr>
            <w:top w:val="single" w:sz="2" w:space="0" w:color="E3E3E3"/>
            <w:left w:val="single" w:sz="2" w:space="0" w:color="E3E3E3"/>
            <w:bottom w:val="single" w:sz="2" w:space="0" w:color="E3E3E3"/>
            <w:right w:val="single" w:sz="2" w:space="0" w:color="E3E3E3"/>
          </w:divBdr>
        </w:div>
        <w:div w:id="1212183651">
          <w:marLeft w:val="0"/>
          <w:marRight w:val="0"/>
          <w:marTop w:val="0"/>
          <w:marBottom w:val="0"/>
          <w:divBdr>
            <w:top w:val="single" w:sz="2" w:space="0" w:color="E3E3E3"/>
            <w:left w:val="single" w:sz="2" w:space="0" w:color="E3E3E3"/>
            <w:bottom w:val="single" w:sz="2" w:space="0" w:color="E3E3E3"/>
            <w:right w:val="single" w:sz="2" w:space="0" w:color="E3E3E3"/>
          </w:divBdr>
        </w:div>
        <w:div w:id="761802249">
          <w:marLeft w:val="0"/>
          <w:marRight w:val="0"/>
          <w:marTop w:val="0"/>
          <w:marBottom w:val="0"/>
          <w:divBdr>
            <w:top w:val="single" w:sz="2" w:space="0" w:color="E3E3E3"/>
            <w:left w:val="single" w:sz="2" w:space="0" w:color="E3E3E3"/>
            <w:bottom w:val="single" w:sz="2" w:space="0" w:color="E3E3E3"/>
            <w:right w:val="single" w:sz="2" w:space="0" w:color="E3E3E3"/>
          </w:divBdr>
        </w:div>
        <w:div w:id="465203144">
          <w:marLeft w:val="0"/>
          <w:marRight w:val="0"/>
          <w:marTop w:val="0"/>
          <w:marBottom w:val="0"/>
          <w:divBdr>
            <w:top w:val="single" w:sz="2" w:space="0" w:color="E3E3E3"/>
            <w:left w:val="single" w:sz="2" w:space="0" w:color="E3E3E3"/>
            <w:bottom w:val="single" w:sz="2" w:space="0" w:color="E3E3E3"/>
            <w:right w:val="single" w:sz="2" w:space="0" w:color="E3E3E3"/>
          </w:divBdr>
        </w:div>
        <w:div w:id="1780681265">
          <w:marLeft w:val="0"/>
          <w:marRight w:val="0"/>
          <w:marTop w:val="0"/>
          <w:marBottom w:val="0"/>
          <w:divBdr>
            <w:top w:val="single" w:sz="2" w:space="0" w:color="E3E3E3"/>
            <w:left w:val="single" w:sz="2" w:space="0" w:color="E3E3E3"/>
            <w:bottom w:val="single" w:sz="2" w:space="0" w:color="E3E3E3"/>
            <w:right w:val="single" w:sz="2" w:space="0" w:color="E3E3E3"/>
          </w:divBdr>
        </w:div>
        <w:div w:id="173417816">
          <w:marLeft w:val="0"/>
          <w:marRight w:val="0"/>
          <w:marTop w:val="0"/>
          <w:marBottom w:val="0"/>
          <w:divBdr>
            <w:top w:val="single" w:sz="2" w:space="0" w:color="E3E3E3"/>
            <w:left w:val="single" w:sz="2" w:space="0" w:color="E3E3E3"/>
            <w:bottom w:val="single" w:sz="2" w:space="0" w:color="E3E3E3"/>
            <w:right w:val="single" w:sz="2" w:space="0" w:color="E3E3E3"/>
          </w:divBdr>
        </w:div>
        <w:div w:id="936139672">
          <w:marLeft w:val="0"/>
          <w:marRight w:val="0"/>
          <w:marTop w:val="0"/>
          <w:marBottom w:val="0"/>
          <w:divBdr>
            <w:top w:val="single" w:sz="2" w:space="0" w:color="E3E3E3"/>
            <w:left w:val="single" w:sz="2" w:space="0" w:color="E3E3E3"/>
            <w:bottom w:val="single" w:sz="2" w:space="0" w:color="E3E3E3"/>
            <w:right w:val="single" w:sz="2" w:space="0" w:color="E3E3E3"/>
          </w:divBdr>
        </w:div>
        <w:div w:id="1884055369">
          <w:marLeft w:val="0"/>
          <w:marRight w:val="0"/>
          <w:marTop w:val="0"/>
          <w:marBottom w:val="0"/>
          <w:divBdr>
            <w:top w:val="single" w:sz="2" w:space="0" w:color="E3E3E3"/>
            <w:left w:val="single" w:sz="2" w:space="0" w:color="E3E3E3"/>
            <w:bottom w:val="single" w:sz="2" w:space="0" w:color="E3E3E3"/>
            <w:right w:val="single" w:sz="2" w:space="0" w:color="E3E3E3"/>
          </w:divBdr>
        </w:div>
        <w:div w:id="139809917">
          <w:marLeft w:val="0"/>
          <w:marRight w:val="0"/>
          <w:marTop w:val="0"/>
          <w:marBottom w:val="0"/>
          <w:divBdr>
            <w:top w:val="single" w:sz="2" w:space="0" w:color="E3E3E3"/>
            <w:left w:val="single" w:sz="2" w:space="0" w:color="E3E3E3"/>
            <w:bottom w:val="single" w:sz="2" w:space="0" w:color="E3E3E3"/>
            <w:right w:val="single" w:sz="2" w:space="0" w:color="E3E3E3"/>
          </w:divBdr>
        </w:div>
        <w:div w:id="1412922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9647556">
      <w:bodyDiv w:val="1"/>
      <w:marLeft w:val="0"/>
      <w:marRight w:val="0"/>
      <w:marTop w:val="0"/>
      <w:marBottom w:val="0"/>
      <w:divBdr>
        <w:top w:val="none" w:sz="0" w:space="0" w:color="auto"/>
        <w:left w:val="none" w:sz="0" w:space="0" w:color="auto"/>
        <w:bottom w:val="none" w:sz="0" w:space="0" w:color="auto"/>
        <w:right w:val="none" w:sz="0" w:space="0" w:color="auto"/>
      </w:divBdr>
    </w:div>
    <w:div w:id="382944783">
      <w:bodyDiv w:val="1"/>
      <w:marLeft w:val="0"/>
      <w:marRight w:val="0"/>
      <w:marTop w:val="0"/>
      <w:marBottom w:val="0"/>
      <w:divBdr>
        <w:top w:val="none" w:sz="0" w:space="0" w:color="auto"/>
        <w:left w:val="none" w:sz="0" w:space="0" w:color="auto"/>
        <w:bottom w:val="none" w:sz="0" w:space="0" w:color="auto"/>
        <w:right w:val="none" w:sz="0" w:space="0" w:color="auto"/>
      </w:divBdr>
    </w:div>
    <w:div w:id="412704339">
      <w:bodyDiv w:val="1"/>
      <w:marLeft w:val="0"/>
      <w:marRight w:val="0"/>
      <w:marTop w:val="0"/>
      <w:marBottom w:val="0"/>
      <w:divBdr>
        <w:top w:val="none" w:sz="0" w:space="0" w:color="auto"/>
        <w:left w:val="none" w:sz="0" w:space="0" w:color="auto"/>
        <w:bottom w:val="none" w:sz="0" w:space="0" w:color="auto"/>
        <w:right w:val="none" w:sz="0" w:space="0" w:color="auto"/>
      </w:divBdr>
    </w:div>
    <w:div w:id="439110684">
      <w:bodyDiv w:val="1"/>
      <w:marLeft w:val="0"/>
      <w:marRight w:val="0"/>
      <w:marTop w:val="0"/>
      <w:marBottom w:val="0"/>
      <w:divBdr>
        <w:top w:val="none" w:sz="0" w:space="0" w:color="auto"/>
        <w:left w:val="none" w:sz="0" w:space="0" w:color="auto"/>
        <w:bottom w:val="none" w:sz="0" w:space="0" w:color="auto"/>
        <w:right w:val="none" w:sz="0" w:space="0" w:color="auto"/>
      </w:divBdr>
    </w:div>
    <w:div w:id="479536870">
      <w:bodyDiv w:val="1"/>
      <w:marLeft w:val="0"/>
      <w:marRight w:val="0"/>
      <w:marTop w:val="0"/>
      <w:marBottom w:val="0"/>
      <w:divBdr>
        <w:top w:val="none" w:sz="0" w:space="0" w:color="auto"/>
        <w:left w:val="none" w:sz="0" w:space="0" w:color="auto"/>
        <w:bottom w:val="none" w:sz="0" w:space="0" w:color="auto"/>
        <w:right w:val="none" w:sz="0" w:space="0" w:color="auto"/>
      </w:divBdr>
    </w:div>
    <w:div w:id="532620758">
      <w:bodyDiv w:val="1"/>
      <w:marLeft w:val="0"/>
      <w:marRight w:val="0"/>
      <w:marTop w:val="0"/>
      <w:marBottom w:val="0"/>
      <w:divBdr>
        <w:top w:val="none" w:sz="0" w:space="0" w:color="auto"/>
        <w:left w:val="none" w:sz="0" w:space="0" w:color="auto"/>
        <w:bottom w:val="none" w:sz="0" w:space="0" w:color="auto"/>
        <w:right w:val="none" w:sz="0" w:space="0" w:color="auto"/>
      </w:divBdr>
    </w:div>
    <w:div w:id="827945119">
      <w:bodyDiv w:val="1"/>
      <w:marLeft w:val="0"/>
      <w:marRight w:val="0"/>
      <w:marTop w:val="0"/>
      <w:marBottom w:val="0"/>
      <w:divBdr>
        <w:top w:val="none" w:sz="0" w:space="0" w:color="auto"/>
        <w:left w:val="none" w:sz="0" w:space="0" w:color="auto"/>
        <w:bottom w:val="none" w:sz="0" w:space="0" w:color="auto"/>
        <w:right w:val="none" w:sz="0" w:space="0" w:color="auto"/>
      </w:divBdr>
    </w:div>
    <w:div w:id="1020820487">
      <w:bodyDiv w:val="1"/>
      <w:marLeft w:val="0"/>
      <w:marRight w:val="0"/>
      <w:marTop w:val="0"/>
      <w:marBottom w:val="0"/>
      <w:divBdr>
        <w:top w:val="none" w:sz="0" w:space="0" w:color="auto"/>
        <w:left w:val="none" w:sz="0" w:space="0" w:color="auto"/>
        <w:bottom w:val="none" w:sz="0" w:space="0" w:color="auto"/>
        <w:right w:val="none" w:sz="0" w:space="0" w:color="auto"/>
      </w:divBdr>
    </w:div>
    <w:div w:id="1021053779">
      <w:bodyDiv w:val="1"/>
      <w:marLeft w:val="0"/>
      <w:marRight w:val="0"/>
      <w:marTop w:val="0"/>
      <w:marBottom w:val="0"/>
      <w:divBdr>
        <w:top w:val="none" w:sz="0" w:space="0" w:color="auto"/>
        <w:left w:val="none" w:sz="0" w:space="0" w:color="auto"/>
        <w:bottom w:val="none" w:sz="0" w:space="0" w:color="auto"/>
        <w:right w:val="none" w:sz="0" w:space="0" w:color="auto"/>
      </w:divBdr>
    </w:div>
    <w:div w:id="1106730719">
      <w:bodyDiv w:val="1"/>
      <w:marLeft w:val="0"/>
      <w:marRight w:val="0"/>
      <w:marTop w:val="0"/>
      <w:marBottom w:val="0"/>
      <w:divBdr>
        <w:top w:val="none" w:sz="0" w:space="0" w:color="auto"/>
        <w:left w:val="none" w:sz="0" w:space="0" w:color="auto"/>
        <w:bottom w:val="none" w:sz="0" w:space="0" w:color="auto"/>
        <w:right w:val="none" w:sz="0" w:space="0" w:color="auto"/>
      </w:divBdr>
    </w:div>
    <w:div w:id="1114210026">
      <w:bodyDiv w:val="1"/>
      <w:marLeft w:val="0"/>
      <w:marRight w:val="0"/>
      <w:marTop w:val="0"/>
      <w:marBottom w:val="0"/>
      <w:divBdr>
        <w:top w:val="none" w:sz="0" w:space="0" w:color="auto"/>
        <w:left w:val="none" w:sz="0" w:space="0" w:color="auto"/>
        <w:bottom w:val="none" w:sz="0" w:space="0" w:color="auto"/>
        <w:right w:val="none" w:sz="0" w:space="0" w:color="auto"/>
      </w:divBdr>
    </w:div>
    <w:div w:id="1246497949">
      <w:bodyDiv w:val="1"/>
      <w:marLeft w:val="0"/>
      <w:marRight w:val="0"/>
      <w:marTop w:val="0"/>
      <w:marBottom w:val="0"/>
      <w:divBdr>
        <w:top w:val="none" w:sz="0" w:space="0" w:color="auto"/>
        <w:left w:val="none" w:sz="0" w:space="0" w:color="auto"/>
        <w:bottom w:val="none" w:sz="0" w:space="0" w:color="auto"/>
        <w:right w:val="none" w:sz="0" w:space="0" w:color="auto"/>
      </w:divBdr>
      <w:divsChild>
        <w:div w:id="1519194375">
          <w:marLeft w:val="0"/>
          <w:marRight w:val="0"/>
          <w:marTop w:val="0"/>
          <w:marBottom w:val="0"/>
          <w:divBdr>
            <w:top w:val="single" w:sz="2" w:space="30" w:color="E3E3E3"/>
            <w:left w:val="single" w:sz="2" w:space="0" w:color="E3E3E3"/>
            <w:bottom w:val="single" w:sz="2" w:space="12" w:color="E3E3E3"/>
            <w:right w:val="single" w:sz="2" w:space="0" w:color="E3E3E3"/>
          </w:divBdr>
          <w:divsChild>
            <w:div w:id="314993934">
              <w:marLeft w:val="0"/>
              <w:marRight w:val="0"/>
              <w:marTop w:val="0"/>
              <w:marBottom w:val="0"/>
              <w:divBdr>
                <w:top w:val="single" w:sz="2" w:space="0" w:color="E3E3E3"/>
                <w:left w:val="single" w:sz="2" w:space="0" w:color="E3E3E3"/>
                <w:bottom w:val="single" w:sz="2" w:space="31" w:color="E3E3E3"/>
                <w:right w:val="single" w:sz="2" w:space="0" w:color="E3E3E3"/>
              </w:divBdr>
              <w:divsChild>
                <w:div w:id="1406033744">
                  <w:marLeft w:val="0"/>
                  <w:marRight w:val="0"/>
                  <w:marTop w:val="0"/>
                  <w:marBottom w:val="0"/>
                  <w:divBdr>
                    <w:top w:val="single" w:sz="2" w:space="0" w:color="E3E3E3"/>
                    <w:left w:val="single" w:sz="2" w:space="24" w:color="E3E3E3"/>
                    <w:bottom w:val="single" w:sz="2" w:space="0" w:color="E3E3E3"/>
                    <w:right w:val="single" w:sz="2" w:space="24" w:color="E3E3E3"/>
                  </w:divBdr>
                  <w:divsChild>
                    <w:div w:id="471944887">
                      <w:marLeft w:val="0"/>
                      <w:marRight w:val="0"/>
                      <w:marTop w:val="0"/>
                      <w:marBottom w:val="0"/>
                      <w:divBdr>
                        <w:top w:val="single" w:sz="2" w:space="0" w:color="E3E3E3"/>
                        <w:left w:val="single" w:sz="2" w:space="0" w:color="E3E3E3"/>
                        <w:bottom w:val="single" w:sz="2" w:space="0" w:color="E3E3E3"/>
                        <w:right w:val="single" w:sz="2" w:space="0" w:color="E3E3E3"/>
                      </w:divBdr>
                      <w:divsChild>
                        <w:div w:id="1828597103">
                          <w:marLeft w:val="0"/>
                          <w:marRight w:val="0"/>
                          <w:marTop w:val="0"/>
                          <w:marBottom w:val="0"/>
                          <w:divBdr>
                            <w:top w:val="single" w:sz="2" w:space="0" w:color="E3E3E3"/>
                            <w:left w:val="single" w:sz="2" w:space="0" w:color="E3E3E3"/>
                            <w:bottom w:val="single" w:sz="2" w:space="0" w:color="E3E3E3"/>
                            <w:right w:val="single" w:sz="2" w:space="0" w:color="E3E3E3"/>
                          </w:divBdr>
                          <w:divsChild>
                            <w:div w:id="1477841043">
                              <w:marLeft w:val="0"/>
                              <w:marRight w:val="0"/>
                              <w:marTop w:val="0"/>
                              <w:marBottom w:val="0"/>
                              <w:divBdr>
                                <w:top w:val="single" w:sz="2" w:space="0" w:color="E3E3E3"/>
                                <w:left w:val="single" w:sz="2" w:space="0" w:color="E3E3E3"/>
                                <w:bottom w:val="single" w:sz="2" w:space="0" w:color="E3E3E3"/>
                                <w:right w:val="single" w:sz="2" w:space="0" w:color="E3E3E3"/>
                              </w:divBdr>
                              <w:divsChild>
                                <w:div w:id="1125122607">
                                  <w:marLeft w:val="0"/>
                                  <w:marRight w:val="0"/>
                                  <w:marTop w:val="0"/>
                                  <w:marBottom w:val="0"/>
                                  <w:divBdr>
                                    <w:top w:val="single" w:sz="2" w:space="0" w:color="E3E3E3"/>
                                    <w:left w:val="single" w:sz="2" w:space="0" w:color="E3E3E3"/>
                                    <w:bottom w:val="single" w:sz="2" w:space="0" w:color="E3E3E3"/>
                                    <w:right w:val="single" w:sz="2" w:space="0" w:color="E3E3E3"/>
                                  </w:divBdr>
                                  <w:divsChild>
                                    <w:div w:id="1496653394">
                                      <w:marLeft w:val="0"/>
                                      <w:marRight w:val="0"/>
                                      <w:marTop w:val="0"/>
                                      <w:marBottom w:val="0"/>
                                      <w:divBdr>
                                        <w:top w:val="single" w:sz="2" w:space="0" w:color="E3E3E3"/>
                                        <w:left w:val="single" w:sz="2" w:space="0" w:color="E3E3E3"/>
                                        <w:bottom w:val="single" w:sz="2" w:space="0" w:color="E3E3E3"/>
                                        <w:right w:val="single" w:sz="2" w:space="0" w:color="E3E3E3"/>
                                      </w:divBdr>
                                      <w:divsChild>
                                        <w:div w:id="83503022">
                                          <w:marLeft w:val="0"/>
                                          <w:marRight w:val="0"/>
                                          <w:marTop w:val="0"/>
                                          <w:marBottom w:val="0"/>
                                          <w:divBdr>
                                            <w:top w:val="single" w:sz="2" w:space="0" w:color="E3E3E3"/>
                                            <w:left w:val="single" w:sz="2" w:space="0" w:color="E3E3E3"/>
                                            <w:bottom w:val="single" w:sz="2" w:space="0" w:color="E3E3E3"/>
                                            <w:right w:val="single" w:sz="2" w:space="0" w:color="E3E3E3"/>
                                          </w:divBdr>
                                          <w:divsChild>
                                            <w:div w:id="83690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92529077">
      <w:bodyDiv w:val="1"/>
      <w:marLeft w:val="0"/>
      <w:marRight w:val="0"/>
      <w:marTop w:val="0"/>
      <w:marBottom w:val="0"/>
      <w:divBdr>
        <w:top w:val="none" w:sz="0" w:space="0" w:color="auto"/>
        <w:left w:val="none" w:sz="0" w:space="0" w:color="auto"/>
        <w:bottom w:val="none" w:sz="0" w:space="0" w:color="auto"/>
        <w:right w:val="none" w:sz="0" w:space="0" w:color="auto"/>
      </w:divBdr>
    </w:div>
    <w:div w:id="1571453986">
      <w:bodyDiv w:val="1"/>
      <w:marLeft w:val="0"/>
      <w:marRight w:val="0"/>
      <w:marTop w:val="0"/>
      <w:marBottom w:val="0"/>
      <w:divBdr>
        <w:top w:val="none" w:sz="0" w:space="0" w:color="auto"/>
        <w:left w:val="none" w:sz="0" w:space="0" w:color="auto"/>
        <w:bottom w:val="none" w:sz="0" w:space="0" w:color="auto"/>
        <w:right w:val="none" w:sz="0" w:space="0" w:color="auto"/>
      </w:divBdr>
    </w:div>
    <w:div w:id="1583639440">
      <w:bodyDiv w:val="1"/>
      <w:marLeft w:val="0"/>
      <w:marRight w:val="0"/>
      <w:marTop w:val="0"/>
      <w:marBottom w:val="0"/>
      <w:divBdr>
        <w:top w:val="none" w:sz="0" w:space="0" w:color="auto"/>
        <w:left w:val="none" w:sz="0" w:space="0" w:color="auto"/>
        <w:bottom w:val="none" w:sz="0" w:space="0" w:color="auto"/>
        <w:right w:val="none" w:sz="0" w:space="0" w:color="auto"/>
      </w:divBdr>
    </w:div>
    <w:div w:id="1624916828">
      <w:bodyDiv w:val="1"/>
      <w:marLeft w:val="0"/>
      <w:marRight w:val="0"/>
      <w:marTop w:val="0"/>
      <w:marBottom w:val="0"/>
      <w:divBdr>
        <w:top w:val="none" w:sz="0" w:space="0" w:color="auto"/>
        <w:left w:val="none" w:sz="0" w:space="0" w:color="auto"/>
        <w:bottom w:val="none" w:sz="0" w:space="0" w:color="auto"/>
        <w:right w:val="none" w:sz="0" w:space="0" w:color="auto"/>
      </w:divBdr>
    </w:div>
    <w:div w:id="1670257797">
      <w:bodyDiv w:val="1"/>
      <w:marLeft w:val="0"/>
      <w:marRight w:val="0"/>
      <w:marTop w:val="0"/>
      <w:marBottom w:val="0"/>
      <w:divBdr>
        <w:top w:val="none" w:sz="0" w:space="0" w:color="auto"/>
        <w:left w:val="none" w:sz="0" w:space="0" w:color="auto"/>
        <w:bottom w:val="none" w:sz="0" w:space="0" w:color="auto"/>
        <w:right w:val="none" w:sz="0" w:space="0" w:color="auto"/>
      </w:divBdr>
    </w:div>
    <w:div w:id="1888489296">
      <w:bodyDiv w:val="1"/>
      <w:marLeft w:val="0"/>
      <w:marRight w:val="0"/>
      <w:marTop w:val="0"/>
      <w:marBottom w:val="0"/>
      <w:divBdr>
        <w:top w:val="none" w:sz="0" w:space="0" w:color="auto"/>
        <w:left w:val="none" w:sz="0" w:space="0" w:color="auto"/>
        <w:bottom w:val="none" w:sz="0" w:space="0" w:color="auto"/>
        <w:right w:val="none" w:sz="0" w:space="0" w:color="auto"/>
      </w:divBdr>
    </w:div>
    <w:div w:id="1935475649">
      <w:bodyDiv w:val="1"/>
      <w:marLeft w:val="0"/>
      <w:marRight w:val="0"/>
      <w:marTop w:val="0"/>
      <w:marBottom w:val="0"/>
      <w:divBdr>
        <w:top w:val="none" w:sz="0" w:space="0" w:color="auto"/>
        <w:left w:val="none" w:sz="0" w:space="0" w:color="auto"/>
        <w:bottom w:val="none" w:sz="0" w:space="0" w:color="auto"/>
        <w:right w:val="none" w:sz="0" w:space="0" w:color="auto"/>
      </w:divBdr>
    </w:div>
    <w:div w:id="206675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1684</Words>
  <Characters>9603</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Куликов</dc:creator>
  <cp:keywords/>
  <dc:description/>
  <cp:lastModifiedBy>Андрей Куликов</cp:lastModifiedBy>
  <cp:revision>91</cp:revision>
  <dcterms:created xsi:type="dcterms:W3CDTF">2026-01-19T16:50:00Z</dcterms:created>
  <dcterms:modified xsi:type="dcterms:W3CDTF">2026-02-21T10:54:00Z</dcterms:modified>
</cp:coreProperties>
</file>