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7F06E" w14:textId="77777777" w:rsidR="00FA644E" w:rsidRDefault="00FA644E" w:rsidP="00FA644E">
      <w:r>
        <w:rPr>
          <w:rFonts w:hint="eastAsia"/>
        </w:rPr>
        <w:t>我知道你们也没多少时间看了</w:t>
      </w:r>
      <w:r>
        <w:rPr>
          <w:rFonts w:hint="eastAsia"/>
        </w:rPr>
        <w:t>,</w:t>
      </w:r>
      <w:r>
        <w:rPr>
          <w:rFonts w:hint="eastAsia"/>
        </w:rPr>
        <w:t>所以我大概总结了一下</w:t>
      </w:r>
      <w:r>
        <w:rPr>
          <w:rFonts w:hint="eastAsia"/>
        </w:rPr>
        <w:t>:</w:t>
      </w:r>
    </w:p>
    <w:p w14:paraId="51BFA26C" w14:textId="77777777" w:rsidR="00FA644E" w:rsidRDefault="00FA644E" w:rsidP="00FA644E"/>
    <w:p w14:paraId="3F7C0D6B" w14:textId="7741C0B2" w:rsidR="00FA644E" w:rsidRDefault="00FA644E" w:rsidP="00FA644E">
      <w:r>
        <w:rPr>
          <w:rFonts w:hint="eastAsia"/>
        </w:rPr>
        <w:t>第二点讲的是</w:t>
      </w:r>
      <w:r>
        <w:rPr>
          <w:rFonts w:hint="eastAsia"/>
        </w:rPr>
        <w:t>GAT(Garph Attention Networks)</w:t>
      </w:r>
      <w:r>
        <w:rPr>
          <w:rFonts w:hint="eastAsia"/>
        </w:rPr>
        <w:t>架构以及</w:t>
      </w:r>
      <w:r>
        <w:rPr>
          <w:rFonts w:hint="eastAsia"/>
        </w:rPr>
        <w:t>GAT</w:t>
      </w:r>
      <w:r>
        <w:rPr>
          <w:rFonts w:hint="eastAsia"/>
        </w:rPr>
        <w:t>的优点</w:t>
      </w:r>
      <w:r>
        <w:rPr>
          <w:rFonts w:hint="eastAsia"/>
        </w:rPr>
        <w:t>.</w:t>
      </w:r>
      <w:r>
        <w:rPr>
          <w:rFonts w:hint="eastAsia"/>
        </w:rPr>
        <w:t>第三点讲的是使用</w:t>
      </w:r>
      <w:r>
        <w:rPr>
          <w:rFonts w:hint="eastAsia"/>
        </w:rPr>
        <w:t>GAT</w:t>
      </w:r>
      <w:r>
        <w:rPr>
          <w:rFonts w:hint="eastAsia"/>
        </w:rPr>
        <w:t>进行实验</w:t>
      </w:r>
      <w:r>
        <w:rPr>
          <w:rFonts w:hint="eastAsia"/>
        </w:rPr>
        <w:t>,</w:t>
      </w:r>
      <w:r>
        <w:rPr>
          <w:rFonts w:hint="eastAsia"/>
        </w:rPr>
        <w:t>分为两类</w:t>
      </w:r>
      <w:r>
        <w:rPr>
          <w:rFonts w:hint="eastAsia"/>
        </w:rPr>
        <w:t>:</w:t>
      </w:r>
      <w:r w:rsidR="00E85369">
        <w:rPr>
          <w:rFonts w:hint="eastAsia"/>
        </w:rPr>
        <w:t>半监督学习</w:t>
      </w:r>
      <w:r w:rsidR="00E85369">
        <w:rPr>
          <w:rFonts w:hint="eastAsia"/>
        </w:rPr>
        <w:t>(</w:t>
      </w:r>
      <w:r>
        <w:rPr>
          <w:rFonts w:hint="eastAsia"/>
        </w:rPr>
        <w:t>Transductive Learning</w:t>
      </w:r>
      <w:r w:rsidR="00E85369">
        <w:t>)</w:t>
      </w:r>
      <w:r>
        <w:rPr>
          <w:rFonts w:hint="eastAsia"/>
        </w:rPr>
        <w:t>与</w:t>
      </w:r>
      <w:r w:rsidR="00E85369">
        <w:rPr>
          <w:rFonts w:hint="eastAsia"/>
        </w:rPr>
        <w:t>归纳学习</w:t>
      </w:r>
      <w:r w:rsidR="00E85369">
        <w:rPr>
          <w:rFonts w:hint="eastAsia"/>
        </w:rPr>
        <w:t>(</w:t>
      </w:r>
      <w:r>
        <w:rPr>
          <w:rFonts w:hint="eastAsia"/>
        </w:rPr>
        <w:t>Inductive learning</w:t>
      </w:r>
      <w:r w:rsidR="00E85369">
        <w:rPr>
          <w:rFonts w:hint="eastAsia"/>
        </w:rPr>
        <w:t>)</w: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hint="eastAsia"/>
        </w:rPr>
        <w:t>Transductive Learning</w:t>
      </w:r>
      <w:r>
        <w:rPr>
          <w:rFonts w:hint="eastAsia"/>
        </w:rPr>
        <w:t>与半监督嵌入</w:t>
      </w:r>
      <w:r>
        <w:rPr>
          <w:rFonts w:hint="eastAsia"/>
        </w:rPr>
        <w:t>,</w:t>
      </w:r>
      <w:r>
        <w:rPr>
          <w:rFonts w:hint="eastAsia"/>
        </w:rPr>
        <w:t>流体正则化</w:t>
      </w:r>
      <w:r>
        <w:rPr>
          <w:rFonts w:hint="eastAsia"/>
        </w:rPr>
        <w:t>,Deep-Walk,ICA</w:t>
      </w:r>
      <w:r>
        <w:rPr>
          <w:rFonts w:hint="eastAsia"/>
        </w:rPr>
        <w:t>与</w:t>
      </w:r>
      <w:r>
        <w:rPr>
          <w:rFonts w:hint="eastAsia"/>
        </w:rPr>
        <w:t>Planetoid</w:t>
      </w:r>
      <w:r>
        <w:rPr>
          <w:rFonts w:hint="eastAsia"/>
        </w:rPr>
        <w:t>进行了比较</w:t>
      </w:r>
      <w:r>
        <w:rPr>
          <w:rFonts w:hint="eastAsia"/>
        </w:rPr>
        <w:t>,Inductive Learning</w:t>
      </w:r>
      <w:r>
        <w:rPr>
          <w:rFonts w:hint="eastAsia"/>
        </w:rPr>
        <w:t>与四个监督</w:t>
      </w:r>
      <w:r>
        <w:rPr>
          <w:rFonts w:hint="eastAsia"/>
        </w:rPr>
        <w:t>GraphSAGE</w:t>
      </w:r>
      <w:r>
        <w:rPr>
          <w:rFonts w:hint="eastAsia"/>
        </w:rPr>
        <w:t>归纳方法进行比较</w:t>
      </w:r>
      <w:r>
        <w:rPr>
          <w:rFonts w:hint="eastAsia"/>
        </w:rPr>
        <w:t>,</w:t>
      </w:r>
      <w:r>
        <w:rPr>
          <w:rFonts w:hint="eastAsia"/>
        </w:rPr>
        <w:t>主要就是那四个聚合器</w:t>
      </w:r>
      <w:r>
        <w:rPr>
          <w:rFonts w:hint="eastAsia"/>
        </w:rPr>
        <w:t>(GCN,mean,LSTM,pool).</w:t>
      </w:r>
    </w:p>
    <w:p w14:paraId="151BA72D" w14:textId="5BE0951A" w:rsidR="00FA644E" w:rsidRDefault="00FA644E" w:rsidP="00FA644E"/>
    <w:p w14:paraId="51C4DF76" w14:textId="31A0C742" w:rsidR="00AC15A0" w:rsidRDefault="00AC15A0" w:rsidP="00FA644E">
      <w:r>
        <w:rPr>
          <w:rFonts w:hint="eastAsia"/>
        </w:rPr>
        <w:t>2</w:t>
      </w:r>
      <w:r w:rsidR="00E85369">
        <w:t xml:space="preserve"> </w:t>
      </w:r>
      <w:r>
        <w:rPr>
          <w:rFonts w:hint="eastAsia"/>
        </w:rPr>
        <w:t>GAT</w:t>
      </w:r>
      <w:r>
        <w:rPr>
          <w:rFonts w:hint="eastAsia"/>
        </w:rPr>
        <w:t>架构</w:t>
      </w:r>
    </w:p>
    <w:p w14:paraId="60E93300" w14:textId="56B5862B" w:rsidR="00FA644E" w:rsidRDefault="00FA644E" w:rsidP="00FA644E">
      <w:r>
        <w:rPr>
          <w:rFonts w:hint="eastAsia"/>
        </w:rPr>
        <w:t xml:space="preserve">2.1 </w:t>
      </w:r>
      <w:r w:rsidR="00965F81">
        <w:rPr>
          <w:rFonts w:hint="eastAsia"/>
        </w:rPr>
        <w:t>图注意力</w:t>
      </w:r>
      <w:r>
        <w:rPr>
          <w:rFonts w:hint="eastAsia"/>
        </w:rPr>
        <w:t>层</w:t>
      </w:r>
    </w:p>
    <w:p w14:paraId="3BE54DA0" w14:textId="6E7FE04A" w:rsidR="00FA644E" w:rsidRDefault="00FA644E" w:rsidP="00FA644E">
      <w:r>
        <w:rPr>
          <w:rFonts w:hint="eastAsia"/>
        </w:rPr>
        <w:t>2.1.1</w:t>
      </w:r>
      <w:r>
        <w:t xml:space="preserve"> </w:t>
      </w:r>
      <w:r>
        <w:rPr>
          <w:rFonts w:hint="eastAsia"/>
        </w:rPr>
        <w:t>输入与输出</w:t>
      </w:r>
    </w:p>
    <w:p w14:paraId="5680A845" w14:textId="557C03FC" w:rsidR="00FA644E" w:rsidRDefault="00965F81" w:rsidP="00FA644E">
      <w:r>
        <w:rPr>
          <w:rFonts w:hint="eastAsia"/>
        </w:rPr>
        <w:t>图注意力</w:t>
      </w:r>
      <w:r w:rsidR="00FA644E">
        <w:rPr>
          <w:rFonts w:hint="eastAsia"/>
        </w:rPr>
        <w:t>层需要一个节点特征集</w:t>
      </w:r>
      <w:r w:rsidR="00FA644E">
        <w:rPr>
          <w:rFonts w:hint="eastAsia"/>
        </w:rPr>
        <w:t>h</w:t>
      </w:r>
      <w:r w:rsidR="00FA644E">
        <w:rPr>
          <w:rFonts w:hint="eastAsia"/>
        </w:rPr>
        <w:t>作为输入</w:t>
      </w:r>
      <w:r w:rsidR="00FA644E">
        <w:rPr>
          <w:rFonts w:hint="eastAsia"/>
        </w:rPr>
        <w:t>:</w:t>
      </w:r>
    </w:p>
    <w:p w14:paraId="24B93795" w14:textId="11B1CFE3" w:rsidR="00FA644E" w:rsidRDefault="00FA644E" w:rsidP="00FA644E">
      <w:pPr>
        <w:jc w:val="center"/>
      </w:pPr>
      <w:r>
        <w:rPr>
          <w:noProof/>
        </w:rPr>
        <w:drawing>
          <wp:inline distT="0" distB="0" distL="0" distR="0" wp14:anchorId="29ADA028" wp14:editId="04E5EF88">
            <wp:extent cx="4048125" cy="504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FC2C" w14:textId="7F5DF4D5" w:rsidR="00965F81" w:rsidRDefault="00965F81" w:rsidP="00965F81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N</w:t>
      </w:r>
      <w:r>
        <w:rPr>
          <w:rFonts w:hint="eastAsia"/>
        </w:rPr>
        <w:t>为节点个数</w:t>
      </w:r>
      <w:r>
        <w:rPr>
          <w:rFonts w:hint="eastAsia"/>
        </w:rPr>
        <w:t>,F</w:t>
      </w:r>
      <w:r>
        <w:rPr>
          <w:rFonts w:hint="eastAsia"/>
        </w:rPr>
        <w:t>为每个节点的特征个数</w:t>
      </w:r>
      <w:r>
        <w:rPr>
          <w:rFonts w:hint="eastAsia"/>
        </w:rPr>
        <w:t>.</w:t>
      </w:r>
    </w:p>
    <w:p w14:paraId="6433A140" w14:textId="6CE04E0D" w:rsidR="004F215E" w:rsidRDefault="00FA644E" w:rsidP="00FA644E">
      <w:r>
        <w:rPr>
          <w:rFonts w:hint="eastAsia"/>
        </w:rPr>
        <w:t>输出一个新的节点特征集</w:t>
      </w:r>
      <w:r>
        <w:rPr>
          <w:rFonts w:hint="eastAsia"/>
        </w:rPr>
        <w:t>h</w:t>
      </w:r>
      <w:r>
        <w:t>’</w:t>
      </w:r>
      <w:r>
        <w:rPr>
          <w:rFonts w:hint="eastAsia"/>
        </w:rPr>
        <w:t>:</w:t>
      </w:r>
    </w:p>
    <w:p w14:paraId="0E872128" w14:textId="01FBCE6E" w:rsidR="00965F81" w:rsidRDefault="00FA644E" w:rsidP="00965F81">
      <w:pPr>
        <w:jc w:val="center"/>
      </w:pPr>
      <w:r>
        <w:rPr>
          <w:noProof/>
        </w:rPr>
        <w:drawing>
          <wp:inline distT="0" distB="0" distL="0" distR="0" wp14:anchorId="7FE1D27E" wp14:editId="15552DC7">
            <wp:extent cx="4114800" cy="466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9F99" w14:textId="7FE5E07B" w:rsidR="006871C8" w:rsidRDefault="00965F81" w:rsidP="00965F81">
      <w:r>
        <w:rPr>
          <w:rFonts w:hint="eastAsia"/>
        </w:rPr>
        <w:t>按照节点</w:t>
      </w:r>
      <w:r w:rsidR="006871C8">
        <w:rPr>
          <w:rFonts w:hint="eastAsia"/>
        </w:rPr>
        <w:t>输入特征预测节点输出特征</w:t>
      </w:r>
      <w:r w:rsidR="006871C8">
        <w:rPr>
          <w:rFonts w:hint="eastAsia"/>
        </w:rPr>
        <w:t>,</w:t>
      </w:r>
      <w:r w:rsidR="006871C8">
        <w:rPr>
          <w:rFonts w:hint="eastAsia"/>
        </w:rPr>
        <w:t>其中每个节点有</w:t>
      </w:r>
      <w:r w:rsidR="006871C8">
        <w:rPr>
          <w:rFonts w:hint="eastAsia"/>
        </w:rPr>
        <w:t>F</w:t>
      </w:r>
      <w:r w:rsidR="006871C8">
        <w:t>’</w:t>
      </w:r>
      <w:r w:rsidR="006871C8">
        <w:rPr>
          <w:rFonts w:hint="eastAsia"/>
        </w:rPr>
        <w:t>个特征</w:t>
      </w:r>
      <w:r w:rsidR="006871C8">
        <w:rPr>
          <w:rFonts w:hint="eastAsia"/>
        </w:rPr>
        <w:t>.</w:t>
      </w:r>
    </w:p>
    <w:p w14:paraId="30E1C1DA" w14:textId="77777777" w:rsidR="006871C8" w:rsidRDefault="006871C8" w:rsidP="00965F81"/>
    <w:p w14:paraId="6515FACC" w14:textId="166E8E7E" w:rsidR="00FA644E" w:rsidRDefault="00FA644E" w:rsidP="00FA644E">
      <w:r>
        <w:rPr>
          <w:rFonts w:hint="eastAsia"/>
        </w:rPr>
        <w:t>2.1.2</w:t>
      </w:r>
      <w:r>
        <w:t xml:space="preserve"> </w:t>
      </w:r>
      <w:r>
        <w:rPr>
          <w:rFonts w:hint="eastAsia"/>
        </w:rPr>
        <w:t>初始化步骤</w:t>
      </w:r>
    </w:p>
    <w:p w14:paraId="2A5D3750" w14:textId="63DD642A" w:rsidR="00FA644E" w:rsidRDefault="00FA644E" w:rsidP="00FA644E">
      <w:r>
        <w:tab/>
      </w:r>
      <w:r>
        <w:rPr>
          <w:rFonts w:hint="eastAsia"/>
        </w:rPr>
        <w:t>为了有足够的表达能力对高层次的输入特征进行变换</w:t>
      </w:r>
      <w:r>
        <w:rPr>
          <w:rFonts w:hint="eastAsia"/>
        </w:rPr>
        <w:t>,</w:t>
      </w:r>
      <w:r>
        <w:rPr>
          <w:rFonts w:hint="eastAsia"/>
        </w:rPr>
        <w:t>至少需要一个可学习的线性变换</w:t>
      </w:r>
      <w:r>
        <w:rPr>
          <w:rFonts w:hint="eastAsia"/>
        </w:rPr>
        <w:t>.</w:t>
      </w:r>
      <w:r>
        <w:rPr>
          <w:rFonts w:hint="eastAsia"/>
        </w:rPr>
        <w:t>因此</w:t>
      </w:r>
      <w:r>
        <w:rPr>
          <w:rFonts w:hint="eastAsia"/>
        </w:rPr>
        <w:t>,</w:t>
      </w:r>
      <w:r>
        <w:rPr>
          <w:rFonts w:hint="eastAsia"/>
        </w:rPr>
        <w:t>一个通过权重矩阵</w:t>
      </w:r>
      <w:r>
        <w:rPr>
          <w:rFonts w:hint="eastAsia"/>
        </w:rPr>
        <w:t>W</w:t>
      </w:r>
      <w:r>
        <w:rPr>
          <w:rFonts w:hint="eastAsia"/>
        </w:rPr>
        <w:t>参数化的线性变换会应用到每一个节点</w:t>
      </w:r>
      <w:r>
        <w:rPr>
          <w:rFonts w:hint="eastAsia"/>
        </w:rPr>
        <w:t>:</w:t>
      </w:r>
    </w:p>
    <w:p w14:paraId="443FBC00" w14:textId="5FD682B6" w:rsidR="00FA644E" w:rsidRDefault="00FA644E" w:rsidP="00FA644E">
      <w:pPr>
        <w:jc w:val="center"/>
      </w:pPr>
      <w:r>
        <w:rPr>
          <w:noProof/>
        </w:rPr>
        <w:drawing>
          <wp:inline distT="0" distB="0" distL="0" distR="0" wp14:anchorId="609E7879" wp14:editId="3A80B417">
            <wp:extent cx="1181100" cy="342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7B00" w14:textId="30EC1214" w:rsidR="006871C8" w:rsidRDefault="006871C8" w:rsidP="006871C8">
      <w:r>
        <w:tab/>
      </w:r>
      <w:r>
        <w:rPr>
          <w:rFonts w:hint="eastAsia"/>
        </w:rPr>
        <w:t>这个矩阵表示输入节点的</w:t>
      </w:r>
      <w:r>
        <w:rPr>
          <w:rFonts w:hint="eastAsia"/>
        </w:rPr>
        <w:t>F</w:t>
      </w:r>
      <w:r>
        <w:rPr>
          <w:rFonts w:hint="eastAsia"/>
        </w:rPr>
        <w:t>个特征与输出节点</w:t>
      </w:r>
      <w:r>
        <w:rPr>
          <w:rFonts w:hint="eastAsia"/>
        </w:rPr>
        <w:t>F</w:t>
      </w:r>
      <w:r>
        <w:t>’</w:t>
      </w:r>
      <w:r>
        <w:rPr>
          <w:rFonts w:hint="eastAsia"/>
        </w:rPr>
        <w:t>个特征的关系</w:t>
      </w:r>
      <w:r>
        <w:rPr>
          <w:rFonts w:hint="eastAsia"/>
        </w:rPr>
        <w:t>.</w:t>
      </w:r>
    </w:p>
    <w:p w14:paraId="6B7E58FD" w14:textId="47D76FDE" w:rsidR="0096570E" w:rsidRDefault="0096570E" w:rsidP="006871C8">
      <w:r>
        <w:rPr>
          <w:rFonts w:hint="eastAsia"/>
        </w:rPr>
        <w:t>2.1.3</w:t>
      </w:r>
      <w:r>
        <w:t xml:space="preserve"> self-attention</w:t>
      </w:r>
      <w:r>
        <w:rPr>
          <w:rFonts w:hint="eastAsia"/>
        </w:rPr>
        <w:t>与</w:t>
      </w:r>
      <w:r>
        <w:t>masked-attention</w:t>
      </w:r>
    </w:p>
    <w:p w14:paraId="1BA67AED" w14:textId="7995FE82" w:rsidR="00FA644E" w:rsidRDefault="00FA644E" w:rsidP="00FA644E">
      <w:r>
        <w:tab/>
      </w:r>
      <w:r>
        <w:rPr>
          <w:rFonts w:hint="eastAsia"/>
        </w:rPr>
        <w:t>然后在节点上进行</w:t>
      </w:r>
      <w:r>
        <w:t>”</w:t>
      </w:r>
      <w:r>
        <w:rPr>
          <w:rFonts w:hint="eastAsia"/>
        </w:rPr>
        <w:t>自关注</w:t>
      </w:r>
      <w:r w:rsidR="006871C8">
        <w:rPr>
          <w:rFonts w:hint="eastAsia"/>
        </w:rPr>
        <w:t>(</w:t>
      </w:r>
      <w:r w:rsidR="006871C8">
        <w:t>self-attention</w:t>
      </w:r>
      <w:r w:rsidR="006871C8">
        <w:rPr>
          <w:rFonts w:hint="eastAsia"/>
        </w:rPr>
        <w:t>)</w:t>
      </w:r>
      <w:r>
        <w:t>”</w:t>
      </w:r>
      <w:r>
        <w:rPr>
          <w:rFonts w:hint="eastAsia"/>
        </w:rPr>
        <w:t>,</w:t>
      </w:r>
      <w:r w:rsidR="006871C8">
        <w:rPr>
          <w:rFonts w:hint="eastAsia"/>
        </w:rPr>
        <w:t>这个</w:t>
      </w:r>
      <w:r>
        <w:rPr>
          <w:rFonts w:hint="eastAsia"/>
        </w:rPr>
        <w:t>共同的注意力机制</w:t>
      </w:r>
      <w:r>
        <w:rPr>
          <w:rFonts w:hint="eastAsia"/>
        </w:rPr>
        <w:t>a</w:t>
      </w:r>
      <w:r w:rsidR="006871C8">
        <w:rPr>
          <w:rFonts w:hint="eastAsia"/>
        </w:rPr>
        <w:t>为</w:t>
      </w:r>
      <w:r>
        <w:rPr>
          <w:rFonts w:hint="eastAsia"/>
        </w:rPr>
        <w:t>:</w:t>
      </w:r>
    </w:p>
    <w:p w14:paraId="55AB5134" w14:textId="6EC23204" w:rsidR="00FA644E" w:rsidRDefault="00FA644E" w:rsidP="00FA644E">
      <w:pPr>
        <w:jc w:val="center"/>
      </w:pPr>
      <w:r>
        <w:rPr>
          <w:noProof/>
        </w:rPr>
        <w:drawing>
          <wp:inline distT="0" distB="0" distL="0" distR="0" wp14:anchorId="6A372C48" wp14:editId="61AAC130">
            <wp:extent cx="2076450" cy="381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ACA7" w14:textId="34E871BF" w:rsidR="00FA644E" w:rsidRDefault="00FA644E" w:rsidP="00FA644E">
      <w:r>
        <w:lastRenderedPageBreak/>
        <w:tab/>
      </w:r>
      <w:r>
        <w:rPr>
          <w:rFonts w:hint="eastAsia"/>
        </w:rPr>
        <w:t>据此计算注意力</w:t>
      </w:r>
      <w:r w:rsidR="006871C8">
        <w:rPr>
          <w:rFonts w:hint="eastAsia"/>
        </w:rPr>
        <w:t>相关</w:t>
      </w:r>
      <w:r>
        <w:rPr>
          <w:rFonts w:hint="eastAsia"/>
        </w:rPr>
        <w:t>系数</w:t>
      </w:r>
      <w:r>
        <w:rPr>
          <w:rFonts w:hint="eastAsia"/>
        </w:rPr>
        <w:t>:</w:t>
      </w:r>
    </w:p>
    <w:p w14:paraId="120C8B96" w14:textId="54606B07" w:rsidR="00FA644E" w:rsidRDefault="00FA644E" w:rsidP="00FA644E">
      <w:pPr>
        <w:jc w:val="center"/>
      </w:pPr>
      <w:r>
        <w:rPr>
          <w:noProof/>
        </w:rPr>
        <w:drawing>
          <wp:inline distT="0" distB="0" distL="0" distR="0" wp14:anchorId="4B7D545C" wp14:editId="0D062A5D">
            <wp:extent cx="2000250" cy="4857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BFB1" w14:textId="0D8692E6" w:rsidR="006871C8" w:rsidRDefault="006871C8" w:rsidP="006871C8">
      <w:r>
        <w:tab/>
      </w:r>
      <w:r>
        <w:rPr>
          <w:rFonts w:hint="eastAsia"/>
        </w:rPr>
        <w:t>这个公式表示节点</w:t>
      </w:r>
      <w:r>
        <w:rPr>
          <w:rFonts w:hint="eastAsia"/>
        </w:rPr>
        <w:t>j</w:t>
      </w:r>
      <w:r>
        <w:rPr>
          <w:rFonts w:hint="eastAsia"/>
        </w:rPr>
        <w:t>的特征对节点</w:t>
      </w:r>
      <w:r>
        <w:rPr>
          <w:rFonts w:hint="eastAsia"/>
        </w:rPr>
        <w:t>i</w:t>
      </w:r>
      <w:r>
        <w:rPr>
          <w:rFonts w:hint="eastAsia"/>
        </w:rPr>
        <w:t>的特征的重要性</w:t>
      </w:r>
      <w:r>
        <w:rPr>
          <w:rFonts w:hint="eastAsia"/>
        </w:rPr>
        <w:t>,h</w:t>
      </w:r>
      <w:r>
        <w:rPr>
          <w:rFonts w:hint="eastAsia"/>
        </w:rPr>
        <w:t>就是前面的特征向量</w:t>
      </w:r>
      <w:r>
        <w:rPr>
          <w:rFonts w:hint="eastAsia"/>
        </w:rPr>
        <w:t>.</w:t>
      </w:r>
    </w:p>
    <w:p w14:paraId="7EBE2B36" w14:textId="4488031C" w:rsidR="006871C8" w:rsidRDefault="006871C8" w:rsidP="006871C8">
      <w:pPr>
        <w:rPr>
          <w:rFonts w:hint="eastAsia"/>
        </w:rPr>
      </w:pPr>
      <w:r>
        <w:tab/>
      </w:r>
      <w:r>
        <w:rPr>
          <w:rFonts w:hint="eastAsia"/>
        </w:rPr>
        <w:t>作者通过</w:t>
      </w:r>
      <w:bookmarkStart w:id="0" w:name="_Hlk37752262"/>
      <w:r w:rsidR="0096570E">
        <w:t>”</w:t>
      </w:r>
      <w:r w:rsidR="0096570E">
        <w:rPr>
          <w:rFonts w:hint="eastAsia"/>
        </w:rPr>
        <w:t>相邻注意</w:t>
      </w:r>
      <w:r w:rsidR="0096570E">
        <w:t>”(</w:t>
      </w:r>
      <w:r>
        <w:rPr>
          <w:rFonts w:hint="eastAsia"/>
        </w:rPr>
        <w:t>masked-attention</w:t>
      </w:r>
      <w:bookmarkEnd w:id="0"/>
      <w:r w:rsidR="0096570E">
        <w:t>)</w:t>
      </w:r>
      <w:r w:rsidR="0096570E">
        <w:rPr>
          <w:rFonts w:hint="eastAsia"/>
        </w:rPr>
        <w:t>,</w:t>
      </w:r>
      <w:r w:rsidR="0096570E">
        <w:rPr>
          <w:rFonts w:hint="eastAsia"/>
        </w:rPr>
        <w:t>去把图注意力机制注入到图结构</w:t>
      </w:r>
      <w:r w:rsidR="0096570E">
        <w:rPr>
          <w:rFonts w:hint="eastAsia"/>
        </w:rPr>
        <w:t>.</w:t>
      </w:r>
      <w:r w:rsidR="0096570E">
        <w:rPr>
          <w:rFonts w:hint="eastAsia"/>
        </w:rPr>
        <w:t>这个</w:t>
      </w:r>
      <w:r w:rsidR="0096570E">
        <w:t>”</w:t>
      </w:r>
      <w:r w:rsidR="0096570E">
        <w:rPr>
          <w:rFonts w:hint="eastAsia"/>
        </w:rPr>
        <w:t>相邻注意</w:t>
      </w:r>
      <w:r w:rsidR="0096570E">
        <w:t>”</w:t>
      </w:r>
      <w:r w:rsidR="0096570E">
        <w:rPr>
          <w:rFonts w:hint="eastAsia"/>
        </w:rPr>
        <w:t>具体来说就是对于计算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96570E">
        <w:t>,</w:t>
      </w:r>
      <w:r w:rsidR="0096570E">
        <w:rPr>
          <w:rFonts w:hint="eastAsia"/>
        </w:rPr>
        <w:t>只计算</w:t>
      </w:r>
      <w:r w:rsidR="0096570E">
        <w:rPr>
          <w:rFonts w:hint="eastAsia"/>
        </w:rPr>
        <w:t>i</w:t>
      </w:r>
      <w:r w:rsidR="0096570E">
        <w:rPr>
          <w:rFonts w:hint="eastAsia"/>
        </w:rPr>
        <w:t>的邻居节点</w:t>
      </w:r>
      <w:r w:rsidR="0096570E">
        <w:rPr>
          <w:rFonts w:hint="eastAsia"/>
        </w:rPr>
        <w:t>j.</w:t>
      </w:r>
    </w:p>
    <w:p w14:paraId="06309D1C" w14:textId="1B844208" w:rsidR="00FA644E" w:rsidRDefault="00FA644E" w:rsidP="00FA644E">
      <w:r>
        <w:rPr>
          <w:rFonts w:hint="eastAsia"/>
        </w:rPr>
        <w:t>2.1.</w:t>
      </w:r>
      <w:r w:rsidR="0096570E">
        <w:t>4</w:t>
      </w:r>
      <w:r>
        <w:t xml:space="preserve"> </w:t>
      </w:r>
      <w:r>
        <w:rPr>
          <w:rFonts w:hint="eastAsia"/>
        </w:rPr>
        <w:t>正则化</w:t>
      </w:r>
    </w:p>
    <w:p w14:paraId="7236C603" w14:textId="692252F5" w:rsidR="00FA644E" w:rsidRDefault="00FA644E" w:rsidP="00FA644E">
      <w:r>
        <w:tab/>
      </w:r>
      <w:r>
        <w:rPr>
          <w:rFonts w:hint="eastAsia"/>
        </w:rPr>
        <w:t>下一步是使用</w:t>
      </w:r>
      <w:r>
        <w:rPr>
          <w:rFonts w:hint="eastAsia"/>
        </w:rPr>
        <w:t>softmax</w:t>
      </w:r>
      <w:r>
        <w:rPr>
          <w:rFonts w:hint="eastAsia"/>
        </w:rPr>
        <w:t>函数进行正则化</w:t>
      </w:r>
      <w:r w:rsidR="0096570E">
        <w:t>,</w:t>
      </w:r>
      <w:r w:rsidR="0096570E">
        <w:rPr>
          <w:rFonts w:hint="eastAsia"/>
        </w:rPr>
        <w:t>用于对所有</w:t>
      </w:r>
      <w:r w:rsidR="0096570E">
        <w:rPr>
          <w:rFonts w:hint="eastAsia"/>
        </w:rPr>
        <w:t>i</w:t>
      </w:r>
      <w:r w:rsidR="0096570E">
        <w:rPr>
          <w:rFonts w:hint="eastAsia"/>
        </w:rPr>
        <w:t>的相邻节点</w:t>
      </w:r>
      <w:r w:rsidR="0096570E">
        <w:rPr>
          <w:rFonts w:hint="eastAsia"/>
        </w:rPr>
        <w:t>j</w:t>
      </w:r>
      <w:r w:rsidR="0096570E">
        <w:rPr>
          <w:rFonts w:hint="eastAsia"/>
        </w:rPr>
        <w:t>进行正则化</w:t>
      </w:r>
      <w:r w:rsidR="0096570E">
        <w:rPr>
          <w:rFonts w:hint="eastAsia"/>
        </w:rPr>
        <w:t>:</w:t>
      </w:r>
    </w:p>
    <w:p w14:paraId="54CA22D4" w14:textId="186C2B3A" w:rsidR="0096570E" w:rsidRDefault="0096570E" w:rsidP="00FA644E">
      <w:pPr>
        <w:rPr>
          <w:rFonts w:hint="eastAsia"/>
        </w:rPr>
      </w:pPr>
      <w:r>
        <w:rPr>
          <w:noProof/>
        </w:rPr>
        <w:drawing>
          <wp:inline distT="0" distB="0" distL="0" distR="0" wp14:anchorId="08C304F9" wp14:editId="13678402">
            <wp:extent cx="5943600" cy="75755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7870" w14:textId="040663DB" w:rsidR="00FA644E" w:rsidRDefault="00FA644E" w:rsidP="00FA644E">
      <w:r>
        <w:t>2.1.</w:t>
      </w:r>
      <w:r w:rsidR="0096570E">
        <w:t>5</w:t>
      </w:r>
      <w:r>
        <w:t xml:space="preserve"> </w:t>
      </w:r>
      <w:r w:rsidR="00B3141E">
        <w:rPr>
          <w:rFonts w:hint="eastAsia"/>
        </w:rPr>
        <w:t>LeakyReLU</w:t>
      </w:r>
      <w:r w:rsidR="00B3141E">
        <w:rPr>
          <w:rFonts w:hint="eastAsia"/>
        </w:rPr>
        <w:t>激活</w:t>
      </w:r>
    </w:p>
    <w:p w14:paraId="432F1219" w14:textId="59822D39" w:rsidR="00B3141E" w:rsidRDefault="0096570E" w:rsidP="00FA644E">
      <w:r>
        <w:tab/>
      </w:r>
      <w:r>
        <w:rPr>
          <w:rFonts w:hint="eastAsia"/>
        </w:rPr>
        <w:t>在这个实验中</w:t>
      </w:r>
      <w:r>
        <w:rPr>
          <w:rFonts w:hint="eastAsia"/>
        </w:rPr>
        <w:t>,</w:t>
      </w:r>
      <w:r>
        <w:rPr>
          <w:rFonts w:hint="eastAsia"/>
        </w:rPr>
        <w:t>注意力机制</w:t>
      </w:r>
      <w:r>
        <w:rPr>
          <w:rFonts w:hint="eastAsia"/>
        </w:rPr>
        <w:t>a</w:t>
      </w:r>
      <w:r>
        <w:rPr>
          <w:rFonts w:hint="eastAsia"/>
        </w:rPr>
        <w:t>是一个单层的前馈神经网络</w:t>
      </w:r>
      <w:r>
        <w:rPr>
          <w:rFonts w:hint="eastAsia"/>
        </w:rPr>
        <w:t>,</w:t>
      </w:r>
      <w:r>
        <w:rPr>
          <w:rFonts w:hint="eastAsia"/>
        </w:rPr>
        <w:t>通过一个权重向量</w:t>
      </w:r>
      <w:r>
        <w:t>:</w:t>
      </w:r>
    </w:p>
    <w:p w14:paraId="720DC124" w14:textId="694AB4C3" w:rsidR="0096570E" w:rsidRDefault="0096570E" w:rsidP="0096570E">
      <w:pPr>
        <w:jc w:val="center"/>
      </w:pPr>
      <w:r>
        <w:rPr>
          <w:noProof/>
        </w:rPr>
        <w:drawing>
          <wp:inline distT="0" distB="0" distL="0" distR="0" wp14:anchorId="50B8B2B3" wp14:editId="58AC6926">
            <wp:extent cx="2009775" cy="7048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947F" w14:textId="6DD5C165" w:rsidR="0096570E" w:rsidRDefault="0096570E" w:rsidP="0096570E">
      <w:r>
        <w:tab/>
      </w:r>
      <w:r>
        <w:rPr>
          <w:rFonts w:hint="eastAsia"/>
        </w:rPr>
        <w:t>进行参数化</w:t>
      </w:r>
      <w:r>
        <w:rPr>
          <w:rFonts w:hint="eastAsia"/>
        </w:rPr>
        <w:t>,</w:t>
      </w:r>
      <w:r>
        <w:rPr>
          <w:rFonts w:hint="eastAsia"/>
        </w:rPr>
        <w:t>并加入</w:t>
      </w:r>
      <w:r>
        <w:rPr>
          <w:rFonts w:hint="eastAsia"/>
        </w:rPr>
        <w:t>LeakyReLU</w:t>
      </w:r>
      <w:r>
        <w:rPr>
          <w:rFonts w:hint="eastAsia"/>
        </w:rPr>
        <w:t>非线性激活</w:t>
      </w:r>
      <w:r>
        <w:rPr>
          <w:rFonts w:hint="eastAsia"/>
        </w:rPr>
        <w:t>(</w:t>
      </w:r>
      <w:r>
        <w:rPr>
          <w:rFonts w:hint="eastAsia"/>
        </w:rPr>
        <w:t>输入的负斜率为</w:t>
      </w:r>
      <w:r>
        <w:rPr>
          <w:rFonts w:hint="eastAsia"/>
        </w:rPr>
        <w:t>0.2),</w:t>
      </w:r>
      <w:r w:rsidR="008121F0">
        <w:rPr>
          <w:rFonts w:hint="eastAsia"/>
        </w:rPr>
        <w:t>然后就可以计算注意力相关系数了</w:t>
      </w:r>
      <w:r w:rsidR="008121F0">
        <w:rPr>
          <w:rFonts w:hint="eastAsia"/>
        </w:rPr>
        <w:t>:</w:t>
      </w:r>
    </w:p>
    <w:p w14:paraId="3C693D0C" w14:textId="4C1A981E" w:rsidR="008121F0" w:rsidRDefault="008121F0" w:rsidP="008121F0">
      <w:pPr>
        <w:jc w:val="center"/>
      </w:pPr>
      <w:r>
        <w:rPr>
          <w:noProof/>
        </w:rPr>
        <w:drawing>
          <wp:inline distT="0" distB="0" distL="0" distR="0" wp14:anchorId="00A97502" wp14:editId="7FFA8565">
            <wp:extent cx="5372100" cy="10763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990E" w14:textId="24807167" w:rsidR="008121F0" w:rsidRDefault="008121F0" w:rsidP="008121F0">
      <w:r>
        <w:tab/>
      </w:r>
      <w:r>
        <w:rPr>
          <w:rFonts w:hint="eastAsia"/>
        </w:rPr>
        <w:t>上标</w:t>
      </w:r>
      <w:r>
        <w:rPr>
          <w:rFonts w:hint="eastAsia"/>
        </w:rPr>
        <w:t>T</w:t>
      </w:r>
      <w:r>
        <w:rPr>
          <w:rFonts w:hint="eastAsia"/>
        </w:rPr>
        <w:t>表示转置</w:t>
      </w:r>
      <w:r>
        <w:rPr>
          <w:rFonts w:hint="eastAsia"/>
        </w:rPr>
        <w:t>,||</w:t>
      </w:r>
      <w:r>
        <w:rPr>
          <w:rFonts w:hint="eastAsia"/>
        </w:rPr>
        <w:t>表示</w:t>
      </w:r>
      <w:r w:rsidR="00D14A7B">
        <w:rPr>
          <w:rFonts w:hint="eastAsia"/>
        </w:rPr>
        <w:t>串联</w:t>
      </w:r>
      <w:r>
        <w:rPr>
          <w:rFonts w:hint="eastAsia"/>
        </w:rPr>
        <w:t>运算</w:t>
      </w:r>
      <w:r>
        <w:rPr>
          <w:rFonts w:hint="eastAsia"/>
        </w:rPr>
        <w:t>(</w:t>
      </w:r>
      <w:r>
        <w:t>concatenation operation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图示如下</w:t>
      </w:r>
      <w:r>
        <w:rPr>
          <w:rFonts w:hint="eastAsia"/>
        </w:rPr>
        <w:t>:</w:t>
      </w:r>
    </w:p>
    <w:p w14:paraId="55B38D7C" w14:textId="24CA4E28" w:rsidR="008121F0" w:rsidRDefault="008121F0" w:rsidP="008121F0">
      <w:pPr>
        <w:jc w:val="center"/>
      </w:pPr>
      <w:r>
        <w:rPr>
          <w:noProof/>
        </w:rPr>
        <w:lastRenderedPageBreak/>
        <w:drawing>
          <wp:inline distT="0" distB="0" distL="0" distR="0" wp14:anchorId="61F8640D" wp14:editId="112342BB">
            <wp:extent cx="3914775" cy="43910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63FA" w14:textId="77777777" w:rsidR="00D14A7B" w:rsidRDefault="00D14A7B" w:rsidP="00D14A7B">
      <w:r>
        <w:tab/>
      </w:r>
      <w:r>
        <w:rPr>
          <w:rFonts w:hint="eastAsia"/>
        </w:rPr>
        <w:t>四步</w:t>
      </w:r>
      <w:r>
        <w:rPr>
          <w:rFonts w:hint="eastAsia"/>
        </w:rPr>
        <w:t>:</w:t>
      </w:r>
    </w:p>
    <w:p w14:paraId="7406AD3C" w14:textId="77777777" w:rsidR="00D14A7B" w:rsidRDefault="00D14A7B" w:rsidP="00D14A7B">
      <w:pPr>
        <w:ind w:firstLine="720"/>
      </w:pPr>
      <w:r>
        <w:rPr>
          <w:rFonts w:hint="eastAsia"/>
        </w:rPr>
        <w:t>1.</w:t>
      </w:r>
      <w:r>
        <w:rPr>
          <w:rFonts w:hint="eastAsia"/>
        </w:rPr>
        <w:t>权重矩阵</w:t>
      </w:r>
      <w:r>
        <w:rPr>
          <w:rFonts w:hint="eastAsia"/>
        </w:rPr>
        <w:t>W</w:t>
      </w:r>
      <w:r>
        <w:rPr>
          <w:rFonts w:hint="eastAsia"/>
        </w:rPr>
        <w:t>分别和</w:t>
      </w:r>
      <w:r>
        <w:rPr>
          <w:rFonts w:hint="eastAsia"/>
        </w:rPr>
        <w:t>i</w:t>
      </w:r>
      <w:r>
        <w:rPr>
          <w:rFonts w:hint="eastAsia"/>
        </w:rPr>
        <w:t>的特征</w:t>
      </w:r>
      <w:r>
        <w:t>hi</w:t>
      </w:r>
      <w:r>
        <w:rPr>
          <w:rFonts w:hint="eastAsia"/>
        </w:rPr>
        <w:t>与</w:t>
      </w:r>
      <w:r>
        <w:rPr>
          <w:rFonts w:hint="eastAsia"/>
        </w:rPr>
        <w:t>j</w:t>
      </w:r>
      <w:r>
        <w:rPr>
          <w:rFonts w:hint="eastAsia"/>
        </w:rPr>
        <w:t>的特征</w:t>
      </w:r>
      <w:r>
        <w:rPr>
          <w:rFonts w:hint="eastAsia"/>
        </w:rPr>
        <w:t>hj</w:t>
      </w:r>
      <w:r>
        <w:rPr>
          <w:rFonts w:hint="eastAsia"/>
        </w:rPr>
        <w:t>相乘</w:t>
      </w:r>
    </w:p>
    <w:p w14:paraId="1F0F3559" w14:textId="77777777" w:rsidR="00D14A7B" w:rsidRDefault="00D14A7B" w:rsidP="00D14A7B">
      <w:pPr>
        <w:ind w:firstLine="720"/>
      </w:pPr>
      <w:r>
        <w:rPr>
          <w:rFonts w:hint="eastAsia"/>
        </w:rPr>
        <w:t>2.</w:t>
      </w:r>
      <w:r>
        <w:rPr>
          <w:rFonts w:hint="eastAsia"/>
        </w:rPr>
        <w:t>把结果串联在一起</w:t>
      </w:r>
      <w:r>
        <w:rPr>
          <w:rFonts w:hint="eastAsia"/>
        </w:rPr>
        <w:t>,</w:t>
      </w:r>
      <w:r>
        <w:rPr>
          <w:rFonts w:hint="eastAsia"/>
        </w:rPr>
        <w:t>再与</w:t>
      </w:r>
      <w:r>
        <w:rPr>
          <w:noProof/>
        </w:rPr>
        <w:drawing>
          <wp:inline distT="0" distB="0" distL="0" distR="0" wp14:anchorId="77283349" wp14:editId="53CE262F">
            <wp:extent cx="147721" cy="165100"/>
            <wp:effectExtent l="0" t="0" r="508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126" cy="19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相乘</w:t>
      </w:r>
    </w:p>
    <w:p w14:paraId="002512CD" w14:textId="13300078" w:rsidR="00D14A7B" w:rsidRDefault="00D14A7B" w:rsidP="00D14A7B">
      <w:pPr>
        <w:ind w:firstLine="720"/>
      </w:pPr>
      <w:r>
        <w:rPr>
          <w:rFonts w:hint="eastAsia"/>
        </w:rPr>
        <w:t>3.</w:t>
      </w:r>
      <w:r>
        <w:rPr>
          <w:rFonts w:hint="eastAsia"/>
        </w:rPr>
        <w:t>经过</w:t>
      </w:r>
      <w:r>
        <w:t>LeakyReLU</w:t>
      </w:r>
      <w:r>
        <w:rPr>
          <w:rFonts w:hint="eastAsia"/>
        </w:rPr>
        <w:t>进行激活</w:t>
      </w:r>
    </w:p>
    <w:p w14:paraId="338EB032" w14:textId="39EDC399" w:rsidR="00D14A7B" w:rsidRPr="00D14A7B" w:rsidRDefault="00D14A7B" w:rsidP="00D14A7B">
      <w:pPr>
        <w:ind w:firstLine="720"/>
      </w:pPr>
      <w:r>
        <w:rPr>
          <w:rFonts w:hint="eastAsia"/>
        </w:rPr>
        <w:t>4.</w:t>
      </w:r>
      <w:r>
        <w:rPr>
          <w:rFonts w:hint="eastAsia"/>
        </w:rPr>
        <w:t>使用</w:t>
      </w:r>
      <w:r>
        <w:rPr>
          <w:rFonts w:hint="eastAsia"/>
        </w:rPr>
        <w:t>softmax</w:t>
      </w:r>
      <w:r>
        <w:rPr>
          <w:rFonts w:hint="eastAsia"/>
        </w:rPr>
        <w:t>进行归一化得出注意力系数</w:t>
      </w:r>
      <w:r>
        <w:t>aij</w:t>
      </w:r>
    </w:p>
    <w:p w14:paraId="52FB60F1" w14:textId="21A2A827" w:rsidR="00B3141E" w:rsidRDefault="00B3141E" w:rsidP="00FA644E">
      <w:r>
        <w:rPr>
          <w:rFonts w:hint="eastAsia"/>
        </w:rPr>
        <w:t>2.1.</w:t>
      </w:r>
      <w:r w:rsidR="0096570E">
        <w:t>6</w:t>
      </w:r>
      <w:r>
        <w:t xml:space="preserve"> </w:t>
      </w:r>
      <w:r w:rsidR="00D14A7B">
        <w:rPr>
          <w:rFonts w:hint="eastAsia"/>
        </w:rPr>
        <w:t>计算输出特征</w:t>
      </w:r>
    </w:p>
    <w:p w14:paraId="78199C55" w14:textId="4235D333" w:rsidR="00D14A7B" w:rsidRDefault="00D14A7B" w:rsidP="00FA644E">
      <w:r>
        <w:tab/>
      </w:r>
      <w:r>
        <w:rPr>
          <w:rFonts w:hint="eastAsia"/>
        </w:rPr>
        <w:t>得到注意力系数后</w:t>
      </w:r>
      <w:r>
        <w:rPr>
          <w:rFonts w:hint="eastAsia"/>
        </w:rPr>
        <w:t>,</w:t>
      </w:r>
      <w:r>
        <w:rPr>
          <w:rFonts w:hint="eastAsia"/>
        </w:rPr>
        <w:t>通过如下公式计算输出特征</w:t>
      </w:r>
      <w:r>
        <w:rPr>
          <w:rFonts w:hint="eastAsia"/>
        </w:rPr>
        <w:t>:</w:t>
      </w:r>
    </w:p>
    <w:p w14:paraId="25F42512" w14:textId="5C707D8F" w:rsidR="00D14A7B" w:rsidRDefault="00D14A7B" w:rsidP="00D14A7B">
      <w:pPr>
        <w:jc w:val="center"/>
      </w:pPr>
      <w:r>
        <w:rPr>
          <w:noProof/>
        </w:rPr>
        <w:drawing>
          <wp:inline distT="0" distB="0" distL="0" distR="0" wp14:anchorId="0FCCDCD4" wp14:editId="414057AE">
            <wp:extent cx="2924175" cy="9048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BE80" w14:textId="7061B0A9" w:rsidR="00D14A7B" w:rsidRDefault="00D14A7B" w:rsidP="00D14A7B">
      <w:r>
        <w:tab/>
      </w:r>
      <w:r>
        <w:rPr>
          <w:rFonts w:hint="eastAsia"/>
        </w:rPr>
        <w:t>其中</w:t>
      </w:r>
      <w:r>
        <w:rPr>
          <w:rFonts w:hint="eastAsia"/>
        </w:rPr>
        <w:t>:</w:t>
      </w:r>
    </w:p>
    <w:p w14:paraId="6EC33C40" w14:textId="6375F444" w:rsidR="00D14A7B" w:rsidRDefault="00D14A7B" w:rsidP="00D14A7B">
      <w:r>
        <w:lastRenderedPageBreak/>
        <w:tab/>
        <w:t>(1)</w:t>
      </w:r>
      <m:oMath>
        <m:r>
          <w:rPr>
            <w:rFonts w:ascii="Cambria Math" w:hAnsi="Cambria Math"/>
          </w:rPr>
          <m:t xml:space="preserve">W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表示权值矩阵</w:t>
      </w:r>
      <w:r>
        <w:rPr>
          <w:rFonts w:hint="eastAsia"/>
        </w:rPr>
        <w:t>W</w:t>
      </w:r>
      <w:r>
        <w:rPr>
          <w:rFonts w:hint="eastAsia"/>
        </w:rPr>
        <w:t>与特征</w:t>
      </w:r>
      <w:r>
        <w:rPr>
          <w:rFonts w:hint="eastAsia"/>
        </w:rPr>
        <w:t>hj</w:t>
      </w:r>
      <w:r>
        <w:rPr>
          <w:rFonts w:hint="eastAsia"/>
        </w:rPr>
        <w:t>相乘的矩阵</w:t>
      </w:r>
    </w:p>
    <w:p w14:paraId="3F28B510" w14:textId="16CDD458" w:rsidR="00D14A7B" w:rsidRDefault="00D14A7B" w:rsidP="00D14A7B">
      <w:r>
        <w:tab/>
      </w:r>
      <w:r>
        <w:rPr>
          <w:rFonts w:hint="eastAsia"/>
        </w:rPr>
        <w:t>(2)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 w:hint="eastAsia"/>
              </w:rPr>
              <m:t>ij</m:t>
            </m:r>
          </m:sub>
        </m:sSub>
      </m:oMath>
      <w:r>
        <w:rPr>
          <w:rFonts w:hint="eastAsia"/>
        </w:rPr>
        <w:t>为注意力系数</w:t>
      </w:r>
    </w:p>
    <w:p w14:paraId="30C053F3" w14:textId="2B559AE0" w:rsidR="00D14A7B" w:rsidRDefault="00D14A7B" w:rsidP="00D14A7B">
      <w:r>
        <w:tab/>
      </w:r>
      <w:r>
        <w:rPr>
          <w:rFonts w:hint="eastAsia"/>
        </w:rPr>
        <w:t>(3)</w:t>
      </w:r>
      <m:oMath>
        <m:r>
          <w:rPr>
            <w:rFonts w:ascii="Cambria Math" w:hAnsi="Cambria Math"/>
          </w:rPr>
          <m:t>∑</m:t>
        </m:r>
      </m:oMath>
      <w:r>
        <w:rPr>
          <w:rFonts w:hint="eastAsia"/>
        </w:rPr>
        <w:t>表示遍历</w:t>
      </w:r>
      <w:r w:rsidR="00797CCD">
        <w:rPr>
          <w:rFonts w:hint="eastAsia"/>
        </w:rPr>
        <w:t>所有</w:t>
      </w:r>
      <w:r w:rsidR="00797CCD">
        <w:rPr>
          <w:rFonts w:hint="eastAsia"/>
        </w:rPr>
        <w:t>i</w:t>
      </w:r>
      <w:r w:rsidR="00797CCD">
        <w:rPr>
          <w:rFonts w:hint="eastAsia"/>
        </w:rPr>
        <w:t>的相邻节点</w:t>
      </w:r>
      <w:r w:rsidR="00797CCD">
        <w:rPr>
          <w:rFonts w:hint="eastAsia"/>
        </w:rPr>
        <w:t>j</w:t>
      </w:r>
    </w:p>
    <w:p w14:paraId="1AABB48C" w14:textId="0E9B8007" w:rsidR="00D14A7B" w:rsidRDefault="00D14A7B" w:rsidP="00D14A7B">
      <w:pPr>
        <w:rPr>
          <w:rFonts w:hint="eastAsia"/>
        </w:rPr>
      </w:pPr>
      <w:r>
        <w:tab/>
      </w:r>
      <w:r>
        <w:rPr>
          <w:rFonts w:hint="eastAsia"/>
        </w:rPr>
        <w:t>(4)</w:t>
      </w:r>
      <w:r w:rsidRPr="00D14A7B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为非线性激活函数</w:t>
      </w:r>
    </w:p>
    <w:p w14:paraId="56166D0F" w14:textId="1E0F0484" w:rsidR="00D14A7B" w:rsidRDefault="00797CCD" w:rsidP="00D14A7B">
      <w:pPr>
        <w:rPr>
          <w:rFonts w:hint="eastAsia"/>
        </w:rPr>
      </w:pPr>
      <w:r>
        <w:tab/>
      </w:r>
    </w:p>
    <w:p w14:paraId="5460E52F" w14:textId="5CB09E91" w:rsidR="00B3141E" w:rsidRDefault="00B3141E" w:rsidP="00FA644E">
      <w:r>
        <w:rPr>
          <w:rFonts w:hint="eastAsia"/>
        </w:rPr>
        <w:t>2.1.</w:t>
      </w:r>
      <w:r w:rsidR="0096570E">
        <w:t>7</w:t>
      </w:r>
      <w:r>
        <w:t xml:space="preserve"> </w:t>
      </w:r>
      <w:r w:rsidR="00797CCD">
        <w:rPr>
          <w:rFonts w:hint="eastAsia"/>
        </w:rPr>
        <w:t>多端注意</w:t>
      </w:r>
      <w:r w:rsidR="009506B4">
        <w:rPr>
          <w:rFonts w:hint="eastAsia"/>
        </w:rPr>
        <w:t>机制</w:t>
      </w:r>
    </w:p>
    <w:p w14:paraId="43F615E8" w14:textId="76DF86A3" w:rsidR="009506B4" w:rsidRDefault="009506B4" w:rsidP="00FA644E">
      <w:r>
        <w:tab/>
        <w:t>“</w:t>
      </w:r>
      <w:r>
        <w:rPr>
          <w:rFonts w:hint="eastAsia"/>
        </w:rPr>
        <w:t>多端注意</w:t>
      </w:r>
      <w:r>
        <w:t>”</w:t>
      </w:r>
      <w:r>
        <w:rPr>
          <w:rFonts w:hint="eastAsia"/>
        </w:rPr>
        <w:t>(</w:t>
      </w:r>
      <w:r>
        <w:t>multi-head attention</w:t>
      </w:r>
      <w:r>
        <w:rPr>
          <w:rFonts w:hint="eastAsia"/>
        </w:rPr>
        <w:t>)</w:t>
      </w:r>
      <w:r>
        <w:rPr>
          <w:rFonts w:hint="eastAsia"/>
        </w:rPr>
        <w:t>机制用于稳定化</w:t>
      </w:r>
      <w:r>
        <w:t>”</w:t>
      </w:r>
      <w:r>
        <w:rPr>
          <w:rFonts w:hint="eastAsia"/>
        </w:rPr>
        <w:t>自注意</w:t>
      </w:r>
      <w:r>
        <w:t>”</w:t>
      </w:r>
      <w:r>
        <w:rPr>
          <w:rFonts w:hint="eastAsia"/>
        </w:rPr>
        <w:t>(self-attention)</w:t>
      </w:r>
      <w:r>
        <w:rPr>
          <w:rFonts w:hint="eastAsia"/>
        </w:rPr>
        <w:t>的学习过程</w:t>
      </w:r>
      <w:r>
        <w:rPr>
          <w:rFonts w:hint="eastAsia"/>
        </w:rPr>
        <w:t>,</w:t>
      </w:r>
      <w:r>
        <w:rPr>
          <w:rFonts w:hint="eastAsia"/>
        </w:rPr>
        <w:t>可以采用两种方式</w:t>
      </w:r>
      <w:r>
        <w:rPr>
          <w:rFonts w:hint="eastAsia"/>
        </w:rPr>
        <w:t>:</w:t>
      </w:r>
      <w:r>
        <w:rPr>
          <w:rFonts w:hint="eastAsia"/>
        </w:rPr>
        <w:t>串联或</w:t>
      </w:r>
      <w:r>
        <w:rPr>
          <w:rFonts w:hint="eastAsia"/>
        </w:rPr>
        <w:t>K</w:t>
      </w:r>
      <w:r>
        <w:rPr>
          <w:rFonts w:hint="eastAsia"/>
        </w:rPr>
        <w:t>平均</w:t>
      </w:r>
      <w:r>
        <w:rPr>
          <w:rFonts w:hint="eastAsia"/>
        </w:rPr>
        <w:t>.</w:t>
      </w:r>
    </w:p>
    <w:p w14:paraId="783D18B7" w14:textId="5AEA2E46" w:rsidR="009506B4" w:rsidRDefault="009506B4" w:rsidP="009506B4">
      <w:pPr>
        <w:jc w:val="center"/>
      </w:pPr>
      <w:r>
        <w:rPr>
          <w:noProof/>
        </w:rPr>
        <w:drawing>
          <wp:inline distT="0" distB="0" distL="0" distR="0" wp14:anchorId="64FE0EC4" wp14:editId="01895F28">
            <wp:extent cx="4660900" cy="3192761"/>
            <wp:effectExtent l="0" t="0" r="635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492" cy="322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5A83" w14:textId="23B6DC03" w:rsidR="009506B4" w:rsidRDefault="009506B4" w:rsidP="00FA644E">
      <w:pPr>
        <w:rPr>
          <w:rFonts w:hint="eastAsia"/>
        </w:rPr>
      </w:pPr>
      <w:r>
        <w:rPr>
          <w:rFonts w:hint="eastAsia"/>
        </w:rPr>
        <w:t>2.1.7.1</w:t>
      </w:r>
      <w:r>
        <w:t xml:space="preserve"> </w:t>
      </w:r>
      <w:r>
        <w:rPr>
          <w:rFonts w:hint="eastAsia"/>
        </w:rPr>
        <w:t>串联</w:t>
      </w:r>
    </w:p>
    <w:p w14:paraId="16289879" w14:textId="7B6BCC05" w:rsidR="00797CCD" w:rsidRDefault="00ED1C4D" w:rsidP="009506B4">
      <w:pPr>
        <w:ind w:firstLine="720"/>
      </w:pPr>
      <w:r>
        <w:rPr>
          <w:rFonts w:hint="eastAsia"/>
        </w:rPr>
        <w:t>把</w:t>
      </w:r>
      <w:r>
        <w:rPr>
          <w:rFonts w:hint="eastAsia"/>
        </w:rPr>
        <w:t>K</w:t>
      </w:r>
      <w:r>
        <w:rPr>
          <w:rFonts w:hint="eastAsia"/>
        </w:rPr>
        <w:t>个特征串联起来</w:t>
      </w:r>
      <w:r>
        <w:rPr>
          <w:rFonts w:hint="eastAsia"/>
        </w:rPr>
        <w:t>,</w:t>
      </w:r>
      <w:r>
        <w:rPr>
          <w:rFonts w:hint="eastAsia"/>
        </w:rPr>
        <w:t>输出特征如下</w:t>
      </w:r>
      <w:r>
        <w:rPr>
          <w:rFonts w:hint="eastAsia"/>
        </w:rPr>
        <w:t>:</w:t>
      </w:r>
    </w:p>
    <w:p w14:paraId="2C5EF357" w14:textId="2DB52A38" w:rsidR="00ED1C4D" w:rsidRDefault="00ED1C4D" w:rsidP="00ED1C4D">
      <w:pPr>
        <w:jc w:val="center"/>
      </w:pPr>
      <w:r>
        <w:rPr>
          <w:noProof/>
        </w:rPr>
        <w:drawing>
          <wp:inline distT="0" distB="0" distL="0" distR="0" wp14:anchorId="43FDB131" wp14:editId="76837F3C">
            <wp:extent cx="4448175" cy="10096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5EEB" w14:textId="05081834" w:rsidR="00ED1C4D" w:rsidRDefault="00ED1C4D" w:rsidP="00ED1C4D">
      <w:r>
        <w:tab/>
        <w:t>||</w:t>
      </w:r>
      <w:r>
        <w:rPr>
          <w:rFonts w:hint="eastAsia"/>
        </w:rPr>
        <w:t>表示串联操作</w:t>
      </w:r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="003E7407">
        <w:rPr>
          <w:rFonts w:hint="eastAsia"/>
        </w:rPr>
        <w:t>是由</w:t>
      </w:r>
      <w:r>
        <w:rPr>
          <w:rFonts w:hint="eastAsia"/>
        </w:rPr>
        <w:t>第</w:t>
      </w:r>
      <w:r>
        <w:rPr>
          <w:rFonts w:hint="eastAsia"/>
        </w:rPr>
        <w:t>k</w:t>
      </w:r>
      <w:r>
        <w:rPr>
          <w:rFonts w:hint="eastAsia"/>
        </w:rPr>
        <w:t>个注意力机制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</m:oMath>
      <w:r w:rsidR="003E7407">
        <w:rPr>
          <w:rFonts w:hint="eastAsia"/>
        </w:rPr>
        <w:t>计算出来的正则化注意力系数</w:t>
      </w:r>
      <w:r>
        <w:t>,</w:t>
      </w:r>
      <w:r>
        <w:rPr>
          <w:rFonts w:hint="eastAsia"/>
        </w:rPr>
        <w:t>一共有大</w:t>
      </w:r>
      <w:r>
        <w:rPr>
          <w:rFonts w:hint="eastAsia"/>
        </w:rPr>
        <w:t>K</w:t>
      </w:r>
      <w:r>
        <w:rPr>
          <w:rFonts w:hint="eastAsia"/>
        </w:rPr>
        <w:t>个</w:t>
      </w:r>
      <w:r>
        <w:t>”</w:t>
      </w:r>
      <w:r>
        <w:rPr>
          <w:rFonts w:hint="eastAsia"/>
        </w:rPr>
        <w:t>端</w:t>
      </w:r>
      <w:r>
        <w:t>”</w:t>
      </w:r>
      <w:r>
        <w:rPr>
          <w:rFonts w:hint="eastAsia"/>
        </w:rPr>
        <w:t>需要计算</w:t>
      </w:r>
      <w:r>
        <w:rPr>
          <w:rFonts w:hint="eastAsia"/>
        </w:rPr>
        <w:t>,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3E7407">
        <w:rPr>
          <w:rFonts w:hint="eastAsia"/>
        </w:rPr>
        <w:t>为对应输入特征的线性变换权重矩阵</w:t>
      </w:r>
      <w:r>
        <w:rPr>
          <w:rFonts w:hint="eastAsia"/>
        </w:rPr>
        <w:t>,</w:t>
      </w:r>
      <w:r>
        <w:rPr>
          <w:rFonts w:hint="eastAsia"/>
        </w:rPr>
        <w:t>最终输出为</w:t>
      </w:r>
      <w:r>
        <w:rPr>
          <w:rFonts w:hint="eastAsia"/>
        </w:rPr>
        <w:t>h</w:t>
      </w:r>
      <w:r>
        <w:t>’</w:t>
      </w:r>
      <w:r>
        <w:rPr>
          <w:rFonts w:hint="eastAsia"/>
        </w:rPr>
        <w:t>,</w:t>
      </w:r>
      <w:r>
        <w:rPr>
          <w:rFonts w:hint="eastAsia"/>
        </w:rPr>
        <w:t>由</w:t>
      </w:r>
      <w:r>
        <w:rPr>
          <w:rFonts w:hint="eastAsia"/>
        </w:rPr>
        <w:t>K</w:t>
      </w:r>
      <w:r>
        <w:t>F’</w:t>
      </w:r>
      <w:r>
        <w:rPr>
          <w:rFonts w:hint="eastAsia"/>
        </w:rPr>
        <w:t>个特征组成</w:t>
      </w:r>
      <w:r>
        <w:rPr>
          <w:rFonts w:hint="eastAsia"/>
        </w:rPr>
        <w:t>(</w:t>
      </w:r>
      <w:r>
        <w:rPr>
          <w:rFonts w:hint="eastAsia"/>
        </w:rPr>
        <w:t>而不是原来的</w:t>
      </w:r>
      <w:r>
        <w:rPr>
          <w:rFonts w:hint="eastAsia"/>
        </w:rPr>
        <w:t>F</w:t>
      </w:r>
      <w:r>
        <w:t>’</w:t>
      </w:r>
      <w:r>
        <w:rPr>
          <w:rFonts w:hint="eastAsia"/>
        </w:rPr>
        <w:t>个特征</w:t>
      </w:r>
      <w:r>
        <w:rPr>
          <w:rFonts w:hint="eastAsia"/>
        </w:rPr>
        <w:t>).</w:t>
      </w:r>
    </w:p>
    <w:p w14:paraId="2295334C" w14:textId="23EBA63F" w:rsidR="003E7407" w:rsidRDefault="003E7407" w:rsidP="00ED1C4D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当</w:t>
      </w:r>
      <w:r>
        <w:rPr>
          <w:rFonts w:hint="eastAsia"/>
        </w:rPr>
        <w:t>K=3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计算如下</w:t>
      </w:r>
      <w:r>
        <w:rPr>
          <w:rFonts w:hint="eastAsia"/>
        </w:rPr>
        <w:t>:</w:t>
      </w:r>
    </w:p>
    <w:p w14:paraId="50EF465E" w14:textId="2133F305" w:rsidR="00B3141E" w:rsidRDefault="00ED1C4D" w:rsidP="00FA644E">
      <w:r>
        <w:t xml:space="preserve"> </w:t>
      </w:r>
      <w:r>
        <w:tab/>
      </w:r>
      <w:r w:rsidR="009506B4">
        <w:rPr>
          <w:noProof/>
        </w:rPr>
        <w:drawing>
          <wp:inline distT="0" distB="0" distL="0" distR="0" wp14:anchorId="60FECE5F" wp14:editId="2A3FFE43">
            <wp:extent cx="4660900" cy="3192761"/>
            <wp:effectExtent l="0" t="0" r="635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492" cy="322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BE6A" w14:textId="3E73667A" w:rsidR="003E7407" w:rsidRDefault="003E7407" w:rsidP="00FA644E">
      <w:r>
        <w:tab/>
      </w:r>
      <w:r>
        <w:rPr>
          <w:rFonts w:hint="eastAsia"/>
        </w:rPr>
        <w:t>节点</w:t>
      </w:r>
      <w:r>
        <w:rPr>
          <w:rFonts w:hint="eastAsia"/>
        </w:rPr>
        <w:t>h1</w:t>
      </w:r>
      <w:r>
        <w:rPr>
          <w:rFonts w:hint="eastAsia"/>
        </w:rPr>
        <w:t>具有多端注意机制</w:t>
      </w:r>
      <w:r>
        <w:rPr>
          <w:rFonts w:hint="eastAsia"/>
        </w:rPr>
        <w:t>,</w:t>
      </w:r>
      <w:r>
        <w:rPr>
          <w:rFonts w:hint="eastAsia"/>
        </w:rPr>
        <w:t>不同风格颜色的箭头表示独立的注意力计算</w:t>
      </w:r>
      <w:r>
        <w:rPr>
          <w:rFonts w:hint="eastAsia"/>
        </w:rPr>
        <w:t>,</w:t>
      </w:r>
      <w:r>
        <w:rPr>
          <w:rFonts w:hint="eastAsia"/>
        </w:rPr>
        <w:t>从每个端聚合特征后串联</w:t>
      </w:r>
      <w:r w:rsidR="009506B4">
        <w:rPr>
          <w:rFonts w:hint="eastAsia"/>
        </w:rPr>
        <w:t>(</w:t>
      </w:r>
      <w:r w:rsidR="009506B4">
        <w:rPr>
          <w:rFonts w:hint="eastAsia"/>
        </w:rPr>
        <w:t>即图中的</w:t>
      </w:r>
      <w:r w:rsidR="009506B4">
        <w:rPr>
          <w:rFonts w:hint="eastAsia"/>
        </w:rPr>
        <w:t>concat)</w:t>
      </w:r>
      <w:r>
        <w:rPr>
          <w:rFonts w:hint="eastAsia"/>
        </w:rPr>
        <w:t>得到</w:t>
      </w:r>
      <w:r>
        <w:rPr>
          <w:rFonts w:hint="eastAsia"/>
        </w:rPr>
        <w:t>h1</w:t>
      </w:r>
      <w:r>
        <w:t>’.</w:t>
      </w:r>
    </w:p>
    <w:p w14:paraId="653249D2" w14:textId="5546E79D" w:rsidR="009506B4" w:rsidRDefault="009506B4" w:rsidP="00FA644E">
      <w:pPr>
        <w:rPr>
          <w:rFonts w:hint="eastAsia"/>
        </w:rPr>
      </w:pPr>
      <w:r>
        <w:rPr>
          <w:rFonts w:hint="eastAsia"/>
        </w:rPr>
        <w:t>2.1.7.2</w:t>
      </w:r>
      <w:r>
        <w:t xml:space="preserve"> </w:t>
      </w:r>
      <w:r>
        <w:rPr>
          <w:rFonts w:hint="eastAsia"/>
        </w:rPr>
        <w:t>K</w:t>
      </w:r>
      <w:r>
        <w:rPr>
          <w:rFonts w:hint="eastAsia"/>
        </w:rPr>
        <w:t>平均</w:t>
      </w:r>
    </w:p>
    <w:p w14:paraId="4637202E" w14:textId="005C6A01" w:rsidR="009506B4" w:rsidRDefault="009506B4" w:rsidP="00FA644E">
      <w:r>
        <w:tab/>
      </w:r>
      <w:r>
        <w:rPr>
          <w:rFonts w:hint="eastAsia"/>
        </w:rPr>
        <w:t>如果使用多端注意机制计算最终预测层的输入</w:t>
      </w:r>
      <w:r>
        <w:rPr>
          <w:rFonts w:hint="eastAsia"/>
        </w:rPr>
        <w:t>,</w:t>
      </w:r>
      <w:r>
        <w:rPr>
          <w:rFonts w:hint="eastAsia"/>
        </w:rPr>
        <w:t>串联操作可能不那么敏感</w:t>
      </w:r>
      <w:r>
        <w:rPr>
          <w:rFonts w:hint="eastAsia"/>
        </w:rPr>
        <w:t>,</w:t>
      </w:r>
      <w:r>
        <w:rPr>
          <w:rFonts w:hint="eastAsia"/>
        </w:rPr>
        <w:t>换句话说</w:t>
      </w:r>
      <w:r>
        <w:rPr>
          <w:rFonts w:hint="eastAsia"/>
        </w:rPr>
        <w:t>,</w:t>
      </w:r>
      <w:r>
        <w:rPr>
          <w:rFonts w:hint="eastAsia"/>
        </w:rPr>
        <w:t>可以使用均值化</w:t>
      </w:r>
      <w:r>
        <w:rPr>
          <w:rFonts w:hint="eastAsia"/>
        </w:rPr>
        <w:t>(K</w:t>
      </w:r>
      <w:r>
        <w:rPr>
          <w:rFonts w:hint="eastAsia"/>
        </w:rPr>
        <w:t>平均</w:t>
      </w:r>
      <w:r>
        <w:rPr>
          <w:rFonts w:hint="eastAsia"/>
        </w:rPr>
        <w:t>,</w:t>
      </w:r>
      <w:r>
        <w:rPr>
          <w:rFonts w:hint="eastAsia"/>
        </w:rPr>
        <w:t>即图中的</w:t>
      </w:r>
      <w:r>
        <w:rPr>
          <w:rFonts w:hint="eastAsia"/>
        </w:rPr>
        <w:t>a</w:t>
      </w:r>
      <w:r>
        <w:t>vg</w:t>
      </w:r>
      <w:r>
        <w:rPr>
          <w:rFonts w:hint="eastAsia"/>
        </w:rPr>
        <w:t>)</w:t>
      </w:r>
      <w:r>
        <w:rPr>
          <w:rFonts w:hint="eastAsia"/>
        </w:rPr>
        <w:t>后再应用到最终的非线性函数</w:t>
      </w:r>
      <w:r>
        <w:rPr>
          <w:rFonts w:hint="eastAsia"/>
        </w:rPr>
        <w:t>(</w:t>
      </w:r>
      <w:r>
        <w:rPr>
          <w:rFonts w:hint="eastAsia"/>
        </w:rPr>
        <w:t>通常使用分类问题中的</w:t>
      </w:r>
      <w:r>
        <w:t>softmax</w:t>
      </w:r>
      <w:r>
        <w:rPr>
          <w:rFonts w:hint="eastAsia"/>
        </w:rPr>
        <w:t>或</w:t>
      </w:r>
      <w:r>
        <w:t>logistic sigmoid</w:t>
      </w:r>
      <w:r>
        <w:rPr>
          <w:rFonts w:hint="eastAsia"/>
        </w:rPr>
        <w:t>):</w:t>
      </w:r>
    </w:p>
    <w:p w14:paraId="2E80AD27" w14:textId="764B2CA6" w:rsidR="009506B4" w:rsidRDefault="009506B4" w:rsidP="009506B4">
      <w:pPr>
        <w:jc w:val="center"/>
      </w:pPr>
      <w:r>
        <w:rPr>
          <w:noProof/>
        </w:rPr>
        <w:drawing>
          <wp:inline distT="0" distB="0" distL="0" distR="0" wp14:anchorId="24FC0869" wp14:editId="73DB5B24">
            <wp:extent cx="4495800" cy="10191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C31B" w14:textId="77777777" w:rsidR="009506B4" w:rsidRDefault="009506B4" w:rsidP="009506B4">
      <w:pPr>
        <w:jc w:val="center"/>
        <w:rPr>
          <w:rFonts w:hint="eastAsia"/>
        </w:rPr>
      </w:pPr>
    </w:p>
    <w:p w14:paraId="604C4138" w14:textId="4658ADA3" w:rsidR="00B3141E" w:rsidRDefault="00B3141E" w:rsidP="00FA644E">
      <w:r>
        <w:rPr>
          <w:rFonts w:hint="eastAsia"/>
        </w:rPr>
        <w:t>2.2.</w:t>
      </w:r>
      <w:r>
        <w:t xml:space="preserve"> </w:t>
      </w:r>
      <w:r>
        <w:rPr>
          <w:rFonts w:hint="eastAsia"/>
        </w:rPr>
        <w:t>优点</w:t>
      </w:r>
    </w:p>
    <w:p w14:paraId="530A2E4A" w14:textId="33C564B1" w:rsidR="00B3141E" w:rsidRDefault="00B3141E" w:rsidP="00FA644E">
      <w:r>
        <w:rPr>
          <w:rFonts w:hint="eastAsia"/>
        </w:rPr>
        <w:t>2.2.1</w:t>
      </w:r>
      <w:r>
        <w:t xml:space="preserve"> </w:t>
      </w:r>
      <w:r w:rsidR="00AC15A0">
        <w:rPr>
          <w:rFonts w:hint="eastAsia"/>
        </w:rPr>
        <w:t>计算高效</w:t>
      </w:r>
    </w:p>
    <w:p w14:paraId="36B4AF7F" w14:textId="0F2246BA" w:rsidR="00AC15A0" w:rsidRDefault="00AC15A0" w:rsidP="00FA644E">
      <w:pPr>
        <w:rPr>
          <w:rFonts w:hint="eastAsia"/>
        </w:rPr>
      </w:pPr>
      <w:r>
        <w:tab/>
      </w:r>
      <w:r>
        <w:rPr>
          <w:rFonts w:hint="eastAsia"/>
        </w:rPr>
        <w:t>时间复杂度为</w:t>
      </w:r>
      <w:r>
        <w:rPr>
          <w:rFonts w:hint="eastAsia"/>
        </w:rPr>
        <w:t>:</w:t>
      </w:r>
    </w:p>
    <w:p w14:paraId="766060BD" w14:textId="1C3C37F3" w:rsidR="00AC15A0" w:rsidRDefault="00AC15A0" w:rsidP="00AC15A0">
      <w:pPr>
        <w:jc w:val="center"/>
      </w:pPr>
      <w:r>
        <w:rPr>
          <w:noProof/>
        </w:rPr>
        <w:drawing>
          <wp:inline distT="0" distB="0" distL="0" distR="0" wp14:anchorId="2C2F11BD" wp14:editId="24C85083">
            <wp:extent cx="1847850" cy="2952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E8A8" w14:textId="7D9C42DF" w:rsidR="00AC15A0" w:rsidRDefault="00AC15A0" w:rsidP="00AC15A0">
      <w:pPr>
        <w:rPr>
          <w:rFonts w:hint="eastAsia"/>
        </w:rPr>
      </w:pPr>
      <w:r>
        <w:tab/>
      </w:r>
      <w:r>
        <w:rPr>
          <w:rFonts w:hint="eastAsia"/>
        </w:rPr>
        <w:t>自注意力层可以并行计算每条边</w:t>
      </w:r>
      <w:r>
        <w:rPr>
          <w:rFonts w:hint="eastAsia"/>
        </w:rPr>
        <w:t>,</w:t>
      </w:r>
      <w:r>
        <w:rPr>
          <w:rFonts w:hint="eastAsia"/>
        </w:rPr>
        <w:t>可以并行计算每个节点得出输出特征</w:t>
      </w:r>
      <w:r>
        <w:rPr>
          <w:rFonts w:hint="eastAsia"/>
        </w:rPr>
        <w:t>.</w:t>
      </w:r>
    </w:p>
    <w:p w14:paraId="1E454AD2" w14:textId="0AEA0CFE" w:rsidR="00B3141E" w:rsidRDefault="00B3141E" w:rsidP="00FA644E">
      <w:r>
        <w:rPr>
          <w:rFonts w:hint="eastAsia"/>
        </w:rPr>
        <w:lastRenderedPageBreak/>
        <w:t>2.2.2</w:t>
      </w:r>
      <w:r w:rsidR="00AC15A0">
        <w:t xml:space="preserve"> </w:t>
      </w:r>
      <w:r w:rsidR="00AC15A0">
        <w:rPr>
          <w:rFonts w:hint="eastAsia"/>
        </w:rPr>
        <w:t>更好鲁棒性</w:t>
      </w:r>
    </w:p>
    <w:p w14:paraId="5001225F" w14:textId="423B363E" w:rsidR="00AC15A0" w:rsidRDefault="00AC15A0" w:rsidP="00FA644E">
      <w:pPr>
        <w:rPr>
          <w:rFonts w:hint="eastAsia"/>
        </w:rPr>
      </w:pPr>
      <w:r>
        <w:tab/>
      </w:r>
      <w:r>
        <w:rPr>
          <w:rFonts w:hint="eastAsia"/>
        </w:rPr>
        <w:t>不同于</w:t>
      </w:r>
      <w:r>
        <w:rPr>
          <w:rFonts w:hint="eastAsia"/>
        </w:rPr>
        <w:t>GCNs,GAT</w:t>
      </w:r>
      <w:r>
        <w:rPr>
          <w:rFonts w:hint="eastAsia"/>
        </w:rPr>
        <w:t>能够对同一邻居的不同相邻节点给予不同的重要性</w:t>
      </w:r>
      <w:r>
        <w:rPr>
          <w:rFonts w:hint="eastAsia"/>
        </w:rPr>
        <w:t>.</w:t>
      </w:r>
    </w:p>
    <w:p w14:paraId="7C20608A" w14:textId="1EF45434" w:rsidR="00B3141E" w:rsidRDefault="00B3141E" w:rsidP="00FA644E">
      <w:r>
        <w:rPr>
          <w:rFonts w:hint="eastAsia"/>
        </w:rPr>
        <w:t>2.2.3</w:t>
      </w:r>
      <w:r>
        <w:t xml:space="preserve"> </w:t>
      </w:r>
      <w:r w:rsidR="00AC15A0">
        <w:rPr>
          <w:rFonts w:hint="eastAsia"/>
        </w:rPr>
        <w:t>不需要整张</w:t>
      </w:r>
      <w:r w:rsidR="00AC15A0">
        <w:rPr>
          <w:rFonts w:hint="eastAsia"/>
        </w:rPr>
        <w:t>Graph</w:t>
      </w:r>
    </w:p>
    <w:p w14:paraId="1E4F1733" w14:textId="60B69096" w:rsidR="00AC15A0" w:rsidRDefault="00D5782B" w:rsidP="00D5782B">
      <w:pPr>
        <w:ind w:firstLine="720"/>
      </w:pPr>
      <w:r>
        <w:rPr>
          <w:rFonts w:hint="eastAsia"/>
        </w:rPr>
        <w:t>引入注意力机制后</w:t>
      </w:r>
      <w:r>
        <w:rPr>
          <w:rFonts w:hint="eastAsia"/>
        </w:rPr>
        <w:t>,</w:t>
      </w:r>
      <w:r>
        <w:rPr>
          <w:rFonts w:hint="eastAsia"/>
        </w:rPr>
        <w:t>只与相邻节点有关</w:t>
      </w:r>
      <w:r>
        <w:rPr>
          <w:rFonts w:hint="eastAsia"/>
        </w:rPr>
        <w:t>,</w:t>
      </w:r>
      <w:r>
        <w:rPr>
          <w:rFonts w:hint="eastAsia"/>
        </w:rPr>
        <w:t>与共享边节点无关</w:t>
      </w:r>
    </w:p>
    <w:p w14:paraId="00183AB1" w14:textId="7C46C055" w:rsidR="00B3141E" w:rsidRDefault="00B3141E" w:rsidP="00FA644E">
      <w:r>
        <w:rPr>
          <w:rFonts w:hint="eastAsia"/>
        </w:rPr>
        <w:t>2.2.4</w:t>
      </w:r>
      <w:r>
        <w:t xml:space="preserve"> </w:t>
      </w:r>
      <w:r w:rsidR="00D5782B">
        <w:rPr>
          <w:rFonts w:hint="eastAsia"/>
        </w:rPr>
        <w:t>强于</w:t>
      </w:r>
      <w:r w:rsidR="00D5782B">
        <w:rPr>
          <w:rFonts w:hint="eastAsia"/>
        </w:rPr>
        <w:t>LSTM</w:t>
      </w:r>
    </w:p>
    <w:p w14:paraId="414D7F08" w14:textId="1F05A66E" w:rsidR="00D5782B" w:rsidRDefault="00D5782B" w:rsidP="00FA644E">
      <w:r>
        <w:rPr>
          <w:rFonts w:hint="eastAsia"/>
        </w:rPr>
        <w:t>2.2.5</w:t>
      </w:r>
      <w:r>
        <w:t xml:space="preserve"> </w:t>
      </w:r>
      <w:r>
        <w:rPr>
          <w:rFonts w:hint="eastAsia"/>
        </w:rPr>
        <w:t>可以作为</w:t>
      </w:r>
      <w:r>
        <w:rPr>
          <w:rFonts w:hint="eastAsia"/>
        </w:rPr>
        <w:t>MoNet</w:t>
      </w:r>
      <w:r>
        <w:rPr>
          <w:rFonts w:hint="eastAsia"/>
        </w:rPr>
        <w:t>的一个实例</w:t>
      </w:r>
    </w:p>
    <w:p w14:paraId="36CE830F" w14:textId="2DD28E4C" w:rsidR="00D5782B" w:rsidRDefault="00D5782B" w:rsidP="00FA644E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优点这部分就不怎么翻译了</w:t>
      </w:r>
      <w:r>
        <w:t>…</w:t>
      </w:r>
      <w:r>
        <w:rPr>
          <w:rFonts w:hint="eastAsia"/>
        </w:rPr>
        <w:t>)</w:t>
      </w:r>
    </w:p>
    <w:p w14:paraId="6CD9C616" w14:textId="79911F11" w:rsidR="00B3141E" w:rsidRDefault="00B3141E" w:rsidP="00FA644E"/>
    <w:p w14:paraId="4F61D0BA" w14:textId="4822FD70" w:rsidR="00B3141E" w:rsidRDefault="00B3141E" w:rsidP="00FA644E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实验</w:t>
      </w:r>
    </w:p>
    <w:p w14:paraId="01617A4C" w14:textId="59D4AAFD" w:rsidR="004D0891" w:rsidRDefault="004D0891" w:rsidP="00FA644E">
      <w:r>
        <w:tab/>
      </w:r>
      <w:r>
        <w:rPr>
          <w:rFonts w:hint="eastAsia"/>
        </w:rPr>
        <w:t>实验分为两部分</w:t>
      </w:r>
      <w:r>
        <w:rPr>
          <w:rFonts w:hint="eastAsia"/>
        </w:rPr>
        <w:t>,</w:t>
      </w:r>
      <w:r>
        <w:rPr>
          <w:rFonts w:hint="eastAsia"/>
        </w:rPr>
        <w:t>半监督学习</w:t>
      </w:r>
      <w:r>
        <w:rPr>
          <w:rFonts w:hint="eastAsia"/>
        </w:rPr>
        <w:t>(</w:t>
      </w:r>
      <w:r>
        <w:t>Transductive Learning</w:t>
      </w:r>
      <w:r>
        <w:rPr>
          <w:rFonts w:hint="eastAsia"/>
        </w:rPr>
        <w:t>)</w:t>
      </w:r>
      <w:r>
        <w:rPr>
          <w:rFonts w:hint="eastAsia"/>
        </w:rPr>
        <w:t>与归纳学习</w:t>
      </w:r>
      <w:r>
        <w:t>(Inductive Learning).</w:t>
      </w:r>
    </w:p>
    <w:p w14:paraId="2A83CC0C" w14:textId="1C0EE586" w:rsidR="00B3141E" w:rsidRDefault="00B3141E" w:rsidP="00FA644E"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数据集</w:t>
      </w:r>
    </w:p>
    <w:p w14:paraId="028808E5" w14:textId="2411592C" w:rsidR="00B3141E" w:rsidRDefault="00B3141E" w:rsidP="00FA644E">
      <w:r>
        <w:rPr>
          <w:noProof/>
        </w:rPr>
        <w:drawing>
          <wp:inline distT="0" distB="0" distL="0" distR="0" wp14:anchorId="255AE877" wp14:editId="060FB7F8">
            <wp:extent cx="5943600" cy="1981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A9AD" w14:textId="24ED7D02" w:rsidR="00B3141E" w:rsidRDefault="004D0891" w:rsidP="00FA644E">
      <w:r>
        <w:tab/>
      </w:r>
      <w:r>
        <w:rPr>
          <w:rFonts w:hint="eastAsia"/>
        </w:rPr>
        <w:t>其中</w:t>
      </w:r>
      <w:r>
        <w:t>Cora,Citeseer,Pubmed</w:t>
      </w:r>
      <w:r>
        <w:rPr>
          <w:rFonts w:hint="eastAsia"/>
        </w:rPr>
        <w:t>用于半监督学习</w:t>
      </w:r>
      <w:r>
        <w:rPr>
          <w:rFonts w:hint="eastAsia"/>
        </w:rPr>
        <w:t>,PPI</w:t>
      </w:r>
      <w:r>
        <w:rPr>
          <w:rFonts w:hint="eastAsia"/>
        </w:rPr>
        <w:t>用于归纳学习</w:t>
      </w:r>
      <w:r>
        <w:rPr>
          <w:rFonts w:hint="eastAsia"/>
        </w:rPr>
        <w:t>.</w:t>
      </w:r>
    </w:p>
    <w:p w14:paraId="45E17F3B" w14:textId="0C0E0C70" w:rsidR="001C41C7" w:rsidRDefault="001C41C7" w:rsidP="00FA644E">
      <w:r>
        <w:t xml:space="preserve">3.2 </w:t>
      </w:r>
      <w:r>
        <w:rPr>
          <w:rFonts w:hint="eastAsia"/>
        </w:rPr>
        <w:t>对比的方法</w:t>
      </w:r>
    </w:p>
    <w:p w14:paraId="158B0E95" w14:textId="5D015319" w:rsidR="001C41C7" w:rsidRDefault="001C41C7" w:rsidP="001C41C7">
      <w:pPr>
        <w:ind w:firstLine="720"/>
      </w:pPr>
      <w:r>
        <w:rPr>
          <w:rFonts w:hint="eastAsia"/>
        </w:rPr>
        <w:t>对于半监督学习</w:t>
      </w:r>
      <w:r>
        <w:rPr>
          <w:rFonts w:hint="eastAsia"/>
        </w:rPr>
        <w:t>,</w:t>
      </w:r>
      <w:r>
        <w:rPr>
          <w:rFonts w:hint="eastAsia"/>
        </w:rPr>
        <w:t>比较的方法有</w:t>
      </w:r>
      <w:r>
        <w:rPr>
          <w:rFonts w:hint="eastAsia"/>
        </w:rPr>
        <w:t>LP(</w:t>
      </w:r>
      <w:r>
        <w:t>label propagation</w:t>
      </w:r>
      <w:r>
        <w:rPr>
          <w:rFonts w:hint="eastAsia"/>
        </w:rPr>
        <w:t>)</w:t>
      </w:r>
      <w:r>
        <w:t>,SemiEmb,(</w:t>
      </w:r>
      <w:bookmarkStart w:id="1" w:name="_Hlk37763719"/>
      <w:r>
        <w:t>semi-supervised embedding</w:t>
      </w:r>
      <w:bookmarkEnd w:id="1"/>
      <w:r>
        <w:t>,</w:t>
      </w:r>
      <w:r>
        <w:rPr>
          <w:rFonts w:hint="eastAsia"/>
        </w:rPr>
        <w:t>半监督嵌入</w:t>
      </w:r>
      <w:r>
        <w:t>)</w:t>
      </w:r>
      <w:r>
        <w:rPr>
          <w:rFonts w:hint="eastAsia"/>
        </w:rPr>
        <w:t>,</w:t>
      </w:r>
      <w:r>
        <w:t>ManiReg(manifold regularization</w:t>
      </w:r>
      <w:r>
        <w:rPr>
          <w:rFonts w:hint="eastAsia"/>
        </w:rPr>
        <w:t>,</w:t>
      </w:r>
      <w:r>
        <w:rPr>
          <w:rFonts w:hint="eastAsia"/>
        </w:rPr>
        <w:t>流体正则化</w:t>
      </w:r>
      <w:r>
        <w:t>)</w:t>
      </w:r>
      <w:r>
        <w:rPr>
          <w:rFonts w:hint="eastAsia"/>
        </w:rPr>
        <w:t>,</w:t>
      </w:r>
      <w:r>
        <w:t>Deep-Walk(skip-gram based graph embeddings,</w:t>
      </w:r>
      <w:r>
        <w:rPr>
          <w:rFonts w:hint="eastAsia"/>
        </w:rPr>
        <w:t>基于</w:t>
      </w:r>
      <w:r>
        <w:rPr>
          <w:rFonts w:hint="eastAsia"/>
        </w:rPr>
        <w:t>skip-gram</w:t>
      </w:r>
      <w:r>
        <w:rPr>
          <w:rFonts w:hint="eastAsia"/>
        </w:rPr>
        <w:t>的图嵌入</w:t>
      </w:r>
      <w:r>
        <w:t>)</w:t>
      </w:r>
      <w:r>
        <w:rPr>
          <w:rFonts w:hint="eastAsia"/>
        </w:rPr>
        <w:t>,ICA(</w:t>
      </w:r>
      <w:r>
        <w:t>the iterative classification algorithm,</w:t>
      </w:r>
      <w:r>
        <w:rPr>
          <w:rFonts w:hint="eastAsia"/>
        </w:rPr>
        <w:t>迭代分类算法</w:t>
      </w:r>
      <w:r>
        <w:rPr>
          <w:rFonts w:hint="eastAsia"/>
        </w:rPr>
        <w:t>),Planetoid.</w:t>
      </w:r>
      <w:r>
        <w:rPr>
          <w:rFonts w:hint="eastAsia"/>
        </w:rPr>
        <w:t>同时直接把</w:t>
      </w:r>
      <w:r w:rsidR="006A3AB8">
        <w:rPr>
          <w:rFonts w:hint="eastAsia"/>
        </w:rPr>
        <w:t>GAT</w:t>
      </w:r>
      <w:r>
        <w:rPr>
          <w:rFonts w:hint="eastAsia"/>
        </w:rPr>
        <w:t>模型与</w:t>
      </w:r>
      <w:r>
        <w:rPr>
          <w:rFonts w:hint="eastAsia"/>
        </w:rPr>
        <w:t>GCNs</w:t>
      </w:r>
      <w:r>
        <w:rPr>
          <w:rFonts w:hint="eastAsia"/>
        </w:rPr>
        <w:t>模型</w:t>
      </w:r>
      <w:r w:rsidR="006A3AB8">
        <w:rPr>
          <w:rFonts w:hint="eastAsia"/>
        </w:rPr>
        <w:t>,</w:t>
      </w:r>
      <w:r w:rsidR="006A3AB8">
        <w:rPr>
          <w:rFonts w:hint="eastAsia"/>
        </w:rPr>
        <w:t>高阶</w:t>
      </w:r>
      <w:r w:rsidR="006A3AB8">
        <w:rPr>
          <w:rFonts w:hint="eastAsia"/>
        </w:rPr>
        <w:t>Chebyshev</w:t>
      </w:r>
      <w:r w:rsidR="006A3AB8">
        <w:rPr>
          <w:rFonts w:hint="eastAsia"/>
        </w:rPr>
        <w:t>滤波器图卷积模型以及</w:t>
      </w:r>
      <w:r w:rsidR="006A3AB8">
        <w:rPr>
          <w:rFonts w:hint="eastAsia"/>
        </w:rPr>
        <w:t>MoNet</w:t>
      </w:r>
      <w:r w:rsidR="006A3AB8">
        <w:rPr>
          <w:rFonts w:hint="eastAsia"/>
        </w:rPr>
        <w:t>模型</w:t>
      </w:r>
      <w:r>
        <w:rPr>
          <w:rFonts w:hint="eastAsia"/>
        </w:rPr>
        <w:t>进行了比较</w:t>
      </w:r>
      <w:r w:rsidR="006A3AB8">
        <w:rPr>
          <w:rFonts w:hint="eastAsia"/>
        </w:rPr>
        <w:t>.</w:t>
      </w:r>
    </w:p>
    <w:p w14:paraId="16DDCF36" w14:textId="2961B918" w:rsidR="006A3AB8" w:rsidRDefault="006A3AB8" w:rsidP="001C41C7">
      <w:pPr>
        <w:ind w:firstLine="720"/>
      </w:pPr>
      <w:r>
        <w:rPr>
          <w:rFonts w:hint="eastAsia"/>
        </w:rPr>
        <w:t>对于归纳学习</w:t>
      </w:r>
      <w:r>
        <w:rPr>
          <w:rFonts w:hint="eastAsia"/>
        </w:rPr>
        <w:t>,</w:t>
      </w:r>
      <w:r>
        <w:rPr>
          <w:rFonts w:hint="eastAsia"/>
        </w:rPr>
        <w:t>比较的方法有四个不同的半监督</w:t>
      </w:r>
      <w:r>
        <w:rPr>
          <w:rFonts w:hint="eastAsia"/>
        </w:rPr>
        <w:t>GraphSAGE</w:t>
      </w:r>
      <w:r>
        <w:rPr>
          <w:rFonts w:hint="eastAsia"/>
        </w:rPr>
        <w:t>归纳方法</w:t>
      </w:r>
      <w:r>
        <w:rPr>
          <w:rFonts w:hint="eastAsia"/>
        </w:rPr>
        <w:t>:</w:t>
      </w:r>
      <w:r>
        <w:t>GraphSAGE-GCN(</w:t>
      </w:r>
      <w:r>
        <w:rPr>
          <w:rFonts w:hint="eastAsia"/>
        </w:rPr>
        <w:t>对归纳参数扩展了图卷积风格的操作</w:t>
      </w:r>
      <w:r>
        <w:t>),GraphSAGE-mean(</w:t>
      </w:r>
      <w:r>
        <w:rPr>
          <w:rFonts w:hint="eastAsia"/>
        </w:rPr>
        <w:t>计算特征向量的元素均值</w:t>
      </w:r>
      <w:r>
        <w:t>)</w:t>
      </w:r>
      <w:r>
        <w:rPr>
          <w:rFonts w:hint="eastAsia"/>
        </w:rPr>
        <w:t>,GraphSAGE-LSTM(</w:t>
      </w:r>
      <w:r>
        <w:rPr>
          <w:rFonts w:hint="eastAsia"/>
        </w:rPr>
        <w:t>对邻域特征注入</w:t>
      </w:r>
      <w:r>
        <w:rPr>
          <w:rFonts w:hint="eastAsia"/>
        </w:rPr>
        <w:t>LSTM</w:t>
      </w:r>
      <w:r>
        <w:rPr>
          <w:rFonts w:hint="eastAsia"/>
        </w:rPr>
        <w:t>进行聚合</w:t>
      </w:r>
      <w:r>
        <w:rPr>
          <w:rFonts w:hint="eastAsia"/>
        </w:rPr>
        <w:t>)</w:t>
      </w:r>
      <w:r>
        <w:rPr>
          <w:rFonts w:hint="eastAsia"/>
        </w:rPr>
        <w:t>与</w:t>
      </w:r>
      <w:r>
        <w:t>GraphSAGE-pool(</w:t>
      </w:r>
      <w:r>
        <w:rPr>
          <w:rFonts w:hint="eastAsia"/>
        </w:rPr>
        <w:t>进行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共享非线性多层感知器转换的特征向量中的元素最大化操作</w:t>
      </w:r>
      <w:r>
        <w:t>)</w:t>
      </w:r>
      <w:r>
        <w:rPr>
          <w:rFonts w:hint="eastAsia"/>
        </w:rPr>
        <w:t>.</w:t>
      </w:r>
    </w:p>
    <w:p w14:paraId="250685B1" w14:textId="6E73EBA3" w:rsidR="006A3AB8" w:rsidRDefault="006A3AB8" w:rsidP="006A3AB8">
      <w:r>
        <w:rPr>
          <w:rFonts w:hint="eastAsia"/>
        </w:rPr>
        <w:lastRenderedPageBreak/>
        <w:t>3.3</w:t>
      </w:r>
      <w:r>
        <w:t xml:space="preserve"> </w:t>
      </w:r>
      <w:r>
        <w:rPr>
          <w:rFonts w:hint="eastAsia"/>
        </w:rPr>
        <w:t>实验建立</w:t>
      </w:r>
    </w:p>
    <w:p w14:paraId="7023B9FB" w14:textId="3A18F351" w:rsidR="006A3AB8" w:rsidRDefault="006A3AB8" w:rsidP="006A3AB8">
      <w:r>
        <w:tab/>
      </w:r>
      <w:r>
        <w:rPr>
          <w:rFonts w:hint="eastAsia"/>
        </w:rPr>
        <w:t>对于半监督学习</w:t>
      </w:r>
      <w:r>
        <w:rPr>
          <w:rFonts w:hint="eastAsia"/>
        </w:rPr>
        <w:t>:</w:t>
      </w:r>
    </w:p>
    <w:p w14:paraId="6A3B392C" w14:textId="070AA45A" w:rsidR="006A3AB8" w:rsidRDefault="006A3AB8" w:rsidP="006A3AB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应用了两层</w:t>
      </w:r>
      <w:r>
        <w:rPr>
          <w:rFonts w:hint="eastAsia"/>
        </w:rPr>
        <w:t>GAT</w:t>
      </w:r>
      <w:r>
        <w:rPr>
          <w:rFonts w:hint="eastAsia"/>
        </w:rPr>
        <w:t>模型</w:t>
      </w:r>
    </w:p>
    <w:p w14:paraId="66DE893B" w14:textId="242AAEE8" w:rsidR="006A3AB8" w:rsidRDefault="006A3AB8" w:rsidP="006A3AB8">
      <w:pPr>
        <w:ind w:firstLine="72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第一层包含</w:t>
      </w:r>
      <w:r>
        <w:rPr>
          <w:rFonts w:hint="eastAsia"/>
        </w:rPr>
        <w:t>K=8</w:t>
      </w:r>
      <w:r>
        <w:rPr>
          <w:rFonts w:hint="eastAsia"/>
        </w:rPr>
        <w:t>的多注意力端</w:t>
      </w:r>
      <w:r>
        <w:rPr>
          <w:rFonts w:hint="eastAsia"/>
        </w:rPr>
        <w:t>,</w:t>
      </w:r>
      <w:r>
        <w:rPr>
          <w:rFonts w:hint="eastAsia"/>
        </w:rPr>
        <w:t>去计算</w:t>
      </w:r>
      <w:r>
        <w:rPr>
          <w:rFonts w:hint="eastAsia"/>
        </w:rPr>
        <w:t>F</w:t>
      </w:r>
      <w:r>
        <w:t>’</w:t>
      </w:r>
      <w:r>
        <w:rPr>
          <w:rFonts w:hint="eastAsia"/>
        </w:rPr>
        <w:t>=8</w:t>
      </w:r>
      <w:r>
        <w:rPr>
          <w:rFonts w:hint="eastAsia"/>
        </w:rPr>
        <w:t>个特征</w:t>
      </w:r>
      <w:r>
        <w:rPr>
          <w:rFonts w:hint="eastAsia"/>
        </w:rPr>
        <w:t>(</w:t>
      </w:r>
      <w:r>
        <w:rPr>
          <w:rFonts w:hint="eastAsia"/>
        </w:rPr>
        <w:t>总共</w:t>
      </w:r>
      <w:r>
        <w:rPr>
          <w:rFonts w:hint="eastAsia"/>
        </w:rPr>
        <w:t>64</w:t>
      </w:r>
      <w:r>
        <w:rPr>
          <w:rFonts w:hint="eastAsia"/>
        </w:rPr>
        <w:t>个特征</w:t>
      </w:r>
      <w:r>
        <w:rPr>
          <w:rFonts w:hint="eastAsia"/>
        </w:rPr>
        <w:t>),ELU</w:t>
      </w:r>
      <w:r>
        <w:rPr>
          <w:rFonts w:hint="eastAsia"/>
        </w:rPr>
        <w:t>作为非线性激活函数</w:t>
      </w:r>
      <w:r>
        <w:rPr>
          <w:rFonts w:hint="eastAsia"/>
        </w:rPr>
        <w:t>(</w:t>
      </w:r>
      <w:r>
        <w:t>exponential linear unit</w:t>
      </w:r>
      <w:r>
        <w:rPr>
          <w:rFonts w:hint="eastAsia"/>
        </w:rPr>
        <w:t>)</w:t>
      </w:r>
    </w:p>
    <w:p w14:paraId="6A87C9BF" w14:textId="61707A71" w:rsidR="006A3AB8" w:rsidRDefault="006A3AB8" w:rsidP="006A3AB8">
      <w:pPr>
        <w:ind w:firstLine="72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第二层用于分类</w:t>
      </w:r>
      <w:r>
        <w:rPr>
          <w:rFonts w:hint="eastAsia"/>
        </w:rPr>
        <w:t>,</w:t>
      </w:r>
      <w:r w:rsidR="00A37E14">
        <w:rPr>
          <w:rFonts w:hint="eastAsia"/>
        </w:rPr>
        <w:t>一个注意力端计算</w:t>
      </w:r>
      <w:r w:rsidR="00A37E14">
        <w:rPr>
          <w:rFonts w:hint="eastAsia"/>
        </w:rPr>
        <w:t>C</w:t>
      </w:r>
      <w:r w:rsidR="00A37E14">
        <w:rPr>
          <w:rFonts w:hint="eastAsia"/>
        </w:rPr>
        <w:t>个特征</w:t>
      </w:r>
      <w:r w:rsidR="00A37E14">
        <w:rPr>
          <w:rFonts w:hint="eastAsia"/>
        </w:rPr>
        <w:t>(C</w:t>
      </w:r>
      <w:r w:rsidR="00A37E14">
        <w:rPr>
          <w:rFonts w:hint="eastAsia"/>
        </w:rPr>
        <w:t>为分类数目</w:t>
      </w:r>
      <w:r w:rsidR="00A37E14">
        <w:rPr>
          <w:rFonts w:hint="eastAsia"/>
        </w:rPr>
        <w:t>),</w:t>
      </w:r>
      <w:r w:rsidR="00A37E14">
        <w:rPr>
          <w:rFonts w:hint="eastAsia"/>
        </w:rPr>
        <w:t>后跟</w:t>
      </w:r>
      <w:r w:rsidR="00A37E14">
        <w:rPr>
          <w:rFonts w:hint="eastAsia"/>
        </w:rPr>
        <w:t>softmax</w:t>
      </w:r>
      <w:r w:rsidR="00A37E14">
        <w:rPr>
          <w:rFonts w:hint="eastAsia"/>
        </w:rPr>
        <w:t>激活</w:t>
      </w:r>
      <w:r w:rsidR="00A37E14">
        <w:rPr>
          <w:rFonts w:hint="eastAsia"/>
        </w:rPr>
        <w:t>.</w:t>
      </w:r>
    </w:p>
    <w:p w14:paraId="331625AE" w14:textId="2CE78FFB" w:rsidR="00A37E14" w:rsidRDefault="00A37E14" w:rsidP="006A3AB8">
      <w:pPr>
        <w:ind w:firstLine="72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为了应对小型训练集</w:t>
      </w:r>
      <w:r>
        <w:rPr>
          <w:rFonts w:hint="eastAsia"/>
        </w:rPr>
        <w:t>,</w:t>
      </w:r>
      <w:r>
        <w:rPr>
          <w:rFonts w:hint="eastAsia"/>
        </w:rPr>
        <w:t>训练过程中会应用</w:t>
      </w:r>
      <m:oMath>
        <m:r>
          <w:rPr>
            <w:rFonts w:ascii="Cambria Math" w:hAnsi="Cambria Math"/>
          </w:rPr>
          <m:t>λ=0.0005</m:t>
        </m:r>
      </m:oMath>
      <w:r>
        <w:rPr>
          <w:rFonts w:hint="eastAsia"/>
        </w:rPr>
        <w:t>的</w:t>
      </w:r>
      <w:r>
        <w:rPr>
          <w:rFonts w:hint="eastAsia"/>
        </w:rPr>
        <w:t>L2</w:t>
      </w:r>
      <w:r>
        <w:rPr>
          <w:rFonts w:hint="eastAsia"/>
        </w:rPr>
        <w:t>正则化</w:t>
      </w:r>
      <w:r>
        <w:rPr>
          <w:rFonts w:hint="eastAsia"/>
        </w:rPr>
        <w:t>.</w:t>
      </w:r>
      <m:oMath>
        <m:r>
          <w:rPr>
            <w:rFonts w:ascii="Cambria Math" w:hAnsi="Cambria Math" w:hint="eastAsia"/>
          </w:rPr>
          <m:t>p=0.6</m:t>
        </m:r>
      </m:oMath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dropout</w:t>
      </w:r>
      <w:r>
        <w:rPr>
          <w:rFonts w:hint="eastAsia"/>
        </w:rPr>
        <w:t>会应用到这两层的输入以及归一化注意力系数</w:t>
      </w:r>
      <w:r>
        <w:rPr>
          <w:rFonts w:hint="eastAsia"/>
        </w:rPr>
        <w:t>.</w:t>
      </w:r>
      <w:r>
        <w:br/>
      </w:r>
      <w:r>
        <w:tab/>
      </w:r>
    </w:p>
    <w:p w14:paraId="4A8B5544" w14:textId="7F727990" w:rsidR="00A37E14" w:rsidRDefault="00A37E14" w:rsidP="006A3AB8">
      <w:pPr>
        <w:ind w:firstLine="720"/>
      </w:pPr>
      <w:r>
        <w:rPr>
          <w:rFonts w:hint="eastAsia"/>
        </w:rPr>
        <w:t>对于归纳学习</w:t>
      </w:r>
    </w:p>
    <w:p w14:paraId="65AE7FC6" w14:textId="11692BB2" w:rsidR="00A37E14" w:rsidRDefault="00A37E14" w:rsidP="006A3AB8">
      <w:pPr>
        <w:ind w:firstLine="72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应用了三层</w:t>
      </w:r>
      <w:r>
        <w:rPr>
          <w:rFonts w:hint="eastAsia"/>
        </w:rPr>
        <w:t>GAT</w:t>
      </w:r>
      <w:r>
        <w:rPr>
          <w:rFonts w:hint="eastAsia"/>
        </w:rPr>
        <w:t>模型</w:t>
      </w:r>
    </w:p>
    <w:p w14:paraId="0ABE18D8" w14:textId="7D4276AF" w:rsidR="00A37E14" w:rsidRDefault="00A37E14" w:rsidP="006A3AB8">
      <w:pPr>
        <w:ind w:firstLine="72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第一第二层包含</w:t>
      </w:r>
      <w:r>
        <w:rPr>
          <w:rFonts w:hint="eastAsia"/>
        </w:rPr>
        <w:t>K=4</w:t>
      </w:r>
      <w:r>
        <w:rPr>
          <w:rFonts w:hint="eastAsia"/>
        </w:rPr>
        <w:t>的多注意力端</w:t>
      </w:r>
      <w:r>
        <w:rPr>
          <w:rFonts w:hint="eastAsia"/>
        </w:rPr>
        <w:t>,</w:t>
      </w:r>
      <w:r>
        <w:rPr>
          <w:rFonts w:hint="eastAsia"/>
        </w:rPr>
        <w:t>去计算</w:t>
      </w:r>
      <w:r>
        <w:rPr>
          <w:rFonts w:hint="eastAsia"/>
        </w:rPr>
        <w:t>F</w:t>
      </w:r>
      <w:r>
        <w:t>’</w:t>
      </w:r>
      <w:r>
        <w:rPr>
          <w:rFonts w:hint="eastAsia"/>
        </w:rPr>
        <w:t>=256</w:t>
      </w:r>
      <w:r>
        <w:rPr>
          <w:rFonts w:hint="eastAsia"/>
        </w:rPr>
        <w:t>个特征</w:t>
      </w:r>
      <w:r>
        <w:rPr>
          <w:rFonts w:hint="eastAsia"/>
        </w:rPr>
        <w:t>(</w:t>
      </w:r>
      <w:r>
        <w:rPr>
          <w:rFonts w:hint="eastAsia"/>
        </w:rPr>
        <w:t>总共</w:t>
      </w:r>
      <w:r>
        <w:rPr>
          <w:rFonts w:hint="eastAsia"/>
        </w:rPr>
        <w:t>1024</w:t>
      </w:r>
      <w:r>
        <w:rPr>
          <w:rFonts w:hint="eastAsia"/>
        </w:rPr>
        <w:t>个特征</w:t>
      </w:r>
      <w:r>
        <w:rPr>
          <w:rFonts w:hint="eastAsia"/>
        </w:rPr>
        <w:t>),</w:t>
      </w:r>
      <w:r>
        <w:rPr>
          <w:rFonts w:hint="eastAsia"/>
        </w:rPr>
        <w:t>后跟</w:t>
      </w:r>
      <w:r>
        <w:rPr>
          <w:rFonts w:hint="eastAsia"/>
        </w:rPr>
        <w:t>ELU</w:t>
      </w:r>
      <w:r>
        <w:rPr>
          <w:rFonts w:hint="eastAsia"/>
        </w:rPr>
        <w:t>作为激活函数</w:t>
      </w:r>
      <w:r>
        <w:rPr>
          <w:rFonts w:hint="eastAsia"/>
        </w:rPr>
        <w:t>.</w:t>
      </w:r>
    </w:p>
    <w:p w14:paraId="7A4FED8D" w14:textId="5F26E96E" w:rsidR="0096570E" w:rsidRDefault="0024798F" w:rsidP="00FA644E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最后一层用于多标签分类</w:t>
      </w:r>
      <w:r>
        <w:rPr>
          <w:rFonts w:hint="eastAsia"/>
        </w:rPr>
        <w:t>,</w:t>
      </w:r>
      <w:r>
        <w:rPr>
          <w:rFonts w:hint="eastAsia"/>
        </w:rPr>
        <w:t>包含</w:t>
      </w:r>
      <w:r>
        <w:rPr>
          <w:rFonts w:hint="eastAsia"/>
        </w:rPr>
        <w:t>K=6</w:t>
      </w:r>
      <w:r>
        <w:rPr>
          <w:rFonts w:hint="eastAsia"/>
        </w:rPr>
        <w:t>的多注意力端</w:t>
      </w:r>
      <w:r>
        <w:rPr>
          <w:rFonts w:hint="eastAsia"/>
        </w:rPr>
        <w:t>,</w:t>
      </w:r>
      <w:r>
        <w:rPr>
          <w:rFonts w:hint="eastAsia"/>
        </w:rPr>
        <w:t>去计算</w:t>
      </w:r>
      <w:r>
        <w:rPr>
          <w:rFonts w:hint="eastAsia"/>
        </w:rPr>
        <w:t>F</w:t>
      </w:r>
      <w:r>
        <w:t>’</w:t>
      </w:r>
      <w:r>
        <w:rPr>
          <w:rFonts w:hint="eastAsia"/>
        </w:rPr>
        <w:t>=121</w:t>
      </w:r>
      <w:r>
        <w:rPr>
          <w:rFonts w:hint="eastAsia"/>
        </w:rPr>
        <w:t>个特征</w:t>
      </w:r>
      <w:r>
        <w:rPr>
          <w:rFonts w:hint="eastAsia"/>
        </w:rPr>
        <w:t>,</w:t>
      </w:r>
      <w:r>
        <w:rPr>
          <w:rFonts w:hint="eastAsia"/>
        </w:rPr>
        <w:t>激活函数为</w:t>
      </w:r>
      <w:bookmarkStart w:id="2" w:name="_Hlk37765200"/>
      <w:r>
        <w:rPr>
          <w:rFonts w:hint="eastAsia"/>
        </w:rPr>
        <w:t>logistic</w:t>
      </w:r>
      <w:r>
        <w:t xml:space="preserve"> </w:t>
      </w:r>
      <w:r>
        <w:rPr>
          <w:rFonts w:hint="eastAsia"/>
        </w:rPr>
        <w:t>sigmoid</w:t>
      </w:r>
      <w:bookmarkEnd w:id="2"/>
      <w:r>
        <w:rPr>
          <w:rFonts w:hint="eastAsia"/>
        </w:rPr>
        <w:t>.</w:t>
      </w:r>
    </w:p>
    <w:p w14:paraId="72D60031" w14:textId="1DC0991C" w:rsidR="0024798F" w:rsidRDefault="0024798F" w:rsidP="00FA644E">
      <w:r>
        <w:tab/>
      </w:r>
    </w:p>
    <w:p w14:paraId="00BE97F3" w14:textId="6A119D5A" w:rsidR="0024798F" w:rsidRDefault="0024798F" w:rsidP="00FA644E">
      <w:r>
        <w:tab/>
      </w:r>
      <w:r>
        <w:rPr>
          <w:rFonts w:hint="eastAsia"/>
        </w:rPr>
        <w:t>两个模型都使用</w:t>
      </w:r>
      <w:r>
        <w:rPr>
          <w:rFonts w:hint="eastAsia"/>
        </w:rPr>
        <w:t>Glorot</w:t>
      </w:r>
      <w:r>
        <w:rPr>
          <w:rFonts w:hint="eastAsia"/>
        </w:rPr>
        <w:t>初始化进行初始化</w:t>
      </w:r>
      <w:r>
        <w:rPr>
          <w:rFonts w:hint="eastAsia"/>
        </w:rPr>
        <w:t>,</w:t>
      </w:r>
      <w:r>
        <w:rPr>
          <w:rFonts w:hint="eastAsia"/>
        </w:rPr>
        <w:t>训练过程中使用</w:t>
      </w:r>
      <w:r>
        <w:rPr>
          <w:rFonts w:hint="eastAsia"/>
        </w:rPr>
        <w:t>Adam</w:t>
      </w:r>
      <w:r>
        <w:t xml:space="preserve"> </w:t>
      </w:r>
      <w:r>
        <w:rPr>
          <w:rFonts w:hint="eastAsia"/>
        </w:rPr>
        <w:t>SGD</w:t>
      </w:r>
      <w:r>
        <w:rPr>
          <w:rFonts w:hint="eastAsia"/>
        </w:rPr>
        <w:t>优化器优化</w:t>
      </w:r>
      <w:r>
        <w:rPr>
          <w:rFonts w:hint="eastAsia"/>
        </w:rPr>
        <w:t>最小化交叉熵</w:t>
      </w:r>
      <w:r>
        <w:rPr>
          <w:rFonts w:hint="eastAsia"/>
        </w:rPr>
        <w:t>.</w:t>
      </w:r>
    </w:p>
    <w:p w14:paraId="40CE751D" w14:textId="4B6FB732" w:rsidR="0024798F" w:rsidRDefault="0024798F" w:rsidP="00FA644E"/>
    <w:p w14:paraId="17D3D4F4" w14:textId="242685F7" w:rsidR="0024798F" w:rsidRDefault="0024798F" w:rsidP="00FA644E"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结果</w:t>
      </w:r>
    </w:p>
    <w:p w14:paraId="04CAA8B9" w14:textId="4BAE1C41" w:rsidR="0024798F" w:rsidRDefault="0024798F" w:rsidP="00FA644E">
      <w:r>
        <w:tab/>
      </w:r>
      <w:r>
        <w:rPr>
          <w:rFonts w:hint="eastAsia"/>
        </w:rPr>
        <w:t>半监督学习</w:t>
      </w:r>
      <w:r>
        <w:rPr>
          <w:rFonts w:hint="eastAsia"/>
        </w:rPr>
        <w:t>:</w:t>
      </w:r>
    </w:p>
    <w:p w14:paraId="717EC762" w14:textId="3C71A074" w:rsidR="0024798F" w:rsidRDefault="0024798F" w:rsidP="0024798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E254BDE" wp14:editId="5B919B14">
            <wp:extent cx="5054600" cy="2412277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1434" cy="242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1E50" w14:textId="0ADBB1C3" w:rsidR="0096570E" w:rsidRDefault="0024798F" w:rsidP="0024798F">
      <w:pPr>
        <w:ind w:firstLine="720"/>
      </w:pPr>
      <w:r>
        <w:rPr>
          <w:rFonts w:hint="eastAsia"/>
        </w:rPr>
        <w:lastRenderedPageBreak/>
        <w:t>归纳学习</w:t>
      </w:r>
      <w:r>
        <w:rPr>
          <w:rFonts w:hint="eastAsia"/>
        </w:rPr>
        <w:t>:</w:t>
      </w:r>
    </w:p>
    <w:p w14:paraId="293F398B" w14:textId="77F61476" w:rsidR="0024798F" w:rsidRDefault="0024798F" w:rsidP="0024798F">
      <w:pPr>
        <w:ind w:firstLine="720"/>
        <w:jc w:val="center"/>
      </w:pPr>
      <w:r>
        <w:rPr>
          <w:noProof/>
        </w:rPr>
        <w:drawing>
          <wp:inline distT="0" distB="0" distL="0" distR="0" wp14:anchorId="2FABBB14" wp14:editId="1F24DF0A">
            <wp:extent cx="4454307" cy="2292350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2967" cy="229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F864" w14:textId="543E2B77" w:rsidR="0024798F" w:rsidRDefault="0024798F" w:rsidP="0024798F">
      <w:pPr>
        <w:ind w:firstLine="720"/>
      </w:pPr>
      <w:r>
        <w:rPr>
          <w:rFonts w:hint="eastAsia"/>
        </w:rPr>
        <w:t>GAT</w:t>
      </w:r>
      <w:r>
        <w:rPr>
          <w:rFonts w:hint="eastAsia"/>
        </w:rPr>
        <w:t>最厉害就对了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具体结果就不翻译了</w:t>
      </w:r>
      <w:r>
        <w:rPr>
          <w:rFonts w:hint="eastAsia"/>
        </w:rPr>
        <w:t>,</w:t>
      </w:r>
      <w:r>
        <w:rPr>
          <w:rFonts w:hint="eastAsia"/>
        </w:rPr>
        <w:t>看原文</w:t>
      </w:r>
      <w:r>
        <w:rPr>
          <w:rFonts w:hint="eastAsia"/>
        </w:rPr>
        <w:t>.</w:t>
      </w:r>
    </w:p>
    <w:p w14:paraId="53C74FD2" w14:textId="204E0D4C" w:rsidR="0096570E" w:rsidRDefault="0096570E" w:rsidP="00FA644E"/>
    <w:p w14:paraId="6D60E690" w14:textId="397A06DE" w:rsidR="0096570E" w:rsidRDefault="0096570E" w:rsidP="00FA644E"/>
    <w:p w14:paraId="19664380" w14:textId="0338389B" w:rsidR="0096570E" w:rsidRDefault="0096570E" w:rsidP="00FA644E"/>
    <w:p w14:paraId="1EE04124" w14:textId="01AB8461" w:rsidR="0096570E" w:rsidRDefault="0096570E" w:rsidP="00FA644E">
      <w:r>
        <w:rPr>
          <w:rFonts w:hint="eastAsia"/>
        </w:rPr>
        <w:t>(</w:t>
      </w:r>
      <w:r>
        <w:rPr>
          <w:rFonts w:hint="eastAsia"/>
        </w:rPr>
        <w:t>偷偷给你们</w:t>
      </w:r>
      <w:r>
        <w:rPr>
          <w:rFonts w:hint="eastAsia"/>
        </w:rPr>
        <w:t>)</w:t>
      </w:r>
      <w:r>
        <w:rPr>
          <w:rFonts w:hint="eastAsia"/>
        </w:rPr>
        <w:t>几个问题</w:t>
      </w:r>
      <w:r w:rsidR="009506B4">
        <w:rPr>
          <w:rFonts w:hint="eastAsia"/>
        </w:rPr>
        <w:t>(</w:t>
      </w:r>
      <w:r w:rsidR="009506B4">
        <w:rPr>
          <w:rFonts w:hint="eastAsia"/>
        </w:rPr>
        <w:t>应该</w:t>
      </w:r>
      <w:r w:rsidR="00AC15A0">
        <w:rPr>
          <w:rFonts w:hint="eastAsia"/>
        </w:rPr>
        <w:t>也许</w:t>
      </w:r>
      <w:r w:rsidR="009506B4">
        <w:rPr>
          <w:rFonts w:hint="eastAsia"/>
        </w:rPr>
        <w:t>或许可能</w:t>
      </w:r>
      <w:r w:rsidR="00AC15A0">
        <w:rPr>
          <w:rFonts w:hint="eastAsia"/>
        </w:rPr>
        <w:t>或者</w:t>
      </w:r>
      <w:r w:rsidR="009506B4">
        <w:rPr>
          <w:rFonts w:hint="eastAsia"/>
        </w:rPr>
        <w:t>大概能在明天晚上提问</w:t>
      </w:r>
      <w:r w:rsidR="009506B4">
        <w:rPr>
          <w:rFonts w:hint="eastAsia"/>
        </w:rPr>
        <w:t>)</w:t>
      </w:r>
      <w:r>
        <w:rPr>
          <w:rFonts w:hint="eastAsia"/>
        </w:rPr>
        <w:t>:</w:t>
      </w:r>
    </w:p>
    <w:p w14:paraId="47F03118" w14:textId="64D55ED0" w:rsidR="0096570E" w:rsidRDefault="001047EC" w:rsidP="00FA644E">
      <w:r>
        <w:t>1</w:t>
      </w:r>
      <w:r w:rsidR="0096570E">
        <w:rPr>
          <w:rFonts w:hint="eastAsia"/>
        </w:rPr>
        <w:t>.</w:t>
      </w:r>
      <w:r w:rsidR="004D0891">
        <w:rPr>
          <w:rFonts w:hint="eastAsia"/>
        </w:rPr>
        <w:t>文章使用了</w:t>
      </w:r>
      <w:r w:rsidR="0096570E">
        <w:t>LeakyReLU</w:t>
      </w:r>
      <w:r w:rsidR="004D0891">
        <w:rPr>
          <w:rFonts w:hint="eastAsia"/>
        </w:rPr>
        <w:t>,</w:t>
      </w:r>
      <w:r w:rsidR="004D0891">
        <w:rPr>
          <w:rFonts w:hint="eastAsia"/>
        </w:rPr>
        <w:t>其中提到了</w:t>
      </w:r>
      <w:r w:rsidR="0096570E">
        <w:rPr>
          <w:rFonts w:hint="eastAsia"/>
        </w:rPr>
        <w:t>负斜率</w:t>
      </w:r>
      <w:r w:rsidR="004D0891">
        <w:rPr>
          <w:rFonts w:hint="eastAsia"/>
        </w:rPr>
        <w:t>,</w:t>
      </w:r>
      <w:r w:rsidR="004D0891">
        <w:rPr>
          <w:rFonts w:hint="eastAsia"/>
        </w:rPr>
        <w:t>请问</w:t>
      </w:r>
      <w:r w:rsidR="0096570E">
        <w:rPr>
          <w:rFonts w:hint="eastAsia"/>
        </w:rPr>
        <w:t>是什么意思</w:t>
      </w:r>
      <w:r w:rsidR="0096570E">
        <w:rPr>
          <w:rFonts w:hint="eastAsia"/>
        </w:rPr>
        <w:t>?</w:t>
      </w:r>
      <w:r w:rsidR="0096570E">
        <w:rPr>
          <w:rFonts w:hint="eastAsia"/>
        </w:rPr>
        <w:t>其他几种</w:t>
      </w:r>
      <w:r w:rsidR="0096570E">
        <w:rPr>
          <w:rFonts w:hint="eastAsia"/>
        </w:rPr>
        <w:t>ReLU</w:t>
      </w:r>
      <w:r w:rsidR="0096570E">
        <w:rPr>
          <w:rFonts w:hint="eastAsia"/>
        </w:rPr>
        <w:t>函数的斜率是怎么样的</w:t>
      </w:r>
      <w:r w:rsidR="0096570E">
        <w:rPr>
          <w:rFonts w:hint="eastAsia"/>
        </w:rPr>
        <w:t>?</w:t>
      </w:r>
    </w:p>
    <w:p w14:paraId="68A33B49" w14:textId="217B0E10" w:rsidR="0035794B" w:rsidRDefault="0035794B" w:rsidP="00FA644E">
      <w:pPr>
        <w:rPr>
          <w:rFonts w:hint="eastAsia"/>
        </w:rPr>
      </w:pPr>
      <w:r>
        <w:t>2.</w:t>
      </w:r>
      <w:r>
        <w:rPr>
          <w:rFonts w:hint="eastAsia"/>
        </w:rPr>
        <w:t>如何理解</w:t>
      </w:r>
      <w:r>
        <w:rPr>
          <w:rFonts w:hint="eastAsia"/>
        </w:rPr>
        <w:t>LeakyReLU</w:t>
      </w:r>
      <w:r>
        <w:rPr>
          <w:rFonts w:hint="eastAsia"/>
        </w:rPr>
        <w:t>中的串联操作</w:t>
      </w:r>
      <w:r>
        <w:rPr>
          <w:rFonts w:hint="eastAsia"/>
        </w:rPr>
        <w:t>?</w:t>
      </w:r>
    </w:p>
    <w:p w14:paraId="1B2C2940" w14:textId="45D8B20B" w:rsidR="0096570E" w:rsidRDefault="0035794B" w:rsidP="00FA644E">
      <w:r>
        <w:rPr>
          <w:rFonts w:hint="eastAsia"/>
        </w:rPr>
        <w:t>3</w:t>
      </w:r>
      <w:r w:rsidR="0096570E">
        <w:rPr>
          <w:rFonts w:hint="eastAsia"/>
        </w:rPr>
        <w:t>.</w:t>
      </w:r>
      <w:r w:rsidR="009506B4">
        <w:rPr>
          <w:rFonts w:hint="eastAsia"/>
        </w:rPr>
        <w:t>正则化过程中</w:t>
      </w:r>
      <w:r w:rsidR="00AC15A0">
        <w:rPr>
          <w:rFonts w:hint="eastAsia"/>
        </w:rPr>
        <w:t>用到了</w:t>
      </w:r>
      <w:r w:rsidR="00AC15A0">
        <w:t>softmax</w:t>
      </w:r>
      <w:r w:rsidR="00AC15A0">
        <w:rPr>
          <w:rFonts w:hint="eastAsia"/>
        </w:rPr>
        <w:t>函数</w:t>
      </w:r>
      <w:r w:rsidR="00AC15A0">
        <w:rPr>
          <w:rFonts w:hint="eastAsia"/>
        </w:rPr>
        <w:t>,</w:t>
      </w:r>
      <w:r w:rsidR="00AC15A0">
        <w:rPr>
          <w:rFonts w:hint="eastAsia"/>
        </w:rPr>
        <w:t>什么是</w:t>
      </w:r>
      <w:r w:rsidR="00AC15A0">
        <w:rPr>
          <w:rFonts w:hint="eastAsia"/>
        </w:rPr>
        <w:t>softmax</w:t>
      </w:r>
      <w:r w:rsidR="00AC15A0">
        <w:rPr>
          <w:rFonts w:hint="eastAsia"/>
        </w:rPr>
        <w:t>函数</w:t>
      </w:r>
      <w:r w:rsidR="00AC15A0">
        <w:rPr>
          <w:rFonts w:hint="eastAsia"/>
        </w:rPr>
        <w:t>?</w:t>
      </w:r>
    </w:p>
    <w:p w14:paraId="733ACAD4" w14:textId="18CAF1AE" w:rsidR="00AC15A0" w:rsidRDefault="0035794B" w:rsidP="00FA644E">
      <w:r>
        <w:rPr>
          <w:rFonts w:hint="eastAsia"/>
        </w:rPr>
        <w:t>4</w:t>
      </w:r>
      <w:r w:rsidR="00AC15A0">
        <w:rPr>
          <w:rFonts w:hint="eastAsia"/>
        </w:rPr>
        <w:t>.</w:t>
      </w:r>
      <w:r w:rsidR="0039196C">
        <w:rPr>
          <w:rFonts w:hint="eastAsia"/>
        </w:rPr>
        <w:t>计算输出特征过程中使用的非线性激活函数可以是什么函数</w:t>
      </w:r>
      <w:r w:rsidR="0039196C">
        <w:rPr>
          <w:rFonts w:hint="eastAsia"/>
        </w:rPr>
        <w:t>?</w:t>
      </w:r>
    </w:p>
    <w:p w14:paraId="7877EC42" w14:textId="3CA656C2" w:rsidR="00AC15A0" w:rsidRDefault="0035794B" w:rsidP="00FA644E">
      <w:r>
        <w:rPr>
          <w:rFonts w:hint="eastAsia"/>
        </w:rPr>
        <w:t>5</w:t>
      </w:r>
      <w:r w:rsidR="00AC15A0">
        <w:rPr>
          <w:rFonts w:hint="eastAsia"/>
        </w:rPr>
        <w:t>.</w:t>
      </w:r>
      <w:r w:rsidR="0039196C">
        <w:rPr>
          <w:rFonts w:hint="eastAsia"/>
        </w:rPr>
        <w:t>多端注意机制中的串联操作与</w:t>
      </w:r>
      <w:r w:rsidR="0039196C">
        <w:rPr>
          <w:rFonts w:hint="eastAsia"/>
        </w:rPr>
        <w:t>K</w:t>
      </w:r>
      <w:r w:rsidR="0039196C">
        <w:rPr>
          <w:rFonts w:hint="eastAsia"/>
        </w:rPr>
        <w:t>平均怎么理解</w:t>
      </w:r>
      <w:r w:rsidR="0039196C">
        <w:rPr>
          <w:rFonts w:hint="eastAsia"/>
        </w:rPr>
        <w:t>?</w:t>
      </w:r>
    </w:p>
    <w:p w14:paraId="70BBE9A3" w14:textId="545B334E" w:rsidR="00AC15A0" w:rsidRDefault="0035794B" w:rsidP="00FA644E">
      <w:r>
        <w:rPr>
          <w:rFonts w:hint="eastAsia"/>
        </w:rPr>
        <w:t>6</w:t>
      </w:r>
      <w:r w:rsidR="00AC15A0">
        <w:rPr>
          <w:rFonts w:hint="eastAsia"/>
        </w:rPr>
        <w:t>.</w:t>
      </w:r>
      <w:r w:rsidR="006A3AB8">
        <w:rPr>
          <w:rFonts w:hint="eastAsia"/>
        </w:rPr>
        <w:t>建立实验的过程中用到了</w:t>
      </w:r>
      <w:r w:rsidR="006A3AB8">
        <w:t>ELU</w:t>
      </w:r>
      <w:r w:rsidR="006A3AB8">
        <w:rPr>
          <w:rFonts w:hint="eastAsia"/>
        </w:rPr>
        <w:t>函数</w:t>
      </w:r>
      <w:r w:rsidR="006A3AB8">
        <w:rPr>
          <w:rFonts w:hint="eastAsia"/>
        </w:rPr>
        <w:t>,</w:t>
      </w:r>
      <w:r w:rsidR="006A3AB8">
        <w:rPr>
          <w:rFonts w:hint="eastAsia"/>
        </w:rPr>
        <w:t>请问什么是</w:t>
      </w:r>
      <w:r w:rsidR="006A3AB8">
        <w:rPr>
          <w:rFonts w:hint="eastAsia"/>
        </w:rPr>
        <w:t>ELU</w:t>
      </w:r>
      <w:r w:rsidR="006A3AB8">
        <w:rPr>
          <w:rFonts w:hint="eastAsia"/>
        </w:rPr>
        <w:t>函数</w:t>
      </w:r>
      <w:r w:rsidR="006A3AB8">
        <w:rPr>
          <w:rFonts w:hint="eastAsia"/>
        </w:rPr>
        <w:t>,</w:t>
      </w:r>
      <w:r w:rsidR="006A3AB8">
        <w:rPr>
          <w:rFonts w:hint="eastAsia"/>
        </w:rPr>
        <w:t>对该实验的作用</w:t>
      </w:r>
      <w:r w:rsidR="006A3AB8">
        <w:rPr>
          <w:rFonts w:hint="eastAsia"/>
        </w:rPr>
        <w:t>?</w:t>
      </w:r>
    </w:p>
    <w:p w14:paraId="5B15C14E" w14:textId="5BEEA316" w:rsidR="0039196C" w:rsidRDefault="0039196C" w:rsidP="00FA644E">
      <w:pPr>
        <w:rPr>
          <w:rFonts w:hint="eastAsia"/>
        </w:rPr>
      </w:pPr>
      <w:r>
        <w:t>7.GAT</w:t>
      </w:r>
      <w:r>
        <w:rPr>
          <w:rFonts w:hint="eastAsia"/>
        </w:rPr>
        <w:t>的优点</w:t>
      </w:r>
      <w:r>
        <w:rPr>
          <w:rFonts w:hint="eastAsia"/>
        </w:rPr>
        <w:t>?</w:t>
      </w:r>
    </w:p>
    <w:p w14:paraId="0F19A6A8" w14:textId="487F06AC" w:rsidR="00A37E14" w:rsidRDefault="0039196C" w:rsidP="00FA644E">
      <w:r>
        <w:rPr>
          <w:rFonts w:hint="eastAsia"/>
        </w:rPr>
        <w:t>8</w:t>
      </w:r>
      <w:r w:rsidR="00A37E14">
        <w:rPr>
          <w:rFonts w:hint="eastAsia"/>
        </w:rPr>
        <w:t>.</w:t>
      </w:r>
      <w:r w:rsidR="00A37E14">
        <w:rPr>
          <w:rFonts w:hint="eastAsia"/>
        </w:rPr>
        <w:t>什么是</w:t>
      </w:r>
      <w:r w:rsidR="00A37E14">
        <w:rPr>
          <w:rFonts w:hint="eastAsia"/>
        </w:rPr>
        <w:t>L2-</w:t>
      </w:r>
      <w:r w:rsidR="00A37E14">
        <w:rPr>
          <w:rFonts w:hint="eastAsia"/>
        </w:rPr>
        <w:t>正则化</w:t>
      </w:r>
      <w:r w:rsidR="00A37E14">
        <w:rPr>
          <w:rFonts w:hint="eastAsia"/>
        </w:rPr>
        <w:t>?</w:t>
      </w:r>
      <w:r w:rsidR="00A37E14">
        <w:t xml:space="preserve"> </w:t>
      </w:r>
      <m:oMath>
        <m:r>
          <w:rPr>
            <w:rFonts w:ascii="Cambria Math" w:hAnsi="Cambria Math"/>
          </w:rPr>
          <m:t>λ</m:t>
        </m:r>
      </m:oMath>
      <w:r w:rsidR="00A37E14">
        <w:rPr>
          <w:rFonts w:hint="eastAsia"/>
        </w:rPr>
        <w:t>如何影响</w:t>
      </w:r>
      <w:r w:rsidR="00A37E14">
        <w:rPr>
          <w:rFonts w:hint="eastAsia"/>
        </w:rPr>
        <w:t>L2</w:t>
      </w:r>
      <w:r w:rsidR="00A37E14">
        <w:rPr>
          <w:rFonts w:hint="eastAsia"/>
        </w:rPr>
        <w:t>正则化</w:t>
      </w:r>
      <w:r w:rsidR="00A37E14">
        <w:rPr>
          <w:rFonts w:hint="eastAsia"/>
        </w:rPr>
        <w:t>?</w:t>
      </w:r>
    </w:p>
    <w:p w14:paraId="4BF092BB" w14:textId="61E58DFE" w:rsidR="0024798F" w:rsidRDefault="0039196C" w:rsidP="00FA644E">
      <w:pPr>
        <w:rPr>
          <w:rFonts w:hint="eastAsia"/>
        </w:rPr>
      </w:pPr>
      <w:r>
        <w:rPr>
          <w:rFonts w:hint="eastAsia"/>
        </w:rPr>
        <w:t>9</w:t>
      </w:r>
      <w:r w:rsidR="0024798F">
        <w:rPr>
          <w:rFonts w:hint="eastAsia"/>
        </w:rPr>
        <w:t>.</w:t>
      </w:r>
      <w:r w:rsidR="0024798F">
        <w:rPr>
          <w:rFonts w:hint="eastAsia"/>
        </w:rPr>
        <w:t>什么是</w:t>
      </w:r>
      <w:bookmarkStart w:id="3" w:name="_Hlk37765468"/>
      <w:r w:rsidR="0024798F">
        <w:rPr>
          <w:rFonts w:hint="eastAsia"/>
        </w:rPr>
        <w:t>Glorot</w:t>
      </w:r>
      <w:r w:rsidR="0024798F">
        <w:rPr>
          <w:rFonts w:hint="eastAsia"/>
        </w:rPr>
        <w:t>初始化</w:t>
      </w:r>
      <w:bookmarkEnd w:id="3"/>
      <w:r w:rsidR="0024798F">
        <w:rPr>
          <w:rFonts w:hint="eastAsia"/>
        </w:rPr>
        <w:t>?</w:t>
      </w:r>
      <w:r w:rsidR="0024798F">
        <w:rPr>
          <w:rFonts w:hint="eastAsia"/>
        </w:rPr>
        <w:t>什么是</w:t>
      </w:r>
      <w:r w:rsidR="0024798F">
        <w:rPr>
          <w:rFonts w:hint="eastAsia"/>
        </w:rPr>
        <w:t>Adam</w:t>
      </w:r>
      <w:r w:rsidR="0024798F">
        <w:t xml:space="preserve"> </w:t>
      </w:r>
      <w:r w:rsidR="0024798F">
        <w:rPr>
          <w:rFonts w:hint="eastAsia"/>
        </w:rPr>
        <w:t>SGD</w:t>
      </w:r>
      <w:r w:rsidR="0024798F">
        <w:rPr>
          <w:rFonts w:hint="eastAsia"/>
        </w:rPr>
        <w:t>优化器</w:t>
      </w:r>
      <w:r w:rsidR="0024798F">
        <w:rPr>
          <w:rFonts w:hint="eastAsia"/>
        </w:rPr>
        <w:t>?</w:t>
      </w:r>
    </w:p>
    <w:sectPr w:rsidR="00247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01"/>
    <w:rsid w:val="001047EC"/>
    <w:rsid w:val="001C41C7"/>
    <w:rsid w:val="0024798F"/>
    <w:rsid w:val="002E7B56"/>
    <w:rsid w:val="0035794B"/>
    <w:rsid w:val="0039196C"/>
    <w:rsid w:val="003E7407"/>
    <w:rsid w:val="004D0891"/>
    <w:rsid w:val="004F215E"/>
    <w:rsid w:val="006871C8"/>
    <w:rsid w:val="006A3AB8"/>
    <w:rsid w:val="00797CCD"/>
    <w:rsid w:val="007C29CE"/>
    <w:rsid w:val="008121F0"/>
    <w:rsid w:val="009506B4"/>
    <w:rsid w:val="0096570E"/>
    <w:rsid w:val="00965F81"/>
    <w:rsid w:val="009D51BA"/>
    <w:rsid w:val="00A37E14"/>
    <w:rsid w:val="00AC15A0"/>
    <w:rsid w:val="00B3141E"/>
    <w:rsid w:val="00BD3301"/>
    <w:rsid w:val="00D14A7B"/>
    <w:rsid w:val="00D5782B"/>
    <w:rsid w:val="00E85369"/>
    <w:rsid w:val="00ED1C4D"/>
    <w:rsid w:val="00FA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B652E"/>
  <w15:chartTrackingRefBased/>
  <w15:docId w15:val="{9040F9DF-A53D-4FE7-9B91-9602F2E2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141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3141E"/>
    <w:rPr>
      <w:color w:val="605E5C"/>
      <w:shd w:val="clear" w:color="auto" w:fill="E1DFDD"/>
    </w:rPr>
  </w:style>
  <w:style w:type="paragraph" w:styleId="a5">
    <w:name w:val="Date"/>
    <w:basedOn w:val="a"/>
    <w:next w:val="a"/>
    <w:link w:val="a6"/>
    <w:uiPriority w:val="99"/>
    <w:semiHidden/>
    <w:unhideWhenUsed/>
    <w:rsid w:val="00B3141E"/>
  </w:style>
  <w:style w:type="character" w:customStyle="1" w:styleId="a6">
    <w:name w:val="日期 字符"/>
    <w:basedOn w:val="a0"/>
    <w:link w:val="a5"/>
    <w:uiPriority w:val="99"/>
    <w:semiHidden/>
    <w:rsid w:val="00B3141E"/>
  </w:style>
  <w:style w:type="character" w:styleId="a7">
    <w:name w:val="Placeholder Text"/>
    <w:basedOn w:val="a0"/>
    <w:uiPriority w:val="99"/>
    <w:semiHidden/>
    <w:rsid w:val="009657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8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lcx al</dc:creator>
  <cp:keywords/>
  <dc:description/>
  <cp:lastModifiedBy>lcx al</cp:lastModifiedBy>
  <cp:revision>9</cp:revision>
  <cp:lastPrinted>2020-04-14T06:19:00Z</cp:lastPrinted>
  <dcterms:created xsi:type="dcterms:W3CDTF">2020-04-13T03:30:00Z</dcterms:created>
  <dcterms:modified xsi:type="dcterms:W3CDTF">2020-04-14T06:20:00Z</dcterms:modified>
</cp:coreProperties>
</file>