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0C05797D">
      <w:pPr>
        <w:bidi w:val="0"/>
        <w:rPr>
          <w:rFonts w:hint="eastAsia"/>
        </w:rPr>
        <w:jc w:val="both"/>
        <w:ind w:firstLine="760"/>
        <w:spacing w:line="420" w:lineRule="exact"/>
      </w:pPr>
      <w:r>
        <w:rPr>
          <w:rFonts w:hint="eastAsia" w:eastAsia="宋体"/>
          <w:sz w:val="24"/>
          <w:szCs w:val="24"/>
        </w:rPr>
        <w:t xml:space="preserve"/>
      </w:r>
      <w:bookmarkStart w:id="0" w:name="_GoBack"/>
      <w:bookmarkEnd w:id="0"/>
    </w:p>
    <w:p w14:paraId="1982AEC53B3">
      <w:pPr>
        <w:jc w:val="both"/>
        <w:ind w:firstLine="760"/>
        <w:spacing w:line="420" w:lineRule="exact"/>
      </w:pPr>
      <w:r>
        <w:rPr>
          <w:rFonts w:eastAsia="宋体"/>
        </w:rPr>
        <w:t>去问驱蚊器为</w:t>
      </w:r>
      <w:r>
        <w:rPr/>
        <w:t xml:space="preserve">
</w:t>
      </w:r>
      <w:r/>
      <w:r>
        <w:t xml:space="preserve">
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Extended.xml><?xml version="1.0" encoding="utf-8"?>
<root/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7ECE4196"/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people.xml><?xml version="1.0" encoding="utf-8"?>
<root/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0D72F2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4E95FF9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7" Type="http://schemas.openxmlformats.org/officeDocument/2006/relationships/theme" Target="theme/theme1.xml" /><ns0:Relationship Id="rId6" Type="http://schemas.openxmlformats.org/officeDocument/2006/relationships/footer" Target="footer1.xml" /><ns0:Relationship Id="rId5" Type="http://schemas.openxmlformats.org/officeDocument/2006/relationships/header" Target="header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58</Characters>
  <Lines>0</Lines>
  <Paragraphs>0</Paragraphs>
  <TotalTime>0</TotalTime>
  <ScaleCrop>false</ScaleCrop>
  <LinksUpToDate>false</LinksUpToDate>
  <CharactersWithSpaces>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2025-07-21T02:43:56Z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