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29904B">
      <w:pPr>
        <w:keepNext w:val="0"/>
        <w:keepLines w:val="0"/>
        <w:pageBreakBefore w:val="0"/>
        <w:kinsoku/>
        <w:wordWrap/>
        <w:overflowPunct/>
        <w:topLinePunct w:val="0"/>
        <w:bidi w:val="0"/>
        <w:spacing w:before="301" w:beforeLines="50" w:beforeAutospacing="0" w:after="301" w:afterLines="50" w:afterAutospacing="0" w:line="420" w:lineRule="exact"/>
        <w:textAlignment w:val="auto"/>
        <w:rPr>
          <w:rFonts w:hint="eastAsia" w:eastAsia="黑体"/>
          <w:sz w:val="38"/>
          <w:szCs w:val="38"/>
        </w:rPr>
      </w:pPr>
      <w:bookmarkStart w:id="0" w:name="_Hlk157371047"/>
    </w:p>
    <w:bookmarkEnd w:id="0"/>
    <w:p w14:paraId="6EAD46A0">
      <w:pPr>
        <w:jc w:val="center"/>
        <w:rPr>
          <w:rFonts w:hint="eastAsia"/>
        </w:rPr>
      </w:pPr>
      <w:r>
        <w:rPr>
          <w:color w:val="000000"/>
        </w:rPr>
        <w:t>s</w:t>
      </w:r>
      <w:r>
        <w:rPr>
          <w:color w:val="000000"/>
        </w:rPr>
        <w:drawing>
          <wp:inline distT="0" distB="0" distL="114300" distR="114300">
            <wp:extent cx="2689225" cy="848360"/>
            <wp:effectExtent l="0" t="0" r="15875" b="8890"/>
            <wp:docPr id="18" name="图片 24"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4" descr="校名"/>
                    <pic:cNvPicPr>
                      <a:picLocks noChangeAspect="1"/>
                    </pic:cNvPicPr>
                  </pic:nvPicPr>
                  <pic:blipFill>
                    <a:blip r:embed="rId6"/>
                    <a:stretch>
                      <a:fillRect/>
                    </a:stretch>
                  </pic:blipFill>
                  <pic:spPr>
                    <a:xfrm>
                      <a:off x="0" y="0"/>
                      <a:ext cx="2689225" cy="848360"/>
                    </a:xfrm>
                    <a:prstGeom prst="rect">
                      <a:avLst/>
                    </a:prstGeom>
                    <a:noFill/>
                    <a:ln>
                      <a:noFill/>
                    </a:ln>
                  </pic:spPr>
                </pic:pic>
              </a:graphicData>
            </a:graphic>
          </wp:inline>
        </w:drawing>
      </w:r>
    </w:p>
    <w:p w14:paraId="6329EFA9">
      <w:pPr>
        <w:jc w:val="center"/>
        <w:rPr>
          <w:rFonts w:hint="eastAsia"/>
          <w:b/>
          <w:sz w:val="44"/>
        </w:rPr>
      </w:pPr>
      <w:r>
        <w:rPr>
          <w:rFonts w:hint="eastAsia" w:eastAsia="黑体"/>
          <w:b/>
          <w:color w:val="000000"/>
          <w:sz w:val="44"/>
        </w:rPr>
        <w:t>毕业设计（论文）说明书</w:t>
      </w:r>
    </w:p>
    <w:p w14:paraId="03F75FDA">
      <w:pPr>
        <w:rPr>
          <w:rFonts w:hint="eastAsia" w:ascii="宋体" w:hAnsi="宋体"/>
          <w:sz w:val="28"/>
          <w:szCs w:val="28"/>
        </w:rPr>
      </w:pPr>
    </w:p>
    <w:p w14:paraId="48CE5831">
      <w:pPr>
        <w:jc w:val="center"/>
        <w:rPr>
          <w:rFonts w:hint="eastAsia"/>
        </w:rPr>
      </w:pPr>
      <w:r>
        <w:rPr>
          <w:color w:val="000000"/>
        </w:rPr>
        <w:drawing>
          <wp:inline distT="0" distB="0" distL="114300" distR="114300">
            <wp:extent cx="1722120" cy="1722120"/>
            <wp:effectExtent l="0" t="0" r="11430" b="11430"/>
            <wp:docPr id="19" name="图片 25"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5" descr="校徽"/>
                    <pic:cNvPicPr>
                      <a:picLocks noChangeAspect="1"/>
                    </pic:cNvPicPr>
                  </pic:nvPicPr>
                  <pic:blipFill>
                    <a:blip r:embed="rId7"/>
                    <a:stretch>
                      <a:fillRect/>
                    </a:stretch>
                  </pic:blipFill>
                  <pic:spPr>
                    <a:xfrm>
                      <a:off x="0" y="0"/>
                      <a:ext cx="1722120" cy="1722120"/>
                    </a:xfrm>
                    <a:prstGeom prst="rect">
                      <a:avLst/>
                    </a:prstGeom>
                    <a:noFill/>
                    <a:ln>
                      <a:noFill/>
                    </a:ln>
                  </pic:spPr>
                </pic:pic>
              </a:graphicData>
            </a:graphic>
          </wp:inline>
        </w:drawing>
      </w:r>
    </w:p>
    <w:p w14:paraId="5E0CD887">
      <w:pPr>
        <w:rPr>
          <w:rFonts w:hint="eastAsia"/>
        </w:rPr>
      </w:pPr>
      <w:bookmarkStart w:id="1" w:name="_Hlk157371430"/>
    </w:p>
    <w:p w14:paraId="0623A287">
      <w:pPr>
        <w:jc w:val="center"/>
        <w:rPr>
          <w:rFonts w:hint="eastAsia" w:ascii="宋体" w:hAnsi="宋体"/>
          <w:b/>
          <w:sz w:val="32"/>
          <w:szCs w:val="32"/>
        </w:rPr>
      </w:pPr>
      <w:r>
        <w:rPr>
          <w:rFonts w:hint="eastAsia" w:ascii="宋体" w:hAnsi="宋体"/>
          <w:b/>
          <w:color w:val="000000"/>
          <w:sz w:val="32"/>
          <w:szCs w:val="32"/>
        </w:rPr>
        <w:t>题目：</w:t>
      </w:r>
      <w:r>
        <w:rPr>
          <w:rFonts w:hint="eastAsia" w:ascii="宋体" w:hAnsi="宋体" w:eastAsia="宋体" w:cs="宋体"/>
          <w:b/>
          <w:bCs/>
          <w:i w:val="0"/>
          <w:iCs w:val="0"/>
          <w:caps w:val="0"/>
          <w:color w:val="000000"/>
          <w:spacing w:val="0"/>
          <w:sz w:val="32"/>
          <w:szCs w:val="32"/>
          <w:shd w:val="clear" w:color="auto" w:fill="FFFFFF"/>
        </w:rPr>
        <w:t>基于Spring Boot的亚健康守护平台</w:t>
      </w:r>
    </w:p>
    <w:p w14:paraId="7958A6B2">
      <w:pPr>
        <w:rPr>
          <w:rFonts w:hint="eastAsia" w:ascii="楷体_GB2312" w:eastAsia="楷体_GB2312"/>
        </w:rPr>
      </w:pPr>
    </w:p>
    <w:p w14:paraId="0AC20028">
      <w:pPr>
        <w:rPr>
          <w:rFonts w:hint="eastAsia" w:ascii="楷体_GB2312" w:eastAsia="楷体_GB2312"/>
        </w:rPr>
      </w:pPr>
    </w:p>
    <w:bookmarkEnd w:id="1"/>
    <w:p w14:paraId="2D995B0E">
      <w:pPr>
        <w:tabs>
          <w:tab w:val="left" w:pos="3060"/>
          <w:tab w:val="left" w:pos="3420"/>
        </w:tabs>
        <w:ind w:firstLine="2080" w:firstLineChars="740"/>
        <w:rPr>
          <w:rFonts w:hint="eastAsia" w:ascii="楷体_GB2312" w:eastAsia="楷体_GB2312"/>
          <w:b/>
          <w:sz w:val="28"/>
          <w:szCs w:val="28"/>
        </w:rPr>
      </w:pPr>
      <w:r>
        <w:rPr>
          <w:rFonts w:hint="eastAsia" w:ascii="楷体_GB2312" w:eastAsia="楷体_GB2312"/>
          <w:b/>
          <w:color w:val="000000"/>
          <w:sz w:val="28"/>
          <w:szCs w:val="28"/>
        </w:rPr>
        <mc:AlternateContent>
          <mc:Choice Requires="wps">
            <w:drawing>
              <wp:anchor distT="0" distB="0" distL="114300" distR="114300" simplePos="0" relativeHeight="251665408" behindDoc="0" locked="0" layoutInCell="1" allowOverlap="1">
                <wp:simplePos x="0" y="0"/>
                <wp:positionH relativeFrom="column">
                  <wp:posOffset>2171700</wp:posOffset>
                </wp:positionH>
                <wp:positionV relativeFrom="paragraph">
                  <wp:posOffset>297180</wp:posOffset>
                </wp:positionV>
                <wp:extent cx="1833880" cy="6985"/>
                <wp:effectExtent l="0" t="0" r="0" b="0"/>
                <wp:wrapNone/>
                <wp:docPr id="12" name="自选图形 13"/>
                <wp:cNvGraphicFramePr/>
                <a:graphic xmlns:a="http://schemas.openxmlformats.org/drawingml/2006/main">
                  <a:graphicData uri="http://schemas.microsoft.com/office/word/2010/wordprocessingShape">
                    <wps:wsp>
                      <wps:cNvCnPr/>
                      <wps:spPr>
                        <a:xfrm>
                          <a:off x="0" y="0"/>
                          <a:ext cx="1833880" cy="698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13" o:spid="_x0000_s1026" o:spt="32" type="#_x0000_t32" style="position:absolute;left:0pt;margin-left:171pt;margin-top:23.4pt;height:0.55pt;width:144.4pt;z-index:251665408;mso-width-relative:page;mso-height-relative:page;" filled="f" stroked="t" coordsize="21600,21600" o:gfxdata="UEsDBAoAAAAAAIdO4kAAAAAAAAAAAAAAAAAEAAAAZHJzL1BLAwQUAAAACACHTuJAOTCrftgAAAAJ&#10;AQAADwAAAGRycy9kb3ducmV2LnhtbE2PQU/DMAyF70j8h8hIuyCWtBuFdU2nCYkDR7ZJXLPGtGWN&#10;UzXpOvbrMSe42X5Pz98rNhfXiTMOofWkIZkrEEiVty3VGg7714dnECEasqbzhBq+McCmvL0pTG79&#10;RO943sVacAiF3GhoYuxzKUPVoDNh7nsk1j794EzkdailHczE4a6TqVKZdKYl/tCYHl8arE670WnA&#10;MD4marty9eHtOt1/pNevqd9rPbtL1BpExEv8M8MvPqNDyUxHP5INotOwWKbcJWpYZlyBDdlC8XDk&#10;w9MKZFnI/w3KH1BLAwQUAAAACACHTuJAWbo1dfgBAADoAwAADgAAAGRycy9lMm9Eb2MueG1srVNL&#10;jhMxEN0jcQfLe9L5KKNMK51ZJAwbBJGAA1Tc7m5L/snlSSc7dogzsGPJHeA2Iw23oOwOGRg2WdAL&#10;d9lV9arec3l5czCa7WVA5WzFJ6MxZ9IKVyvbVvzD+9sXC84wgq1BOysrfpTIb1bPny17X8qp65yu&#10;ZWAEYrHsfcW7GH1ZFCg6aQBHzktLzsYFA5G2oS3qAD2hG11Mx+Oroneh9sEJiUinm8HJT4jhEkDX&#10;NErIjRN3Rto4oAapIRIl7JRHvsrdNo0U8W3ToIxMV5yYxrxSEbJ3aS1WSyjbAL5T4tQCXNLCE04G&#10;lKWiZ6gNRGB3Qf0DZZQIDl0TR8KZYiCSFSEWk/ETbd514GXmQlKjP4uO/w9WvNlvA1M1TcKUMwuG&#10;bvzh07efHz/ff/lx//0rm8ySRr3HkkLXdhtOO/TbkAgfmmDSn6iwQ9b1eNZVHiITdDhZzGaLBUku&#10;yHd1vZgnyOIx1weMr6QzLBkVxxhAtV1cO2vpAl2YZGlh/xrjkPg7IRXWlvUVv55P54QPNJANDQKZ&#10;xhMptG3ORadVfau0ThkY2t1aB7aHNBT5OzX0V1gqsgHshrjsSmFQdhLql7Zm8ehJLUuvhKcWjKw5&#10;05IeVbJyZASlL4kkLbQlSZLMg7DJ2rn6mPXO5zQAWbTTsKYJ+3Ofsx8f6Oo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OTCrftgAAAAJAQAADwAAAAAAAAABACAAAAAiAAAAZHJzL2Rvd25yZXYueG1s&#10;UEsBAhQAFAAAAAgAh07iQFm6NXX4AQAA6AMAAA4AAAAAAAAAAQAgAAAAJwEAAGRycy9lMm9Eb2Mu&#10;eG1sUEsFBgAAAAAGAAYAWQEAAJEFAAAAAA==&#10;">
                <v:fill on="f" focussize="0,0"/>
                <v:stroke color="#000000" joinstyle="round"/>
                <v:imagedata o:title=""/>
                <o:lock v:ext="edit" aspectratio="f"/>
              </v:shape>
            </w:pict>
          </mc:Fallback>
        </mc:AlternateContent>
      </w:r>
      <w:r>
        <w:rPr>
          <w:rFonts w:hint="eastAsia" w:ascii="楷体_GB2312" w:eastAsia="楷体_GB2312"/>
          <w:b/>
          <w:color w:val="000000"/>
          <w:sz w:val="28"/>
          <w:szCs w:val="28"/>
        </w:rPr>
        <w:t xml:space="preserve">学    院   </w:t>
      </w:r>
      <w:r>
        <w:rPr>
          <w:rFonts w:ascii="楷体_GB2312" w:eastAsia="楷体_GB2312"/>
          <w:b/>
          <w:color w:val="000000"/>
          <w:sz w:val="28"/>
          <w:szCs w:val="28"/>
        </w:rPr>
        <w:t xml:space="preserve">  </w:t>
      </w:r>
      <w:r>
        <w:rPr>
          <w:rFonts w:hint="eastAsia" w:ascii="楷体_GB2312" w:eastAsia="楷体_GB2312"/>
          <w:b/>
          <w:color w:val="000000"/>
          <w:sz w:val="28"/>
          <w:szCs w:val="28"/>
        </w:rPr>
        <w:t xml:space="preserve">智算工程学院 </w:t>
      </w:r>
    </w:p>
    <w:p w14:paraId="2850E4B5">
      <w:pPr>
        <w:tabs>
          <w:tab w:val="left" w:pos="6300"/>
        </w:tabs>
        <w:ind w:firstLine="2080" w:firstLineChars="740"/>
        <w:rPr>
          <w:rFonts w:hint="eastAsia" w:ascii="楷体_GB2312" w:eastAsia="楷体_GB2312"/>
          <w:b/>
          <w:sz w:val="28"/>
          <w:szCs w:val="28"/>
          <w:u w:val="single"/>
        </w:rPr>
      </w:pPr>
      <w:r>
        <w:rPr>
          <w:rFonts w:hint="eastAsia" w:ascii="楷体_GB2312" w:eastAsia="楷体_GB2312"/>
          <w:b/>
          <w:color w:val="000000"/>
          <w:sz w:val="28"/>
          <w:szCs w:val="28"/>
        </w:rPr>
        <mc:AlternateContent>
          <mc:Choice Requires="wps">
            <w:drawing>
              <wp:anchor distT="0" distB="0" distL="114300" distR="114300" simplePos="0" relativeHeight="251666432" behindDoc="0" locked="0" layoutInCell="1" allowOverlap="1">
                <wp:simplePos x="0" y="0"/>
                <wp:positionH relativeFrom="column">
                  <wp:posOffset>2167255</wp:posOffset>
                </wp:positionH>
                <wp:positionV relativeFrom="paragraph">
                  <wp:posOffset>297180</wp:posOffset>
                </wp:positionV>
                <wp:extent cx="1833245" cy="8255"/>
                <wp:effectExtent l="0" t="0" r="0" b="0"/>
                <wp:wrapNone/>
                <wp:docPr id="13" name="自选图形 14"/>
                <wp:cNvGraphicFramePr/>
                <a:graphic xmlns:a="http://schemas.openxmlformats.org/drawingml/2006/main">
                  <a:graphicData uri="http://schemas.microsoft.com/office/word/2010/wordprocessingShape">
                    <wps:wsp>
                      <wps:cNvCnPr/>
                      <wps:spPr>
                        <a:xfrm flipV="1">
                          <a:off x="0" y="0"/>
                          <a:ext cx="1833245" cy="825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14" o:spid="_x0000_s1026" o:spt="32" type="#_x0000_t32" style="position:absolute;left:0pt;flip:y;margin-left:170.65pt;margin-top:23.4pt;height:0.65pt;width:144.35pt;z-index:251666432;mso-width-relative:page;mso-height-relative:page;" filled="f" stroked="t" coordsize="21600,21600" o:gfxdata="UEsDBAoAAAAAAIdO4kAAAAAAAAAAAAAAAAAEAAAAZHJzL1BLAwQUAAAACACHTuJAQvSlR9YAAAAJ&#10;AQAADwAAAGRycy9kb3ducmV2LnhtbE2PwU6EMBCG7ya+QzMm3twWIUiQsgcTjQdD4q7eu3QElE6R&#10;dmH37R1PepyZL/98f7U9uVEsOIfBk4Zko0Agtd4O1Gl42z/eFCBCNGTN6Ak1nDHAtr68qExp/Uqv&#10;uOxiJziEQmk09DFOpZSh7dGZsPETEt8+/OxM5HHupJ3NyuFulLdK5dKZgfhDbyZ86LH92h2dhm+6&#10;O79ncik+mybmT88vHWGzan19lah7EBFP8Q+GX31Wh5qdDv5INohRQ5olKaMaspwrMJCnissdeFEk&#10;IOtK/m9Q/wBQSwMEFAAAAAgAh07iQJyA7MP9AQAA8gMAAA4AAABkcnMvZTJvRG9jLnhtbK1TS44T&#10;MRDdI3EHy3vS+UxQaKUzi4RhgyASn73jT7cl/+TypJMdO8QZ2LHkDsxtRoJbUHaHAMMmC7ywyq6q&#10;V/Wey8vrgzVkLyNo7xo6GY0pkY57oV3b0Hdvb54sKIHEnGDGO9nQowR6vXr8aNmHWk59542QkSCI&#10;g7oPDe1SCnVVAe+kZTDyQTp0Kh8tS3iMbSUi6xHdmmo6Hj+teh9FiJ5LALzdDE56QoyXAHqlNJcb&#10;z2+tdGlAjdKwhJSg0wHoqnSrlOTptVIgEzENRaap7FgE7V3eq9WS1W1kodP81AK7pIUHnCzTDoue&#10;oTYsMXIb9T9QVvPowas04t5WA5GiCLKYjB9o86ZjQRYuKDWEs+jw/2D5q/02Ei1wEmaUOGbxxb9/&#10;/Prjw6f7z3f3376QyVXWqA9QY+jabePpBGEbM+GDipYoo8N7hCgSIClyKAofzwrLQyIcLyeL2Wx6&#10;NaeEo28xnc8zeDWgZLQQIb2Q3pJsNBRSZLrt0to7h0/p41CB7V9CGhJ/JeRk40jf0GfzacZnOJoK&#10;RwJNG5AeuLZ0B95ocaONyRkQ293aRLJneTzKOjX0V1gusmHQDXHFlcNY3UkmnjtB0jGgbg7/C80t&#10;WCkoMRK/V7ZKZGLaXBKJWhiHkmTBB4mztfPiWJQv9zgKRbTT2OZZ+/Ncsn9/1dV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QvSlR9YAAAAJAQAADwAAAAAAAAABACAAAAAiAAAAZHJzL2Rvd25yZXYu&#10;eG1sUEsBAhQAFAAAAAgAh07iQJyA7MP9AQAA8gMAAA4AAAAAAAAAAQAgAAAAJQEAAGRycy9lMm9E&#10;b2MueG1sUEsFBgAAAAAGAAYAWQEAAJQFAAAAAA==&#10;">
                <v:fill on="f" focussize="0,0"/>
                <v:stroke color="#000000" joinstyle="round"/>
                <v:imagedata o:title=""/>
                <o:lock v:ext="edit" aspectratio="f"/>
              </v:shape>
            </w:pict>
          </mc:Fallback>
        </mc:AlternateContent>
      </w:r>
      <w:r>
        <w:rPr>
          <w:rFonts w:hint="eastAsia" w:ascii="楷体_GB2312" w:eastAsia="楷体_GB2312"/>
          <w:b/>
          <w:color w:val="000000"/>
          <w:sz w:val="28"/>
          <w:szCs w:val="28"/>
        </w:rPr>
        <w:t xml:space="preserve">专    业     </w:t>
      </w:r>
      <w:r>
        <w:rPr>
          <w:rFonts w:hint="eastAsia" w:ascii="楷体_GB2312" w:eastAsia="楷体_GB2312"/>
          <w:b/>
          <w:color w:val="000000"/>
          <w:sz w:val="28"/>
          <w:szCs w:val="28"/>
          <w:lang w:val="en-US" w:eastAsia="zh-CN"/>
        </w:rPr>
        <w:t xml:space="preserve">  </w:t>
      </w:r>
      <w:r>
        <w:rPr>
          <w:rFonts w:hint="eastAsia" w:ascii="楷体_GB2312" w:hAnsi="Times New Roman" w:eastAsia="楷体_GB2312" w:cs="Times New Roman"/>
          <w:b/>
          <w:color w:val="000000"/>
          <w:sz w:val="28"/>
          <w:szCs w:val="28"/>
        </w:rPr>
        <w:t>软件工程</w:t>
      </w:r>
    </w:p>
    <w:p w14:paraId="1032C24C">
      <w:pPr>
        <w:ind w:firstLine="2100" w:firstLineChars="750"/>
        <w:rPr>
          <w:rFonts w:hint="eastAsia" w:ascii="楷体_GB2312" w:eastAsia="楷体_GB2312"/>
          <w:b/>
          <w:sz w:val="28"/>
          <w:szCs w:val="28"/>
          <w:u w:val="single"/>
        </w:rPr>
      </w:pPr>
      <w:r>
        <w:rPr>
          <w:rFonts w:hint="eastAsia" w:ascii="楷体_GB2312" w:eastAsia="楷体_GB2312"/>
          <w:color w:val="000000"/>
          <w:sz w:val="28"/>
          <w:szCs w:val="28"/>
        </w:rPr>
        <mc:AlternateContent>
          <mc:Choice Requires="wps">
            <w:drawing>
              <wp:anchor distT="0" distB="0" distL="114300" distR="114300" simplePos="0" relativeHeight="251667456" behindDoc="0" locked="0" layoutInCell="1" allowOverlap="1">
                <wp:simplePos x="0" y="0"/>
                <wp:positionH relativeFrom="column">
                  <wp:posOffset>2167255</wp:posOffset>
                </wp:positionH>
                <wp:positionV relativeFrom="paragraph">
                  <wp:posOffset>287020</wp:posOffset>
                </wp:positionV>
                <wp:extent cx="1833245" cy="10160"/>
                <wp:effectExtent l="0" t="4445" r="14605" b="13970"/>
                <wp:wrapNone/>
                <wp:docPr id="14" name="自选图形 15"/>
                <wp:cNvGraphicFramePr/>
                <a:graphic xmlns:a="http://schemas.openxmlformats.org/drawingml/2006/main">
                  <a:graphicData uri="http://schemas.microsoft.com/office/word/2010/wordprocessingShape">
                    <wps:wsp>
                      <wps:cNvCnPr/>
                      <wps:spPr>
                        <a:xfrm>
                          <a:off x="0" y="0"/>
                          <a:ext cx="1833245" cy="1016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15" o:spid="_x0000_s1026" o:spt="32" type="#_x0000_t32" style="position:absolute;left:0pt;margin-left:170.65pt;margin-top:22.6pt;height:0.8pt;width:144.35pt;z-index:251667456;mso-width-relative:page;mso-height-relative:page;" filled="f" stroked="t" coordsize="21600,21600" o:gfxdata="UEsDBAoAAAAAAIdO4kAAAAAAAAAAAAAAAAAEAAAAZHJzL1BLAwQUAAAACACHTuJAu0pOlNgAAAAJ&#10;AQAADwAAAGRycy9kb3ducmV2LnhtbE2PwU7DMAyG70i8Q2QkLoglbbdqdE0nhMSBI9skrlnjtYXG&#10;qZp0HXt6zAmOtj/9/v5ye3G9OOMYOk8akoUCgVR721Gj4bB/fVyDCNGQNb0n1PCNAbbV7U1pCutn&#10;esfzLjaCQygURkMb41BIGeoWnQkLPyDx7eRHZyKPYyPtaGYOd71MlcqlMx3xh9YM+NJi/bWbnAYM&#10;0ypRz0+uObxd54eP9Po5D3ut7+8StQER8RL/YPjVZ3Wo2OnoJ7JB9BqyZZIxqmG5SkEwkGeKyx15&#10;ka9BVqX836D6AVBLAwQUAAAACACHTuJAxpfSCvsBAADpAwAADgAAAGRycy9lMm9Eb2MueG1srVPN&#10;jtMwEL4j8Q6W7zRNd7taoqZ7aFkuCCoBDzB1nMSS/+TxNu2NG+IZuHHkHeBtVoK3YOyULiyXHsjB&#10;GXtmvpnv83hxszea7WRA5WzNy8mUM2mFa5Ttav7+3e2za84wgm1AOytrfpDIb5ZPnywGX8mZ651u&#10;ZGAEYrEafM37GH1VFCh6aQAnzktLztYFA5G2oSuaAAOhG13MptOrYnCh8cEJiUin69HJj4jhHEDX&#10;tkrItRN3Rto4ogapIRIl7JVHvszdtq0U8U3booxM15yYxrxSEbK3aS2WC6i6AL5X4tgCnNPCI04G&#10;lKWiJ6g1RGB3Qf0DZZQIDl0bJ8KZYiSSFSEW5fSRNm978DJzIanRn0TH/wcrXu82gamGJuGSMwuG&#10;bvzHx68/P3y6//z9/tsXVs6TRoPHikJXdhOOO/SbkAjv22DSn6iwfdb1cNJV7iMTdFheX1zMLuec&#10;CfKV0/Iq6148JPuA8aV0hiWj5hgDqK6PK2ct3aALZdYWdq8wUnlK/J2QKmvLhpo/n89SAaCJbGkS&#10;yDSeWKHtci46rZpbpXXKwNBtVzqwHaSpyF8iSbh/haUia8B+jMuucV56Cc0L27B48CSXpWfCUwtG&#10;NpxpSa8qWQQIVQSlz4mk0tpSB0nnUdlkbV1zyILnc5qA3ONxWtOI/bnP2Q8vdPkL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u0pOlNgAAAAJAQAADwAAAAAAAAABACAAAAAiAAAAZHJzL2Rvd25yZXYu&#10;eG1sUEsBAhQAFAAAAAgAh07iQMaX0gr7AQAA6QMAAA4AAAAAAAAAAQAgAAAAJwEAAGRycy9lMm9E&#10;b2MueG1sUEsFBgAAAAAGAAYAWQEAAJQFAAAAAA==&#10;">
                <v:fill on="f" focussize="0,0"/>
                <v:stroke color="#000000" joinstyle="round"/>
                <v:imagedata o:title=""/>
                <o:lock v:ext="edit" aspectratio="f"/>
              </v:shape>
            </w:pict>
          </mc:Fallback>
        </mc:AlternateContent>
      </w:r>
      <w:r>
        <w:rPr>
          <w:rFonts w:hint="eastAsia" w:ascii="楷体_GB2312" w:eastAsia="楷体_GB2312"/>
          <w:b/>
          <w:color w:val="000000"/>
          <w:sz w:val="28"/>
          <w:szCs w:val="28"/>
        </w:rPr>
        <w:t xml:space="preserve">学    号      </w:t>
      </w:r>
      <w:r>
        <w:rPr>
          <w:rFonts w:hint="eastAsia" w:ascii="楷体_GB2312" w:eastAsia="楷体_GB2312"/>
          <w:b/>
          <w:color w:val="000000"/>
          <w:sz w:val="28"/>
          <w:szCs w:val="28"/>
          <w:lang w:val="en-US" w:eastAsia="zh-CN"/>
        </w:rPr>
        <w:t>6021203554</w:t>
      </w:r>
      <w:r>
        <w:rPr>
          <w:rFonts w:hint="eastAsia" w:ascii="楷体_GB2312" w:eastAsia="楷体_GB2312"/>
          <w:b/>
          <w:color w:val="000000"/>
          <w:sz w:val="28"/>
          <w:szCs w:val="28"/>
        </w:rPr>
        <w:t xml:space="preserve">     </w:t>
      </w:r>
    </w:p>
    <w:p w14:paraId="42A22C82">
      <w:pPr>
        <w:ind w:firstLine="2080" w:firstLineChars="740"/>
        <w:rPr>
          <w:rFonts w:hint="eastAsia" w:ascii="楷体_GB2312" w:eastAsia="楷体_GB2312"/>
          <w:b/>
          <w:sz w:val="28"/>
          <w:szCs w:val="28"/>
          <w:u w:val="single"/>
        </w:rPr>
      </w:pPr>
      <w:r>
        <w:rPr>
          <w:rFonts w:hint="eastAsia" w:ascii="楷体_GB2312" w:eastAsia="楷体_GB2312"/>
          <w:b/>
          <w:color w:val="000000"/>
          <w:sz w:val="28"/>
          <w:szCs w:val="28"/>
        </w:rPr>
        <mc:AlternateContent>
          <mc:Choice Requires="wps">
            <w:drawing>
              <wp:anchor distT="0" distB="0" distL="114300" distR="114300" simplePos="0" relativeHeight="251668480" behindDoc="0" locked="0" layoutInCell="1" allowOverlap="1">
                <wp:simplePos x="0" y="0"/>
                <wp:positionH relativeFrom="column">
                  <wp:posOffset>2176145</wp:posOffset>
                </wp:positionH>
                <wp:positionV relativeFrom="paragraph">
                  <wp:posOffset>299085</wp:posOffset>
                </wp:positionV>
                <wp:extent cx="1832610" cy="5080"/>
                <wp:effectExtent l="0" t="0" r="0" b="0"/>
                <wp:wrapNone/>
                <wp:docPr id="15" name="自选图形 16"/>
                <wp:cNvGraphicFramePr/>
                <a:graphic xmlns:a="http://schemas.openxmlformats.org/drawingml/2006/main">
                  <a:graphicData uri="http://schemas.microsoft.com/office/word/2010/wordprocessingShape">
                    <wps:wsp>
                      <wps:cNvCnPr/>
                      <wps:spPr>
                        <a:xfrm flipV="1">
                          <a:off x="0" y="0"/>
                          <a:ext cx="1832610" cy="508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16" o:spid="_x0000_s1026" o:spt="32" type="#_x0000_t32" style="position:absolute;left:0pt;flip:y;margin-left:171.35pt;margin-top:23.55pt;height:0.4pt;width:144.3pt;z-index:251668480;mso-width-relative:page;mso-height-relative:page;" filled="f" stroked="t" coordsize="21600,21600" o:gfxdata="UEsDBAoAAAAAAIdO4kAAAAAAAAAAAAAAAAAEAAAAZHJzL1BLAwQUAAAACACHTuJAgaTxctcAAAAJ&#10;AQAADwAAAGRycy9kb3ducmV2LnhtbE2PwU6DQBCG7ya+w2ZMvNmFQqAiSw8mGg+GxKr3KTsCys4i&#10;u4X27d2e7HFmvvzz/eX2aAYx0+R6ywriVQSCuLG651bBx/vT3QaE88gaB8uk4EQOttX1VYmFtgu/&#10;0bzzrQgh7ApU0Hk/FlK6piODbmVH4nD7spNBH8aplXrCJYSbQa6jKJMGew4fOhzpsaPmZ3cwCn45&#10;P32mct5817XPnl9eW6Z6Uer2Jo4eQHg6+n8YzvpBHargtLcH1k4MCpJ0nQdUQZrHIAKQJXECYn9e&#10;3IOsSnnZoPoDUEsDBBQAAAAIAIdO4kA6tix0AAIAAPIDAAAOAAAAZHJzL2Uyb0RvYy54bWytU0uO&#10;EzEQ3SNxB8t70klQotBKZxYJwwZBJD57x59uS/7J5UknO3aIM7BjyR3gNiMNt6DszmRg2GRBL1pl&#10;l+tVvefn5dXBGrKXEbR3DZ2MxpRIx73Qrm3oh/fXzxaUQGJOMOOdbOhRAr1aPX2y7EMtp77zRshI&#10;EMRB3YeGdimFuqqAd9IyGPkgHSaVj5YlXMa2EpH1iG5NNR2P51XvowjRcwmAu5shSU+I8RJAr5Tm&#10;cuP5jZUuDahRGpaQEnQ6AF2VaZWSPL1VCmQipqHINJU/NsF4l//VasnqNrLQaX4agV0ywiNOlmmH&#10;Tc9QG5YYuYn6HyirefTgVRpxb6uBSFEEWUzGj7R517EgCxeUGsJZdPh/sPzNfhuJFuiEGSWOWbzx&#10;u8/ff336cvv15+2Pb2Qyzxr1AWo8unbbeFpB2MZM+KCiJcro8BEhigRIihyKwsezwvKQCMfNyeL5&#10;dD5B8TnmZuNFuYBqQMloIUJ6Jb0lOWgopMh026W1dw6v0sehA9u/hoRzYOF9QS42jvQNfTGbIhPO&#10;0JoKLYGhDUgPXFumA2+0uNbG5AqI7W5tItmzbI/yZbaI+9ex3GTDoBvOldRgnE4y8dIJko4BdXP4&#10;XmgewUpBiZH4vHKEgKxOTJtLTmJr43CCLPggcY52XhyL8mUfrVBmPNk2e+3Pdal+eKqr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IGk8XLXAAAACQEAAA8AAAAAAAAAAQAgAAAAIgAAAGRycy9kb3du&#10;cmV2LnhtbFBLAQIUABQAAAAIAIdO4kA6tix0AAIAAPIDAAAOAAAAAAAAAAEAIAAAACYBAABkcnMv&#10;ZTJvRG9jLnhtbFBLBQYAAAAABgAGAFkBAACYBQAAAAA=&#10;">
                <v:fill on="f" focussize="0,0"/>
                <v:stroke color="#000000" joinstyle="round"/>
                <v:imagedata o:title=""/>
                <o:lock v:ext="edit" aspectratio="f"/>
              </v:shape>
            </w:pict>
          </mc:Fallback>
        </mc:AlternateContent>
      </w:r>
      <w:r>
        <w:rPr>
          <w:rFonts w:hint="eastAsia" w:ascii="楷体_GB2312" w:eastAsia="楷体_GB2312"/>
          <w:b/>
          <w:color w:val="000000"/>
          <w:sz w:val="28"/>
          <w:szCs w:val="28"/>
        </w:rPr>
        <w:t xml:space="preserve">学生姓名      </w:t>
      </w:r>
      <w:r>
        <w:rPr>
          <w:rFonts w:hint="eastAsia" w:ascii="楷体_GB2312" w:eastAsia="楷体_GB2312"/>
          <w:b/>
          <w:color w:val="000000"/>
          <w:sz w:val="28"/>
          <w:szCs w:val="28"/>
          <w:lang w:val="en-US" w:eastAsia="zh-CN"/>
        </w:rPr>
        <w:t>司  德  京</w:t>
      </w:r>
      <w:r>
        <w:rPr>
          <w:rFonts w:hint="eastAsia" w:ascii="楷体_GB2312" w:eastAsia="楷体_GB2312"/>
          <w:b/>
          <w:color w:val="000000"/>
          <w:sz w:val="28"/>
          <w:szCs w:val="28"/>
        </w:rPr>
        <w:t xml:space="preserve">     </w:t>
      </w:r>
    </w:p>
    <w:p w14:paraId="19EAFDB9">
      <w:pPr>
        <w:ind w:firstLine="2080" w:firstLineChars="740"/>
        <w:rPr>
          <w:rFonts w:hint="eastAsia" w:ascii="楷体_GB2312" w:eastAsia="楷体_GB2312"/>
          <w:b/>
          <w:sz w:val="28"/>
          <w:szCs w:val="28"/>
          <w:u w:val="single"/>
        </w:rPr>
      </w:pPr>
      <w:r>
        <w:rPr>
          <w:rFonts w:hint="eastAsia" w:ascii="楷体_GB2312" w:eastAsia="楷体_GB2312"/>
          <w:b/>
          <w:color w:val="000000"/>
          <w:sz w:val="28"/>
          <w:szCs w:val="28"/>
        </w:rPr>
        <mc:AlternateContent>
          <mc:Choice Requires="wps">
            <w:drawing>
              <wp:anchor distT="0" distB="0" distL="114300" distR="114300" simplePos="0" relativeHeight="251669504" behindDoc="0" locked="0" layoutInCell="1" allowOverlap="1">
                <wp:simplePos x="0" y="0"/>
                <wp:positionH relativeFrom="column">
                  <wp:posOffset>2182495</wp:posOffset>
                </wp:positionH>
                <wp:positionV relativeFrom="paragraph">
                  <wp:posOffset>299085</wp:posOffset>
                </wp:positionV>
                <wp:extent cx="1832610" cy="0"/>
                <wp:effectExtent l="0" t="4445" r="0" b="5080"/>
                <wp:wrapNone/>
                <wp:docPr id="16" name="自选图形 17"/>
                <wp:cNvGraphicFramePr/>
                <a:graphic xmlns:a="http://schemas.openxmlformats.org/drawingml/2006/main">
                  <a:graphicData uri="http://schemas.microsoft.com/office/word/2010/wordprocessingShape">
                    <wps:wsp>
                      <wps:cNvCnPr/>
                      <wps:spPr>
                        <a:xfrm>
                          <a:off x="0" y="0"/>
                          <a:ext cx="183261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17" o:spid="_x0000_s1026" o:spt="32" type="#_x0000_t32" style="position:absolute;left:0pt;margin-left:171.85pt;margin-top:23.55pt;height:0pt;width:144.3pt;z-index:251669504;mso-width-relative:page;mso-height-relative:page;" filled="f" stroked="t" coordsize="21600,21600" o:gfxdata="UEsDBAoAAAAAAIdO4kAAAAAAAAAAAAAAAAAEAAAAZHJzL1BLAwQUAAAACACHTuJACd8ZFdgAAAAJ&#10;AQAADwAAAGRycy9kb3ducmV2LnhtbE2PwU7DMAyG70i8Q2QkLoglbcc2St0JIXHgyDaJa9Z4baFx&#10;qiZdx56eIA7jaPvT7+8v1ifbiSMNvnWMkMwUCOLKmZZrhN329X4FwgfNRneOCeGbPKzL66tC58ZN&#10;/E7HTahFDGGfa4QmhD6X0lcNWe1nrieOt4MbrA5xHGppBj3FcNvJVKmFtLrl+KHRPb00VH1tRotA&#10;fnxI1POjrXdv5+nuIz1/Tv0W8fYmUU8gAp3CBYZf/agOZXTau5GNFx1CNs+WEUWYLxMQEVhkaQZi&#10;/7eQZSH/Nyh/AFBLAwQUAAAACACHTuJAs8HLcPYBAADlAwAADgAAAGRycy9lMm9Eb2MueG1srVPN&#10;jtMwEL4j8Q6W7zRN0ZYlarqHluWCoBLwAFPHSSz5Tx5v0964IZ6BG0feAd5mpeUtGDvdLiyXHsjB&#10;GXtmvpnv83hxtTea7WRA5WzNy8mUM2mFa5Ttav7xw/WzS84wgm1AOytrfpDIr5ZPnywGX8mZ651u&#10;ZGAEYrEafM37GH1VFCh6aQAnzktLztYFA5G2oSuaAAOhG13MptN5MbjQ+OCERKTT9ejkR8RwDqBr&#10;WyXk2okbI20cUYPUEIkS9sojX+Zu21aK+K5tUUama05MY16pCNnbtBbLBVRdAN8rcWwBzmnhEScD&#10;ylLRE9QaIrCboP6BMkoEh66NE+FMMRLJihCLcvpIm/c9eJm5kNToT6Lj/4MVb3ebwFRDkzDnzIKh&#10;G7/7/P3Xpy+3X3/e/vjGyhdJo8FjRaEruwnHHfpNSIT3bTDpT1TYPut6OOkq95EJOiwvn8/mJUku&#10;7n3FQ6IPGF9LZ1gyao4xgOr6uHLW0u25UGZdYfcGI5WmxPuEVFVbNtT85cXsgsCBprGlKSDTeGKE&#10;tsu56LRqrpXWKQNDt13pwHaQJiJ/iSDh/hWWiqwB+zEuu8ZZ6SU0r2zD4sGTVJaeCE8tGNlwpiW9&#10;qGQRIFQRlD4nkkprSx0kjUdVk7V1zSGLnc/p9nOPx0lN4/XnPmc/vM7l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nfGRXYAAAACQEAAA8AAAAAAAAAAQAgAAAAIgAAAGRycy9kb3ducmV2LnhtbFBL&#10;AQIUABQAAAAIAIdO4kCzwctw9gEAAOUDAAAOAAAAAAAAAAEAIAAAACcBAABkcnMvZTJvRG9jLnht&#10;bFBLBQYAAAAABgAGAFkBAACPBQAAAAA=&#10;">
                <v:fill on="f" focussize="0,0"/>
                <v:stroke color="#000000" joinstyle="round"/>
                <v:imagedata o:title=""/>
                <o:lock v:ext="edit" aspectratio="f"/>
              </v:shape>
            </w:pict>
          </mc:Fallback>
        </mc:AlternateContent>
      </w:r>
      <w:r>
        <w:rPr>
          <w:rFonts w:hint="eastAsia" w:ascii="楷体_GB2312" w:eastAsia="楷体_GB2312"/>
          <w:b/>
          <w:color w:val="000000"/>
          <w:sz w:val="28"/>
          <w:szCs w:val="28"/>
        </w:rPr>
        <w:t xml:space="preserve">指导教师      </w:t>
      </w:r>
      <w:r>
        <w:rPr>
          <w:rFonts w:hint="eastAsia" w:ascii="楷体_GB2312" w:eastAsia="楷体_GB2312"/>
          <w:b/>
          <w:color w:val="000000"/>
          <w:sz w:val="28"/>
          <w:szCs w:val="28"/>
          <w:lang w:val="en-US" w:eastAsia="zh-CN"/>
        </w:rPr>
        <w:t>李  双  喜</w:t>
      </w:r>
      <w:r>
        <w:rPr>
          <w:rFonts w:hint="eastAsia" w:ascii="楷体_GB2312" w:eastAsia="楷体_GB2312"/>
          <w:b/>
          <w:color w:val="000000"/>
          <w:sz w:val="28"/>
          <w:szCs w:val="28"/>
        </w:rPr>
        <w:t xml:space="preserve">    </w:t>
      </w:r>
    </w:p>
    <w:p w14:paraId="00FAAB99">
      <w:pPr>
        <w:ind w:firstLine="3300" w:firstLineChars="1174"/>
        <w:jc w:val="center"/>
        <w:rPr>
          <w:rFonts w:hint="eastAsia" w:ascii="楷体_GB2312" w:eastAsia="楷体_GB2312"/>
          <w:b/>
          <w:sz w:val="28"/>
          <w:szCs w:val="28"/>
          <w:u w:val="single"/>
        </w:rPr>
      </w:pPr>
    </w:p>
    <w:p w14:paraId="02AA70C9">
      <w:pPr>
        <w:jc w:val="center"/>
        <w:rPr>
          <w:rFonts w:hint="eastAsia"/>
          <w:b/>
          <w:sz w:val="28"/>
          <w:szCs w:val="28"/>
        </w:rPr>
      </w:pPr>
      <w:r>
        <w:rPr>
          <w:rFonts w:hint="eastAsia"/>
          <w:b/>
          <w:color w:val="000000"/>
          <w:sz w:val="28"/>
          <w:szCs w:val="28"/>
        </w:rPr>
        <w:t>年  月  日</w:t>
      </w:r>
    </w:p>
    <w:p w14:paraId="191877B8">
      <w:pPr>
        <w:jc w:val="center"/>
        <w:rPr>
          <w:rFonts w:hint="eastAsia"/>
          <w:b/>
          <w:sz w:val="28"/>
          <w:szCs w:val="28"/>
        </w:rPr>
      </w:pPr>
    </w:p>
    <w:p w14:paraId="65012C94">
      <w:pPr>
        <w:jc w:val="both"/>
        <w:rPr>
          <w:rFonts w:hint="eastAsia"/>
          <w:b/>
          <w:sz w:val="28"/>
          <w:szCs w:val="28"/>
        </w:rPr>
      </w:pPr>
    </w:p>
    <w:p w14:paraId="5D99FB4B">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jc w:val="center"/>
        <w:textAlignment w:val="auto"/>
        <w:rPr>
          <w:rFonts w:hint="eastAsia" w:ascii="黑体" w:hAnsi="黑体" w:eastAsia="黑体" w:cs="黑体"/>
          <w:sz w:val="44"/>
          <w:szCs w:val="44"/>
        </w:rPr>
      </w:pPr>
      <w:r>
        <w:rPr>
          <w:rFonts w:hint="eastAsia" w:ascii="黑体" w:hAnsi="黑体" w:eastAsia="黑体" w:cs="黑体"/>
          <w:color w:val="000000"/>
          <w:sz w:val="44"/>
          <w:szCs w:val="44"/>
        </w:rPr>
        <w:t>天津仁爱学院毕业设计（论文）</w:t>
      </w:r>
    </w:p>
    <w:p w14:paraId="6456BA47">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jc w:val="center"/>
        <w:textAlignment w:val="auto"/>
        <w:outlineLvl w:val="0"/>
        <w:rPr>
          <w:rFonts w:hint="eastAsia" w:ascii="黑体" w:hAnsi="黑体" w:eastAsia="黑体" w:cs="黑体"/>
          <w:sz w:val="44"/>
          <w:szCs w:val="44"/>
        </w:rPr>
      </w:pPr>
      <w:bookmarkStart w:id="2" w:name="_Toc24688"/>
      <w:bookmarkStart w:id="3" w:name="_Toc131"/>
      <w:bookmarkStart w:id="4" w:name="_Toc11710"/>
      <w:bookmarkStart w:id="5" w:name="_Toc7791"/>
      <w:r>
        <w:rPr>
          <w:rFonts w:hint="eastAsia" w:ascii="黑体" w:hAnsi="黑体" w:eastAsia="黑体" w:cs="黑体"/>
          <w:color w:val="000000"/>
          <w:sz w:val="44"/>
          <w:szCs w:val="44"/>
        </w:rPr>
        <w:t>原创性声明</w:t>
      </w:r>
      <w:bookmarkEnd w:id="2"/>
      <w:bookmarkEnd w:id="3"/>
      <w:bookmarkEnd w:id="4"/>
      <w:bookmarkEnd w:id="5"/>
    </w:p>
    <w:p w14:paraId="7A16E2F9">
      <w:pPr>
        <w:keepNext w:val="0"/>
        <w:keepLines w:val="0"/>
        <w:pageBreakBefore w:val="0"/>
        <w:kinsoku/>
        <w:wordWrap/>
        <w:overflowPunct/>
        <w:topLinePunct w:val="0"/>
        <w:bidi w:val="0"/>
        <w:spacing w:before="301" w:beforeLines="50" w:beforeAutospacing="0" w:after="301" w:afterLines="50" w:afterAutospacing="0" w:line="420" w:lineRule="exact"/>
        <w:textAlignment w:val="auto"/>
        <w:rPr>
          <w:rFonts w:ascii="方正小标宋简体" w:hAnsi="方正小标宋简体" w:eastAsia="方正小标宋简体" w:cs="方正小标宋简体"/>
          <w:sz w:val="44"/>
          <w:szCs w:val="44"/>
        </w:rPr>
      </w:pPr>
    </w:p>
    <w:p w14:paraId="48529BF3">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color w:val="000000"/>
          <w:sz w:val="28"/>
          <w:szCs w:val="28"/>
        </w:rPr>
        <w:t>本人</w:t>
      </w:r>
      <w:r>
        <w:rPr>
          <w:rFonts w:hint="eastAsia" w:ascii="仿宋_GB2312" w:hAnsi="仿宋_GB2312" w:eastAsia="仿宋_GB2312" w:cs="仿宋_GB2312"/>
          <w:color w:val="000000"/>
          <w:sz w:val="28"/>
          <w:szCs w:val="28"/>
          <w:u w:val="single"/>
        </w:rPr>
        <w:t xml:space="preserve"> </w:t>
      </w:r>
      <w:r>
        <w:rPr>
          <w:rFonts w:hint="eastAsia" w:ascii="仿宋_GB2312" w:hAnsi="仿宋_GB2312" w:eastAsia="仿宋_GB2312" w:cs="仿宋_GB2312"/>
          <w:color w:val="000000"/>
          <w:sz w:val="28"/>
          <w:szCs w:val="28"/>
          <w:u w:val="single"/>
          <w:lang w:val="en-US" w:eastAsia="zh-CN"/>
        </w:rPr>
        <w:t>司德京</w:t>
      </w:r>
      <w:r>
        <w:rPr>
          <w:rFonts w:hint="eastAsia" w:ascii="仿宋_GB2312" w:hAnsi="仿宋_GB2312" w:eastAsia="仿宋_GB2312" w:cs="仿宋_GB2312"/>
          <w:color w:val="000000"/>
          <w:sz w:val="28"/>
          <w:szCs w:val="28"/>
          <w:u w:val="single"/>
        </w:rPr>
        <w:t xml:space="preserve"> </w:t>
      </w:r>
      <w:r>
        <w:rPr>
          <w:rFonts w:hint="eastAsia" w:ascii="仿宋_GB2312" w:hAnsi="仿宋_GB2312" w:eastAsia="仿宋_GB2312" w:cs="仿宋_GB2312"/>
          <w:color w:val="000000"/>
          <w:sz w:val="28"/>
          <w:szCs w:val="28"/>
        </w:rPr>
        <w:t>学号</w:t>
      </w:r>
      <w:r>
        <w:rPr>
          <w:rFonts w:hint="eastAsia" w:ascii="仿宋_GB2312" w:hAnsi="仿宋_GB2312" w:eastAsia="仿宋_GB2312" w:cs="仿宋_GB2312"/>
          <w:color w:val="000000"/>
          <w:sz w:val="28"/>
          <w:szCs w:val="28"/>
          <w:u w:val="single"/>
        </w:rPr>
        <w:t xml:space="preserve"> </w:t>
      </w:r>
      <w:r>
        <w:rPr>
          <w:rFonts w:ascii="Times New Roman Regular" w:hAnsi="Times New Roman Regular" w:eastAsia="仿宋_GB2312" w:cs="Times New Roman Regular"/>
          <w:color w:val="000000"/>
          <w:sz w:val="28"/>
          <w:szCs w:val="28"/>
          <w:u w:val="single"/>
        </w:rPr>
        <w:t xml:space="preserve"> </w:t>
      </w:r>
      <w:r>
        <w:rPr>
          <w:rFonts w:hint="eastAsia" w:ascii="仿宋_GB2312" w:hAnsi="仿宋_GB2312" w:eastAsia="仿宋_GB2312" w:cs="仿宋_GB2312"/>
          <w:color w:val="000000"/>
          <w:sz w:val="28"/>
          <w:szCs w:val="28"/>
          <w:u w:val="single"/>
          <w:lang w:val="en-US" w:eastAsia="zh-CN"/>
        </w:rPr>
        <w:t>6021203554</w:t>
      </w:r>
      <w:r>
        <w:rPr>
          <w:rFonts w:ascii="Times New Roman Regular" w:hAnsi="Times New Roman Regular" w:eastAsia="仿宋_GB2312" w:cs="Times New Roman Regular"/>
          <w:color w:val="000000"/>
          <w:sz w:val="28"/>
          <w:szCs w:val="28"/>
          <w:u w:val="single"/>
        </w:rPr>
        <w:t xml:space="preserve">  </w:t>
      </w:r>
      <w:r>
        <w:rPr>
          <w:rFonts w:hint="eastAsia" w:ascii="仿宋_GB2312" w:hAnsi="仿宋_GB2312" w:eastAsia="仿宋_GB2312" w:cs="仿宋_GB2312"/>
          <w:color w:val="000000"/>
          <w:sz w:val="28"/>
          <w:szCs w:val="28"/>
          <w:u w:val="single"/>
        </w:rPr>
        <w:t xml:space="preserve"> </w:t>
      </w:r>
      <w:r>
        <w:rPr>
          <w:rFonts w:hint="eastAsia" w:ascii="仿宋_GB2312" w:hAnsi="仿宋_GB2312" w:eastAsia="仿宋_GB2312" w:cs="仿宋_GB2312"/>
          <w:color w:val="000000"/>
          <w:sz w:val="28"/>
          <w:szCs w:val="28"/>
        </w:rPr>
        <w:t>郑重声明:本人所呈交的本毕业设计（论文）《</w:t>
      </w:r>
      <w:r>
        <w:rPr>
          <w:rFonts w:hint="eastAsia" w:ascii="仿宋_GB2312" w:hAnsi="仿宋_GB2312" w:eastAsia="仿宋_GB2312" w:cs="仿宋_GB2312"/>
          <w:color w:val="000000"/>
          <w:sz w:val="28"/>
          <w:szCs w:val="28"/>
          <w:u w:val="none"/>
          <w:lang w:val="en-US" w:eastAsia="zh-CN"/>
        </w:rPr>
        <w:t>基于Spring Boot的亚健康守护平台</w:t>
      </w:r>
      <w:r>
        <w:rPr>
          <w:rFonts w:hint="eastAsia" w:ascii="仿宋_GB2312" w:hAnsi="仿宋_GB2312" w:eastAsia="仿宋_GB2312" w:cs="仿宋_GB2312"/>
          <w:color w:val="000000"/>
          <w:sz w:val="28"/>
          <w:szCs w:val="28"/>
        </w:rPr>
        <w:t>》,是本人在导师指导下,独立进行研究所取得的成果。除文中已经注明引用的内容外,本论文不包含任何其他个人或集体已经发表或撰写过的科研成果。对本论文的研究作出重要贡献的个人和集体,均已在文中以明确方式标明。</w:t>
      </w:r>
    </w:p>
    <w:p w14:paraId="075C3FCF">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color w:val="000000"/>
          <w:sz w:val="28"/>
          <w:szCs w:val="28"/>
          <w:vertAlign w:val="baseline"/>
        </w:rPr>
        <w:t>本人完全意识到本声明的法律责任由本人承担。本人的毕业论文若有不实或抄</w:t>
      </w:r>
      <w:r>
        <w:rPr>
          <w:rFonts w:hint="eastAsia" w:ascii="仿宋_GB2312" w:hAnsi="仿宋_GB2312" w:eastAsia="仿宋_GB2312" w:cs="仿宋_GB2312"/>
          <w:color w:val="000000"/>
          <w:sz w:val="28"/>
          <w:szCs w:val="28"/>
        </w:rPr>
        <w:t>袭，愿意承担一切相关的后果和责任。</w:t>
      </w:r>
    </w:p>
    <w:p w14:paraId="4FE0B743">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p>
    <w:p w14:paraId="7ADEF396">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p>
    <w:p w14:paraId="339C708A">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p>
    <w:p w14:paraId="40FBF5EE">
      <w:pPr>
        <w:keepNext w:val="0"/>
        <w:keepLines w:val="0"/>
        <w:pageBreakBefore w:val="0"/>
        <w:kinsoku/>
        <w:wordWrap/>
        <w:overflowPunct/>
        <w:topLinePunct w:val="0"/>
        <w:bidi w:val="0"/>
        <w:spacing w:before="301" w:beforeLines="50" w:beforeAutospacing="0" w:after="301" w:afterLines="50" w:afterAutospacing="0" w:line="420" w:lineRule="exact"/>
        <w:ind w:firstLine="3640" w:firstLineChars="1300"/>
        <w:textAlignment w:val="auto"/>
        <w:rPr>
          <w:rFonts w:ascii="仿宋_GB2312" w:hAnsi="仿宋_GB2312" w:eastAsia="仿宋_GB2312" w:cs="仿宋_GB2312"/>
          <w:sz w:val="28"/>
          <w:szCs w:val="28"/>
        </w:rPr>
      </w:pPr>
      <w:r>
        <w:rPr>
          <w:rFonts w:hint="eastAsia" w:ascii="仿宋_GB2312" w:hAnsi="仿宋_GB2312" w:eastAsia="仿宋_GB2312" w:cs="仿宋_GB2312"/>
          <w:color w:val="000000"/>
          <w:sz w:val="28"/>
          <w:szCs w:val="28"/>
        </w:rPr>
        <w:t>承诺人签名：</w:t>
      </w:r>
      <w:r>
        <w:rPr>
          <w:rFonts w:hint="eastAsia" w:ascii="仿宋_GB2312" w:hAnsi="仿宋_GB2312" w:eastAsia="仿宋_GB2312" w:cs="仿宋_GB2312"/>
          <w:color w:val="000000"/>
          <w:sz w:val="28"/>
          <w:szCs w:val="28"/>
          <w:lang w:val="en-US" w:eastAsia="zh-CN"/>
        </w:rPr>
        <w:t>司德京</w:t>
      </w:r>
      <w:r>
        <w:rPr>
          <w:rFonts w:hint="eastAsia" w:ascii="仿宋_GB2312" w:hAnsi="仿宋_GB2312" w:eastAsia="仿宋_GB2312" w:cs="仿宋_GB2312"/>
          <w:color w:val="000000"/>
          <w:sz w:val="28"/>
          <w:szCs w:val="28"/>
        </w:rPr>
        <w:t xml:space="preserve">   （签字）</w:t>
      </w:r>
    </w:p>
    <w:p w14:paraId="1A757D3D">
      <w:pPr>
        <w:keepNext w:val="0"/>
        <w:keepLines w:val="0"/>
        <w:pageBreakBefore w:val="0"/>
        <w:kinsoku/>
        <w:wordWrap/>
        <w:overflowPunct/>
        <w:topLinePunct w:val="0"/>
        <w:bidi w:val="0"/>
        <w:spacing w:before="301" w:beforeLines="50" w:beforeAutospacing="0" w:after="301" w:afterLines="50" w:afterAutospacing="0" w:line="420" w:lineRule="exact"/>
        <w:ind w:firstLine="4480" w:firstLineChars="1600"/>
        <w:textAlignment w:val="auto"/>
        <w:rPr>
          <w:rFonts w:ascii="仿宋_GB2312" w:hAnsi="仿宋_GB2312" w:eastAsia="仿宋_GB2312" w:cs="仿宋_GB2312"/>
          <w:sz w:val="28"/>
          <w:szCs w:val="28"/>
        </w:rPr>
      </w:pPr>
      <w:r>
        <w:rPr>
          <w:rFonts w:hint="eastAsia" w:ascii="仿宋_GB2312" w:hAnsi="仿宋_GB2312" w:eastAsia="仿宋_GB2312" w:cs="仿宋_GB2312"/>
          <w:color w:val="000000"/>
          <w:sz w:val="28"/>
          <w:szCs w:val="28"/>
        </w:rPr>
        <w:t>日期：    年  月  日</w:t>
      </w:r>
    </w:p>
    <w:p w14:paraId="2A1B6E6E">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jc w:val="center"/>
        <w:textAlignment w:val="auto"/>
        <w:rPr>
          <w:rFonts w:hint="eastAsia" w:ascii="Heiti SC Medium" w:hAnsi="Heiti SC Medium" w:eastAsia="Heiti SC Medium" w:cs="Heiti SC Medium"/>
          <w:b/>
          <w:sz w:val="44"/>
          <w:szCs w:val="44"/>
        </w:rPr>
      </w:pPr>
      <w:r>
        <w:rPr>
          <w:rFonts w:ascii="宋体" w:hAnsi="宋体"/>
          <w:color w:val="000000"/>
        </w:rPr>
        <w:br w:type="page"/>
      </w:r>
      <w:r>
        <w:rPr>
          <w:rFonts w:hint="eastAsia" w:ascii="Heiti SC Medium" w:hAnsi="Heiti SC Medium" w:eastAsia="Heiti SC Medium" w:cs="Heiti SC Medium"/>
          <w:b/>
          <w:color w:val="000000"/>
          <w:sz w:val="44"/>
          <w:szCs w:val="44"/>
        </w:rPr>
        <w:t>天津仁爱学院毕业设计（论文）</w:t>
      </w:r>
    </w:p>
    <w:p w14:paraId="460F8FB3">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jc w:val="center"/>
        <w:textAlignment w:val="auto"/>
        <w:outlineLvl w:val="0"/>
        <w:rPr>
          <w:rFonts w:hint="eastAsia" w:ascii="Heiti SC Medium" w:hAnsi="Heiti SC Medium" w:eastAsia="Heiti SC Medium" w:cs="Heiti SC Medium"/>
          <w:b/>
          <w:sz w:val="44"/>
          <w:szCs w:val="44"/>
        </w:rPr>
      </w:pPr>
      <w:bookmarkStart w:id="6" w:name="_Toc1067"/>
      <w:bookmarkStart w:id="7" w:name="_Toc24119"/>
      <w:bookmarkStart w:id="8" w:name="_Toc18807"/>
      <w:bookmarkStart w:id="9" w:name="_Toc32647"/>
      <w:bookmarkStart w:id="10" w:name="_Toc31869"/>
      <w:r>
        <w:rPr>
          <w:rFonts w:hint="eastAsia" w:ascii="Heiti SC Medium" w:hAnsi="Heiti SC Medium" w:eastAsia="Heiti SC Medium" w:cs="Heiti SC Medium"/>
          <w:b/>
          <w:color w:val="000000"/>
          <w:sz w:val="44"/>
          <w:szCs w:val="44"/>
        </w:rPr>
        <w:t>版权使用授权书</w:t>
      </w:r>
      <w:bookmarkEnd w:id="6"/>
      <w:bookmarkEnd w:id="7"/>
      <w:bookmarkEnd w:id="8"/>
      <w:bookmarkEnd w:id="9"/>
      <w:bookmarkEnd w:id="10"/>
    </w:p>
    <w:p w14:paraId="7F1B5DB1">
      <w:pPr>
        <w:keepNext w:val="0"/>
        <w:keepLines w:val="0"/>
        <w:pageBreakBefore w:val="0"/>
        <w:kinsoku/>
        <w:wordWrap/>
        <w:overflowPunct/>
        <w:topLinePunct w:val="0"/>
        <w:bidi w:val="0"/>
        <w:spacing w:before="301" w:beforeLines="50" w:beforeAutospacing="0" w:after="301" w:afterLines="50" w:afterAutospacing="0" w:line="420" w:lineRule="exact"/>
        <w:textAlignment w:val="auto"/>
        <w:rPr>
          <w:rFonts w:ascii="方正小标宋简体" w:hAnsi="方正小标宋简体" w:eastAsia="方正小标宋简体" w:cs="方正小标宋简体"/>
          <w:sz w:val="44"/>
          <w:szCs w:val="44"/>
        </w:rPr>
      </w:pPr>
    </w:p>
    <w:p w14:paraId="0F04DE79">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color w:val="000000"/>
          <w:sz w:val="28"/>
          <w:szCs w:val="28"/>
        </w:rPr>
        <w:t>本毕业设计（论文）《</w:t>
      </w:r>
      <w:r>
        <w:rPr>
          <w:rFonts w:hint="eastAsia" w:ascii="仿宋_GB2312" w:hAnsi="仿宋_GB2312" w:eastAsia="仿宋_GB2312" w:cs="仿宋_GB2312"/>
          <w:color w:val="000000"/>
          <w:sz w:val="28"/>
          <w:szCs w:val="28"/>
          <w:u w:val="none"/>
          <w:lang w:val="en-US" w:eastAsia="zh-CN"/>
        </w:rPr>
        <w:t>基于Spring Boot的亚健康守护平台</w:t>
      </w:r>
      <w:r>
        <w:rPr>
          <w:rFonts w:hint="eastAsia" w:ascii="仿宋_GB2312" w:hAnsi="仿宋_GB2312" w:eastAsia="仿宋_GB2312" w:cs="仿宋_GB2312"/>
          <w:color w:val="000000"/>
          <w:sz w:val="28"/>
          <w:szCs w:val="28"/>
        </w:rPr>
        <w:t>》是本人在校期间所完成学业的组成部分，是在天津仁爱学院教师的指导下完成的，因此，本人特授权对天津仁爱学院可将本毕业论文的全部或部分内容编入有关书籍、数据库保存，可采用复制、印刷、网页制作等方式将论文文本和经过编辑批注等处理的论文文本提供给读者查阅、参考，可向有关学术部门和国家有关教育主管部门呈送复印件和电子文档。本毕业论文无论做何种处理，必须尊重本人的著作权，署明本人姓名。</w:t>
      </w:r>
    </w:p>
    <w:p w14:paraId="52FB58AB">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p>
    <w:p w14:paraId="18150C63">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p>
    <w:p w14:paraId="23B6DC1C">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p>
    <w:p w14:paraId="69A7D768">
      <w:pPr>
        <w:keepNext w:val="0"/>
        <w:keepLines w:val="0"/>
        <w:pageBreakBefore w:val="0"/>
        <w:kinsoku/>
        <w:wordWrap/>
        <w:overflowPunct/>
        <w:topLinePunct w:val="0"/>
        <w:bidi w:val="0"/>
        <w:spacing w:before="301" w:beforeLines="50" w:beforeAutospacing="0" w:after="301" w:afterLines="50" w:afterAutospacing="0" w:line="420" w:lineRule="exact"/>
        <w:ind w:firstLine="3640" w:firstLineChars="1300"/>
        <w:textAlignment w:val="auto"/>
        <w:rPr>
          <w:rFonts w:ascii="仿宋_GB2312" w:hAnsi="仿宋_GB2312" w:eastAsia="仿宋_GB2312" w:cs="仿宋_GB2312"/>
          <w:sz w:val="28"/>
          <w:szCs w:val="28"/>
        </w:rPr>
      </w:pPr>
      <w:r>
        <w:rPr>
          <w:rFonts w:hint="eastAsia" w:ascii="仿宋_GB2312" w:hAnsi="仿宋_GB2312" w:eastAsia="仿宋_GB2312" w:cs="仿宋_GB2312"/>
          <w:color w:val="000000"/>
          <w:sz w:val="28"/>
          <w:szCs w:val="28"/>
        </w:rPr>
        <w:t>承诺人签名：</w:t>
      </w:r>
      <w:r>
        <w:rPr>
          <w:rFonts w:hint="eastAsia" w:ascii="仿宋_GB2312" w:hAnsi="仿宋_GB2312" w:eastAsia="仿宋_GB2312" w:cs="仿宋_GB2312"/>
          <w:color w:val="000000"/>
          <w:sz w:val="28"/>
          <w:szCs w:val="28"/>
          <w:lang w:val="en-US" w:eastAsia="zh-CN"/>
        </w:rPr>
        <w:t xml:space="preserve">司德京 </w:t>
      </w:r>
      <w:r>
        <w:rPr>
          <w:rFonts w:hint="eastAsia" w:ascii="仿宋_GB2312" w:hAnsi="仿宋_GB2312" w:eastAsia="仿宋_GB2312" w:cs="仿宋_GB2312"/>
          <w:color w:val="000000"/>
          <w:sz w:val="28"/>
          <w:szCs w:val="28"/>
        </w:rPr>
        <w:t>（签字）</w:t>
      </w:r>
    </w:p>
    <w:p w14:paraId="28CEEC6D">
      <w:pPr>
        <w:keepNext w:val="0"/>
        <w:keepLines w:val="0"/>
        <w:pageBreakBefore w:val="0"/>
        <w:kinsoku/>
        <w:wordWrap/>
        <w:overflowPunct/>
        <w:topLinePunct w:val="0"/>
        <w:bidi w:val="0"/>
        <w:spacing w:before="301" w:beforeLines="50" w:beforeAutospacing="0" w:after="301" w:afterLines="50" w:afterAutospacing="0" w:line="420" w:lineRule="exact"/>
        <w:ind w:firstLine="4480" w:firstLineChars="1600"/>
        <w:textAlignment w:val="auto"/>
        <w:rPr>
          <w:rFonts w:ascii="仿宋_GB2312" w:hAnsi="仿宋_GB2312" w:eastAsia="仿宋_GB2312" w:cs="仿宋_GB2312"/>
          <w:sz w:val="28"/>
          <w:szCs w:val="28"/>
        </w:rPr>
      </w:pPr>
      <w:r>
        <w:rPr>
          <w:rFonts w:hint="eastAsia" w:ascii="仿宋_GB2312" w:hAnsi="仿宋_GB2312" w:eastAsia="仿宋_GB2312" w:cs="仿宋_GB2312"/>
          <w:color w:val="000000"/>
          <w:sz w:val="28"/>
          <w:szCs w:val="28"/>
        </w:rPr>
        <w:t>日期：    年  月  日</w:t>
      </w:r>
    </w:p>
    <w:p w14:paraId="1198F640">
      <w:pPr>
        <w:keepNext w:val="0"/>
        <w:keepLines w:val="0"/>
        <w:pageBreakBefore w:val="0"/>
        <w:kinsoku/>
        <w:wordWrap/>
        <w:overflowPunct/>
        <w:topLinePunct w:val="0"/>
        <w:bidi w:val="0"/>
        <w:spacing w:before="301" w:beforeLines="50" w:beforeAutospacing="0" w:after="301" w:afterLines="50" w:afterAutospacing="0" w:line="420" w:lineRule="exact"/>
        <w:ind w:firstLine="4480" w:firstLineChars="1600"/>
        <w:textAlignment w:val="auto"/>
        <w:rPr>
          <w:rFonts w:ascii="仿宋_GB2312" w:hAnsi="仿宋_GB2312" w:eastAsia="仿宋_GB2312" w:cs="仿宋_GB2312"/>
          <w:sz w:val="28"/>
          <w:szCs w:val="28"/>
        </w:rPr>
      </w:pPr>
    </w:p>
    <w:p w14:paraId="7AAE288B">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jc w:val="center"/>
        <w:textAlignment w:val="auto"/>
        <w:rPr>
          <w:rFonts w:hint="eastAsia" w:ascii="Heiti SC Medium" w:hAnsi="Heiti SC Medium" w:eastAsia="Heiti SC Medium" w:cs="Heiti SC Medium"/>
          <w:b/>
          <w:sz w:val="44"/>
          <w:szCs w:val="44"/>
        </w:rPr>
      </w:pPr>
      <w:r>
        <w:rPr>
          <w:rFonts w:ascii="宋体" w:hAnsi="宋体"/>
          <w:color w:val="000000"/>
        </w:rPr>
        <w:br w:type="page"/>
      </w:r>
      <w:r>
        <w:rPr>
          <w:rFonts w:hint="eastAsia" w:ascii="Heiti SC Medium" w:hAnsi="Heiti SC Medium" w:eastAsia="Heiti SC Medium" w:cs="Heiti SC Medium"/>
          <w:b/>
          <w:color w:val="000000"/>
          <w:sz w:val="44"/>
          <w:szCs w:val="44"/>
        </w:rPr>
        <w:t>天津仁爱学院毕业设计（论文）</w:t>
      </w:r>
    </w:p>
    <w:p w14:paraId="3F78A294">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jc w:val="center"/>
        <w:textAlignment w:val="auto"/>
        <w:outlineLvl w:val="0"/>
        <w:rPr>
          <w:rFonts w:hint="eastAsia" w:ascii="Heiti SC Medium" w:hAnsi="Heiti SC Medium" w:eastAsia="Heiti SC Medium" w:cs="Heiti SC Medium"/>
          <w:b/>
          <w:sz w:val="44"/>
          <w:szCs w:val="44"/>
        </w:rPr>
      </w:pPr>
      <w:bookmarkStart w:id="11" w:name="_Toc31147"/>
      <w:bookmarkStart w:id="12" w:name="_Toc12665"/>
      <w:bookmarkStart w:id="13" w:name="_Toc18003"/>
      <w:bookmarkStart w:id="14" w:name="_Toc6727"/>
      <w:bookmarkStart w:id="15" w:name="_Toc22694"/>
      <w:r>
        <w:rPr>
          <w:rFonts w:hint="eastAsia" w:ascii="Heiti SC Medium" w:hAnsi="Heiti SC Medium" w:eastAsia="Heiti SC Medium" w:cs="Heiti SC Medium"/>
          <w:b/>
          <w:color w:val="000000"/>
          <w:sz w:val="44"/>
          <w:szCs w:val="44"/>
        </w:rPr>
        <w:t>学术诚信承诺书</w:t>
      </w:r>
      <w:bookmarkEnd w:id="11"/>
      <w:bookmarkEnd w:id="12"/>
      <w:bookmarkEnd w:id="13"/>
      <w:bookmarkEnd w:id="14"/>
      <w:bookmarkEnd w:id="15"/>
    </w:p>
    <w:p w14:paraId="45006CEE">
      <w:pPr>
        <w:keepNext w:val="0"/>
        <w:keepLines w:val="0"/>
        <w:pageBreakBefore w:val="0"/>
        <w:kinsoku/>
        <w:wordWrap/>
        <w:overflowPunct/>
        <w:topLinePunct w:val="0"/>
        <w:bidi w:val="0"/>
        <w:spacing w:before="301" w:beforeLines="50" w:beforeAutospacing="0" w:after="301" w:afterLines="50" w:afterAutospacing="0" w:line="420" w:lineRule="exact"/>
        <w:textAlignment w:val="auto"/>
        <w:rPr>
          <w:rFonts w:ascii="方正小标宋简体" w:hAnsi="方正小标宋简体" w:eastAsia="方正小标宋简体" w:cs="方正小标宋简体"/>
          <w:sz w:val="44"/>
          <w:szCs w:val="44"/>
        </w:rPr>
      </w:pPr>
    </w:p>
    <w:p w14:paraId="647C0C5C">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color w:val="000000"/>
          <w:sz w:val="28"/>
          <w:szCs w:val="28"/>
        </w:rPr>
        <w:t>1.本人在毕业设计(论文)撰写过程中遵守学校有关规定，恪守学术规范，毕业设计(论文)是在指导教师的指导下独立完成；</w:t>
      </w:r>
    </w:p>
    <w:p w14:paraId="1EF0587C">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color w:val="000000"/>
          <w:sz w:val="28"/>
          <w:szCs w:val="28"/>
        </w:rPr>
        <w:t>2.毕业设计(论文)所使用的相关资料、数据、观点等均真实可靠，文中所有引用他人观点、材料、数据、图表均已注释说明来源；</w:t>
      </w:r>
    </w:p>
    <w:p w14:paraId="258F604C">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color w:val="000000"/>
          <w:sz w:val="28"/>
          <w:szCs w:val="28"/>
        </w:rPr>
        <w:t>3.毕业设计(论文)无抄袭、剽窃或不正当引用他人学术观点、思想和学术成果，伪造、篡改数据的情况；</w:t>
      </w:r>
    </w:p>
    <w:p w14:paraId="30FC4232">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color w:val="000000"/>
          <w:sz w:val="28"/>
          <w:szCs w:val="28"/>
        </w:rPr>
        <w:t>4.本人知道学校对毕业设计(论文)中的抄袭、剽窃、弄虚作假等违反学术规范的行为将严肃处理，并可能导致开除学籍、取消学士学位资格或注销并被追回已发放毕业证书、学士学位证书的严重后果；</w:t>
      </w:r>
    </w:p>
    <w:p w14:paraId="115F616F">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r>
        <w:rPr>
          <w:rFonts w:hint="eastAsia" w:ascii="仿宋_GB2312" w:hAnsi="仿宋_GB2312" w:eastAsia="仿宋_GB2312" w:cs="仿宋_GB2312"/>
          <w:color w:val="000000"/>
          <w:sz w:val="28"/>
          <w:szCs w:val="28"/>
        </w:rPr>
        <w:t>5.若在各类毕业设计(论文)抽查、送审中，被发现有抄袭、剽窃、弄虚作假等违反学术规范的行为，本人愿意接受学校按有关规定给予的处理，并承担相应责任。</w:t>
      </w:r>
    </w:p>
    <w:p w14:paraId="7993A090">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p>
    <w:p w14:paraId="7E17788F">
      <w:pPr>
        <w:keepNext w:val="0"/>
        <w:keepLines w:val="0"/>
        <w:pageBreakBefore w:val="0"/>
        <w:kinsoku/>
        <w:wordWrap/>
        <w:overflowPunct/>
        <w:topLinePunct w:val="0"/>
        <w:bidi w:val="0"/>
        <w:spacing w:before="301" w:beforeLines="50" w:beforeAutospacing="0" w:after="301" w:afterLines="50" w:afterAutospacing="0" w:line="420" w:lineRule="exact"/>
        <w:ind w:firstLine="560" w:firstLineChars="200"/>
        <w:textAlignment w:val="auto"/>
        <w:rPr>
          <w:rFonts w:ascii="仿宋_GB2312" w:hAnsi="仿宋_GB2312" w:eastAsia="仿宋_GB2312" w:cs="仿宋_GB2312"/>
          <w:sz w:val="28"/>
          <w:szCs w:val="28"/>
        </w:rPr>
      </w:pPr>
    </w:p>
    <w:p w14:paraId="3D7B98D5">
      <w:pPr>
        <w:keepNext w:val="0"/>
        <w:keepLines w:val="0"/>
        <w:pageBreakBefore w:val="0"/>
        <w:kinsoku/>
        <w:wordWrap/>
        <w:overflowPunct/>
        <w:topLinePunct w:val="0"/>
        <w:bidi w:val="0"/>
        <w:spacing w:before="301" w:beforeLines="50" w:beforeAutospacing="0" w:after="301" w:afterLines="50" w:afterAutospacing="0" w:line="420" w:lineRule="exact"/>
        <w:ind w:firstLine="3640" w:firstLineChars="1300"/>
        <w:textAlignment w:val="auto"/>
        <w:rPr>
          <w:rFonts w:ascii="仿宋_GB2312" w:hAnsi="仿宋_GB2312" w:eastAsia="仿宋_GB2312" w:cs="仿宋_GB2312"/>
          <w:sz w:val="28"/>
          <w:szCs w:val="28"/>
        </w:rPr>
      </w:pPr>
      <w:r>
        <w:rPr>
          <w:rFonts w:hint="eastAsia" w:ascii="仿宋_GB2312" w:hAnsi="仿宋_GB2312" w:eastAsia="仿宋_GB2312" w:cs="仿宋_GB2312"/>
          <w:color w:val="000000"/>
          <w:sz w:val="28"/>
          <w:szCs w:val="28"/>
        </w:rPr>
        <w:t>承诺人签名：</w:t>
      </w:r>
      <w:r>
        <w:rPr>
          <w:rFonts w:hint="eastAsia" w:ascii="仿宋_GB2312" w:hAnsi="仿宋_GB2312" w:eastAsia="仿宋_GB2312" w:cs="仿宋_GB2312"/>
          <w:color w:val="000000"/>
          <w:sz w:val="28"/>
          <w:szCs w:val="28"/>
          <w:lang w:val="en-US" w:eastAsia="zh-CN"/>
        </w:rPr>
        <w:t>司德京</w:t>
      </w:r>
      <w:r>
        <w:rPr>
          <w:rFonts w:hint="eastAsia" w:ascii="仿宋_GB2312" w:hAnsi="仿宋_GB2312" w:eastAsia="仿宋_GB2312" w:cs="仿宋_GB2312"/>
          <w:color w:val="000000"/>
          <w:sz w:val="28"/>
          <w:szCs w:val="28"/>
        </w:rPr>
        <w:t>（签字）</w:t>
      </w:r>
    </w:p>
    <w:p w14:paraId="1F4B5F90">
      <w:pPr>
        <w:keepNext w:val="0"/>
        <w:keepLines w:val="0"/>
        <w:pageBreakBefore w:val="0"/>
        <w:kinsoku/>
        <w:wordWrap/>
        <w:overflowPunct/>
        <w:topLinePunct w:val="0"/>
        <w:bidi w:val="0"/>
        <w:spacing w:before="301" w:beforeLines="50" w:beforeAutospacing="0" w:after="301" w:afterLines="50" w:afterAutospacing="0" w:line="420" w:lineRule="exact"/>
        <w:ind w:firstLine="4480" w:firstLineChars="1600"/>
        <w:textAlignment w:val="auto"/>
        <w:rPr>
          <w:rFonts w:ascii="仿宋_GB2312" w:hAnsi="仿宋_GB2312" w:eastAsia="仿宋_GB2312" w:cs="仿宋_GB2312"/>
          <w:sz w:val="28"/>
          <w:szCs w:val="28"/>
        </w:rPr>
      </w:pPr>
      <w:r>
        <w:rPr>
          <w:rFonts w:hint="eastAsia" w:ascii="仿宋_GB2312" w:hAnsi="仿宋_GB2312" w:eastAsia="仿宋_GB2312" w:cs="仿宋_GB2312"/>
          <w:color w:val="000000"/>
          <w:sz w:val="28"/>
          <w:szCs w:val="28"/>
        </w:rPr>
        <w:t>日期：    年  月  日</w:t>
      </w:r>
    </w:p>
    <w:p w14:paraId="12F79F39">
      <w:pPr>
        <w:keepNext w:val="0"/>
        <w:keepLines w:val="0"/>
        <w:pageBreakBefore w:val="0"/>
        <w:kinsoku/>
        <w:wordWrap/>
        <w:overflowPunct/>
        <w:topLinePunct w:val="0"/>
        <w:bidi w:val="0"/>
        <w:spacing w:before="301" w:beforeLines="50" w:beforeAutospacing="0" w:after="301" w:afterLines="50" w:afterAutospacing="0" w:line="420" w:lineRule="exact"/>
        <w:ind w:firstLine="4480" w:firstLineChars="1600"/>
        <w:textAlignment w:val="auto"/>
        <w:rPr>
          <w:rFonts w:ascii="仿宋_GB2312" w:hAnsi="仿宋_GB2312" w:eastAsia="仿宋_GB2312" w:cs="仿宋_GB2312"/>
          <w:sz w:val="28"/>
          <w:szCs w:val="28"/>
        </w:rPr>
      </w:pPr>
    </w:p>
    <w:p w14:paraId="24CF2A9E">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hint="eastAsia" w:eastAsia="黑体"/>
          <w:snapToGrid w:val="0"/>
          <w:kern w:val="0"/>
          <w:sz w:val="32"/>
        </w:rPr>
      </w:pPr>
    </w:p>
    <w:p w14:paraId="054763EB">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6F2FA61D">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200BA084">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104A9AF3">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7473D0A9">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0DB15A1B">
      <w:pPr>
        <w:keepNext w:val="0"/>
        <w:keepLines w:val="0"/>
        <w:pageBreakBefore w:val="0"/>
        <w:widowControl w:val="0"/>
        <w:kinsoku/>
        <w:wordWrap/>
        <w:overflowPunct/>
        <w:topLinePunct w:val="0"/>
        <w:autoSpaceDE/>
        <w:autoSpaceDN/>
        <w:bidi w:val="0"/>
        <w:adjustRightInd w:val="0"/>
        <w:snapToGrid w:val="0"/>
        <w:spacing w:beforeAutospacing="0" w:afterAutospacing="0" w:line="420" w:lineRule="exact"/>
        <w:ind w:firstLine="0"/>
        <w:jc w:val="center"/>
        <w:textAlignment w:val="auto"/>
        <w:rPr>
          <w:rFonts w:ascii="Times New Roman" w:hAnsi="Times New Roman" w:eastAsia="黑体"/>
        </w:rPr>
      </w:pPr>
      <w:r>
        <w:rPr>
          <w:rFonts w:hint="eastAsia" w:ascii="Times New Roman" w:hAnsi="Times New Roman" w:eastAsia="黑体"/>
          <w:snapToGrid w:val="0"/>
          <w:color w:val="000000"/>
          <w:kern w:val="0"/>
          <w:sz w:val="32"/>
        </w:rPr>
        <w:t xml:space="preserve">目 </w:t>
      </w:r>
      <w:r>
        <w:rPr>
          <w:rFonts w:eastAsia="黑体"/>
          <w:snapToGrid w:val="0"/>
          <w:color w:val="000000"/>
          <w:kern w:val="0"/>
          <w:sz w:val="32"/>
        </w:rPr>
        <w:t xml:space="preserve">   </w:t>
      </w:r>
      <w:r>
        <w:rPr>
          <w:rFonts w:hint="eastAsia" w:ascii="Times New Roman" w:hAnsi="Times New Roman" w:eastAsia="黑体"/>
          <w:snapToGrid w:val="0"/>
          <w:color w:val="000000"/>
          <w:kern w:val="0"/>
          <w:sz w:val="32"/>
        </w:rPr>
        <w:t>录</w:t>
      </w:r>
    </w:p>
    <w:p w14:paraId="13DBAEB4">
      <w:pPr>
        <w:pStyle w:val="32"/>
        <w:tabs>
          <w:tab w:val="right" w:leader="dot" w:pos="8312"/>
        </w:tabs>
        <w:spacing w:line="560" w:lineRule="exact"/>
        <w:ind w:firstLine="480"/>
        <w:rPr>
          <w:rFonts w:ascii="Times New Roman" w:hAnsi="Times New Roman" w:eastAsia="宋体"/>
        </w:rPr>
      </w:pPr>
      <w:r>
        <w:rPr>
          <w:color w:val="000000"/>
        </w:rPr>
        <w:fldChar w:fldCharType="begin"/>
      </w:r>
      <w:r>
        <w:rPr>
          <w:color w:val="000000"/>
        </w:rPr>
        <w:instrText xml:space="preserve">TOC \o "1-3" \h \u </w:instrText>
      </w:r>
      <w:r>
        <w:rPr>
          <w:color w:val="000000"/>
        </w:rPr>
        <w:fldChar w:fldCharType="separate"/>
      </w:r>
      <w:r>
        <w:rPr>
          <w:color w:val="000000"/>
        </w:rPr>
        <w:fldChar w:fldCharType="begin"/>
      </w:r>
      <w:r>
        <w:rPr>
          <w:color w:val="000000"/>
        </w:rPr>
        <w:instrText xml:space="preserve"> HYPERLINK \l _Toc26821 </w:instrText>
      </w:r>
      <w:r>
        <w:rPr>
          <w:color w:val="000000"/>
        </w:rPr>
        <w:fldChar w:fldCharType="separate"/>
      </w:r>
      <w:r>
        <w:rPr>
          <w:rFonts w:hint="eastAsia" w:eastAsia="宋体"/>
          <w:color w:val="000000"/>
          <w:sz w:val="30"/>
          <w:szCs w:val="30"/>
        </w:rPr>
        <w:t>毕业设计（论文）说明书</w:t>
      </w:r>
      <w:r>
        <w:rPr>
          <w:color w:val="000000"/>
        </w:rPr>
        <w:tab/>
      </w:r>
      <w:r>
        <w:rPr>
          <w:color w:val="000000"/>
        </w:rPr>
        <w:fldChar w:fldCharType="begin"/>
      </w:r>
      <w:r>
        <w:rPr>
          <w:color w:val="000000"/>
        </w:rPr>
        <w:instrText xml:space="preserve"> PAGEREF _Toc26821 \h </w:instrText>
      </w:r>
      <w:r>
        <w:rPr>
          <w:color w:val="000000"/>
        </w:rPr>
        <w:fldChar w:fldCharType="separate"/>
      </w:r>
      <w:r>
        <w:rPr>
          <w:color w:val="000000"/>
          <w:sz w:val="30"/>
          <w:szCs w:val="30"/>
        </w:rPr>
        <w:t>1</w:t>
      </w:r>
      <w:r>
        <w:rPr>
          <w:color w:val="000000"/>
        </w:rPr>
        <w:fldChar w:fldCharType="end"/>
      </w:r>
      <w:r>
        <w:rPr>
          <w:color w:val="000000"/>
        </w:rPr>
        <w:fldChar w:fldCharType="end"/>
      </w:r>
    </w:p>
    <w:p w14:paraId="16F2D266">
      <w:pPr>
        <w:pStyle w:val="32"/>
        <w:tabs>
          <w:tab w:val="right" w:leader="dot" w:pos="8312"/>
        </w:tabs>
        <w:spacing w:line="560" w:lineRule="exact"/>
        <w:ind w:firstLine="480"/>
        <w:rPr>
          <w:rFonts w:ascii="Times New Roman" w:hAnsi="Times New Roman" w:eastAsia="宋体"/>
        </w:rPr>
      </w:pPr>
      <w:r>
        <w:rPr>
          <w:color w:val="000000"/>
        </w:rPr>
        <w:fldChar w:fldCharType="begin"/>
      </w:r>
      <w:r>
        <w:rPr>
          <w:color w:val="000000"/>
        </w:rPr>
        <w:instrText xml:space="preserve"> HYPERLINK \l _Toc13 </w:instrText>
      </w:r>
      <w:r>
        <w:rPr>
          <w:color w:val="000000"/>
        </w:rPr>
        <w:fldChar w:fldCharType="separate"/>
      </w:r>
      <w:r>
        <w:rPr>
          <w:rFonts w:hint="eastAsia" w:ascii="Times New Roman" w:hAnsi="Times New Roman"/>
          <w:color w:val="000000"/>
          <w:sz w:val="30"/>
          <w:szCs w:val="30"/>
        </w:rPr>
        <w:t>题目：</w:t>
      </w:r>
      <w:r>
        <w:rPr>
          <w:rFonts w:hint="eastAsia" w:ascii="Times New Roman" w:hAnsi="Times New Roman" w:eastAsia="宋体" w:cs="宋体"/>
          <w:bCs/>
          <w:i w:val="0"/>
          <w:iCs w:val="0"/>
          <w:caps w:val="0"/>
          <w:color w:val="000000"/>
          <w:spacing w:val="0"/>
          <w:sz w:val="30"/>
          <w:szCs w:val="30"/>
          <w:shd w:val="clear" w:color="auto" w:fill="FFFFFF"/>
        </w:rPr>
        <w:t>基于Spring Boot的亚健康守护平台</w:t>
      </w:r>
      <w:r>
        <w:rPr>
          <w:color w:val="000000"/>
        </w:rPr>
        <w:tab/>
      </w:r>
      <w:r>
        <w:rPr>
          <w:color w:val="000000"/>
        </w:rPr>
        <w:fldChar w:fldCharType="begin"/>
      </w:r>
      <w:r>
        <w:rPr>
          <w:color w:val="000000"/>
        </w:rPr>
        <w:instrText xml:space="preserve"> PAGEREF _Toc13 \h </w:instrText>
      </w:r>
      <w:r>
        <w:rPr>
          <w:color w:val="000000"/>
        </w:rPr>
        <w:fldChar w:fldCharType="separate"/>
      </w:r>
      <w:r>
        <w:rPr>
          <w:color w:val="000000"/>
          <w:sz w:val="30"/>
          <w:szCs w:val="30"/>
        </w:rPr>
        <w:t>1</w:t>
      </w:r>
      <w:r>
        <w:rPr>
          <w:color w:val="000000"/>
        </w:rPr>
        <w:fldChar w:fldCharType="end"/>
      </w:r>
      <w:r>
        <w:rPr>
          <w:color w:val="000000"/>
        </w:rPr>
        <w:fldChar w:fldCharType="end"/>
      </w:r>
    </w:p>
    <w:p w14:paraId="23DF7342">
      <w:pPr>
        <w:pStyle w:val="32"/>
        <w:tabs>
          <w:tab w:val="right" w:leader="dot" w:pos="8312"/>
        </w:tabs>
        <w:spacing w:line="560" w:lineRule="exact"/>
        <w:ind w:firstLine="480"/>
        <w:rPr>
          <w:rFonts w:ascii="Times New Roman" w:hAnsi="Times New Roman" w:eastAsia="宋体"/>
        </w:rPr>
      </w:pPr>
      <w:r>
        <w:rPr>
          <w:color w:val="000000"/>
        </w:rPr>
        <w:fldChar w:fldCharType="begin"/>
      </w:r>
      <w:r>
        <w:rPr>
          <w:color w:val="000000"/>
        </w:rPr>
        <w:instrText xml:space="preserve"> HYPERLINK \l _Toc11710 </w:instrText>
      </w:r>
      <w:r>
        <w:rPr>
          <w:color w:val="000000"/>
        </w:rPr>
        <w:fldChar w:fldCharType="separate"/>
      </w:r>
      <w:r>
        <w:rPr>
          <w:rFonts w:hint="eastAsia" w:ascii="Times New Roman" w:hAnsi="Times New Roman" w:eastAsia="宋体" w:cs="方正小标宋简体"/>
          <w:color w:val="000000"/>
          <w:sz w:val="30"/>
          <w:szCs w:val="30"/>
        </w:rPr>
        <w:t>原创性声明</w:t>
      </w:r>
      <w:r>
        <w:rPr>
          <w:color w:val="000000"/>
        </w:rPr>
        <w:tab/>
      </w:r>
      <w:r>
        <w:rPr>
          <w:color w:val="000000"/>
        </w:rPr>
        <w:fldChar w:fldCharType="begin"/>
      </w:r>
      <w:r>
        <w:rPr>
          <w:color w:val="000000"/>
        </w:rPr>
        <w:instrText xml:space="preserve"> PAGEREF _Toc11710 \h </w:instrText>
      </w:r>
      <w:r>
        <w:rPr>
          <w:color w:val="000000"/>
        </w:rPr>
        <w:fldChar w:fldCharType="separate"/>
      </w:r>
      <w:r>
        <w:rPr>
          <w:color w:val="000000"/>
          <w:sz w:val="30"/>
          <w:szCs w:val="30"/>
        </w:rPr>
        <w:t>2</w:t>
      </w:r>
      <w:r>
        <w:rPr>
          <w:color w:val="000000"/>
        </w:rPr>
        <w:fldChar w:fldCharType="end"/>
      </w:r>
      <w:r>
        <w:rPr>
          <w:color w:val="000000"/>
        </w:rPr>
        <w:fldChar w:fldCharType="end"/>
      </w:r>
    </w:p>
    <w:p w14:paraId="6FC69D6D">
      <w:pPr>
        <w:pStyle w:val="32"/>
        <w:tabs>
          <w:tab w:val="right" w:leader="dot" w:pos="8312"/>
        </w:tabs>
        <w:spacing w:line="560" w:lineRule="exact"/>
        <w:ind w:firstLine="480"/>
        <w:rPr>
          <w:rFonts w:ascii="Times New Roman" w:hAnsi="Times New Roman" w:eastAsia="宋体"/>
        </w:rPr>
      </w:pPr>
      <w:r>
        <w:rPr>
          <w:color w:val="000000"/>
        </w:rPr>
        <w:fldChar w:fldCharType="begin"/>
      </w:r>
      <w:r>
        <w:rPr>
          <w:color w:val="000000"/>
        </w:rPr>
        <w:instrText xml:space="preserve"> HYPERLINK \l _Toc31869 </w:instrText>
      </w:r>
      <w:r>
        <w:rPr>
          <w:color w:val="000000"/>
        </w:rPr>
        <w:fldChar w:fldCharType="separate"/>
      </w:r>
      <w:r>
        <w:rPr>
          <w:rFonts w:hint="eastAsia" w:ascii="Times New Roman" w:hAnsi="Times New Roman" w:eastAsia="宋体" w:cs="方正小标宋简体"/>
          <w:color w:val="000000"/>
          <w:sz w:val="30"/>
          <w:szCs w:val="30"/>
        </w:rPr>
        <w:t>版权使用授权书</w:t>
      </w:r>
      <w:r>
        <w:rPr>
          <w:color w:val="000000"/>
        </w:rPr>
        <w:tab/>
      </w:r>
      <w:r>
        <w:rPr>
          <w:color w:val="000000"/>
        </w:rPr>
        <w:fldChar w:fldCharType="begin"/>
      </w:r>
      <w:r>
        <w:rPr>
          <w:color w:val="000000"/>
        </w:rPr>
        <w:instrText xml:space="preserve"> PAGEREF _Toc31869 \h </w:instrText>
      </w:r>
      <w:r>
        <w:rPr>
          <w:color w:val="000000"/>
        </w:rPr>
        <w:fldChar w:fldCharType="separate"/>
      </w:r>
      <w:r>
        <w:rPr>
          <w:color w:val="000000"/>
          <w:sz w:val="30"/>
          <w:szCs w:val="30"/>
        </w:rPr>
        <w:t>3</w:t>
      </w:r>
      <w:r>
        <w:rPr>
          <w:color w:val="000000"/>
        </w:rPr>
        <w:fldChar w:fldCharType="end"/>
      </w:r>
      <w:r>
        <w:rPr>
          <w:color w:val="000000"/>
        </w:rPr>
        <w:fldChar w:fldCharType="end"/>
      </w:r>
    </w:p>
    <w:p w14:paraId="6D51DDB4">
      <w:pPr>
        <w:pStyle w:val="32"/>
        <w:tabs>
          <w:tab w:val="right" w:leader="dot" w:pos="8312"/>
        </w:tabs>
        <w:spacing w:line="560" w:lineRule="exact"/>
        <w:ind w:firstLine="480"/>
        <w:rPr>
          <w:rFonts w:ascii="Times New Roman" w:hAnsi="Times New Roman" w:eastAsia="宋体"/>
        </w:rPr>
      </w:pPr>
      <w:r>
        <w:rPr>
          <w:color w:val="000000"/>
        </w:rPr>
        <w:fldChar w:fldCharType="begin"/>
      </w:r>
      <w:r>
        <w:rPr>
          <w:color w:val="000000"/>
        </w:rPr>
        <w:instrText xml:space="preserve"> HYPERLINK \l _Toc12665 </w:instrText>
      </w:r>
      <w:r>
        <w:rPr>
          <w:color w:val="000000"/>
        </w:rPr>
        <w:fldChar w:fldCharType="separate"/>
      </w:r>
      <w:r>
        <w:rPr>
          <w:rFonts w:hint="eastAsia" w:ascii="Times New Roman" w:hAnsi="Times New Roman" w:eastAsia="宋体" w:cs="方正小标宋简体"/>
          <w:color w:val="000000"/>
          <w:sz w:val="30"/>
          <w:szCs w:val="30"/>
        </w:rPr>
        <w:t>学术诚信承诺书</w:t>
      </w:r>
      <w:r>
        <w:rPr>
          <w:color w:val="000000"/>
        </w:rPr>
        <w:tab/>
      </w:r>
      <w:r>
        <w:rPr>
          <w:color w:val="000000"/>
        </w:rPr>
        <w:fldChar w:fldCharType="begin"/>
      </w:r>
      <w:r>
        <w:rPr>
          <w:color w:val="000000"/>
        </w:rPr>
        <w:instrText xml:space="preserve"> PAGEREF _Toc12665 \h </w:instrText>
      </w:r>
      <w:r>
        <w:rPr>
          <w:color w:val="000000"/>
        </w:rPr>
        <w:fldChar w:fldCharType="separate"/>
      </w:r>
      <w:r>
        <w:rPr>
          <w:color w:val="000000"/>
          <w:sz w:val="30"/>
          <w:szCs w:val="30"/>
        </w:rPr>
        <w:t>4</w:t>
      </w:r>
      <w:r>
        <w:rPr>
          <w:color w:val="000000"/>
        </w:rPr>
        <w:fldChar w:fldCharType="end"/>
      </w:r>
      <w:r>
        <w:rPr>
          <w:color w:val="000000"/>
        </w:rPr>
        <w:fldChar w:fldCharType="end"/>
      </w:r>
    </w:p>
    <w:p w14:paraId="0C57A60D">
      <w:pPr>
        <w:pStyle w:val="32"/>
        <w:tabs>
          <w:tab w:val="right" w:leader="dot" w:pos="8312"/>
        </w:tabs>
        <w:spacing w:line="560" w:lineRule="exact"/>
        <w:ind w:firstLine="480"/>
        <w:rPr>
          <w:rFonts w:ascii="Times New Roman" w:hAnsi="Times New Roman" w:eastAsia="宋体"/>
        </w:rPr>
      </w:pPr>
      <w:r>
        <w:rPr>
          <w:color w:val="000000"/>
        </w:rPr>
        <w:fldChar w:fldCharType="begin"/>
      </w:r>
      <w:r>
        <w:rPr>
          <w:color w:val="000000"/>
        </w:rPr>
        <w:instrText xml:space="preserve"> HYPERLINK \l _Toc29900 </w:instrText>
      </w:r>
      <w:r>
        <w:rPr>
          <w:color w:val="000000"/>
        </w:rPr>
        <w:fldChar w:fldCharType="separate"/>
      </w:r>
      <w:r>
        <w:rPr>
          <w:rFonts w:hint="eastAsia" w:ascii="Times New Roman" w:hAnsi="Times New Roman" w:eastAsia="宋体" w:cs="黑体"/>
          <w:bCs/>
          <w:snapToGrid w:val="0"/>
          <w:color w:val="000000"/>
          <w:kern w:val="0"/>
          <w:sz w:val="30"/>
          <w:szCs w:val="30"/>
          <w:lang w:val="en-US" w:eastAsia="zh-CN"/>
        </w:rPr>
        <w:t>第一章 绪论</w:t>
      </w:r>
      <w:r>
        <w:rPr>
          <w:color w:val="000000"/>
        </w:rPr>
        <w:tab/>
      </w:r>
      <w:r>
        <w:rPr>
          <w:color w:val="000000"/>
        </w:rPr>
        <w:fldChar w:fldCharType="begin"/>
      </w:r>
      <w:r>
        <w:rPr>
          <w:color w:val="000000"/>
        </w:rPr>
        <w:instrText xml:space="preserve"> PAGEREF _Toc29900 \h </w:instrText>
      </w:r>
      <w:r>
        <w:rPr>
          <w:color w:val="000000"/>
        </w:rPr>
        <w:fldChar w:fldCharType="separate"/>
      </w:r>
      <w:r>
        <w:rPr>
          <w:color w:val="000000"/>
          <w:sz w:val="30"/>
          <w:szCs w:val="30"/>
        </w:rPr>
        <w:t>7</w:t>
      </w:r>
      <w:r>
        <w:rPr>
          <w:color w:val="000000"/>
        </w:rPr>
        <w:fldChar w:fldCharType="end"/>
      </w:r>
      <w:r>
        <w:rPr>
          <w:color w:val="000000"/>
        </w:rPr>
        <w:fldChar w:fldCharType="end"/>
      </w:r>
    </w:p>
    <w:p w14:paraId="2A98FF68">
      <w:pPr>
        <w:pStyle w:val="33"/>
        <w:tabs>
          <w:tab w:val="right" w:leader="dot" w:pos="8312"/>
        </w:tabs>
        <w:spacing w:line="560" w:lineRule="exact"/>
        <w:ind w:firstLine="960"/>
        <w:rPr>
          <w:rFonts w:ascii="Times New Roman" w:hAnsi="Times New Roman" w:eastAsia="宋体"/>
        </w:rPr>
      </w:pPr>
      <w:r>
        <w:rPr>
          <w:color w:val="000000"/>
        </w:rPr>
        <w:fldChar w:fldCharType="begin"/>
      </w:r>
      <w:r>
        <w:rPr>
          <w:color w:val="000000"/>
        </w:rPr>
        <w:instrText xml:space="preserve"> HYPERLINK \l _Toc29232 </w:instrText>
      </w:r>
      <w:r>
        <w:rPr>
          <w:color w:val="000000"/>
        </w:rPr>
        <w:fldChar w:fldCharType="separate"/>
      </w:r>
      <w:r>
        <w:rPr>
          <w:rFonts w:hint="default" w:ascii="Times New Roman" w:hAnsi="Times New Roman" w:eastAsia="宋体" w:cs="黑体"/>
          <w:bCs/>
          <w:snapToGrid w:val="0"/>
          <w:color w:val="000000"/>
          <w:kern w:val="0"/>
          <w:sz w:val="28"/>
          <w:szCs w:val="28"/>
          <w:lang w:val="en-US" w:eastAsia="zh-CN"/>
        </w:rPr>
        <w:t xml:space="preserve">1.1 </w:t>
      </w:r>
      <w:r>
        <w:rPr>
          <w:rFonts w:hint="eastAsia" w:ascii="Times New Roman" w:hAnsi="Times New Roman" w:eastAsia="宋体" w:cs="黑体"/>
          <w:bCs/>
          <w:snapToGrid w:val="0"/>
          <w:color w:val="000000"/>
          <w:kern w:val="0"/>
          <w:sz w:val="28"/>
          <w:szCs w:val="28"/>
          <w:lang w:val="en-US" w:eastAsia="zh-CN"/>
        </w:rPr>
        <w:t>研究背景</w:t>
      </w:r>
      <w:r>
        <w:rPr>
          <w:color w:val="000000"/>
        </w:rPr>
        <w:tab/>
      </w:r>
      <w:r>
        <w:rPr>
          <w:color w:val="000000"/>
        </w:rPr>
        <w:fldChar w:fldCharType="begin"/>
      </w:r>
      <w:r>
        <w:rPr>
          <w:color w:val="000000"/>
        </w:rPr>
        <w:instrText xml:space="preserve"> PAGEREF _Toc29232 \h </w:instrText>
      </w:r>
      <w:r>
        <w:rPr>
          <w:color w:val="000000"/>
        </w:rPr>
        <w:fldChar w:fldCharType="separate"/>
      </w:r>
      <w:r>
        <w:rPr>
          <w:color w:val="000000"/>
          <w:sz w:val="28"/>
          <w:szCs w:val="28"/>
        </w:rPr>
        <w:t>7</w:t>
      </w:r>
      <w:r>
        <w:rPr>
          <w:color w:val="000000"/>
        </w:rPr>
        <w:fldChar w:fldCharType="end"/>
      </w:r>
      <w:r>
        <w:rPr>
          <w:color w:val="000000"/>
        </w:rPr>
        <w:fldChar w:fldCharType="end"/>
      </w:r>
    </w:p>
    <w:p w14:paraId="311D231C">
      <w:pPr>
        <w:pStyle w:val="33"/>
        <w:tabs>
          <w:tab w:val="right" w:leader="dot" w:pos="8312"/>
        </w:tabs>
        <w:spacing w:line="560" w:lineRule="exact"/>
        <w:ind w:firstLine="960"/>
        <w:rPr>
          <w:rFonts w:ascii="Times New Roman" w:hAnsi="Times New Roman" w:eastAsia="宋体"/>
        </w:rPr>
      </w:pPr>
      <w:r>
        <w:rPr>
          <w:color w:val="000000"/>
        </w:rPr>
        <w:fldChar w:fldCharType="begin"/>
      </w:r>
      <w:r>
        <w:rPr>
          <w:color w:val="000000"/>
        </w:rPr>
        <w:instrText xml:space="preserve"> HYPERLINK \l _Toc6489 </w:instrText>
      </w:r>
      <w:r>
        <w:rPr>
          <w:color w:val="000000"/>
        </w:rPr>
        <w:fldChar w:fldCharType="separate"/>
      </w:r>
      <w:r>
        <w:rPr>
          <w:rFonts w:hint="default" w:ascii="Times New Roman" w:hAnsi="Times New Roman" w:eastAsia="宋体" w:cs="黑体"/>
          <w:bCs/>
          <w:snapToGrid w:val="0"/>
          <w:color w:val="000000"/>
          <w:kern w:val="0"/>
          <w:sz w:val="28"/>
          <w:szCs w:val="28"/>
          <w:lang w:val="en-US" w:eastAsia="zh-CN" w:bidi="ar-SA"/>
        </w:rPr>
        <w:t xml:space="preserve">1.2 </w:t>
      </w:r>
      <w:r>
        <w:rPr>
          <w:rFonts w:hint="eastAsia" w:ascii="Times New Roman" w:hAnsi="Times New Roman" w:eastAsia="宋体" w:cs="黑体"/>
          <w:bCs/>
          <w:snapToGrid w:val="0"/>
          <w:color w:val="000000"/>
          <w:kern w:val="0"/>
          <w:sz w:val="28"/>
          <w:szCs w:val="28"/>
          <w:lang w:val="en-US" w:eastAsia="zh-CN" w:bidi="ar-SA"/>
        </w:rPr>
        <w:t>研究意义</w:t>
      </w:r>
      <w:r>
        <w:rPr>
          <w:color w:val="000000"/>
        </w:rPr>
        <w:tab/>
      </w:r>
      <w:r>
        <w:rPr>
          <w:color w:val="000000"/>
        </w:rPr>
        <w:fldChar w:fldCharType="begin"/>
      </w:r>
      <w:r>
        <w:rPr>
          <w:color w:val="000000"/>
        </w:rPr>
        <w:instrText xml:space="preserve"> PAGEREF _Toc6489 \h </w:instrText>
      </w:r>
      <w:r>
        <w:rPr>
          <w:color w:val="000000"/>
        </w:rPr>
        <w:fldChar w:fldCharType="separate"/>
      </w:r>
      <w:r>
        <w:rPr>
          <w:color w:val="000000"/>
          <w:sz w:val="28"/>
          <w:szCs w:val="28"/>
        </w:rPr>
        <w:t>7</w:t>
      </w:r>
      <w:r>
        <w:rPr>
          <w:color w:val="000000"/>
        </w:rPr>
        <w:fldChar w:fldCharType="end"/>
      </w:r>
      <w:r>
        <w:rPr>
          <w:color w:val="000000"/>
        </w:rPr>
        <w:fldChar w:fldCharType="end"/>
      </w:r>
    </w:p>
    <w:p w14:paraId="1488E7AF">
      <w:pPr>
        <w:pStyle w:val="34"/>
        <w:tabs>
          <w:tab w:val="right" w:leader="dot" w:pos="8312"/>
        </w:tabs>
        <w:spacing w:line="560" w:lineRule="exact"/>
        <w:ind w:firstLine="1440"/>
        <w:rPr>
          <w:rFonts w:ascii="Times New Roman" w:hAnsi="Times New Roman" w:eastAsia="宋体"/>
        </w:rPr>
      </w:pPr>
      <w:r>
        <w:rPr>
          <w:color w:val="000000"/>
        </w:rPr>
        <w:fldChar w:fldCharType="begin"/>
      </w:r>
      <w:r>
        <w:rPr>
          <w:color w:val="000000"/>
        </w:rPr>
        <w:instrText xml:space="preserve"> HYPERLINK \l _Toc9616 </w:instrText>
      </w:r>
      <w:r>
        <w:rPr>
          <w:color w:val="000000"/>
        </w:rPr>
        <w:fldChar w:fldCharType="separate"/>
      </w:r>
      <w:r>
        <w:rPr>
          <w:rFonts w:hint="eastAsia" w:ascii="Times New Roman" w:hAnsi="Times New Roman" w:eastAsia="宋体" w:cs="宋体"/>
          <w:color w:val="000000"/>
          <w:sz w:val="28"/>
          <w:szCs w:val="28"/>
        </w:rPr>
        <w:t>（1）推动亚健康干预的数字化发展。</w:t>
      </w:r>
      <w:r>
        <w:rPr>
          <w:color w:val="000000"/>
        </w:rPr>
        <w:tab/>
      </w:r>
      <w:r>
        <w:rPr>
          <w:color w:val="000000"/>
        </w:rPr>
        <w:fldChar w:fldCharType="begin"/>
      </w:r>
      <w:r>
        <w:rPr>
          <w:color w:val="000000"/>
        </w:rPr>
        <w:instrText xml:space="preserve"> PAGEREF _Toc9616 \h </w:instrText>
      </w:r>
      <w:r>
        <w:rPr>
          <w:color w:val="000000"/>
        </w:rPr>
        <w:fldChar w:fldCharType="separate"/>
      </w:r>
      <w:r>
        <w:rPr>
          <w:color w:val="000000"/>
          <w:sz w:val="28"/>
          <w:szCs w:val="28"/>
        </w:rPr>
        <w:t>7</w:t>
      </w:r>
      <w:r>
        <w:rPr>
          <w:color w:val="000000"/>
        </w:rPr>
        <w:fldChar w:fldCharType="end"/>
      </w:r>
      <w:r>
        <w:rPr>
          <w:color w:val="000000"/>
        </w:rPr>
        <w:fldChar w:fldCharType="end"/>
      </w:r>
    </w:p>
    <w:p w14:paraId="1BC5F652">
      <w:pPr>
        <w:pStyle w:val="34"/>
        <w:tabs>
          <w:tab w:val="right" w:leader="dot" w:pos="8312"/>
        </w:tabs>
        <w:spacing w:line="560" w:lineRule="exact"/>
        <w:ind w:firstLine="1440"/>
        <w:rPr>
          <w:rFonts w:ascii="Times New Roman" w:hAnsi="Times New Roman" w:eastAsia="宋体"/>
        </w:rPr>
      </w:pPr>
      <w:r>
        <w:rPr>
          <w:color w:val="000000"/>
        </w:rPr>
        <w:fldChar w:fldCharType="begin"/>
      </w:r>
      <w:r>
        <w:rPr>
          <w:color w:val="000000"/>
        </w:rPr>
        <w:instrText xml:space="preserve"> HYPERLINK \l _Toc7361 </w:instrText>
      </w:r>
      <w:r>
        <w:rPr>
          <w:color w:val="000000"/>
        </w:rPr>
        <w:fldChar w:fldCharType="separate"/>
      </w:r>
      <w:r>
        <w:rPr>
          <w:rFonts w:hint="eastAsia" w:ascii="Times New Roman" w:hAnsi="Times New Roman" w:eastAsia="宋体" w:cs="宋体"/>
          <w:color w:val="000000"/>
          <w:sz w:val="28"/>
          <w:szCs w:val="28"/>
        </w:rPr>
        <w:t>（2）提升健康服务的响应速度与服务质量。</w:t>
      </w:r>
      <w:r>
        <w:rPr>
          <w:color w:val="000000"/>
        </w:rPr>
        <w:tab/>
      </w:r>
      <w:r>
        <w:rPr>
          <w:color w:val="000000"/>
        </w:rPr>
        <w:fldChar w:fldCharType="begin"/>
      </w:r>
      <w:r>
        <w:rPr>
          <w:color w:val="000000"/>
        </w:rPr>
        <w:instrText xml:space="preserve"> PAGEREF _Toc7361 \h </w:instrText>
      </w:r>
      <w:r>
        <w:rPr>
          <w:color w:val="000000"/>
        </w:rPr>
        <w:fldChar w:fldCharType="separate"/>
      </w:r>
      <w:r>
        <w:rPr>
          <w:color w:val="000000"/>
          <w:sz w:val="28"/>
          <w:szCs w:val="28"/>
        </w:rPr>
        <w:t>7</w:t>
      </w:r>
      <w:r>
        <w:rPr>
          <w:color w:val="000000"/>
        </w:rPr>
        <w:fldChar w:fldCharType="end"/>
      </w:r>
      <w:r>
        <w:rPr>
          <w:color w:val="000000"/>
        </w:rPr>
        <w:fldChar w:fldCharType="end"/>
      </w:r>
    </w:p>
    <w:p w14:paraId="2B377EA3">
      <w:pPr>
        <w:pStyle w:val="34"/>
        <w:tabs>
          <w:tab w:val="right" w:leader="dot" w:pos="8312"/>
        </w:tabs>
        <w:spacing w:line="560" w:lineRule="exact"/>
        <w:ind w:firstLine="1440"/>
        <w:rPr>
          <w:rFonts w:ascii="Times New Roman" w:hAnsi="Times New Roman" w:eastAsia="宋体"/>
        </w:rPr>
      </w:pPr>
      <w:r>
        <w:rPr>
          <w:color w:val="000000"/>
        </w:rPr>
        <w:fldChar w:fldCharType="begin"/>
      </w:r>
      <w:r>
        <w:rPr>
          <w:color w:val="000000"/>
        </w:rPr>
        <w:instrText xml:space="preserve"> HYPERLINK \l _Toc16607 </w:instrText>
      </w:r>
      <w:r>
        <w:rPr>
          <w:color w:val="000000"/>
        </w:rPr>
        <w:fldChar w:fldCharType="separate"/>
      </w:r>
      <w:r>
        <w:rPr>
          <w:rFonts w:hint="eastAsia" w:ascii="Times New Roman" w:hAnsi="Times New Roman" w:eastAsia="宋体" w:cs="宋体"/>
          <w:color w:val="000000"/>
          <w:sz w:val="28"/>
          <w:szCs w:val="28"/>
        </w:rPr>
        <w:t>（3）促进优质健康资源的有效分配。</w:t>
      </w:r>
      <w:r>
        <w:rPr>
          <w:color w:val="000000"/>
        </w:rPr>
        <w:tab/>
      </w:r>
      <w:r>
        <w:rPr>
          <w:color w:val="000000"/>
        </w:rPr>
        <w:fldChar w:fldCharType="begin"/>
      </w:r>
      <w:r>
        <w:rPr>
          <w:color w:val="000000"/>
        </w:rPr>
        <w:instrText xml:space="preserve"> PAGEREF _Toc16607 \h </w:instrText>
      </w:r>
      <w:r>
        <w:rPr>
          <w:color w:val="000000"/>
        </w:rPr>
        <w:fldChar w:fldCharType="separate"/>
      </w:r>
      <w:r>
        <w:rPr>
          <w:color w:val="000000"/>
          <w:sz w:val="28"/>
          <w:szCs w:val="28"/>
        </w:rPr>
        <w:t>8</w:t>
      </w:r>
      <w:r>
        <w:rPr>
          <w:color w:val="000000"/>
        </w:rPr>
        <w:fldChar w:fldCharType="end"/>
      </w:r>
      <w:r>
        <w:rPr>
          <w:color w:val="000000"/>
        </w:rPr>
        <w:fldChar w:fldCharType="end"/>
      </w:r>
    </w:p>
    <w:p w14:paraId="3490187A">
      <w:pPr>
        <w:pStyle w:val="34"/>
        <w:tabs>
          <w:tab w:val="right" w:leader="dot" w:pos="8312"/>
        </w:tabs>
        <w:spacing w:line="560" w:lineRule="exact"/>
        <w:ind w:firstLine="1440"/>
        <w:rPr>
          <w:rFonts w:ascii="Times New Roman" w:hAnsi="Times New Roman" w:eastAsia="宋体"/>
        </w:rPr>
      </w:pPr>
      <w:r>
        <w:rPr>
          <w:color w:val="000000"/>
        </w:rPr>
        <w:fldChar w:fldCharType="begin"/>
      </w:r>
      <w:r>
        <w:rPr>
          <w:color w:val="000000"/>
        </w:rPr>
        <w:instrText xml:space="preserve"> HYPERLINK \l _Toc24551 </w:instrText>
      </w:r>
      <w:r>
        <w:rPr>
          <w:color w:val="000000"/>
        </w:rPr>
        <w:fldChar w:fldCharType="separate"/>
      </w:r>
      <w:r>
        <w:rPr>
          <w:rFonts w:hint="eastAsia" w:ascii="Times New Roman" w:hAnsi="Times New Roman" w:eastAsia="宋体" w:cs="宋体"/>
          <w:color w:val="000000"/>
          <w:sz w:val="28"/>
          <w:szCs w:val="28"/>
        </w:rPr>
        <w:t>（4）增强平台的智能化水平。</w:t>
      </w:r>
      <w:r>
        <w:rPr>
          <w:color w:val="000000"/>
        </w:rPr>
        <w:tab/>
      </w:r>
      <w:r>
        <w:rPr>
          <w:color w:val="000000"/>
        </w:rPr>
        <w:fldChar w:fldCharType="begin"/>
      </w:r>
      <w:r>
        <w:rPr>
          <w:color w:val="000000"/>
        </w:rPr>
        <w:instrText xml:space="preserve"> PAGEREF _Toc24551 \h </w:instrText>
      </w:r>
      <w:r>
        <w:rPr>
          <w:color w:val="000000"/>
        </w:rPr>
        <w:fldChar w:fldCharType="separate"/>
      </w:r>
      <w:r>
        <w:rPr>
          <w:color w:val="000000"/>
          <w:sz w:val="28"/>
          <w:szCs w:val="28"/>
        </w:rPr>
        <w:t>8</w:t>
      </w:r>
      <w:r>
        <w:rPr>
          <w:color w:val="000000"/>
        </w:rPr>
        <w:fldChar w:fldCharType="end"/>
      </w:r>
      <w:r>
        <w:rPr>
          <w:color w:val="000000"/>
        </w:rPr>
        <w:fldChar w:fldCharType="end"/>
      </w:r>
    </w:p>
    <w:p w14:paraId="060B38A6">
      <w:pPr>
        <w:pStyle w:val="34"/>
        <w:tabs>
          <w:tab w:val="right" w:leader="dot" w:pos="8312"/>
        </w:tabs>
        <w:spacing w:line="560" w:lineRule="exact"/>
        <w:ind w:firstLine="1440"/>
        <w:rPr>
          <w:rFonts w:ascii="Times New Roman" w:hAnsi="Times New Roman" w:eastAsia="宋体"/>
        </w:rPr>
      </w:pPr>
      <w:r>
        <w:rPr>
          <w:color w:val="000000"/>
        </w:rPr>
        <w:fldChar w:fldCharType="begin"/>
      </w:r>
      <w:r>
        <w:rPr>
          <w:color w:val="000000"/>
        </w:rPr>
        <w:instrText xml:space="preserve"> HYPERLINK \l _Toc10071 </w:instrText>
      </w:r>
      <w:r>
        <w:rPr>
          <w:color w:val="000000"/>
        </w:rPr>
        <w:fldChar w:fldCharType="separate"/>
      </w:r>
      <w:r>
        <w:rPr>
          <w:rFonts w:hint="eastAsia" w:ascii="Times New Roman" w:hAnsi="Times New Roman" w:eastAsia="宋体" w:cs="宋体"/>
          <w:color w:val="000000"/>
          <w:sz w:val="28"/>
          <w:szCs w:val="28"/>
        </w:rPr>
        <w:t>（5）保障用户数据的安全与隐私。</w:t>
      </w:r>
      <w:r>
        <w:rPr>
          <w:color w:val="000000"/>
        </w:rPr>
        <w:tab/>
      </w:r>
      <w:r>
        <w:rPr>
          <w:color w:val="000000"/>
        </w:rPr>
        <w:fldChar w:fldCharType="begin"/>
      </w:r>
      <w:r>
        <w:rPr>
          <w:color w:val="000000"/>
        </w:rPr>
        <w:instrText xml:space="preserve"> PAGEREF _Toc10071 \h </w:instrText>
      </w:r>
      <w:r>
        <w:rPr>
          <w:color w:val="000000"/>
        </w:rPr>
        <w:fldChar w:fldCharType="separate"/>
      </w:r>
      <w:r>
        <w:rPr>
          <w:color w:val="000000"/>
          <w:sz w:val="28"/>
          <w:szCs w:val="28"/>
        </w:rPr>
        <w:t>8</w:t>
      </w:r>
      <w:r>
        <w:rPr>
          <w:color w:val="000000"/>
        </w:rPr>
        <w:fldChar w:fldCharType="end"/>
      </w:r>
      <w:r>
        <w:rPr>
          <w:color w:val="000000"/>
        </w:rPr>
        <w:fldChar w:fldCharType="end"/>
      </w:r>
    </w:p>
    <w:p w14:paraId="03C8C88A">
      <w:pPr>
        <w:pStyle w:val="33"/>
        <w:tabs>
          <w:tab w:val="right" w:leader="dot" w:pos="8312"/>
        </w:tabs>
        <w:spacing w:line="560" w:lineRule="exact"/>
        <w:ind w:firstLine="960"/>
        <w:rPr>
          <w:rFonts w:ascii="Times New Roman" w:hAnsi="Times New Roman" w:eastAsia="宋体"/>
        </w:rPr>
      </w:pPr>
      <w:r>
        <w:rPr>
          <w:color w:val="000000"/>
        </w:rPr>
        <w:fldChar w:fldCharType="begin"/>
      </w:r>
      <w:r>
        <w:rPr>
          <w:color w:val="000000"/>
        </w:rPr>
        <w:instrText xml:space="preserve"> HYPERLINK \l _Toc20313 </w:instrText>
      </w:r>
      <w:r>
        <w:rPr>
          <w:color w:val="000000"/>
        </w:rPr>
        <w:fldChar w:fldCharType="separate"/>
      </w:r>
      <w:r>
        <w:rPr>
          <w:rFonts w:hint="default" w:ascii="Times New Roman" w:hAnsi="Times New Roman" w:eastAsia="宋体" w:cs="黑体"/>
          <w:bCs/>
          <w:snapToGrid w:val="0"/>
          <w:color w:val="000000"/>
          <w:kern w:val="0"/>
          <w:sz w:val="28"/>
          <w:szCs w:val="28"/>
          <w:lang w:val="en-US" w:eastAsia="zh-CN" w:bidi="ar-SA"/>
        </w:rPr>
        <w:t xml:space="preserve">1.3 </w:t>
      </w:r>
      <w:r>
        <w:rPr>
          <w:rFonts w:hint="eastAsia" w:ascii="Times New Roman" w:hAnsi="Times New Roman" w:eastAsia="宋体" w:cs="黑体"/>
          <w:bCs/>
          <w:snapToGrid w:val="0"/>
          <w:color w:val="000000"/>
          <w:kern w:val="0"/>
          <w:sz w:val="28"/>
          <w:szCs w:val="28"/>
          <w:lang w:val="en-US" w:eastAsia="zh-CN" w:bidi="ar-SA"/>
        </w:rPr>
        <w:t>国内外研究现状</w:t>
      </w:r>
      <w:r>
        <w:rPr>
          <w:color w:val="000000"/>
        </w:rPr>
        <w:tab/>
      </w:r>
      <w:r>
        <w:rPr>
          <w:color w:val="000000"/>
        </w:rPr>
        <w:fldChar w:fldCharType="begin"/>
      </w:r>
      <w:r>
        <w:rPr>
          <w:color w:val="000000"/>
        </w:rPr>
        <w:instrText xml:space="preserve"> PAGEREF _Toc20313 \h </w:instrText>
      </w:r>
      <w:r>
        <w:rPr>
          <w:color w:val="000000"/>
        </w:rPr>
        <w:fldChar w:fldCharType="separate"/>
      </w:r>
      <w:r>
        <w:rPr>
          <w:color w:val="000000"/>
          <w:sz w:val="28"/>
          <w:szCs w:val="28"/>
        </w:rPr>
        <w:t>8</w:t>
      </w:r>
      <w:r>
        <w:rPr>
          <w:color w:val="000000"/>
        </w:rPr>
        <w:fldChar w:fldCharType="end"/>
      </w:r>
      <w:r>
        <w:rPr>
          <w:color w:val="000000"/>
        </w:rPr>
        <w:fldChar w:fldCharType="end"/>
      </w:r>
    </w:p>
    <w:p w14:paraId="326BE6F4">
      <w:pPr>
        <w:pStyle w:val="34"/>
        <w:tabs>
          <w:tab w:val="right" w:leader="dot" w:pos="8312"/>
        </w:tabs>
        <w:spacing w:line="560" w:lineRule="exact"/>
        <w:ind w:firstLine="1440"/>
        <w:rPr>
          <w:rFonts w:ascii="Times New Roman" w:hAnsi="Times New Roman" w:eastAsia="宋体"/>
        </w:rPr>
      </w:pPr>
      <w:r>
        <w:rPr>
          <w:color w:val="000000"/>
        </w:rPr>
        <w:fldChar w:fldCharType="begin"/>
      </w:r>
      <w:r>
        <w:rPr>
          <w:color w:val="000000"/>
        </w:rPr>
        <w:instrText xml:space="preserve"> HYPERLINK \l _Toc22672 </w:instrText>
      </w:r>
      <w:r>
        <w:rPr>
          <w:color w:val="000000"/>
        </w:rPr>
        <w:fldChar w:fldCharType="separate"/>
      </w:r>
      <w:r>
        <w:rPr>
          <w:rFonts w:hint="default" w:ascii="Times New Roman" w:hAnsi="Times New Roman" w:eastAsia="宋体" w:cs="黑体"/>
          <w:bCs/>
          <w:snapToGrid w:val="0"/>
          <w:color w:val="000000"/>
          <w:kern w:val="0"/>
          <w:sz w:val="28"/>
          <w:szCs w:val="28"/>
          <w:lang w:val="en-US" w:eastAsia="zh-CN" w:bidi="ar-SA"/>
        </w:rPr>
        <w:t xml:space="preserve">1.3.1 </w:t>
      </w:r>
      <w:r>
        <w:rPr>
          <w:rFonts w:hint="eastAsia" w:ascii="Times New Roman" w:hAnsi="Times New Roman" w:eastAsia="宋体" w:cs="黑体"/>
          <w:bCs/>
          <w:snapToGrid w:val="0"/>
          <w:color w:val="000000"/>
          <w:kern w:val="0"/>
          <w:sz w:val="28"/>
          <w:szCs w:val="28"/>
          <w:lang w:val="en-US" w:eastAsia="zh-CN" w:bidi="ar-SA"/>
        </w:rPr>
        <w:t>国外研究现状</w:t>
      </w:r>
      <w:r>
        <w:rPr>
          <w:color w:val="000000"/>
        </w:rPr>
        <w:tab/>
      </w:r>
      <w:r>
        <w:rPr>
          <w:color w:val="000000"/>
        </w:rPr>
        <w:fldChar w:fldCharType="begin"/>
      </w:r>
      <w:r>
        <w:rPr>
          <w:color w:val="000000"/>
        </w:rPr>
        <w:instrText xml:space="preserve"> PAGEREF _Toc22672 \h </w:instrText>
      </w:r>
      <w:r>
        <w:rPr>
          <w:color w:val="000000"/>
        </w:rPr>
        <w:fldChar w:fldCharType="separate"/>
      </w:r>
      <w:r>
        <w:rPr>
          <w:color w:val="000000"/>
          <w:sz w:val="28"/>
          <w:szCs w:val="28"/>
        </w:rPr>
        <w:t>8</w:t>
      </w:r>
      <w:r>
        <w:rPr>
          <w:color w:val="000000"/>
        </w:rPr>
        <w:fldChar w:fldCharType="end"/>
      </w:r>
      <w:r>
        <w:rPr>
          <w:color w:val="000000"/>
        </w:rPr>
        <w:fldChar w:fldCharType="end"/>
      </w:r>
    </w:p>
    <w:p w14:paraId="087D19CD">
      <w:pPr>
        <w:pStyle w:val="34"/>
        <w:tabs>
          <w:tab w:val="right" w:leader="dot" w:pos="8312"/>
        </w:tabs>
        <w:spacing w:line="560" w:lineRule="exact"/>
        <w:ind w:firstLine="1440"/>
        <w:rPr>
          <w:rFonts w:ascii="Times New Roman" w:hAnsi="Times New Roman" w:eastAsia="宋体"/>
        </w:rPr>
      </w:pPr>
      <w:r>
        <w:rPr>
          <w:color w:val="000000"/>
        </w:rPr>
        <w:fldChar w:fldCharType="begin"/>
      </w:r>
      <w:r>
        <w:rPr>
          <w:color w:val="000000"/>
        </w:rPr>
        <w:instrText xml:space="preserve"> HYPERLINK \l _Toc1189 </w:instrText>
      </w:r>
      <w:r>
        <w:rPr>
          <w:color w:val="000000"/>
        </w:rPr>
        <w:fldChar w:fldCharType="separate"/>
      </w:r>
      <w:r>
        <w:rPr>
          <w:rFonts w:hint="default" w:ascii="Times New Roman" w:hAnsi="Times New Roman" w:eastAsia="宋体" w:cs="黑体"/>
          <w:bCs/>
          <w:snapToGrid w:val="0"/>
          <w:color w:val="000000"/>
          <w:kern w:val="0"/>
          <w:sz w:val="28"/>
          <w:szCs w:val="28"/>
          <w:lang w:val="en-US" w:eastAsia="zh-CN" w:bidi="ar-SA"/>
        </w:rPr>
        <w:t xml:space="preserve">1.3.2 </w:t>
      </w:r>
      <w:r>
        <w:rPr>
          <w:rFonts w:hint="eastAsia" w:ascii="Times New Roman" w:hAnsi="Times New Roman" w:eastAsia="宋体" w:cs="黑体"/>
          <w:bCs/>
          <w:snapToGrid w:val="0"/>
          <w:color w:val="000000"/>
          <w:kern w:val="0"/>
          <w:sz w:val="28"/>
          <w:szCs w:val="28"/>
          <w:lang w:val="en-US" w:eastAsia="zh-CN" w:bidi="ar-SA"/>
        </w:rPr>
        <w:t>国内研究现状</w:t>
      </w:r>
      <w:r>
        <w:rPr>
          <w:color w:val="000000"/>
        </w:rPr>
        <w:tab/>
      </w:r>
      <w:r>
        <w:rPr>
          <w:color w:val="000000"/>
        </w:rPr>
        <w:fldChar w:fldCharType="begin"/>
      </w:r>
      <w:r>
        <w:rPr>
          <w:color w:val="000000"/>
        </w:rPr>
        <w:instrText xml:space="preserve"> PAGEREF _Toc1189 \h </w:instrText>
      </w:r>
      <w:r>
        <w:rPr>
          <w:color w:val="000000"/>
        </w:rPr>
        <w:fldChar w:fldCharType="separate"/>
      </w:r>
      <w:r>
        <w:rPr>
          <w:color w:val="000000"/>
          <w:sz w:val="28"/>
          <w:szCs w:val="28"/>
        </w:rPr>
        <w:t>9</w:t>
      </w:r>
      <w:r>
        <w:rPr>
          <w:color w:val="000000"/>
        </w:rPr>
        <w:fldChar w:fldCharType="end"/>
      </w:r>
      <w:r>
        <w:rPr>
          <w:color w:val="000000"/>
        </w:rPr>
        <w:fldChar w:fldCharType="end"/>
      </w:r>
    </w:p>
    <w:p w14:paraId="4A497C1B">
      <w:pPr>
        <w:pStyle w:val="33"/>
        <w:tabs>
          <w:tab w:val="right" w:leader="dot" w:pos="8312"/>
        </w:tabs>
        <w:spacing w:line="560" w:lineRule="exact"/>
        <w:ind w:firstLine="960"/>
        <w:rPr>
          <w:rFonts w:ascii="Times New Roman" w:hAnsi="Times New Roman" w:eastAsia="宋体"/>
        </w:rPr>
      </w:pPr>
      <w:r>
        <w:rPr>
          <w:color w:val="000000"/>
        </w:rPr>
        <w:fldChar w:fldCharType="begin"/>
      </w:r>
      <w:r>
        <w:rPr>
          <w:color w:val="000000"/>
        </w:rPr>
        <w:instrText xml:space="preserve"> HYPERLINK \l _Toc1763 </w:instrText>
      </w:r>
      <w:r>
        <w:rPr>
          <w:color w:val="000000"/>
        </w:rPr>
        <w:fldChar w:fldCharType="separate"/>
      </w:r>
      <w:r>
        <w:rPr>
          <w:rFonts w:hint="eastAsia" w:ascii="Times New Roman" w:hAnsi="Times New Roman" w:eastAsia="宋体" w:cs="黑体"/>
          <w:bCs/>
          <w:snapToGrid w:val="0"/>
          <w:color w:val="000000"/>
          <w:kern w:val="0"/>
          <w:sz w:val="28"/>
          <w:szCs w:val="28"/>
          <w:lang w:val="en-US" w:eastAsia="zh-CN"/>
        </w:rPr>
        <w:t>1.4研究思路与方法</w:t>
      </w:r>
      <w:r>
        <w:rPr>
          <w:color w:val="000000"/>
        </w:rPr>
        <w:tab/>
      </w:r>
      <w:r>
        <w:rPr>
          <w:color w:val="000000"/>
        </w:rPr>
        <w:fldChar w:fldCharType="begin"/>
      </w:r>
      <w:r>
        <w:rPr>
          <w:color w:val="000000"/>
        </w:rPr>
        <w:instrText xml:space="preserve"> PAGEREF _Toc1763 \h </w:instrText>
      </w:r>
      <w:r>
        <w:rPr>
          <w:color w:val="000000"/>
        </w:rPr>
        <w:fldChar w:fldCharType="separate"/>
      </w:r>
      <w:r>
        <w:rPr>
          <w:color w:val="000000"/>
          <w:sz w:val="28"/>
          <w:szCs w:val="28"/>
        </w:rPr>
        <w:t>9</w:t>
      </w:r>
      <w:r>
        <w:rPr>
          <w:color w:val="000000"/>
        </w:rPr>
        <w:fldChar w:fldCharType="end"/>
      </w:r>
      <w:r>
        <w:rPr>
          <w:color w:val="000000"/>
        </w:rPr>
        <w:fldChar w:fldCharType="end"/>
      </w:r>
    </w:p>
    <w:p w14:paraId="6BC51D1B">
      <w:pPr>
        <w:pStyle w:val="32"/>
        <w:tabs>
          <w:tab w:val="right" w:leader="dot" w:pos="8312"/>
        </w:tabs>
        <w:spacing w:line="560" w:lineRule="exact"/>
        <w:ind w:firstLine="480"/>
        <w:rPr>
          <w:rFonts w:ascii="Times New Roman" w:hAnsi="Times New Roman" w:eastAsia="宋体"/>
        </w:rPr>
      </w:pPr>
      <w:r>
        <w:rPr>
          <w:color w:val="000000"/>
        </w:rPr>
        <w:fldChar w:fldCharType="begin"/>
      </w:r>
      <w:r>
        <w:rPr>
          <w:color w:val="000000"/>
        </w:rPr>
        <w:instrText xml:space="preserve"> HYPERLINK \l _Toc5027 </w:instrText>
      </w:r>
      <w:r>
        <w:rPr>
          <w:color w:val="000000"/>
        </w:rPr>
        <w:fldChar w:fldCharType="separate"/>
      </w:r>
      <w:r>
        <w:rPr>
          <w:rFonts w:hint="eastAsia" w:ascii="Times New Roman" w:hAnsi="Times New Roman" w:eastAsia="宋体" w:cs="黑体"/>
          <w:color w:val="000000"/>
          <w:sz w:val="30"/>
          <w:szCs w:val="30"/>
          <w:lang w:val="en-US" w:eastAsia="zh-CN"/>
        </w:rPr>
        <w:t>第二章 关键技术介绍</w:t>
      </w:r>
      <w:r>
        <w:rPr>
          <w:color w:val="000000"/>
        </w:rPr>
        <w:tab/>
      </w:r>
      <w:r>
        <w:rPr>
          <w:color w:val="000000"/>
        </w:rPr>
        <w:fldChar w:fldCharType="begin"/>
      </w:r>
      <w:r>
        <w:rPr>
          <w:color w:val="000000"/>
        </w:rPr>
        <w:instrText xml:space="preserve"> PAGEREF _Toc5027 \h </w:instrText>
      </w:r>
      <w:r>
        <w:rPr>
          <w:color w:val="000000"/>
        </w:rPr>
        <w:fldChar w:fldCharType="separate"/>
      </w:r>
      <w:r>
        <w:rPr>
          <w:color w:val="000000"/>
          <w:sz w:val="30"/>
          <w:szCs w:val="30"/>
        </w:rPr>
        <w:t>10</w:t>
      </w:r>
      <w:r>
        <w:rPr>
          <w:color w:val="000000"/>
        </w:rPr>
        <w:fldChar w:fldCharType="end"/>
      </w:r>
      <w:r>
        <w:rPr>
          <w:color w:val="000000"/>
        </w:rPr>
        <w:fldChar w:fldCharType="end"/>
      </w:r>
    </w:p>
    <w:p w14:paraId="1CBC3063">
      <w:pPr>
        <w:pStyle w:val="33"/>
        <w:tabs>
          <w:tab w:val="right" w:leader="dot" w:pos="8312"/>
        </w:tabs>
        <w:spacing w:line="560" w:lineRule="exact"/>
        <w:ind w:firstLine="960"/>
        <w:rPr>
          <w:rFonts w:ascii="Times New Roman" w:hAnsi="Times New Roman" w:eastAsia="宋体"/>
        </w:rPr>
      </w:pPr>
      <w:r>
        <w:rPr>
          <w:color w:val="000000"/>
        </w:rPr>
        <w:fldChar w:fldCharType="begin"/>
      </w:r>
      <w:r>
        <w:rPr>
          <w:color w:val="000000"/>
        </w:rPr>
        <w:instrText xml:space="preserve"> HYPERLINK \l _Toc32295 </w:instrText>
      </w:r>
      <w:r>
        <w:rPr>
          <w:color w:val="000000"/>
        </w:rPr>
        <w:fldChar w:fldCharType="separate"/>
      </w:r>
      <w:r>
        <w:rPr>
          <w:rFonts w:hint="eastAsia"/>
          <w:color w:val="000000"/>
          <w:sz w:val="28"/>
          <w:szCs w:val="28"/>
          <w:lang w:val="en-US" w:eastAsia="zh-CN"/>
        </w:rPr>
        <w:t xml:space="preserve">2.1 </w:t>
      </w:r>
      <w:r>
        <w:rPr>
          <w:rFonts w:hint="eastAsia" w:ascii="Times New Roman" w:hAnsi="Times New Roman" w:eastAsia="宋体" w:cs="黑体"/>
          <w:color w:val="000000"/>
          <w:sz w:val="28"/>
          <w:szCs w:val="28"/>
          <w:lang w:val="en-US" w:eastAsia="zh-CN"/>
        </w:rPr>
        <w:t>springboot框架</w:t>
      </w:r>
      <w:r>
        <w:rPr>
          <w:color w:val="000000"/>
        </w:rPr>
        <w:tab/>
      </w:r>
      <w:r>
        <w:rPr>
          <w:color w:val="000000"/>
        </w:rPr>
        <w:fldChar w:fldCharType="begin"/>
      </w:r>
      <w:r>
        <w:rPr>
          <w:color w:val="000000"/>
        </w:rPr>
        <w:instrText xml:space="preserve"> PAGEREF _Toc32295 \h </w:instrText>
      </w:r>
      <w:r>
        <w:rPr>
          <w:color w:val="000000"/>
        </w:rPr>
        <w:fldChar w:fldCharType="separate"/>
      </w:r>
      <w:r>
        <w:rPr>
          <w:color w:val="000000"/>
          <w:sz w:val="28"/>
          <w:szCs w:val="28"/>
        </w:rPr>
        <w:t>10</w:t>
      </w:r>
      <w:r>
        <w:rPr>
          <w:color w:val="000000"/>
        </w:rPr>
        <w:fldChar w:fldCharType="end"/>
      </w:r>
      <w:r>
        <w:rPr>
          <w:color w:val="000000"/>
        </w:rPr>
        <w:fldChar w:fldCharType="end"/>
      </w:r>
    </w:p>
    <w:p w14:paraId="5D4202C2">
      <w:pPr>
        <w:pStyle w:val="33"/>
        <w:tabs>
          <w:tab w:val="right" w:leader="dot" w:pos="8312"/>
        </w:tabs>
        <w:spacing w:line="560" w:lineRule="exact"/>
        <w:ind w:firstLine="960"/>
        <w:rPr>
          <w:rFonts w:ascii="Times New Roman" w:hAnsi="Times New Roman" w:eastAsia="宋体"/>
        </w:rPr>
      </w:pPr>
      <w:r>
        <w:rPr>
          <w:color w:val="000000"/>
        </w:rPr>
        <w:fldChar w:fldCharType="begin"/>
      </w:r>
      <w:r>
        <w:rPr>
          <w:color w:val="000000"/>
        </w:rPr>
        <w:instrText xml:space="preserve"> HYPERLINK \l _Toc27325 </w:instrText>
      </w:r>
      <w:r>
        <w:rPr>
          <w:color w:val="000000"/>
        </w:rPr>
        <w:fldChar w:fldCharType="separate"/>
      </w:r>
      <w:r>
        <w:rPr>
          <w:rFonts w:hint="eastAsia"/>
          <w:color w:val="000000"/>
          <w:sz w:val="28"/>
          <w:szCs w:val="28"/>
          <w:lang w:val="en-US" w:eastAsia="zh-CN"/>
        </w:rPr>
        <w:t xml:space="preserve">2.3 </w:t>
      </w:r>
      <w:r>
        <w:rPr>
          <w:rFonts w:hint="eastAsia" w:ascii="Times New Roman" w:hAnsi="Times New Roman" w:eastAsia="宋体" w:cs="黑体"/>
          <w:color w:val="000000"/>
          <w:sz w:val="28"/>
          <w:szCs w:val="28"/>
          <w:lang w:val="en-US" w:eastAsia="zh-CN"/>
        </w:rPr>
        <w:t>MySQL</w:t>
      </w:r>
      <w:r>
        <w:rPr>
          <w:color w:val="000000"/>
        </w:rPr>
        <w:tab/>
      </w:r>
      <w:r>
        <w:rPr>
          <w:color w:val="000000"/>
        </w:rPr>
        <w:fldChar w:fldCharType="begin"/>
      </w:r>
      <w:r>
        <w:rPr>
          <w:color w:val="000000"/>
        </w:rPr>
        <w:instrText xml:space="preserve"> PAGEREF _Toc27325 \h </w:instrText>
      </w:r>
      <w:r>
        <w:rPr>
          <w:color w:val="000000"/>
        </w:rPr>
        <w:fldChar w:fldCharType="separate"/>
      </w:r>
      <w:r>
        <w:rPr>
          <w:color w:val="000000"/>
          <w:sz w:val="28"/>
          <w:szCs w:val="28"/>
        </w:rPr>
        <w:t>12</w:t>
      </w:r>
      <w:r>
        <w:rPr>
          <w:color w:val="000000"/>
        </w:rPr>
        <w:fldChar w:fldCharType="end"/>
      </w:r>
      <w:r>
        <w:rPr>
          <w:color w:val="000000"/>
        </w:rPr>
        <w:fldChar w:fldCharType="end"/>
      </w:r>
    </w:p>
    <w:p w14:paraId="652DA8AA">
      <w:pPr>
        <w:pStyle w:val="32"/>
        <w:tabs>
          <w:tab w:val="right" w:leader="dot" w:pos="8312"/>
        </w:tabs>
        <w:spacing w:line="560" w:lineRule="exact"/>
        <w:ind w:firstLine="480"/>
        <w:rPr>
          <w:rFonts w:ascii="Times New Roman" w:hAnsi="Times New Roman" w:eastAsia="宋体"/>
        </w:rPr>
      </w:pPr>
      <w:r>
        <w:rPr>
          <w:color w:val="000000"/>
        </w:rPr>
        <w:fldChar w:fldCharType="begin"/>
      </w:r>
      <w:r>
        <w:rPr>
          <w:color w:val="000000"/>
        </w:rPr>
        <w:instrText xml:space="preserve"> HYPERLINK \l _Toc17735 </w:instrText>
      </w:r>
      <w:r>
        <w:rPr>
          <w:color w:val="000000"/>
        </w:rPr>
        <w:fldChar w:fldCharType="separate"/>
      </w:r>
      <w:r>
        <w:rPr>
          <w:rFonts w:hint="eastAsia" w:ascii="Times New Roman" w:hAnsi="Times New Roman" w:eastAsia="宋体" w:cs="黑体"/>
          <w:color w:val="000000"/>
          <w:sz w:val="30"/>
          <w:szCs w:val="30"/>
          <w:lang w:val="en-US" w:eastAsia="zh-CN"/>
        </w:rPr>
        <w:t>第三章 需求分析</w:t>
      </w:r>
      <w:r>
        <w:rPr>
          <w:color w:val="000000"/>
        </w:rPr>
        <w:tab/>
      </w:r>
      <w:r>
        <w:rPr>
          <w:color w:val="000000"/>
        </w:rPr>
        <w:fldChar w:fldCharType="begin"/>
      </w:r>
      <w:r>
        <w:rPr>
          <w:color w:val="000000"/>
        </w:rPr>
        <w:instrText xml:space="preserve"> PAGEREF _Toc17735 \h </w:instrText>
      </w:r>
      <w:r>
        <w:rPr>
          <w:color w:val="000000"/>
        </w:rPr>
        <w:fldChar w:fldCharType="separate"/>
      </w:r>
      <w:r>
        <w:rPr>
          <w:color w:val="000000"/>
          <w:sz w:val="30"/>
          <w:szCs w:val="30"/>
        </w:rPr>
        <w:t>13</w:t>
      </w:r>
      <w:r>
        <w:rPr>
          <w:color w:val="000000"/>
        </w:rPr>
        <w:fldChar w:fldCharType="end"/>
      </w:r>
      <w:r>
        <w:rPr>
          <w:color w:val="000000"/>
        </w:rPr>
        <w:fldChar w:fldCharType="end"/>
      </w:r>
    </w:p>
    <w:p w14:paraId="6C76203D">
      <w:pPr>
        <w:pStyle w:val="33"/>
        <w:tabs>
          <w:tab w:val="right" w:leader="dot" w:pos="8312"/>
        </w:tabs>
        <w:spacing w:line="560" w:lineRule="exact"/>
        <w:ind w:firstLine="960"/>
        <w:rPr>
          <w:rFonts w:ascii="Times New Roman" w:hAnsi="Times New Roman" w:eastAsia="宋体"/>
        </w:rPr>
      </w:pPr>
      <w:r>
        <w:rPr>
          <w:color w:val="000000"/>
        </w:rPr>
        <w:fldChar w:fldCharType="begin"/>
      </w:r>
      <w:r>
        <w:rPr>
          <w:color w:val="000000"/>
        </w:rPr>
        <w:instrText xml:space="preserve"> HYPERLINK \l _Toc9909 </w:instrText>
      </w:r>
      <w:r>
        <w:rPr>
          <w:color w:val="000000"/>
        </w:rPr>
        <w:fldChar w:fldCharType="separate"/>
      </w:r>
      <w:r>
        <w:rPr>
          <w:rFonts w:hint="eastAsia"/>
          <w:color w:val="000000"/>
          <w:sz w:val="28"/>
          <w:szCs w:val="28"/>
          <w:lang w:val="en-US" w:eastAsia="zh-CN"/>
        </w:rPr>
        <w:t xml:space="preserve">3.1 </w:t>
      </w:r>
      <w:r>
        <w:rPr>
          <w:rFonts w:hint="eastAsia" w:ascii="Times New Roman" w:hAnsi="Times New Roman" w:eastAsia="宋体" w:cs="黑体"/>
          <w:color w:val="000000"/>
          <w:sz w:val="28"/>
          <w:szCs w:val="28"/>
          <w:lang w:val="en-US" w:eastAsia="zh-CN"/>
        </w:rPr>
        <w:t>功能角色分析</w:t>
      </w:r>
      <w:r>
        <w:rPr>
          <w:color w:val="000000"/>
        </w:rPr>
        <w:tab/>
      </w:r>
      <w:r>
        <w:rPr>
          <w:color w:val="000000"/>
        </w:rPr>
        <w:fldChar w:fldCharType="begin"/>
      </w:r>
      <w:r>
        <w:rPr>
          <w:color w:val="000000"/>
        </w:rPr>
        <w:instrText xml:space="preserve"> PAGEREF _Toc9909 \h </w:instrText>
      </w:r>
      <w:r>
        <w:rPr>
          <w:color w:val="000000"/>
        </w:rPr>
        <w:fldChar w:fldCharType="separate"/>
      </w:r>
      <w:r>
        <w:rPr>
          <w:color w:val="000000"/>
          <w:sz w:val="28"/>
          <w:szCs w:val="28"/>
        </w:rPr>
        <w:t>13</w:t>
      </w:r>
      <w:r>
        <w:rPr>
          <w:color w:val="000000"/>
        </w:rPr>
        <w:fldChar w:fldCharType="end"/>
      </w:r>
      <w:r>
        <w:rPr>
          <w:color w:val="000000"/>
        </w:rPr>
        <w:fldChar w:fldCharType="end"/>
      </w:r>
    </w:p>
    <w:p w14:paraId="1F23DD45">
      <w:pPr>
        <w:pStyle w:val="34"/>
        <w:tabs>
          <w:tab w:val="right" w:leader="dot" w:pos="8312"/>
        </w:tabs>
        <w:spacing w:line="560" w:lineRule="exact"/>
        <w:ind w:firstLine="1440"/>
        <w:rPr>
          <w:rFonts w:ascii="Times New Roman" w:hAnsi="Times New Roman" w:eastAsia="宋体"/>
        </w:rPr>
      </w:pPr>
      <w:r>
        <w:rPr>
          <w:color w:val="000000"/>
        </w:rPr>
        <w:fldChar w:fldCharType="begin"/>
      </w:r>
      <w:r>
        <w:rPr>
          <w:color w:val="000000"/>
        </w:rPr>
        <w:instrText xml:space="preserve"> HYPERLINK \l _Toc31094 </w:instrText>
      </w:r>
      <w:r>
        <w:rPr>
          <w:color w:val="000000"/>
        </w:rPr>
        <w:fldChar w:fldCharType="separate"/>
      </w:r>
      <w:r>
        <w:rPr>
          <w:rFonts w:hint="eastAsia"/>
          <w:color w:val="000000"/>
          <w:sz w:val="28"/>
          <w:szCs w:val="28"/>
          <w:lang w:val="en-US" w:eastAsia="zh-CN"/>
        </w:rPr>
        <w:t xml:space="preserve">3.1.1 </w:t>
      </w:r>
      <w:r>
        <w:rPr>
          <w:rFonts w:hint="eastAsia" w:ascii="Times New Roman" w:hAnsi="Times New Roman" w:eastAsia="宋体" w:cs="黑体"/>
          <w:color w:val="000000"/>
          <w:sz w:val="28"/>
          <w:szCs w:val="28"/>
          <w:lang w:val="en-US" w:eastAsia="zh-CN"/>
        </w:rPr>
        <w:t>普通用户角色功能分析</w:t>
      </w:r>
      <w:r>
        <w:rPr>
          <w:color w:val="000000"/>
        </w:rPr>
        <w:tab/>
      </w:r>
      <w:r>
        <w:rPr>
          <w:color w:val="000000"/>
        </w:rPr>
        <w:fldChar w:fldCharType="begin"/>
      </w:r>
      <w:r>
        <w:rPr>
          <w:color w:val="000000"/>
        </w:rPr>
        <w:instrText xml:space="preserve"> PAGEREF _Toc31094 \h </w:instrText>
      </w:r>
      <w:r>
        <w:rPr>
          <w:color w:val="000000"/>
        </w:rPr>
        <w:fldChar w:fldCharType="separate"/>
      </w:r>
      <w:r>
        <w:rPr>
          <w:color w:val="000000"/>
          <w:sz w:val="28"/>
          <w:szCs w:val="28"/>
        </w:rPr>
        <w:t>13</w:t>
      </w:r>
      <w:r>
        <w:rPr>
          <w:color w:val="000000"/>
        </w:rPr>
        <w:fldChar w:fldCharType="end"/>
      </w:r>
      <w:r>
        <w:rPr>
          <w:color w:val="000000"/>
        </w:rPr>
        <w:fldChar w:fldCharType="end"/>
      </w:r>
    </w:p>
    <w:p w14:paraId="0F7BB2AB">
      <w:pPr>
        <w:pStyle w:val="34"/>
        <w:tabs>
          <w:tab w:val="right" w:leader="dot" w:pos="8312"/>
        </w:tabs>
        <w:spacing w:line="560" w:lineRule="exact"/>
        <w:ind w:firstLine="1440"/>
        <w:rPr>
          <w:rFonts w:ascii="Times New Roman" w:hAnsi="Times New Roman" w:eastAsia="宋体"/>
        </w:rPr>
      </w:pPr>
      <w:r>
        <w:rPr>
          <w:color w:val="000000"/>
        </w:rPr>
        <w:fldChar w:fldCharType="begin"/>
      </w:r>
      <w:r>
        <w:rPr>
          <w:color w:val="000000"/>
        </w:rPr>
        <w:instrText xml:space="preserve"> HYPERLINK \l _Toc32135 </w:instrText>
      </w:r>
      <w:r>
        <w:rPr>
          <w:color w:val="000000"/>
        </w:rPr>
        <w:fldChar w:fldCharType="separate"/>
      </w:r>
      <w:r>
        <w:rPr>
          <w:rFonts w:hint="eastAsia"/>
          <w:color w:val="000000"/>
          <w:sz w:val="28"/>
          <w:szCs w:val="28"/>
          <w:lang w:val="en-US" w:eastAsia="zh-CN"/>
        </w:rPr>
        <w:t xml:space="preserve">3.1.2 </w:t>
      </w:r>
      <w:r>
        <w:rPr>
          <w:rFonts w:hint="eastAsia" w:ascii="Times New Roman" w:hAnsi="Times New Roman" w:eastAsia="宋体" w:cs="黑体"/>
          <w:color w:val="000000"/>
          <w:sz w:val="28"/>
          <w:szCs w:val="28"/>
          <w:lang w:val="en-US" w:eastAsia="zh-CN"/>
        </w:rPr>
        <w:t>健康师用户角色功能分析</w:t>
      </w:r>
      <w:r>
        <w:rPr>
          <w:color w:val="000000"/>
        </w:rPr>
        <w:tab/>
      </w:r>
      <w:r>
        <w:rPr>
          <w:color w:val="000000"/>
        </w:rPr>
        <w:fldChar w:fldCharType="begin"/>
      </w:r>
      <w:r>
        <w:rPr>
          <w:color w:val="000000"/>
        </w:rPr>
        <w:instrText xml:space="preserve"> PAGEREF _Toc32135 \h </w:instrText>
      </w:r>
      <w:r>
        <w:rPr>
          <w:color w:val="000000"/>
        </w:rPr>
        <w:fldChar w:fldCharType="separate"/>
      </w:r>
      <w:r>
        <w:rPr>
          <w:color w:val="000000"/>
          <w:sz w:val="28"/>
          <w:szCs w:val="28"/>
        </w:rPr>
        <w:t>13</w:t>
      </w:r>
      <w:r>
        <w:rPr>
          <w:color w:val="000000"/>
        </w:rPr>
        <w:fldChar w:fldCharType="end"/>
      </w:r>
      <w:r>
        <w:rPr>
          <w:color w:val="000000"/>
        </w:rPr>
        <w:fldChar w:fldCharType="end"/>
      </w:r>
    </w:p>
    <w:p w14:paraId="46AB1D1C">
      <w:pPr>
        <w:pStyle w:val="34"/>
        <w:tabs>
          <w:tab w:val="right" w:leader="dot" w:pos="8312"/>
        </w:tabs>
        <w:spacing w:line="560" w:lineRule="exact"/>
        <w:ind w:firstLine="1440"/>
        <w:rPr>
          <w:rFonts w:ascii="Times New Roman" w:hAnsi="Times New Roman" w:eastAsia="宋体"/>
        </w:rPr>
      </w:pPr>
      <w:r>
        <w:rPr>
          <w:color w:val="000000"/>
        </w:rPr>
        <w:fldChar w:fldCharType="begin"/>
      </w:r>
      <w:r>
        <w:rPr>
          <w:color w:val="000000"/>
        </w:rPr>
        <w:instrText xml:space="preserve"> HYPERLINK \l _Toc6155 </w:instrText>
      </w:r>
      <w:r>
        <w:rPr>
          <w:color w:val="000000"/>
        </w:rPr>
        <w:fldChar w:fldCharType="separate"/>
      </w:r>
      <w:r>
        <w:rPr>
          <w:rFonts w:hint="eastAsia"/>
          <w:color w:val="000000"/>
          <w:sz w:val="28"/>
          <w:szCs w:val="28"/>
          <w:lang w:val="en-US" w:eastAsia="zh-CN"/>
        </w:rPr>
        <w:t xml:space="preserve">3.1.3 </w:t>
      </w:r>
      <w:r>
        <w:rPr>
          <w:rFonts w:hint="eastAsia" w:ascii="Times New Roman" w:hAnsi="Times New Roman" w:eastAsia="宋体" w:cs="黑体"/>
          <w:color w:val="000000"/>
          <w:sz w:val="28"/>
          <w:szCs w:val="28"/>
          <w:lang w:val="en-US" w:eastAsia="zh-CN"/>
        </w:rPr>
        <w:t>管理元用户角色功能分析</w:t>
      </w:r>
      <w:r>
        <w:rPr>
          <w:color w:val="000000"/>
        </w:rPr>
        <w:tab/>
      </w:r>
      <w:r>
        <w:rPr>
          <w:color w:val="000000"/>
        </w:rPr>
        <w:fldChar w:fldCharType="begin"/>
      </w:r>
      <w:r>
        <w:rPr>
          <w:color w:val="000000"/>
        </w:rPr>
        <w:instrText xml:space="preserve"> PAGEREF _Toc6155 \h </w:instrText>
      </w:r>
      <w:r>
        <w:rPr>
          <w:color w:val="000000"/>
        </w:rPr>
        <w:fldChar w:fldCharType="separate"/>
      </w:r>
      <w:r>
        <w:rPr>
          <w:color w:val="000000"/>
          <w:sz w:val="28"/>
          <w:szCs w:val="28"/>
        </w:rPr>
        <w:t>13</w:t>
      </w:r>
      <w:r>
        <w:rPr>
          <w:color w:val="000000"/>
        </w:rPr>
        <w:fldChar w:fldCharType="end"/>
      </w:r>
      <w:r>
        <w:rPr>
          <w:color w:val="000000"/>
        </w:rPr>
        <w:fldChar w:fldCharType="end"/>
      </w:r>
    </w:p>
    <w:p w14:paraId="42FA731D">
      <w:pPr>
        <w:pStyle w:val="33"/>
        <w:tabs>
          <w:tab w:val="right" w:leader="dot" w:pos="8312"/>
        </w:tabs>
        <w:spacing w:line="560" w:lineRule="exact"/>
        <w:ind w:firstLine="960"/>
        <w:rPr>
          <w:rFonts w:ascii="Times New Roman" w:hAnsi="Times New Roman" w:eastAsia="宋体"/>
        </w:rPr>
      </w:pPr>
      <w:r>
        <w:rPr>
          <w:color w:val="000000"/>
        </w:rPr>
        <w:fldChar w:fldCharType="begin"/>
      </w:r>
      <w:r>
        <w:rPr>
          <w:color w:val="000000"/>
        </w:rPr>
        <w:instrText xml:space="preserve"> HYPERLINK \l _Toc16716 </w:instrText>
      </w:r>
      <w:r>
        <w:rPr>
          <w:color w:val="000000"/>
        </w:rPr>
        <w:fldChar w:fldCharType="separate"/>
      </w:r>
      <w:r>
        <w:rPr>
          <w:rFonts w:hint="eastAsia"/>
          <w:color w:val="000000"/>
          <w:sz w:val="28"/>
          <w:szCs w:val="28"/>
          <w:lang w:val="en-US" w:eastAsia="zh-CN"/>
        </w:rPr>
        <w:t xml:space="preserve">3.2 </w:t>
      </w:r>
      <w:r>
        <w:rPr>
          <w:rFonts w:hint="eastAsia" w:ascii="Times New Roman" w:hAnsi="Times New Roman" w:eastAsia="宋体" w:cs="黑体"/>
          <w:color w:val="000000"/>
          <w:sz w:val="28"/>
          <w:szCs w:val="28"/>
          <w:lang w:val="en-US" w:eastAsia="zh-CN"/>
        </w:rPr>
        <w:t>系统主要用例分析</w:t>
      </w:r>
      <w:r>
        <w:rPr>
          <w:color w:val="000000"/>
        </w:rPr>
        <w:tab/>
      </w:r>
      <w:r>
        <w:rPr>
          <w:color w:val="000000"/>
        </w:rPr>
        <w:fldChar w:fldCharType="begin"/>
      </w:r>
      <w:r>
        <w:rPr>
          <w:color w:val="000000"/>
        </w:rPr>
        <w:instrText xml:space="preserve"> PAGEREF _Toc16716 \h </w:instrText>
      </w:r>
      <w:r>
        <w:rPr>
          <w:color w:val="000000"/>
        </w:rPr>
        <w:fldChar w:fldCharType="separate"/>
      </w:r>
      <w:r>
        <w:rPr>
          <w:color w:val="000000"/>
          <w:sz w:val="28"/>
          <w:szCs w:val="28"/>
        </w:rPr>
        <w:t>14</w:t>
      </w:r>
      <w:r>
        <w:rPr>
          <w:color w:val="000000"/>
        </w:rPr>
        <w:fldChar w:fldCharType="end"/>
      </w:r>
      <w:r>
        <w:rPr>
          <w:color w:val="000000"/>
        </w:rPr>
        <w:fldChar w:fldCharType="end"/>
      </w:r>
    </w:p>
    <w:p w14:paraId="6B87BAD8">
      <w:pPr>
        <w:pStyle w:val="34"/>
        <w:tabs>
          <w:tab w:val="right" w:leader="dot" w:pos="8312"/>
        </w:tabs>
        <w:spacing w:line="560" w:lineRule="exact"/>
        <w:ind w:firstLine="1440"/>
        <w:rPr>
          <w:rFonts w:ascii="Times New Roman" w:hAnsi="Times New Roman" w:eastAsia="宋体"/>
        </w:rPr>
      </w:pPr>
      <w:r>
        <w:rPr>
          <w:color w:val="000000"/>
        </w:rPr>
        <w:fldChar w:fldCharType="begin"/>
      </w:r>
      <w:r>
        <w:rPr>
          <w:color w:val="000000"/>
        </w:rPr>
        <w:instrText xml:space="preserve"> HYPERLINK \l _Toc21587 </w:instrText>
      </w:r>
      <w:r>
        <w:rPr>
          <w:color w:val="000000"/>
        </w:rPr>
        <w:fldChar w:fldCharType="separate"/>
      </w:r>
      <w:r>
        <w:rPr>
          <w:rFonts w:hint="eastAsia" w:ascii="Times New Roman" w:hAnsi="Times New Roman" w:eastAsia="宋体" w:cs="宋体"/>
          <w:color w:val="000000"/>
          <w:kern w:val="0"/>
          <w:sz w:val="28"/>
          <w:szCs w:val="28"/>
          <w:lang w:val="en-US" w:eastAsia="zh-CN" w:bidi="ar"/>
        </w:rPr>
        <w:t xml:space="preserve">3.2.1 </w:t>
      </w:r>
      <w:r>
        <w:rPr>
          <w:rFonts w:hint="eastAsia" w:ascii="Times New Roman" w:hAnsi="Times New Roman" w:eastAsia="宋体" w:cs="黑体"/>
          <w:color w:val="000000"/>
          <w:kern w:val="2"/>
          <w:sz w:val="28"/>
          <w:szCs w:val="28"/>
          <w:lang w:val="en-US" w:eastAsia="zh-CN" w:bidi="ar-SA"/>
        </w:rPr>
        <w:t>用户用例分析</w:t>
      </w:r>
      <w:r>
        <w:rPr>
          <w:color w:val="000000"/>
        </w:rPr>
        <w:tab/>
      </w:r>
      <w:r>
        <w:rPr>
          <w:color w:val="000000"/>
        </w:rPr>
        <w:fldChar w:fldCharType="begin"/>
      </w:r>
      <w:r>
        <w:rPr>
          <w:color w:val="000000"/>
        </w:rPr>
        <w:instrText xml:space="preserve"> PAGEREF _Toc21587 \h </w:instrText>
      </w:r>
      <w:r>
        <w:rPr>
          <w:color w:val="000000"/>
        </w:rPr>
        <w:fldChar w:fldCharType="separate"/>
      </w:r>
      <w:r>
        <w:rPr>
          <w:color w:val="000000"/>
          <w:sz w:val="28"/>
          <w:szCs w:val="28"/>
        </w:rPr>
        <w:t>14</w:t>
      </w:r>
      <w:r>
        <w:rPr>
          <w:color w:val="000000"/>
        </w:rPr>
        <w:fldChar w:fldCharType="end"/>
      </w:r>
      <w:r>
        <w:rPr>
          <w:color w:val="000000"/>
        </w:rPr>
        <w:fldChar w:fldCharType="end"/>
      </w:r>
    </w:p>
    <w:p w14:paraId="172D3726">
      <w:pPr>
        <w:pStyle w:val="34"/>
        <w:tabs>
          <w:tab w:val="right" w:leader="dot" w:pos="8312"/>
        </w:tabs>
        <w:spacing w:line="560" w:lineRule="exact"/>
        <w:ind w:firstLine="1440"/>
        <w:rPr>
          <w:rFonts w:ascii="Times New Roman" w:hAnsi="Times New Roman" w:eastAsia="宋体"/>
        </w:rPr>
      </w:pPr>
      <w:r>
        <w:rPr>
          <w:color w:val="000000"/>
        </w:rPr>
        <w:fldChar w:fldCharType="begin"/>
      </w:r>
      <w:r>
        <w:rPr>
          <w:color w:val="000000"/>
        </w:rPr>
        <w:instrText xml:space="preserve"> HYPERLINK \l _Toc17230 </w:instrText>
      </w:r>
      <w:r>
        <w:rPr>
          <w:color w:val="000000"/>
        </w:rPr>
        <w:fldChar w:fldCharType="separate"/>
      </w:r>
      <w:r>
        <w:rPr>
          <w:rFonts w:hint="eastAsia"/>
          <w:color w:val="000000"/>
          <w:sz w:val="28"/>
          <w:szCs w:val="28"/>
          <w:lang w:val="en-US" w:eastAsia="zh-CN"/>
        </w:rPr>
        <w:t xml:space="preserve">3.2.2 </w:t>
      </w:r>
      <w:r>
        <w:rPr>
          <w:rFonts w:hint="eastAsia" w:ascii="Times New Roman" w:hAnsi="Times New Roman" w:eastAsia="宋体" w:cs="黑体"/>
          <w:color w:val="000000"/>
          <w:sz w:val="28"/>
          <w:szCs w:val="28"/>
          <w:lang w:val="en-US" w:eastAsia="zh-CN"/>
        </w:rPr>
        <w:t>健康师用例分析</w:t>
      </w:r>
      <w:r>
        <w:rPr>
          <w:color w:val="000000"/>
        </w:rPr>
        <w:tab/>
      </w:r>
      <w:r>
        <w:rPr>
          <w:color w:val="000000"/>
        </w:rPr>
        <w:fldChar w:fldCharType="begin"/>
      </w:r>
      <w:r>
        <w:rPr>
          <w:color w:val="000000"/>
        </w:rPr>
        <w:instrText xml:space="preserve"> PAGEREF _Toc17230 \h </w:instrText>
      </w:r>
      <w:r>
        <w:rPr>
          <w:color w:val="000000"/>
        </w:rPr>
        <w:fldChar w:fldCharType="separate"/>
      </w:r>
      <w:r>
        <w:rPr>
          <w:color w:val="000000"/>
          <w:sz w:val="28"/>
          <w:szCs w:val="28"/>
        </w:rPr>
        <w:t>16</w:t>
      </w:r>
      <w:r>
        <w:rPr>
          <w:color w:val="000000"/>
        </w:rPr>
        <w:fldChar w:fldCharType="end"/>
      </w:r>
      <w:r>
        <w:rPr>
          <w:color w:val="000000"/>
        </w:rPr>
        <w:fldChar w:fldCharType="end"/>
      </w:r>
    </w:p>
    <w:p w14:paraId="0820CB1C">
      <w:pPr>
        <w:pStyle w:val="34"/>
        <w:tabs>
          <w:tab w:val="right" w:leader="dot" w:pos="8312"/>
        </w:tabs>
        <w:spacing w:line="560" w:lineRule="exact"/>
        <w:ind w:firstLine="1440"/>
        <w:rPr>
          <w:rFonts w:ascii="Times New Roman" w:hAnsi="Times New Roman" w:eastAsia="宋体"/>
        </w:rPr>
      </w:pPr>
      <w:r>
        <w:rPr>
          <w:color w:val="000000"/>
        </w:rPr>
        <w:fldChar w:fldCharType="begin"/>
      </w:r>
      <w:r>
        <w:rPr>
          <w:color w:val="000000"/>
        </w:rPr>
        <w:instrText xml:space="preserve"> HYPERLINK \l _Toc16601 </w:instrText>
      </w:r>
      <w:r>
        <w:rPr>
          <w:color w:val="000000"/>
        </w:rPr>
        <w:fldChar w:fldCharType="separate"/>
      </w:r>
      <w:r>
        <w:rPr>
          <w:rFonts w:hint="eastAsia"/>
          <w:color w:val="000000"/>
          <w:sz w:val="28"/>
          <w:szCs w:val="28"/>
          <w:lang w:val="en-US" w:eastAsia="zh-CN"/>
        </w:rPr>
        <w:t xml:space="preserve">3.2.3 </w:t>
      </w:r>
      <w:r>
        <w:rPr>
          <w:rFonts w:hint="eastAsia" w:ascii="Times New Roman" w:hAnsi="Times New Roman" w:eastAsia="宋体" w:cs="黑体"/>
          <w:color w:val="000000"/>
          <w:sz w:val="28"/>
          <w:szCs w:val="28"/>
          <w:lang w:val="en-US" w:eastAsia="zh-CN"/>
        </w:rPr>
        <w:t>管理员测试用例分析</w:t>
      </w:r>
      <w:r>
        <w:rPr>
          <w:color w:val="000000"/>
        </w:rPr>
        <w:tab/>
      </w:r>
      <w:r>
        <w:rPr>
          <w:color w:val="000000"/>
        </w:rPr>
        <w:fldChar w:fldCharType="begin"/>
      </w:r>
      <w:r>
        <w:rPr>
          <w:color w:val="000000"/>
        </w:rPr>
        <w:instrText xml:space="preserve"> PAGEREF _Toc16601 \h </w:instrText>
      </w:r>
      <w:r>
        <w:rPr>
          <w:color w:val="000000"/>
        </w:rPr>
        <w:fldChar w:fldCharType="separate"/>
      </w:r>
      <w:r>
        <w:rPr>
          <w:color w:val="000000"/>
          <w:sz w:val="28"/>
          <w:szCs w:val="28"/>
        </w:rPr>
        <w:t>17</w:t>
      </w:r>
      <w:r>
        <w:rPr>
          <w:color w:val="000000"/>
        </w:rPr>
        <w:fldChar w:fldCharType="end"/>
      </w:r>
      <w:r>
        <w:rPr>
          <w:color w:val="000000"/>
        </w:rPr>
        <w:fldChar w:fldCharType="end"/>
      </w:r>
    </w:p>
    <w:p w14:paraId="33A2D43A">
      <w:pPr>
        <w:pStyle w:val="33"/>
        <w:tabs>
          <w:tab w:val="right" w:leader="dot" w:pos="8312"/>
        </w:tabs>
        <w:spacing w:line="560" w:lineRule="exact"/>
        <w:ind w:firstLine="960"/>
        <w:rPr>
          <w:rFonts w:ascii="Times New Roman" w:hAnsi="Times New Roman" w:eastAsia="宋体"/>
        </w:rPr>
      </w:pPr>
      <w:r>
        <w:rPr>
          <w:color w:val="000000"/>
        </w:rPr>
        <w:fldChar w:fldCharType="begin"/>
      </w:r>
      <w:r>
        <w:rPr>
          <w:color w:val="000000"/>
        </w:rPr>
        <w:instrText xml:space="preserve"> HYPERLINK \l _Toc24754 </w:instrText>
      </w:r>
      <w:r>
        <w:rPr>
          <w:color w:val="000000"/>
        </w:rPr>
        <w:fldChar w:fldCharType="separate"/>
      </w:r>
      <w:r>
        <w:rPr>
          <w:rFonts w:hint="eastAsia" w:ascii="Times New Roman" w:hAnsi="Times New Roman" w:eastAsia="宋体" w:cs="宋体"/>
          <w:bCs/>
          <w:snapToGrid w:val="0"/>
          <w:color w:val="000000"/>
          <w:kern w:val="0"/>
          <w:sz w:val="28"/>
          <w:szCs w:val="28"/>
          <w:lang w:val="en-US" w:eastAsia="zh-CN"/>
        </w:rPr>
        <w:t>3.3</w:t>
      </w:r>
      <w:r>
        <w:rPr>
          <w:rFonts w:hint="eastAsia" w:ascii="Times New Roman" w:hAnsi="Times New Roman" w:eastAsia="宋体" w:cs="黑体"/>
          <w:bCs/>
          <w:snapToGrid w:val="0"/>
          <w:color w:val="000000"/>
          <w:kern w:val="0"/>
          <w:sz w:val="28"/>
          <w:szCs w:val="28"/>
          <w:lang w:val="en-US" w:eastAsia="zh-CN"/>
        </w:rPr>
        <w:t>非功能性需求</w:t>
      </w:r>
      <w:r>
        <w:rPr>
          <w:color w:val="000000"/>
        </w:rPr>
        <w:tab/>
      </w:r>
      <w:r>
        <w:rPr>
          <w:color w:val="000000"/>
        </w:rPr>
        <w:fldChar w:fldCharType="begin"/>
      </w:r>
      <w:r>
        <w:rPr>
          <w:color w:val="000000"/>
        </w:rPr>
        <w:instrText xml:space="preserve"> PAGEREF _Toc24754 \h </w:instrText>
      </w:r>
      <w:r>
        <w:rPr>
          <w:color w:val="000000"/>
        </w:rPr>
        <w:fldChar w:fldCharType="separate"/>
      </w:r>
      <w:r>
        <w:rPr>
          <w:color w:val="000000"/>
          <w:sz w:val="28"/>
          <w:szCs w:val="28"/>
        </w:rPr>
        <w:t>19</w:t>
      </w:r>
      <w:r>
        <w:rPr>
          <w:color w:val="000000"/>
        </w:rPr>
        <w:fldChar w:fldCharType="end"/>
      </w:r>
      <w:r>
        <w:rPr>
          <w:color w:val="000000"/>
        </w:rPr>
        <w:fldChar w:fldCharType="end"/>
      </w:r>
    </w:p>
    <w:p w14:paraId="4A8B87F7">
      <w:pPr>
        <w:pStyle w:val="34"/>
        <w:tabs>
          <w:tab w:val="right" w:leader="dot" w:pos="8312"/>
        </w:tabs>
        <w:spacing w:line="560" w:lineRule="exact"/>
        <w:ind w:firstLine="1440"/>
        <w:rPr>
          <w:rFonts w:ascii="Times New Roman" w:hAnsi="Times New Roman" w:eastAsia="宋体"/>
        </w:rPr>
      </w:pPr>
      <w:r>
        <w:rPr>
          <w:color w:val="000000"/>
        </w:rPr>
        <w:fldChar w:fldCharType="begin"/>
      </w:r>
      <w:r>
        <w:rPr>
          <w:color w:val="000000"/>
        </w:rPr>
        <w:instrText xml:space="preserve"> HYPERLINK \l _Toc4077 </w:instrText>
      </w:r>
      <w:r>
        <w:rPr>
          <w:color w:val="000000"/>
        </w:rPr>
        <w:fldChar w:fldCharType="separate"/>
      </w:r>
      <w:r>
        <w:rPr>
          <w:rFonts w:hint="eastAsia" w:ascii="Times New Roman" w:hAnsi="Times New Roman" w:eastAsia="宋体" w:cs="宋体"/>
          <w:bCs/>
          <w:snapToGrid w:val="0"/>
          <w:color w:val="000000"/>
          <w:kern w:val="0"/>
          <w:sz w:val="28"/>
          <w:szCs w:val="28"/>
          <w:lang w:val="en-US" w:eastAsia="zh-CN"/>
        </w:rPr>
        <w:t>3.3.1</w:t>
      </w:r>
      <w:r>
        <w:rPr>
          <w:rFonts w:hint="eastAsia" w:ascii="Times New Roman" w:hAnsi="Times New Roman" w:eastAsia="宋体" w:cs="黑体"/>
          <w:bCs/>
          <w:snapToGrid w:val="0"/>
          <w:color w:val="000000"/>
          <w:kern w:val="0"/>
          <w:sz w:val="28"/>
          <w:szCs w:val="28"/>
          <w:lang w:val="en-US" w:eastAsia="zh-CN"/>
        </w:rPr>
        <w:t>性能需求</w:t>
      </w:r>
      <w:r>
        <w:rPr>
          <w:color w:val="000000"/>
        </w:rPr>
        <w:tab/>
      </w:r>
      <w:r>
        <w:rPr>
          <w:color w:val="000000"/>
        </w:rPr>
        <w:fldChar w:fldCharType="begin"/>
      </w:r>
      <w:r>
        <w:rPr>
          <w:color w:val="000000"/>
        </w:rPr>
        <w:instrText xml:space="preserve"> PAGEREF _Toc4077 \h </w:instrText>
      </w:r>
      <w:r>
        <w:rPr>
          <w:color w:val="000000"/>
        </w:rPr>
        <w:fldChar w:fldCharType="separate"/>
      </w:r>
      <w:r>
        <w:rPr>
          <w:color w:val="000000"/>
          <w:sz w:val="28"/>
          <w:szCs w:val="28"/>
        </w:rPr>
        <w:t>19</w:t>
      </w:r>
      <w:r>
        <w:rPr>
          <w:color w:val="000000"/>
        </w:rPr>
        <w:fldChar w:fldCharType="end"/>
      </w:r>
      <w:r>
        <w:rPr>
          <w:color w:val="000000"/>
        </w:rPr>
        <w:fldChar w:fldCharType="end"/>
      </w:r>
    </w:p>
    <w:p w14:paraId="674E514E">
      <w:pPr>
        <w:pStyle w:val="34"/>
        <w:tabs>
          <w:tab w:val="right" w:leader="dot" w:pos="8312"/>
        </w:tabs>
        <w:spacing w:line="560" w:lineRule="exact"/>
        <w:ind w:firstLine="1440"/>
        <w:rPr>
          <w:rFonts w:ascii="Times New Roman" w:hAnsi="Times New Roman" w:eastAsia="宋体"/>
        </w:rPr>
      </w:pPr>
      <w:r>
        <w:rPr>
          <w:color w:val="000000"/>
        </w:rPr>
        <w:fldChar w:fldCharType="begin"/>
      </w:r>
      <w:r>
        <w:rPr>
          <w:color w:val="000000"/>
        </w:rPr>
        <w:instrText xml:space="preserve"> HYPERLINK \l _Toc3415 </w:instrText>
      </w:r>
      <w:r>
        <w:rPr>
          <w:color w:val="000000"/>
        </w:rPr>
        <w:fldChar w:fldCharType="separate"/>
      </w:r>
      <w:r>
        <w:rPr>
          <w:rFonts w:hint="eastAsia" w:ascii="Times New Roman" w:hAnsi="Times New Roman" w:eastAsia="宋体" w:cs="宋体"/>
          <w:bCs/>
          <w:snapToGrid w:val="0"/>
          <w:color w:val="000000"/>
          <w:kern w:val="0"/>
          <w:sz w:val="28"/>
          <w:szCs w:val="28"/>
          <w:lang w:val="en-US" w:eastAsia="zh-CN"/>
        </w:rPr>
        <w:t>3.3.2</w:t>
      </w:r>
      <w:r>
        <w:rPr>
          <w:rFonts w:hint="eastAsia" w:ascii="Times New Roman" w:hAnsi="Times New Roman" w:eastAsia="宋体" w:cs="黑体"/>
          <w:bCs/>
          <w:snapToGrid w:val="0"/>
          <w:color w:val="000000"/>
          <w:kern w:val="0"/>
          <w:sz w:val="28"/>
          <w:szCs w:val="28"/>
          <w:lang w:val="en-US" w:eastAsia="zh-CN"/>
        </w:rPr>
        <w:t>兼容性分析</w:t>
      </w:r>
      <w:r>
        <w:rPr>
          <w:color w:val="000000"/>
        </w:rPr>
        <w:tab/>
      </w:r>
      <w:r>
        <w:rPr>
          <w:color w:val="000000"/>
        </w:rPr>
        <w:fldChar w:fldCharType="begin"/>
      </w:r>
      <w:r>
        <w:rPr>
          <w:color w:val="000000"/>
        </w:rPr>
        <w:instrText xml:space="preserve"> PAGEREF _Toc3415 \h </w:instrText>
      </w:r>
      <w:r>
        <w:rPr>
          <w:color w:val="000000"/>
        </w:rPr>
        <w:fldChar w:fldCharType="separate"/>
      </w:r>
      <w:r>
        <w:rPr>
          <w:color w:val="000000"/>
          <w:sz w:val="28"/>
          <w:szCs w:val="28"/>
        </w:rPr>
        <w:t>19</w:t>
      </w:r>
      <w:r>
        <w:rPr>
          <w:color w:val="000000"/>
        </w:rPr>
        <w:fldChar w:fldCharType="end"/>
      </w:r>
      <w:r>
        <w:rPr>
          <w:color w:val="000000"/>
        </w:rPr>
        <w:fldChar w:fldCharType="end"/>
      </w:r>
    </w:p>
    <w:p w14:paraId="76CFE286">
      <w:pPr>
        <w:pStyle w:val="32"/>
        <w:tabs>
          <w:tab w:val="right" w:leader="dot" w:pos="8312"/>
        </w:tabs>
        <w:spacing w:line="560" w:lineRule="exact"/>
        <w:ind w:firstLine="480"/>
        <w:rPr>
          <w:rFonts w:ascii="Times New Roman" w:hAnsi="Times New Roman" w:eastAsia="宋体"/>
        </w:rPr>
      </w:pPr>
      <w:r>
        <w:rPr>
          <w:color w:val="000000"/>
        </w:rPr>
        <w:fldChar w:fldCharType="begin"/>
      </w:r>
      <w:r>
        <w:rPr>
          <w:color w:val="000000"/>
        </w:rPr>
        <w:instrText xml:space="preserve"> HYPERLINK \l _Toc3448 </w:instrText>
      </w:r>
      <w:r>
        <w:rPr>
          <w:color w:val="000000"/>
        </w:rPr>
        <w:fldChar w:fldCharType="separate"/>
      </w:r>
      <w:r>
        <w:rPr>
          <w:rFonts w:hint="eastAsia" w:ascii="Times New Roman" w:hAnsi="Times New Roman" w:eastAsia="宋体" w:cs="黑体"/>
          <w:bCs/>
          <w:snapToGrid w:val="0"/>
          <w:color w:val="000000"/>
          <w:kern w:val="0"/>
          <w:sz w:val="30"/>
          <w:szCs w:val="30"/>
          <w:lang w:val="en-US" w:eastAsia="zh-CN"/>
        </w:rPr>
        <w:t>第四章  系统设计</w:t>
      </w:r>
      <w:r>
        <w:rPr>
          <w:color w:val="000000"/>
        </w:rPr>
        <w:tab/>
      </w:r>
      <w:r>
        <w:rPr>
          <w:color w:val="000000"/>
        </w:rPr>
        <w:fldChar w:fldCharType="begin"/>
      </w:r>
      <w:r>
        <w:rPr>
          <w:color w:val="000000"/>
        </w:rPr>
        <w:instrText xml:space="preserve"> PAGEREF _Toc3448 \h </w:instrText>
      </w:r>
      <w:r>
        <w:rPr>
          <w:color w:val="000000"/>
        </w:rPr>
        <w:fldChar w:fldCharType="separate"/>
      </w:r>
      <w:r>
        <w:rPr>
          <w:color w:val="000000"/>
          <w:sz w:val="30"/>
          <w:szCs w:val="30"/>
        </w:rPr>
        <w:t>20</w:t>
      </w:r>
      <w:r>
        <w:rPr>
          <w:color w:val="000000"/>
        </w:rPr>
        <w:fldChar w:fldCharType="end"/>
      </w:r>
      <w:r>
        <w:rPr>
          <w:color w:val="000000"/>
        </w:rPr>
        <w:fldChar w:fldCharType="end"/>
      </w:r>
    </w:p>
    <w:p w14:paraId="4D7AF1AC">
      <w:pPr>
        <w:pStyle w:val="33"/>
        <w:tabs>
          <w:tab w:val="right" w:leader="dot" w:pos="8312"/>
        </w:tabs>
        <w:spacing w:line="560" w:lineRule="exact"/>
        <w:ind w:firstLine="960"/>
        <w:rPr>
          <w:rFonts w:ascii="Times New Roman" w:hAnsi="Times New Roman" w:eastAsia="宋体"/>
        </w:rPr>
      </w:pPr>
      <w:r>
        <w:rPr>
          <w:color w:val="000000"/>
        </w:rPr>
        <w:fldChar w:fldCharType="begin"/>
      </w:r>
      <w:r>
        <w:rPr>
          <w:color w:val="000000"/>
        </w:rPr>
        <w:instrText xml:space="preserve"> HYPERLINK \l _Toc5861 </w:instrText>
      </w:r>
      <w:r>
        <w:rPr>
          <w:color w:val="000000"/>
        </w:rPr>
        <w:fldChar w:fldCharType="separate"/>
      </w:r>
      <w:r>
        <w:rPr>
          <w:rFonts w:hint="default" w:ascii="Times New Roman" w:hAnsi="Times New Roman" w:eastAsia="宋体" w:cs="黑体"/>
          <w:color w:val="000000"/>
          <w:kern w:val="0"/>
          <w:sz w:val="28"/>
          <w:szCs w:val="28"/>
          <w:lang w:val="en-US" w:eastAsia="zh-CN" w:bidi="ar"/>
        </w:rPr>
        <w:t xml:space="preserve">4.1 </w:t>
      </w:r>
      <w:r>
        <w:rPr>
          <w:rFonts w:hint="eastAsia" w:ascii="Times New Roman" w:hAnsi="Times New Roman" w:eastAsia="宋体" w:cs="黑体"/>
          <w:color w:val="000000"/>
          <w:kern w:val="0"/>
          <w:sz w:val="28"/>
          <w:szCs w:val="28"/>
          <w:lang w:val="en-US" w:eastAsia="zh-CN" w:bidi="ar"/>
        </w:rPr>
        <w:t>系统总体设计</w:t>
      </w:r>
      <w:r>
        <w:rPr>
          <w:color w:val="000000"/>
        </w:rPr>
        <w:tab/>
      </w:r>
      <w:r>
        <w:rPr>
          <w:color w:val="000000"/>
        </w:rPr>
        <w:fldChar w:fldCharType="begin"/>
      </w:r>
      <w:r>
        <w:rPr>
          <w:color w:val="000000"/>
        </w:rPr>
        <w:instrText xml:space="preserve"> PAGEREF _Toc5861 \h </w:instrText>
      </w:r>
      <w:r>
        <w:rPr>
          <w:color w:val="000000"/>
        </w:rPr>
        <w:fldChar w:fldCharType="separate"/>
      </w:r>
      <w:r>
        <w:rPr>
          <w:color w:val="000000"/>
          <w:sz w:val="28"/>
          <w:szCs w:val="28"/>
        </w:rPr>
        <w:t>20</w:t>
      </w:r>
      <w:r>
        <w:rPr>
          <w:color w:val="000000"/>
        </w:rPr>
        <w:fldChar w:fldCharType="end"/>
      </w:r>
      <w:r>
        <w:rPr>
          <w:color w:val="000000"/>
        </w:rPr>
        <w:fldChar w:fldCharType="end"/>
      </w:r>
    </w:p>
    <w:p w14:paraId="31A69686">
      <w:pPr>
        <w:pStyle w:val="34"/>
        <w:tabs>
          <w:tab w:val="right" w:leader="dot" w:pos="8312"/>
        </w:tabs>
        <w:spacing w:line="560" w:lineRule="exact"/>
        <w:ind w:firstLine="1440"/>
        <w:rPr>
          <w:rFonts w:ascii="Times New Roman" w:hAnsi="Times New Roman" w:eastAsia="宋体"/>
        </w:rPr>
      </w:pPr>
      <w:r>
        <w:rPr>
          <w:color w:val="000000"/>
        </w:rPr>
        <w:fldChar w:fldCharType="begin"/>
      </w:r>
      <w:r>
        <w:rPr>
          <w:color w:val="000000"/>
        </w:rPr>
        <w:instrText xml:space="preserve"> HYPERLINK \l _Toc17504 </w:instrText>
      </w:r>
      <w:r>
        <w:rPr>
          <w:color w:val="000000"/>
        </w:rPr>
        <w:fldChar w:fldCharType="separate"/>
      </w:r>
      <w:r>
        <w:rPr>
          <w:rFonts w:hint="eastAsia" w:ascii="Times New Roman" w:hAnsi="Times New Roman" w:eastAsia="宋体" w:cs="宋体"/>
          <w:color w:val="000000"/>
          <w:kern w:val="0"/>
          <w:sz w:val="28"/>
          <w:szCs w:val="28"/>
          <w:lang w:val="en-US" w:eastAsia="zh-CN" w:bidi="ar"/>
        </w:rPr>
        <w:t>（1） 登录注册：登录或者注册自己的账号。</w:t>
      </w:r>
      <w:r>
        <w:rPr>
          <w:color w:val="000000"/>
        </w:rPr>
        <w:tab/>
      </w:r>
      <w:r>
        <w:rPr>
          <w:color w:val="000000"/>
        </w:rPr>
        <w:fldChar w:fldCharType="begin"/>
      </w:r>
      <w:r>
        <w:rPr>
          <w:color w:val="000000"/>
        </w:rPr>
        <w:instrText xml:space="preserve"> PAGEREF _Toc17504 \h </w:instrText>
      </w:r>
      <w:r>
        <w:rPr>
          <w:color w:val="000000"/>
        </w:rPr>
        <w:fldChar w:fldCharType="separate"/>
      </w:r>
      <w:r>
        <w:rPr>
          <w:color w:val="000000"/>
          <w:sz w:val="28"/>
          <w:szCs w:val="28"/>
        </w:rPr>
        <w:t>20</w:t>
      </w:r>
      <w:r>
        <w:rPr>
          <w:color w:val="000000"/>
        </w:rPr>
        <w:fldChar w:fldCharType="end"/>
      </w:r>
      <w:r>
        <w:rPr>
          <w:color w:val="000000"/>
        </w:rPr>
        <w:fldChar w:fldCharType="end"/>
      </w:r>
    </w:p>
    <w:p w14:paraId="5CFCCCBF">
      <w:pPr>
        <w:pStyle w:val="34"/>
        <w:tabs>
          <w:tab w:val="right" w:leader="dot" w:pos="8312"/>
        </w:tabs>
        <w:spacing w:line="560" w:lineRule="exact"/>
        <w:ind w:firstLine="1440"/>
        <w:rPr>
          <w:rFonts w:ascii="Times New Roman" w:hAnsi="Times New Roman" w:eastAsia="宋体"/>
        </w:rPr>
      </w:pPr>
      <w:r>
        <w:rPr>
          <w:color w:val="000000"/>
        </w:rPr>
        <w:fldChar w:fldCharType="begin"/>
      </w:r>
      <w:r>
        <w:rPr>
          <w:color w:val="000000"/>
        </w:rPr>
        <w:instrText xml:space="preserve"> HYPERLINK \l _Toc26911 </w:instrText>
      </w:r>
      <w:r>
        <w:rPr>
          <w:color w:val="000000"/>
        </w:rPr>
        <w:fldChar w:fldCharType="separate"/>
      </w:r>
      <w:r>
        <w:rPr>
          <w:rFonts w:hint="default" w:ascii="Times New Roman" w:hAnsi="Times New Roman" w:eastAsia="宋体" w:cs="宋体"/>
          <w:color w:val="000000"/>
          <w:kern w:val="0"/>
          <w:sz w:val="28"/>
          <w:szCs w:val="28"/>
          <w:lang w:val="en-US" w:eastAsia="zh-CN" w:bidi="ar"/>
        </w:rPr>
        <w:t xml:space="preserve">（10） </w:t>
      </w:r>
      <w:r>
        <w:rPr>
          <w:rFonts w:hint="eastAsia" w:ascii="Times New Roman" w:hAnsi="Times New Roman" w:eastAsia="宋体" w:cs="宋体"/>
          <w:color w:val="000000"/>
          <w:kern w:val="0"/>
          <w:sz w:val="28"/>
          <w:szCs w:val="28"/>
          <w:lang w:val="en-US" w:eastAsia="zh-CN" w:bidi="ar"/>
        </w:rPr>
        <w:t>支付订单：咨询医生前要支付订单。</w:t>
      </w:r>
      <w:r>
        <w:rPr>
          <w:color w:val="000000"/>
        </w:rPr>
        <w:tab/>
      </w:r>
      <w:r>
        <w:rPr>
          <w:color w:val="000000"/>
        </w:rPr>
        <w:fldChar w:fldCharType="begin"/>
      </w:r>
      <w:r>
        <w:rPr>
          <w:color w:val="000000"/>
        </w:rPr>
        <w:instrText xml:space="preserve"> PAGEREF _Toc26911 \h </w:instrText>
      </w:r>
      <w:r>
        <w:rPr>
          <w:color w:val="000000"/>
        </w:rPr>
        <w:fldChar w:fldCharType="separate"/>
      </w:r>
      <w:r>
        <w:rPr>
          <w:color w:val="000000"/>
          <w:sz w:val="28"/>
          <w:szCs w:val="28"/>
        </w:rPr>
        <w:t>21</w:t>
      </w:r>
      <w:r>
        <w:rPr>
          <w:color w:val="000000"/>
        </w:rPr>
        <w:fldChar w:fldCharType="end"/>
      </w:r>
      <w:r>
        <w:rPr>
          <w:color w:val="000000"/>
        </w:rPr>
        <w:fldChar w:fldCharType="end"/>
      </w:r>
    </w:p>
    <w:p w14:paraId="6D2EC8CA">
      <w:pPr>
        <w:pStyle w:val="34"/>
        <w:tabs>
          <w:tab w:val="right" w:leader="dot" w:pos="8312"/>
        </w:tabs>
        <w:spacing w:line="560" w:lineRule="exact"/>
        <w:ind w:firstLine="1440"/>
        <w:rPr>
          <w:rFonts w:ascii="Times New Roman" w:hAnsi="Times New Roman" w:eastAsia="宋体"/>
        </w:rPr>
      </w:pPr>
      <w:r>
        <w:rPr>
          <w:color w:val="000000"/>
        </w:rPr>
        <w:fldChar w:fldCharType="begin"/>
      </w:r>
      <w:r>
        <w:rPr>
          <w:color w:val="000000"/>
        </w:rPr>
        <w:instrText xml:space="preserve"> HYPERLINK \l _Toc5119 </w:instrText>
      </w:r>
      <w:r>
        <w:rPr>
          <w:color w:val="000000"/>
        </w:rPr>
        <w:fldChar w:fldCharType="separate"/>
      </w:r>
      <w:r>
        <w:rPr>
          <w:rFonts w:hint="default" w:ascii="Times New Roman" w:hAnsi="Times New Roman" w:eastAsia="宋体" w:cs="宋体"/>
          <w:color w:val="000000"/>
          <w:kern w:val="0"/>
          <w:sz w:val="28"/>
          <w:szCs w:val="28"/>
          <w:lang w:val="en-US" w:eastAsia="zh-CN" w:bidi="ar"/>
        </w:rPr>
        <w:t xml:space="preserve">（2） </w:t>
      </w:r>
      <w:r>
        <w:rPr>
          <w:rFonts w:hint="eastAsia" w:ascii="Times New Roman" w:hAnsi="Times New Roman" w:eastAsia="宋体" w:cs="宋体"/>
          <w:color w:val="000000"/>
          <w:kern w:val="0"/>
          <w:sz w:val="28"/>
          <w:szCs w:val="28"/>
          <w:lang w:val="en-US" w:eastAsia="zh-CN" w:bidi="ar"/>
        </w:rPr>
        <w:t>管理员管理：负责管理端的账号管理。</w:t>
      </w:r>
      <w:r>
        <w:rPr>
          <w:color w:val="000000"/>
        </w:rPr>
        <w:tab/>
      </w:r>
      <w:r>
        <w:rPr>
          <w:color w:val="000000"/>
        </w:rPr>
        <w:fldChar w:fldCharType="begin"/>
      </w:r>
      <w:r>
        <w:rPr>
          <w:color w:val="000000"/>
        </w:rPr>
        <w:instrText xml:space="preserve"> PAGEREF _Toc5119 \h </w:instrText>
      </w:r>
      <w:r>
        <w:rPr>
          <w:color w:val="000000"/>
        </w:rPr>
        <w:fldChar w:fldCharType="separate"/>
      </w:r>
      <w:r>
        <w:rPr>
          <w:color w:val="000000"/>
          <w:sz w:val="28"/>
          <w:szCs w:val="28"/>
        </w:rPr>
        <w:t>21</w:t>
      </w:r>
      <w:r>
        <w:rPr>
          <w:color w:val="000000"/>
        </w:rPr>
        <w:fldChar w:fldCharType="end"/>
      </w:r>
      <w:r>
        <w:rPr>
          <w:color w:val="000000"/>
        </w:rPr>
        <w:fldChar w:fldCharType="end"/>
      </w:r>
    </w:p>
    <w:p w14:paraId="7616DFBD">
      <w:pPr>
        <w:pStyle w:val="33"/>
        <w:tabs>
          <w:tab w:val="right" w:leader="dot" w:pos="8312"/>
        </w:tabs>
        <w:spacing w:line="560" w:lineRule="exact"/>
        <w:ind w:firstLine="960"/>
        <w:rPr>
          <w:rFonts w:ascii="Times New Roman" w:hAnsi="Times New Roman" w:eastAsia="宋体"/>
        </w:rPr>
      </w:pPr>
      <w:r>
        <w:rPr>
          <w:color w:val="000000"/>
        </w:rPr>
        <w:fldChar w:fldCharType="begin"/>
      </w:r>
      <w:r>
        <w:rPr>
          <w:color w:val="000000"/>
        </w:rPr>
        <w:instrText xml:space="preserve"> HYPERLINK \l _Toc9717 </w:instrText>
      </w:r>
      <w:r>
        <w:rPr>
          <w:color w:val="000000"/>
        </w:rPr>
        <w:fldChar w:fldCharType="separate"/>
      </w:r>
      <w:r>
        <w:rPr>
          <w:rFonts w:hint="eastAsia" w:ascii="Times New Roman" w:hAnsi="Times New Roman" w:eastAsia="宋体" w:cs="宋体"/>
          <w:color w:val="000000"/>
          <w:kern w:val="0"/>
          <w:sz w:val="28"/>
          <w:szCs w:val="28"/>
          <w:lang w:val="en-US" w:eastAsia="zh-CN" w:bidi="ar"/>
        </w:rPr>
        <w:t>4.2</w:t>
      </w:r>
      <w:r>
        <w:rPr>
          <w:rFonts w:hint="eastAsia" w:ascii="Times New Roman" w:hAnsi="Times New Roman" w:eastAsia="宋体" w:cs="黑体"/>
          <w:color w:val="000000"/>
          <w:kern w:val="0"/>
          <w:sz w:val="28"/>
          <w:szCs w:val="28"/>
          <w:lang w:val="en-US" w:eastAsia="zh-CN" w:bidi="ar"/>
        </w:rPr>
        <w:t>系统各模块设计</w:t>
      </w:r>
      <w:r>
        <w:rPr>
          <w:color w:val="000000"/>
        </w:rPr>
        <w:tab/>
      </w:r>
      <w:r>
        <w:rPr>
          <w:color w:val="000000"/>
        </w:rPr>
        <w:fldChar w:fldCharType="begin"/>
      </w:r>
      <w:r>
        <w:rPr>
          <w:color w:val="000000"/>
        </w:rPr>
        <w:instrText xml:space="preserve"> PAGEREF _Toc9717 \h </w:instrText>
      </w:r>
      <w:r>
        <w:rPr>
          <w:color w:val="000000"/>
        </w:rPr>
        <w:fldChar w:fldCharType="separate"/>
      </w:r>
      <w:r>
        <w:rPr>
          <w:color w:val="000000"/>
          <w:sz w:val="28"/>
          <w:szCs w:val="28"/>
        </w:rPr>
        <w:t>21</w:t>
      </w:r>
      <w:r>
        <w:rPr>
          <w:color w:val="000000"/>
        </w:rPr>
        <w:fldChar w:fldCharType="end"/>
      </w:r>
      <w:r>
        <w:rPr>
          <w:color w:val="000000"/>
        </w:rPr>
        <w:fldChar w:fldCharType="end"/>
      </w:r>
    </w:p>
    <w:p w14:paraId="0B6264C0">
      <w:pPr>
        <w:pStyle w:val="34"/>
        <w:tabs>
          <w:tab w:val="right" w:leader="dot" w:pos="8312"/>
        </w:tabs>
        <w:spacing w:line="560" w:lineRule="exact"/>
        <w:ind w:firstLine="1440"/>
        <w:rPr>
          <w:rFonts w:ascii="Times New Roman" w:hAnsi="Times New Roman" w:eastAsia="宋体"/>
        </w:rPr>
      </w:pPr>
      <w:r>
        <w:rPr>
          <w:color w:val="000000"/>
        </w:rPr>
        <w:fldChar w:fldCharType="begin"/>
      </w:r>
      <w:r>
        <w:rPr>
          <w:color w:val="000000"/>
        </w:rPr>
        <w:instrText xml:space="preserve"> HYPERLINK \l _Toc24198 </w:instrText>
      </w:r>
      <w:r>
        <w:rPr>
          <w:color w:val="000000"/>
        </w:rPr>
        <w:fldChar w:fldCharType="separate"/>
      </w:r>
      <w:r>
        <w:rPr>
          <w:rFonts w:hint="eastAsia" w:ascii="Times New Roman" w:hAnsi="Times New Roman" w:eastAsia="宋体" w:cs="宋体"/>
          <w:color w:val="000000"/>
          <w:kern w:val="0"/>
          <w:sz w:val="28"/>
          <w:szCs w:val="28"/>
          <w:lang w:val="en-US" w:eastAsia="zh-CN" w:bidi="ar"/>
        </w:rPr>
        <w:t>4.2.1</w:t>
      </w:r>
      <w:r>
        <w:rPr>
          <w:rFonts w:hint="eastAsia" w:ascii="Times New Roman" w:hAnsi="Times New Roman" w:eastAsia="宋体" w:cs="黑体"/>
          <w:color w:val="000000"/>
          <w:kern w:val="0"/>
          <w:sz w:val="28"/>
          <w:szCs w:val="28"/>
          <w:lang w:val="en-US" w:eastAsia="zh-CN" w:bidi="ar"/>
        </w:rPr>
        <w:t>用户端模块设计</w:t>
      </w:r>
      <w:r>
        <w:rPr>
          <w:color w:val="000000"/>
        </w:rPr>
        <w:tab/>
      </w:r>
      <w:r>
        <w:rPr>
          <w:color w:val="000000"/>
        </w:rPr>
        <w:fldChar w:fldCharType="begin"/>
      </w:r>
      <w:r>
        <w:rPr>
          <w:color w:val="000000"/>
        </w:rPr>
        <w:instrText xml:space="preserve"> PAGEREF _Toc24198 \h </w:instrText>
      </w:r>
      <w:r>
        <w:rPr>
          <w:color w:val="000000"/>
        </w:rPr>
        <w:fldChar w:fldCharType="separate"/>
      </w:r>
      <w:r>
        <w:rPr>
          <w:color w:val="000000"/>
          <w:sz w:val="28"/>
          <w:szCs w:val="28"/>
        </w:rPr>
        <w:t>21</w:t>
      </w:r>
      <w:r>
        <w:rPr>
          <w:color w:val="000000"/>
        </w:rPr>
        <w:fldChar w:fldCharType="end"/>
      </w:r>
      <w:r>
        <w:rPr>
          <w:color w:val="000000"/>
        </w:rPr>
        <w:fldChar w:fldCharType="end"/>
      </w:r>
    </w:p>
    <w:p w14:paraId="10F0FABD">
      <w:pPr>
        <w:pStyle w:val="34"/>
        <w:tabs>
          <w:tab w:val="right" w:leader="dot" w:pos="8312"/>
        </w:tabs>
        <w:spacing w:line="560" w:lineRule="exact"/>
        <w:ind w:firstLine="1440"/>
        <w:rPr>
          <w:rFonts w:ascii="Times New Roman" w:hAnsi="Times New Roman" w:eastAsia="宋体"/>
        </w:rPr>
      </w:pPr>
      <w:r>
        <w:rPr>
          <w:color w:val="000000"/>
        </w:rPr>
        <w:fldChar w:fldCharType="begin"/>
      </w:r>
      <w:r>
        <w:rPr>
          <w:color w:val="000000"/>
        </w:rPr>
        <w:instrText xml:space="preserve"> HYPERLINK \l _Toc14053 </w:instrText>
      </w:r>
      <w:r>
        <w:rPr>
          <w:color w:val="000000"/>
        </w:rPr>
        <w:fldChar w:fldCharType="separate"/>
      </w:r>
      <w:r>
        <w:rPr>
          <w:rFonts w:hint="eastAsia"/>
          <w:color w:val="000000"/>
          <w:sz w:val="28"/>
          <w:szCs w:val="28"/>
          <w:lang w:val="en-US" w:eastAsia="zh-CN"/>
        </w:rPr>
        <w:t>4.2.2</w:t>
      </w:r>
      <w:r>
        <w:rPr>
          <w:rFonts w:hint="eastAsia" w:ascii="Times New Roman" w:hAnsi="Times New Roman" w:eastAsia="宋体" w:cs="黑体"/>
          <w:color w:val="000000"/>
          <w:sz w:val="28"/>
          <w:szCs w:val="28"/>
          <w:lang w:val="en-US" w:eastAsia="zh-CN"/>
        </w:rPr>
        <w:t>管理端模块设计</w:t>
      </w:r>
      <w:r>
        <w:rPr>
          <w:color w:val="000000"/>
        </w:rPr>
        <w:tab/>
      </w:r>
      <w:r>
        <w:rPr>
          <w:color w:val="000000"/>
        </w:rPr>
        <w:fldChar w:fldCharType="begin"/>
      </w:r>
      <w:r>
        <w:rPr>
          <w:color w:val="000000"/>
        </w:rPr>
        <w:instrText xml:space="preserve"> PAGEREF _Toc14053 \h </w:instrText>
      </w:r>
      <w:r>
        <w:rPr>
          <w:color w:val="000000"/>
        </w:rPr>
        <w:fldChar w:fldCharType="separate"/>
      </w:r>
      <w:r>
        <w:rPr>
          <w:color w:val="000000"/>
          <w:sz w:val="28"/>
          <w:szCs w:val="28"/>
        </w:rPr>
        <w:t>22</w:t>
      </w:r>
      <w:r>
        <w:rPr>
          <w:color w:val="000000"/>
        </w:rPr>
        <w:fldChar w:fldCharType="end"/>
      </w:r>
      <w:r>
        <w:rPr>
          <w:color w:val="000000"/>
        </w:rPr>
        <w:fldChar w:fldCharType="end"/>
      </w:r>
    </w:p>
    <w:p w14:paraId="68E81854">
      <w:pPr>
        <w:pStyle w:val="33"/>
        <w:tabs>
          <w:tab w:val="right" w:leader="dot" w:pos="8312"/>
        </w:tabs>
        <w:spacing w:line="560" w:lineRule="exact"/>
        <w:ind w:firstLine="960"/>
        <w:rPr>
          <w:rFonts w:ascii="Times New Roman" w:hAnsi="Times New Roman" w:eastAsia="宋体"/>
        </w:rPr>
      </w:pPr>
      <w:r>
        <w:rPr>
          <w:color w:val="000000"/>
        </w:rPr>
        <w:fldChar w:fldCharType="begin"/>
      </w:r>
      <w:r>
        <w:rPr>
          <w:color w:val="000000"/>
        </w:rPr>
        <w:instrText xml:space="preserve"> HYPERLINK \l _Toc32578 </w:instrText>
      </w:r>
      <w:r>
        <w:rPr>
          <w:color w:val="000000"/>
        </w:rPr>
        <w:fldChar w:fldCharType="separate"/>
      </w:r>
      <w:r>
        <w:rPr>
          <w:rFonts w:hint="eastAsia" w:ascii="Times New Roman" w:hAnsi="Times New Roman" w:eastAsia="宋体" w:cs="宋体"/>
          <w:bCs/>
          <w:snapToGrid w:val="0"/>
          <w:color w:val="000000"/>
          <w:kern w:val="0"/>
          <w:sz w:val="28"/>
          <w:szCs w:val="28"/>
          <w:lang w:val="en-US" w:eastAsia="zh-CN"/>
        </w:rPr>
        <w:t>4.3</w:t>
      </w:r>
      <w:r>
        <w:rPr>
          <w:rFonts w:hint="eastAsia" w:ascii="Times New Roman" w:hAnsi="Times New Roman" w:eastAsia="宋体" w:cs="黑体"/>
          <w:bCs/>
          <w:snapToGrid w:val="0"/>
          <w:color w:val="000000"/>
          <w:kern w:val="0"/>
          <w:sz w:val="28"/>
          <w:szCs w:val="28"/>
          <w:lang w:val="en-US" w:eastAsia="zh-CN"/>
        </w:rPr>
        <w:t>系统关键流程设计</w:t>
      </w:r>
      <w:r>
        <w:rPr>
          <w:color w:val="000000"/>
        </w:rPr>
        <w:tab/>
      </w:r>
      <w:r>
        <w:rPr>
          <w:color w:val="000000"/>
        </w:rPr>
        <w:fldChar w:fldCharType="begin"/>
      </w:r>
      <w:r>
        <w:rPr>
          <w:color w:val="000000"/>
        </w:rPr>
        <w:instrText xml:space="preserve"> PAGEREF _Toc32578 \h </w:instrText>
      </w:r>
      <w:r>
        <w:rPr>
          <w:color w:val="000000"/>
        </w:rPr>
        <w:fldChar w:fldCharType="separate"/>
      </w:r>
      <w:r>
        <w:rPr>
          <w:color w:val="000000"/>
          <w:sz w:val="28"/>
          <w:szCs w:val="28"/>
        </w:rPr>
        <w:t>23</w:t>
      </w:r>
      <w:r>
        <w:rPr>
          <w:color w:val="000000"/>
        </w:rPr>
        <w:fldChar w:fldCharType="end"/>
      </w:r>
      <w:r>
        <w:rPr>
          <w:color w:val="000000"/>
        </w:rPr>
        <w:fldChar w:fldCharType="end"/>
      </w:r>
    </w:p>
    <w:p w14:paraId="6EDB3082">
      <w:pPr>
        <w:pStyle w:val="34"/>
        <w:tabs>
          <w:tab w:val="right" w:leader="dot" w:pos="8312"/>
        </w:tabs>
        <w:spacing w:line="560" w:lineRule="exact"/>
        <w:ind w:firstLine="1440"/>
        <w:rPr>
          <w:rFonts w:ascii="Times New Roman" w:hAnsi="Times New Roman" w:eastAsia="宋体"/>
        </w:rPr>
      </w:pPr>
      <w:r>
        <w:rPr>
          <w:color w:val="000000"/>
        </w:rPr>
        <w:fldChar w:fldCharType="begin"/>
      </w:r>
      <w:r>
        <w:rPr>
          <w:color w:val="000000"/>
        </w:rPr>
        <w:instrText xml:space="preserve"> HYPERLINK \l _Toc27310 </w:instrText>
      </w:r>
      <w:r>
        <w:rPr>
          <w:color w:val="000000"/>
        </w:rPr>
        <w:fldChar w:fldCharType="separate"/>
      </w:r>
      <w:r>
        <w:rPr>
          <w:rFonts w:hint="eastAsia" w:ascii="Times New Roman" w:hAnsi="Times New Roman" w:eastAsia="宋体" w:cs="宋体"/>
          <w:bCs/>
          <w:snapToGrid w:val="0"/>
          <w:color w:val="000000"/>
          <w:kern w:val="0"/>
          <w:sz w:val="28"/>
          <w:szCs w:val="28"/>
          <w:lang w:val="en-US" w:eastAsia="zh-CN"/>
        </w:rPr>
        <w:t>4.3.1</w:t>
      </w:r>
      <w:r>
        <w:rPr>
          <w:rFonts w:hint="eastAsia" w:ascii="Times New Roman" w:hAnsi="Times New Roman" w:eastAsia="宋体" w:cs="黑体"/>
          <w:bCs/>
          <w:snapToGrid w:val="0"/>
          <w:color w:val="000000"/>
          <w:kern w:val="0"/>
          <w:sz w:val="28"/>
          <w:szCs w:val="28"/>
          <w:lang w:val="en-US" w:eastAsia="zh-CN"/>
        </w:rPr>
        <w:t>登录时序分析</w:t>
      </w:r>
      <w:r>
        <w:rPr>
          <w:color w:val="000000"/>
        </w:rPr>
        <w:tab/>
      </w:r>
      <w:r>
        <w:rPr>
          <w:color w:val="000000"/>
        </w:rPr>
        <w:fldChar w:fldCharType="begin"/>
      </w:r>
      <w:r>
        <w:rPr>
          <w:color w:val="000000"/>
        </w:rPr>
        <w:instrText xml:space="preserve"> PAGEREF _Toc27310 \h </w:instrText>
      </w:r>
      <w:r>
        <w:rPr>
          <w:color w:val="000000"/>
        </w:rPr>
        <w:fldChar w:fldCharType="separate"/>
      </w:r>
      <w:r>
        <w:rPr>
          <w:color w:val="000000"/>
          <w:sz w:val="28"/>
          <w:szCs w:val="28"/>
        </w:rPr>
        <w:t>23</w:t>
      </w:r>
      <w:r>
        <w:rPr>
          <w:color w:val="000000"/>
        </w:rPr>
        <w:fldChar w:fldCharType="end"/>
      </w:r>
      <w:r>
        <w:rPr>
          <w:color w:val="000000"/>
        </w:rPr>
        <w:fldChar w:fldCharType="end"/>
      </w:r>
    </w:p>
    <w:p w14:paraId="17895EFF">
      <w:pPr>
        <w:pStyle w:val="34"/>
        <w:tabs>
          <w:tab w:val="right" w:leader="dot" w:pos="8312"/>
        </w:tabs>
        <w:spacing w:line="560" w:lineRule="exact"/>
        <w:ind w:firstLine="1440"/>
        <w:rPr>
          <w:rFonts w:ascii="Times New Roman" w:hAnsi="Times New Roman" w:eastAsia="宋体"/>
        </w:rPr>
      </w:pPr>
      <w:r>
        <w:rPr>
          <w:color w:val="000000"/>
        </w:rPr>
        <w:fldChar w:fldCharType="begin"/>
      </w:r>
      <w:r>
        <w:rPr>
          <w:color w:val="000000"/>
        </w:rPr>
        <w:instrText xml:space="preserve"> HYPERLINK \l _Toc28688 </w:instrText>
      </w:r>
      <w:r>
        <w:rPr>
          <w:color w:val="000000"/>
        </w:rPr>
        <w:fldChar w:fldCharType="separate"/>
      </w:r>
      <w:r>
        <w:rPr>
          <w:rFonts w:hint="eastAsia" w:ascii="Times New Roman" w:hAnsi="Times New Roman" w:eastAsia="宋体" w:cs="宋体"/>
          <w:bCs/>
          <w:snapToGrid w:val="0"/>
          <w:color w:val="000000"/>
          <w:kern w:val="0"/>
          <w:sz w:val="28"/>
          <w:szCs w:val="28"/>
          <w:lang w:val="en-US" w:eastAsia="zh-CN"/>
        </w:rPr>
        <w:t xml:space="preserve">4.3.2 </w:t>
      </w:r>
      <w:r>
        <w:rPr>
          <w:rFonts w:hint="eastAsia" w:ascii="Times New Roman" w:hAnsi="Times New Roman" w:eastAsia="宋体" w:cs="黑体"/>
          <w:bCs/>
          <w:snapToGrid w:val="0"/>
          <w:color w:val="000000"/>
          <w:kern w:val="0"/>
          <w:sz w:val="28"/>
          <w:szCs w:val="28"/>
          <w:lang w:val="en-US" w:eastAsia="zh-CN"/>
        </w:rPr>
        <w:t>注册时序分析</w:t>
      </w:r>
      <w:r>
        <w:rPr>
          <w:color w:val="000000"/>
        </w:rPr>
        <w:tab/>
      </w:r>
      <w:r>
        <w:rPr>
          <w:color w:val="000000"/>
        </w:rPr>
        <w:fldChar w:fldCharType="begin"/>
      </w:r>
      <w:r>
        <w:rPr>
          <w:color w:val="000000"/>
        </w:rPr>
        <w:instrText xml:space="preserve"> PAGEREF _Toc28688 \h </w:instrText>
      </w:r>
      <w:r>
        <w:rPr>
          <w:color w:val="000000"/>
        </w:rPr>
        <w:fldChar w:fldCharType="separate"/>
      </w:r>
      <w:r>
        <w:rPr>
          <w:color w:val="000000"/>
          <w:sz w:val="28"/>
          <w:szCs w:val="28"/>
        </w:rPr>
        <w:t>23</w:t>
      </w:r>
      <w:r>
        <w:rPr>
          <w:color w:val="000000"/>
        </w:rPr>
        <w:fldChar w:fldCharType="end"/>
      </w:r>
      <w:r>
        <w:rPr>
          <w:color w:val="000000"/>
        </w:rPr>
        <w:fldChar w:fldCharType="end"/>
      </w:r>
    </w:p>
    <w:p w14:paraId="3D3E3C9A">
      <w:pPr>
        <w:pStyle w:val="34"/>
        <w:tabs>
          <w:tab w:val="right" w:leader="dot" w:pos="8312"/>
        </w:tabs>
        <w:spacing w:line="560" w:lineRule="exact"/>
        <w:ind w:firstLine="1440"/>
        <w:rPr>
          <w:rFonts w:ascii="Times New Roman" w:hAnsi="Times New Roman" w:eastAsia="宋体"/>
        </w:rPr>
      </w:pPr>
      <w:r>
        <w:rPr>
          <w:color w:val="000000"/>
        </w:rPr>
        <w:fldChar w:fldCharType="begin"/>
      </w:r>
      <w:r>
        <w:rPr>
          <w:color w:val="000000"/>
        </w:rPr>
        <w:instrText xml:space="preserve"> HYPERLINK \l _Toc2408 </w:instrText>
      </w:r>
      <w:r>
        <w:rPr>
          <w:color w:val="000000"/>
        </w:rPr>
        <w:fldChar w:fldCharType="separate"/>
      </w:r>
      <w:r>
        <w:rPr>
          <w:rFonts w:hint="eastAsia" w:ascii="Times New Roman" w:hAnsi="Times New Roman" w:eastAsia="宋体" w:cs="宋体"/>
          <w:bCs/>
          <w:snapToGrid w:val="0"/>
          <w:color w:val="000000"/>
          <w:kern w:val="0"/>
          <w:sz w:val="28"/>
          <w:szCs w:val="28"/>
          <w:lang w:val="en-US" w:eastAsia="zh-CN"/>
        </w:rPr>
        <w:t xml:space="preserve">4.3.3 </w:t>
      </w:r>
      <w:r>
        <w:rPr>
          <w:rFonts w:hint="eastAsia" w:ascii="Times New Roman" w:hAnsi="Times New Roman" w:eastAsia="宋体" w:cs="黑体"/>
          <w:bCs/>
          <w:snapToGrid w:val="0"/>
          <w:color w:val="000000"/>
          <w:kern w:val="0"/>
          <w:sz w:val="28"/>
          <w:szCs w:val="28"/>
          <w:lang w:val="en-US" w:eastAsia="zh-CN"/>
        </w:rPr>
        <w:t>咨询功能时序分析</w:t>
      </w:r>
      <w:r>
        <w:rPr>
          <w:color w:val="000000"/>
        </w:rPr>
        <w:tab/>
      </w:r>
      <w:r>
        <w:rPr>
          <w:color w:val="000000"/>
        </w:rPr>
        <w:fldChar w:fldCharType="begin"/>
      </w:r>
      <w:r>
        <w:rPr>
          <w:color w:val="000000"/>
        </w:rPr>
        <w:instrText xml:space="preserve"> PAGEREF _Toc2408 \h </w:instrText>
      </w:r>
      <w:r>
        <w:rPr>
          <w:color w:val="000000"/>
        </w:rPr>
        <w:fldChar w:fldCharType="separate"/>
      </w:r>
      <w:r>
        <w:rPr>
          <w:color w:val="000000"/>
          <w:sz w:val="28"/>
          <w:szCs w:val="28"/>
        </w:rPr>
        <w:t>24</w:t>
      </w:r>
      <w:r>
        <w:rPr>
          <w:color w:val="000000"/>
        </w:rPr>
        <w:fldChar w:fldCharType="end"/>
      </w:r>
      <w:r>
        <w:rPr>
          <w:color w:val="000000"/>
        </w:rPr>
        <w:fldChar w:fldCharType="end"/>
      </w:r>
    </w:p>
    <w:p w14:paraId="61A2B83F">
      <w:pPr>
        <w:pStyle w:val="33"/>
        <w:tabs>
          <w:tab w:val="right" w:leader="dot" w:pos="8312"/>
        </w:tabs>
        <w:spacing w:line="560" w:lineRule="exact"/>
        <w:ind w:firstLine="960"/>
        <w:rPr>
          <w:rFonts w:ascii="Times New Roman" w:hAnsi="Times New Roman" w:eastAsia="宋体"/>
        </w:rPr>
      </w:pPr>
      <w:r>
        <w:rPr>
          <w:color w:val="000000"/>
        </w:rPr>
        <w:fldChar w:fldCharType="begin"/>
      </w:r>
      <w:r>
        <w:rPr>
          <w:color w:val="000000"/>
        </w:rPr>
        <w:instrText xml:space="preserve"> HYPERLINK \l _Toc32657 </w:instrText>
      </w:r>
      <w:r>
        <w:rPr>
          <w:color w:val="000000"/>
        </w:rPr>
        <w:fldChar w:fldCharType="separate"/>
      </w:r>
      <w:r>
        <w:rPr>
          <w:rFonts w:hint="eastAsia" w:ascii="Times New Roman" w:hAnsi="Times New Roman" w:eastAsia="宋体" w:cs="宋体"/>
          <w:bCs/>
          <w:snapToGrid w:val="0"/>
          <w:color w:val="000000"/>
          <w:kern w:val="0"/>
          <w:sz w:val="28"/>
          <w:szCs w:val="28"/>
          <w:lang w:val="en-US" w:eastAsia="zh-CN"/>
        </w:rPr>
        <w:t xml:space="preserve">4.4 </w:t>
      </w:r>
      <w:r>
        <w:rPr>
          <w:rFonts w:hint="eastAsia" w:ascii="Times New Roman" w:hAnsi="Times New Roman" w:eastAsia="宋体" w:cs="黑体"/>
          <w:bCs/>
          <w:snapToGrid w:val="0"/>
          <w:color w:val="000000"/>
          <w:kern w:val="0"/>
          <w:sz w:val="28"/>
          <w:szCs w:val="28"/>
          <w:lang w:val="en-US" w:eastAsia="zh-CN"/>
        </w:rPr>
        <w:t>数据库概念设计</w:t>
      </w:r>
      <w:r>
        <w:rPr>
          <w:color w:val="000000"/>
        </w:rPr>
        <w:tab/>
      </w:r>
      <w:r>
        <w:rPr>
          <w:color w:val="000000"/>
        </w:rPr>
        <w:fldChar w:fldCharType="begin"/>
      </w:r>
      <w:r>
        <w:rPr>
          <w:color w:val="000000"/>
        </w:rPr>
        <w:instrText xml:space="preserve"> PAGEREF _Toc32657 \h </w:instrText>
      </w:r>
      <w:r>
        <w:rPr>
          <w:color w:val="000000"/>
        </w:rPr>
        <w:fldChar w:fldCharType="separate"/>
      </w:r>
      <w:r>
        <w:rPr>
          <w:color w:val="000000"/>
          <w:sz w:val="28"/>
          <w:szCs w:val="28"/>
        </w:rPr>
        <w:t>24</w:t>
      </w:r>
      <w:r>
        <w:rPr>
          <w:color w:val="000000"/>
        </w:rPr>
        <w:fldChar w:fldCharType="end"/>
      </w:r>
      <w:r>
        <w:rPr>
          <w:color w:val="000000"/>
        </w:rPr>
        <w:fldChar w:fldCharType="end"/>
      </w:r>
    </w:p>
    <w:p w14:paraId="4CFF4168">
      <w:pPr>
        <w:pStyle w:val="34"/>
        <w:tabs>
          <w:tab w:val="right" w:leader="dot" w:pos="8312"/>
        </w:tabs>
        <w:spacing w:line="560" w:lineRule="exact"/>
        <w:ind w:firstLine="1440"/>
        <w:rPr>
          <w:rFonts w:ascii="Times New Roman" w:hAnsi="Times New Roman" w:eastAsia="宋体"/>
        </w:rPr>
      </w:pPr>
      <w:r>
        <w:rPr>
          <w:color w:val="000000"/>
        </w:rPr>
        <w:fldChar w:fldCharType="begin"/>
      </w:r>
      <w:r>
        <w:rPr>
          <w:color w:val="000000"/>
        </w:rPr>
        <w:instrText xml:space="preserve"> HYPERLINK \l _Toc23159 </w:instrText>
      </w:r>
      <w:r>
        <w:rPr>
          <w:color w:val="000000"/>
        </w:rPr>
        <w:fldChar w:fldCharType="separate"/>
      </w:r>
      <w:r>
        <w:rPr>
          <w:rFonts w:hint="eastAsia" w:ascii="Times New Roman" w:hAnsi="Times New Roman" w:eastAsia="宋体" w:cs="宋体"/>
          <w:bCs/>
          <w:snapToGrid w:val="0"/>
          <w:color w:val="000000"/>
          <w:kern w:val="0"/>
          <w:sz w:val="28"/>
          <w:szCs w:val="28"/>
          <w:lang w:val="en-US" w:eastAsia="zh-CN"/>
        </w:rPr>
        <w:t>4.4.1</w:t>
      </w:r>
      <w:r>
        <w:rPr>
          <w:rFonts w:hint="eastAsia" w:ascii="Times New Roman" w:hAnsi="Times New Roman" w:eastAsia="宋体" w:cs="黑体"/>
          <w:bCs/>
          <w:snapToGrid w:val="0"/>
          <w:color w:val="000000"/>
          <w:kern w:val="0"/>
          <w:sz w:val="28"/>
          <w:szCs w:val="28"/>
          <w:lang w:val="en-US" w:eastAsia="zh-CN"/>
        </w:rPr>
        <w:t>实体属性图</w:t>
      </w:r>
      <w:r>
        <w:rPr>
          <w:color w:val="000000"/>
        </w:rPr>
        <w:tab/>
      </w:r>
      <w:r>
        <w:rPr>
          <w:color w:val="000000"/>
        </w:rPr>
        <w:fldChar w:fldCharType="begin"/>
      </w:r>
      <w:r>
        <w:rPr>
          <w:color w:val="000000"/>
        </w:rPr>
        <w:instrText xml:space="preserve"> PAGEREF _Toc23159 \h </w:instrText>
      </w:r>
      <w:r>
        <w:rPr>
          <w:color w:val="000000"/>
        </w:rPr>
        <w:fldChar w:fldCharType="separate"/>
      </w:r>
      <w:r>
        <w:rPr>
          <w:color w:val="000000"/>
          <w:sz w:val="28"/>
          <w:szCs w:val="28"/>
        </w:rPr>
        <w:t>24</w:t>
      </w:r>
      <w:r>
        <w:rPr>
          <w:color w:val="000000"/>
        </w:rPr>
        <w:fldChar w:fldCharType="end"/>
      </w:r>
      <w:r>
        <w:rPr>
          <w:color w:val="000000"/>
        </w:rPr>
        <w:fldChar w:fldCharType="end"/>
      </w:r>
    </w:p>
    <w:p w14:paraId="0E5FFCC2">
      <w:pPr>
        <w:pStyle w:val="34"/>
        <w:tabs>
          <w:tab w:val="right" w:leader="dot" w:pos="8312"/>
        </w:tabs>
        <w:spacing w:line="560" w:lineRule="exact"/>
        <w:ind w:firstLine="1440"/>
        <w:rPr>
          <w:rFonts w:ascii="Times New Roman" w:hAnsi="Times New Roman" w:eastAsia="宋体"/>
        </w:rPr>
      </w:pPr>
      <w:r>
        <w:rPr>
          <w:color w:val="000000"/>
        </w:rPr>
        <w:fldChar w:fldCharType="begin"/>
      </w:r>
      <w:r>
        <w:rPr>
          <w:color w:val="000000"/>
        </w:rPr>
        <w:instrText xml:space="preserve"> HYPERLINK \l _Toc17878 </w:instrText>
      </w:r>
      <w:r>
        <w:rPr>
          <w:color w:val="000000"/>
        </w:rPr>
        <w:fldChar w:fldCharType="separate"/>
      </w:r>
      <w:r>
        <w:rPr>
          <w:rFonts w:hint="eastAsia" w:ascii="Times New Roman" w:hAnsi="Times New Roman" w:eastAsia="宋体" w:cs="宋体"/>
          <w:bCs/>
          <w:snapToGrid w:val="0"/>
          <w:color w:val="000000"/>
          <w:kern w:val="0"/>
          <w:sz w:val="28"/>
          <w:szCs w:val="28"/>
          <w:lang w:val="en-US" w:eastAsia="zh-CN"/>
        </w:rPr>
        <w:t xml:space="preserve">4.4.2 </w:t>
      </w:r>
      <w:r>
        <w:rPr>
          <w:rFonts w:hint="eastAsia" w:ascii="Times New Roman" w:hAnsi="Times New Roman" w:eastAsia="宋体" w:cs="黑体"/>
          <w:bCs/>
          <w:snapToGrid w:val="0"/>
          <w:color w:val="000000"/>
          <w:kern w:val="0"/>
          <w:sz w:val="28"/>
          <w:szCs w:val="28"/>
          <w:lang w:val="en-US" w:eastAsia="zh-CN"/>
        </w:rPr>
        <w:t>实体关系图</w:t>
      </w:r>
      <w:r>
        <w:rPr>
          <w:color w:val="000000"/>
        </w:rPr>
        <w:tab/>
      </w:r>
      <w:r>
        <w:rPr>
          <w:color w:val="000000"/>
        </w:rPr>
        <w:fldChar w:fldCharType="begin"/>
      </w:r>
      <w:r>
        <w:rPr>
          <w:color w:val="000000"/>
        </w:rPr>
        <w:instrText xml:space="preserve"> PAGEREF _Toc17878 \h </w:instrText>
      </w:r>
      <w:r>
        <w:rPr>
          <w:color w:val="000000"/>
        </w:rPr>
        <w:fldChar w:fldCharType="separate"/>
      </w:r>
      <w:r>
        <w:rPr>
          <w:color w:val="000000"/>
          <w:sz w:val="28"/>
          <w:szCs w:val="28"/>
        </w:rPr>
        <w:t>25</w:t>
      </w:r>
      <w:r>
        <w:rPr>
          <w:color w:val="000000"/>
        </w:rPr>
        <w:fldChar w:fldCharType="end"/>
      </w:r>
      <w:r>
        <w:rPr>
          <w:color w:val="000000"/>
        </w:rPr>
        <w:fldChar w:fldCharType="end"/>
      </w:r>
    </w:p>
    <w:p w14:paraId="6135DEDA">
      <w:pPr>
        <w:pStyle w:val="33"/>
        <w:tabs>
          <w:tab w:val="right" w:leader="dot" w:pos="8312"/>
        </w:tabs>
        <w:spacing w:line="560" w:lineRule="exact"/>
        <w:ind w:firstLine="960"/>
        <w:rPr>
          <w:rFonts w:ascii="Times New Roman" w:hAnsi="Times New Roman" w:eastAsia="宋体"/>
        </w:rPr>
      </w:pPr>
      <w:r>
        <w:rPr>
          <w:color w:val="000000"/>
        </w:rPr>
        <w:fldChar w:fldCharType="begin"/>
      </w:r>
      <w:r>
        <w:rPr>
          <w:color w:val="000000"/>
        </w:rPr>
        <w:instrText xml:space="preserve"> HYPERLINK \l _Toc13042 </w:instrText>
      </w:r>
      <w:r>
        <w:rPr>
          <w:color w:val="000000"/>
        </w:rPr>
        <w:fldChar w:fldCharType="separate"/>
      </w:r>
      <w:r>
        <w:rPr>
          <w:rFonts w:hint="eastAsia" w:ascii="Times New Roman" w:hAnsi="Times New Roman" w:eastAsia="宋体" w:cs="宋体"/>
          <w:bCs/>
          <w:snapToGrid w:val="0"/>
          <w:color w:val="000000"/>
          <w:kern w:val="0"/>
          <w:sz w:val="28"/>
          <w:szCs w:val="28"/>
          <w:lang w:val="en-US" w:eastAsia="zh-CN"/>
        </w:rPr>
        <w:t>4.5</w:t>
      </w:r>
      <w:r>
        <w:rPr>
          <w:rFonts w:hint="eastAsia" w:ascii="Times New Roman" w:hAnsi="Times New Roman" w:eastAsia="宋体" w:cs="黑体"/>
          <w:bCs/>
          <w:snapToGrid w:val="0"/>
          <w:color w:val="000000"/>
          <w:kern w:val="0"/>
          <w:sz w:val="28"/>
          <w:szCs w:val="28"/>
          <w:lang w:val="en-US" w:eastAsia="zh-CN"/>
        </w:rPr>
        <w:t>数据库表设计</w:t>
      </w:r>
      <w:r>
        <w:rPr>
          <w:color w:val="000000"/>
        </w:rPr>
        <w:tab/>
      </w:r>
      <w:r>
        <w:rPr>
          <w:color w:val="000000"/>
        </w:rPr>
        <w:fldChar w:fldCharType="begin"/>
      </w:r>
      <w:r>
        <w:rPr>
          <w:color w:val="000000"/>
        </w:rPr>
        <w:instrText xml:space="preserve"> PAGEREF _Toc13042 \h </w:instrText>
      </w:r>
      <w:r>
        <w:rPr>
          <w:color w:val="000000"/>
        </w:rPr>
        <w:fldChar w:fldCharType="separate"/>
      </w:r>
      <w:r>
        <w:rPr>
          <w:color w:val="000000"/>
          <w:sz w:val="28"/>
          <w:szCs w:val="28"/>
        </w:rPr>
        <w:t>26</w:t>
      </w:r>
      <w:r>
        <w:rPr>
          <w:color w:val="000000"/>
        </w:rPr>
        <w:fldChar w:fldCharType="end"/>
      </w:r>
      <w:r>
        <w:rPr>
          <w:color w:val="000000"/>
        </w:rPr>
        <w:fldChar w:fldCharType="end"/>
      </w:r>
    </w:p>
    <w:p w14:paraId="606E9900">
      <w:pPr>
        <w:pStyle w:val="32"/>
        <w:tabs>
          <w:tab w:val="right" w:leader="dot" w:pos="8312"/>
        </w:tabs>
        <w:spacing w:line="560" w:lineRule="exact"/>
        <w:ind w:firstLine="480"/>
        <w:rPr>
          <w:rFonts w:ascii="Times New Roman" w:hAnsi="Times New Roman" w:eastAsia="宋体"/>
        </w:rPr>
      </w:pPr>
      <w:r>
        <w:rPr>
          <w:color w:val="000000"/>
        </w:rPr>
        <w:fldChar w:fldCharType="begin"/>
      </w:r>
      <w:r>
        <w:rPr>
          <w:color w:val="000000"/>
        </w:rPr>
        <w:instrText xml:space="preserve"> HYPERLINK \l _Toc13218 </w:instrText>
      </w:r>
      <w:r>
        <w:rPr>
          <w:color w:val="000000"/>
        </w:rPr>
        <w:fldChar w:fldCharType="separate"/>
      </w:r>
      <w:r>
        <w:rPr>
          <w:rFonts w:hint="eastAsia" w:ascii="Times New Roman" w:hAnsi="Times New Roman" w:eastAsia="宋体" w:cs="黑体"/>
          <w:bCs/>
          <w:snapToGrid w:val="0"/>
          <w:color w:val="000000"/>
          <w:kern w:val="0"/>
          <w:sz w:val="30"/>
          <w:szCs w:val="30"/>
          <w:lang w:val="en-US" w:eastAsia="zh-CN"/>
        </w:rPr>
        <w:t>第五章  系统实现</w:t>
      </w:r>
      <w:r>
        <w:rPr>
          <w:color w:val="000000"/>
        </w:rPr>
        <w:tab/>
      </w:r>
      <w:r>
        <w:rPr>
          <w:color w:val="000000"/>
        </w:rPr>
        <w:fldChar w:fldCharType="begin"/>
      </w:r>
      <w:r>
        <w:rPr>
          <w:color w:val="000000"/>
        </w:rPr>
        <w:instrText xml:space="preserve"> PAGEREF _Toc13218 \h </w:instrText>
      </w:r>
      <w:r>
        <w:rPr>
          <w:color w:val="000000"/>
        </w:rPr>
        <w:fldChar w:fldCharType="separate"/>
      </w:r>
      <w:r>
        <w:rPr>
          <w:color w:val="000000"/>
          <w:sz w:val="30"/>
          <w:szCs w:val="30"/>
        </w:rPr>
        <w:t>31</w:t>
      </w:r>
      <w:r>
        <w:rPr>
          <w:color w:val="000000"/>
        </w:rPr>
        <w:fldChar w:fldCharType="end"/>
      </w:r>
      <w:r>
        <w:rPr>
          <w:color w:val="000000"/>
        </w:rPr>
        <w:fldChar w:fldCharType="end"/>
      </w:r>
    </w:p>
    <w:p w14:paraId="08DC0C18">
      <w:pPr>
        <w:pStyle w:val="33"/>
        <w:tabs>
          <w:tab w:val="right" w:leader="dot" w:pos="8312"/>
        </w:tabs>
        <w:spacing w:line="560" w:lineRule="exact"/>
        <w:ind w:firstLine="960"/>
        <w:rPr>
          <w:rFonts w:ascii="Times New Roman" w:hAnsi="Times New Roman" w:eastAsia="宋体"/>
        </w:rPr>
      </w:pPr>
      <w:r>
        <w:rPr>
          <w:color w:val="000000"/>
        </w:rPr>
        <w:fldChar w:fldCharType="begin"/>
      </w:r>
      <w:r>
        <w:rPr>
          <w:color w:val="000000"/>
        </w:rPr>
        <w:instrText xml:space="preserve"> HYPERLINK \l _Toc6266 </w:instrText>
      </w:r>
      <w:r>
        <w:rPr>
          <w:color w:val="000000"/>
        </w:rPr>
        <w:fldChar w:fldCharType="separate"/>
      </w:r>
      <w:r>
        <w:rPr>
          <w:rFonts w:hint="eastAsia" w:ascii="Times New Roman" w:hAnsi="Times New Roman" w:eastAsia="宋体" w:cs="宋体"/>
          <w:bCs/>
          <w:snapToGrid w:val="0"/>
          <w:color w:val="000000"/>
          <w:kern w:val="0"/>
          <w:sz w:val="28"/>
          <w:szCs w:val="28"/>
          <w:lang w:val="en-US" w:eastAsia="zh-CN"/>
        </w:rPr>
        <w:t>5.1</w:t>
      </w:r>
      <w:r>
        <w:rPr>
          <w:rFonts w:hint="eastAsia" w:ascii="Times New Roman" w:hAnsi="Times New Roman" w:eastAsia="宋体" w:cs="黑体"/>
          <w:bCs/>
          <w:snapToGrid w:val="0"/>
          <w:color w:val="000000"/>
          <w:kern w:val="0"/>
          <w:sz w:val="28"/>
          <w:szCs w:val="28"/>
          <w:lang w:val="en-US" w:eastAsia="zh-CN"/>
        </w:rPr>
        <w:t>前台用户登录实现模块</w:t>
      </w:r>
      <w:r>
        <w:rPr>
          <w:color w:val="000000"/>
        </w:rPr>
        <w:tab/>
      </w:r>
      <w:r>
        <w:rPr>
          <w:color w:val="000000"/>
        </w:rPr>
        <w:fldChar w:fldCharType="begin"/>
      </w:r>
      <w:r>
        <w:rPr>
          <w:color w:val="000000"/>
        </w:rPr>
        <w:instrText xml:space="preserve"> PAGEREF _Toc6266 \h </w:instrText>
      </w:r>
      <w:r>
        <w:rPr>
          <w:color w:val="000000"/>
        </w:rPr>
        <w:fldChar w:fldCharType="separate"/>
      </w:r>
      <w:r>
        <w:rPr>
          <w:color w:val="000000"/>
          <w:sz w:val="28"/>
          <w:szCs w:val="28"/>
        </w:rPr>
        <w:t>31</w:t>
      </w:r>
      <w:r>
        <w:rPr>
          <w:color w:val="000000"/>
        </w:rPr>
        <w:fldChar w:fldCharType="end"/>
      </w:r>
      <w:r>
        <w:rPr>
          <w:color w:val="000000"/>
        </w:rPr>
        <w:fldChar w:fldCharType="end"/>
      </w:r>
    </w:p>
    <w:p w14:paraId="3C0B65A6">
      <w:pPr>
        <w:pStyle w:val="33"/>
        <w:tabs>
          <w:tab w:val="right" w:leader="dot" w:pos="8312"/>
        </w:tabs>
        <w:spacing w:line="560" w:lineRule="exact"/>
        <w:ind w:firstLine="960"/>
        <w:rPr>
          <w:rFonts w:ascii="Times New Roman" w:hAnsi="Times New Roman" w:eastAsia="宋体"/>
        </w:rPr>
      </w:pPr>
      <w:r>
        <w:rPr>
          <w:color w:val="000000"/>
        </w:rPr>
        <w:fldChar w:fldCharType="begin"/>
      </w:r>
      <w:r>
        <w:rPr>
          <w:color w:val="000000"/>
        </w:rPr>
        <w:instrText xml:space="preserve"> HYPERLINK \l _Toc14444 </w:instrText>
      </w:r>
      <w:r>
        <w:rPr>
          <w:color w:val="000000"/>
        </w:rPr>
        <w:fldChar w:fldCharType="separate"/>
      </w:r>
      <w:r>
        <w:rPr>
          <w:rFonts w:hint="eastAsia" w:ascii="Times New Roman" w:hAnsi="Times New Roman" w:eastAsia="宋体" w:cs="宋体"/>
          <w:bCs/>
          <w:snapToGrid w:val="0"/>
          <w:color w:val="000000"/>
          <w:kern w:val="0"/>
          <w:sz w:val="28"/>
          <w:szCs w:val="28"/>
          <w:lang w:val="en-US" w:eastAsia="zh-CN"/>
        </w:rPr>
        <w:t>5.2</w:t>
      </w:r>
      <w:r>
        <w:rPr>
          <w:rFonts w:hint="eastAsia" w:ascii="Times New Roman" w:hAnsi="Times New Roman" w:eastAsia="宋体" w:cs="黑体"/>
          <w:i w:val="0"/>
          <w:iCs w:val="0"/>
          <w:caps w:val="0"/>
          <w:color w:val="000000"/>
          <w:spacing w:val="0"/>
          <w:sz w:val="28"/>
          <w:szCs w:val="28"/>
          <w:shd w:val="clear" w:color="auto" w:fill="FFFFFF"/>
          <w:lang w:val="en-US" w:eastAsia="zh-CN"/>
        </w:rPr>
        <w:t>后台管理员端登录实现模块</w:t>
      </w:r>
      <w:r>
        <w:rPr>
          <w:color w:val="000000"/>
        </w:rPr>
        <w:tab/>
      </w:r>
      <w:r>
        <w:rPr>
          <w:color w:val="000000"/>
        </w:rPr>
        <w:fldChar w:fldCharType="begin"/>
      </w:r>
      <w:r>
        <w:rPr>
          <w:color w:val="000000"/>
        </w:rPr>
        <w:instrText xml:space="preserve"> PAGEREF _Toc14444 \h </w:instrText>
      </w:r>
      <w:r>
        <w:rPr>
          <w:color w:val="000000"/>
        </w:rPr>
        <w:fldChar w:fldCharType="separate"/>
      </w:r>
      <w:r>
        <w:rPr>
          <w:color w:val="000000"/>
          <w:sz w:val="28"/>
          <w:szCs w:val="28"/>
        </w:rPr>
        <w:t>37</w:t>
      </w:r>
      <w:r>
        <w:rPr>
          <w:color w:val="000000"/>
        </w:rPr>
        <w:fldChar w:fldCharType="end"/>
      </w:r>
      <w:r>
        <w:rPr>
          <w:color w:val="000000"/>
        </w:rPr>
        <w:fldChar w:fldCharType="end"/>
      </w:r>
    </w:p>
    <w:p w14:paraId="25064D1F">
      <w:pPr>
        <w:pStyle w:val="33"/>
        <w:tabs>
          <w:tab w:val="right" w:leader="dot" w:pos="8312"/>
        </w:tabs>
        <w:spacing w:line="560" w:lineRule="exact"/>
        <w:ind w:firstLine="960"/>
        <w:rPr>
          <w:rFonts w:ascii="Times New Roman" w:hAnsi="Times New Roman" w:eastAsia="宋体"/>
        </w:rPr>
      </w:pPr>
      <w:r>
        <w:rPr>
          <w:color w:val="000000"/>
        </w:rPr>
        <w:fldChar w:fldCharType="begin"/>
      </w:r>
      <w:r>
        <w:rPr>
          <w:color w:val="000000"/>
        </w:rPr>
        <w:instrText xml:space="preserve"> HYPERLINK \l _Toc9109 </w:instrText>
      </w:r>
      <w:r>
        <w:rPr>
          <w:color w:val="000000"/>
        </w:rPr>
        <w:fldChar w:fldCharType="separate"/>
      </w:r>
      <w:r>
        <w:rPr>
          <w:rFonts w:hint="eastAsia" w:ascii="Times New Roman" w:hAnsi="Times New Roman" w:eastAsia="宋体" w:cs="宋体"/>
          <w:i w:val="0"/>
          <w:iCs w:val="0"/>
          <w:caps w:val="0"/>
          <w:color w:val="000000"/>
          <w:spacing w:val="0"/>
          <w:sz w:val="28"/>
          <w:szCs w:val="28"/>
          <w:shd w:val="clear" w:color="auto" w:fill="FFFFFF"/>
          <w:lang w:val="en-US" w:eastAsia="zh-CN"/>
        </w:rPr>
        <w:t xml:space="preserve">5.3 </w:t>
      </w:r>
      <w:r>
        <w:rPr>
          <w:rFonts w:hint="eastAsia" w:ascii="Times New Roman" w:hAnsi="Times New Roman" w:eastAsia="宋体" w:cs="黑体"/>
          <w:i w:val="0"/>
          <w:iCs w:val="0"/>
          <w:caps w:val="0"/>
          <w:color w:val="000000"/>
          <w:spacing w:val="0"/>
          <w:sz w:val="28"/>
          <w:szCs w:val="28"/>
          <w:shd w:val="clear" w:color="auto" w:fill="FFFFFF"/>
          <w:lang w:val="en-US" w:eastAsia="zh-CN"/>
        </w:rPr>
        <w:t>咨询会话示例</w:t>
      </w:r>
      <w:r>
        <w:rPr>
          <w:color w:val="000000"/>
        </w:rPr>
        <w:tab/>
      </w:r>
      <w:r>
        <w:rPr>
          <w:color w:val="000000"/>
        </w:rPr>
        <w:fldChar w:fldCharType="begin"/>
      </w:r>
      <w:r>
        <w:rPr>
          <w:color w:val="000000"/>
        </w:rPr>
        <w:instrText xml:space="preserve"> PAGEREF _Toc9109 \h </w:instrText>
      </w:r>
      <w:r>
        <w:rPr>
          <w:color w:val="000000"/>
        </w:rPr>
        <w:fldChar w:fldCharType="separate"/>
      </w:r>
      <w:r>
        <w:rPr>
          <w:color w:val="000000"/>
          <w:sz w:val="28"/>
          <w:szCs w:val="28"/>
        </w:rPr>
        <w:t>40</w:t>
      </w:r>
      <w:r>
        <w:rPr>
          <w:color w:val="000000"/>
        </w:rPr>
        <w:fldChar w:fldCharType="end"/>
      </w:r>
      <w:r>
        <w:rPr>
          <w:color w:val="000000"/>
        </w:rPr>
        <w:fldChar w:fldCharType="end"/>
      </w:r>
    </w:p>
    <w:p w14:paraId="629FDA10">
      <w:pPr>
        <w:pStyle w:val="32"/>
        <w:tabs>
          <w:tab w:val="right" w:leader="dot" w:pos="8312"/>
        </w:tabs>
        <w:spacing w:line="560" w:lineRule="exact"/>
        <w:ind w:firstLine="480"/>
        <w:rPr>
          <w:rFonts w:ascii="Times New Roman" w:hAnsi="Times New Roman" w:eastAsia="宋体"/>
        </w:rPr>
      </w:pPr>
      <w:r>
        <w:rPr>
          <w:color w:val="000000"/>
        </w:rPr>
        <w:fldChar w:fldCharType="begin"/>
      </w:r>
      <w:r>
        <w:rPr>
          <w:color w:val="000000"/>
        </w:rPr>
        <w:instrText xml:space="preserve"> HYPERLINK \l _Toc7627 </w:instrText>
      </w:r>
      <w:r>
        <w:rPr>
          <w:color w:val="000000"/>
        </w:rPr>
        <w:fldChar w:fldCharType="separate"/>
      </w:r>
      <w:r>
        <w:rPr>
          <w:rFonts w:hint="eastAsia" w:ascii="Times New Roman" w:hAnsi="Times New Roman" w:eastAsia="宋体" w:cs="黑体"/>
          <w:i w:val="0"/>
          <w:iCs w:val="0"/>
          <w:caps w:val="0"/>
          <w:color w:val="000000"/>
          <w:spacing w:val="0"/>
          <w:sz w:val="30"/>
          <w:szCs w:val="30"/>
          <w:shd w:val="clear" w:color="auto" w:fill="FFFFFF"/>
          <w:lang w:val="en-US" w:eastAsia="zh-CN"/>
        </w:rPr>
        <w:t>第六章  总结</w:t>
      </w:r>
      <w:r>
        <w:rPr>
          <w:color w:val="000000"/>
        </w:rPr>
        <w:tab/>
      </w:r>
      <w:r>
        <w:rPr>
          <w:color w:val="000000"/>
        </w:rPr>
        <w:fldChar w:fldCharType="begin"/>
      </w:r>
      <w:r>
        <w:rPr>
          <w:color w:val="000000"/>
        </w:rPr>
        <w:instrText xml:space="preserve"> PAGEREF _Toc7627 \h </w:instrText>
      </w:r>
      <w:r>
        <w:rPr>
          <w:color w:val="000000"/>
        </w:rPr>
        <w:fldChar w:fldCharType="separate"/>
      </w:r>
      <w:r>
        <w:rPr>
          <w:color w:val="000000"/>
          <w:sz w:val="30"/>
          <w:szCs w:val="30"/>
        </w:rPr>
        <w:t>40</w:t>
      </w:r>
      <w:r>
        <w:rPr>
          <w:color w:val="000000"/>
        </w:rPr>
        <w:fldChar w:fldCharType="end"/>
      </w:r>
      <w:r>
        <w:rPr>
          <w:color w:val="000000"/>
        </w:rPr>
        <w:fldChar w:fldCharType="end"/>
      </w:r>
    </w:p>
    <w:p w14:paraId="29E7C261">
      <w:pPr>
        <w:pStyle w:val="32"/>
        <w:tabs>
          <w:tab w:val="right" w:leader="dot" w:pos="8312"/>
        </w:tabs>
        <w:spacing w:line="560" w:lineRule="exact"/>
        <w:ind w:firstLine="480"/>
        <w:rPr>
          <w:rFonts w:ascii="Times New Roman" w:hAnsi="Times New Roman" w:eastAsia="宋体"/>
        </w:rPr>
      </w:pPr>
      <w:r>
        <w:rPr>
          <w:color w:val="000000"/>
        </w:rPr>
        <w:fldChar w:fldCharType="begin"/>
      </w:r>
      <w:r>
        <w:rPr>
          <w:color w:val="000000"/>
        </w:rPr>
        <w:instrText xml:space="preserve"> HYPERLINK \l _Toc26117 </w:instrText>
      </w:r>
      <w:r>
        <w:rPr>
          <w:color w:val="000000"/>
        </w:rPr>
        <w:fldChar w:fldCharType="separate"/>
      </w:r>
      <w:r>
        <w:rPr>
          <w:rFonts w:hint="eastAsia" w:ascii="Times New Roman" w:hAnsi="Times New Roman" w:eastAsia="宋体" w:cs="Times New Roman"/>
          <w:bCs/>
          <w:snapToGrid w:val="0"/>
          <w:color w:val="000000"/>
          <w:kern w:val="0"/>
          <w:sz w:val="30"/>
          <w:szCs w:val="30"/>
          <w:lang w:val="en-US" w:eastAsia="zh-CN" w:bidi="ar-SA"/>
        </w:rPr>
        <w:t>参考文献</w:t>
      </w:r>
      <w:r>
        <w:rPr>
          <w:color w:val="000000"/>
        </w:rPr>
        <w:tab/>
      </w:r>
      <w:r>
        <w:rPr>
          <w:color w:val="000000"/>
        </w:rPr>
        <w:fldChar w:fldCharType="begin"/>
      </w:r>
      <w:r>
        <w:rPr>
          <w:color w:val="000000"/>
        </w:rPr>
        <w:instrText xml:space="preserve"> PAGEREF _Toc26117 \h </w:instrText>
      </w:r>
      <w:r>
        <w:rPr>
          <w:color w:val="000000"/>
        </w:rPr>
        <w:fldChar w:fldCharType="separate"/>
      </w:r>
      <w:r>
        <w:rPr>
          <w:color w:val="000000"/>
          <w:sz w:val="30"/>
          <w:szCs w:val="30"/>
        </w:rPr>
        <w:t>41</w:t>
      </w:r>
      <w:r>
        <w:rPr>
          <w:color w:val="000000"/>
        </w:rPr>
        <w:fldChar w:fldCharType="end"/>
      </w:r>
      <w:r>
        <w:rPr>
          <w:color w:val="000000"/>
        </w:rPr>
        <w:fldChar w:fldCharType="end"/>
      </w:r>
    </w:p>
    <w:p w14:paraId="48CD8416">
      <w:pPr>
        <w:keepNext w:val="0"/>
        <w:keepLines w:val="0"/>
        <w:widowControl/>
        <w:suppressLineNumbers w:val="0"/>
        <w:pBdr>
          <w:top w:val="none" w:color="auto" w:sz="0" w:space="0"/>
          <w:left w:val="none" w:color="auto" w:sz="0" w:space="0"/>
        </w:pBdr>
        <w:spacing w:after="120" w:afterAutospacing="0"/>
        <w:jc w:val="left"/>
      </w:pPr>
      <w:r>
        <w:rPr>
          <w:color w:val="000000"/>
        </w:rPr>
        <w:fldChar w:fldCharType="end"/>
      </w:r>
    </w:p>
    <w:p w14:paraId="27BBFD7F">
      <w:pPr>
        <w:keepNext w:val="0"/>
        <w:keepLines w:val="0"/>
        <w:widowControl/>
        <w:suppressLineNumbers w:val="0"/>
        <w:pBdr>
          <w:top w:val="none" w:color="auto" w:sz="0" w:space="0"/>
          <w:left w:val="none" w:color="auto" w:sz="0" w:space="0"/>
        </w:pBdr>
        <w:spacing w:after="120" w:afterAutospacing="0"/>
        <w:jc w:val="left"/>
      </w:pPr>
    </w:p>
    <w:p w14:paraId="7F956F43">
      <w:pPr>
        <w:keepNext w:val="0"/>
        <w:keepLines w:val="0"/>
        <w:widowControl/>
        <w:suppressLineNumbers w:val="0"/>
        <w:pBdr>
          <w:top w:val="none" w:color="auto" w:sz="0" w:space="0"/>
          <w:left w:val="none" w:color="auto" w:sz="0" w:space="0"/>
        </w:pBdr>
        <w:spacing w:after="120" w:afterAutospacing="0"/>
        <w:jc w:val="left"/>
      </w:pPr>
    </w:p>
    <w:p w14:paraId="2F8E697B">
      <w:pPr>
        <w:keepNext w:val="0"/>
        <w:keepLines w:val="0"/>
        <w:widowControl/>
        <w:suppressLineNumbers w:val="0"/>
        <w:pBdr>
          <w:top w:val="none" w:color="auto" w:sz="0" w:space="0"/>
          <w:left w:val="none" w:color="auto" w:sz="0" w:space="0"/>
        </w:pBdr>
        <w:spacing w:after="120" w:afterAutospacing="0"/>
        <w:jc w:val="left"/>
      </w:pPr>
    </w:p>
    <w:p w14:paraId="4F5815B7">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72D2B34B">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525439B2">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63F92207">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168E9AFC">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78828EA6">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5919441C">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2F129688">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235A1178">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250BE53E">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79128EB4">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7196EEA3">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52289C93">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61ECA208">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1AD4A79F">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78E16972">
      <w:pPr>
        <w:keepNext w:val="0"/>
        <w:keepLines w:val="0"/>
        <w:pageBreakBefore w:val="0"/>
        <w:kinsoku/>
        <w:wordWrap/>
        <w:overflowPunct/>
        <w:topLinePunct w:val="0"/>
        <w:bidi w:val="0"/>
        <w:adjustRightInd w:val="0"/>
        <w:snapToGrid w:val="0"/>
        <w:spacing w:before="301" w:beforeLines="50" w:beforeAutospacing="0" w:after="301" w:afterLines="50" w:afterAutospacing="0" w:line="420" w:lineRule="exact"/>
        <w:textAlignment w:val="auto"/>
        <w:rPr>
          <w:rFonts w:ascii="宋体" w:hAnsi="宋体"/>
          <w:bCs/>
          <w:snapToGrid w:val="0"/>
          <w:kern w:val="0"/>
          <w:sz w:val="24"/>
        </w:rPr>
      </w:pPr>
    </w:p>
    <w:p w14:paraId="376DF77F">
      <w:pPr>
        <w:keepNext w:val="0"/>
        <w:keepLines w:val="0"/>
        <w:pageBreakBefore/>
        <w:numPr>
          <w:ilvl w:val="0"/>
          <w:numId w:val="1"/>
        </w:numPr>
        <w:kinsoku/>
        <w:wordWrap/>
        <w:overflowPunct/>
        <w:topLinePunct w:val="0"/>
        <w:bidi w:val="0"/>
        <w:adjustRightInd w:val="0"/>
        <w:snapToGrid w:val="0"/>
        <w:spacing w:before="301" w:beforeLines="50" w:beforeAutospacing="0" w:after="301" w:afterLines="50" w:afterAutospacing="0" w:line="420" w:lineRule="exact"/>
        <w:ind w:firstLine="600" w:firstLineChars="200"/>
        <w:jc w:val="center"/>
        <w:textAlignment w:val="auto"/>
        <w:outlineLvl w:val="0"/>
        <w:rPr>
          <w:rFonts w:hint="eastAsia" w:ascii="Times New Roman" w:hAnsi="Times New Roman" w:eastAsia="黑体" w:cs="黑体"/>
          <w:bCs/>
          <w:snapToGrid w:val="0"/>
          <w:kern w:val="0"/>
          <w:sz w:val="30"/>
          <w:szCs w:val="30"/>
          <w:lang w:val="en-US" w:eastAsia="zh-CN"/>
        </w:rPr>
      </w:pPr>
      <w:r>
        <w:rPr>
          <w:rFonts w:hint="eastAsia" w:ascii="黑体" w:hAnsi="黑体" w:eastAsia="黑体" w:cs="黑体"/>
          <w:bCs/>
          <w:snapToGrid w:val="0"/>
          <w:color w:val="000000"/>
          <w:kern w:val="0"/>
          <w:sz w:val="30"/>
          <w:szCs w:val="30"/>
          <w:lang w:val="en-US" w:eastAsia="zh-CN"/>
        </w:rPr>
        <w:t xml:space="preserve">  </w:t>
      </w:r>
      <w:bookmarkStart w:id="16" w:name="_Toc29900"/>
      <w:bookmarkStart w:id="17" w:name="_Toc7065"/>
      <w:bookmarkStart w:id="18" w:name="_Toc31598"/>
      <w:bookmarkStart w:id="19" w:name="_Toc14810"/>
      <w:r>
        <w:rPr>
          <w:rFonts w:hint="eastAsia" w:ascii="Times New Roman" w:hAnsi="Times New Roman" w:eastAsia="黑体" w:cs="黑体"/>
          <w:bCs/>
          <w:snapToGrid w:val="0"/>
          <w:color w:val="000000"/>
          <w:kern w:val="0"/>
          <w:sz w:val="30"/>
          <w:szCs w:val="30"/>
          <w:lang w:val="en-US" w:eastAsia="zh-CN"/>
        </w:rPr>
        <w:t>绪论</w:t>
      </w:r>
      <w:bookmarkEnd w:id="16"/>
      <w:bookmarkEnd w:id="17"/>
      <w:bookmarkEnd w:id="18"/>
      <w:bookmarkEnd w:id="19"/>
    </w:p>
    <w:p w14:paraId="2A846A46">
      <w:pPr>
        <w:keepNext w:val="0"/>
        <w:keepLines w:val="0"/>
        <w:pageBreakBefore w:val="0"/>
        <w:widowControl w:val="0"/>
        <w:numPr>
          <w:ilvl w:val="1"/>
          <w:numId w:val="2"/>
        </w:numPr>
        <w:kinsoku/>
        <w:wordWrap/>
        <w:overflowPunct/>
        <w:topLinePunct w:val="0"/>
        <w:autoSpaceDE/>
        <w:autoSpaceDN/>
        <w:bidi w:val="0"/>
        <w:adjustRightInd w:val="0"/>
        <w:snapToGrid w:val="0"/>
        <w:spacing w:before="301" w:beforeLines="50" w:beforeAutospacing="0" w:after="301" w:afterLines="50" w:afterAutospacing="0" w:line="420" w:lineRule="exact"/>
        <w:ind w:firstLine="0"/>
        <w:jc w:val="both"/>
        <w:textAlignment w:val="auto"/>
        <w:outlineLvl w:val="1"/>
        <w:rPr>
          <w:rFonts w:hint="eastAsia" w:ascii="Times New Roman" w:hAnsi="Times New Roman" w:eastAsia="黑体" w:cs="黑体"/>
          <w:bCs/>
          <w:snapToGrid w:val="0"/>
          <w:kern w:val="0"/>
          <w:sz w:val="28"/>
          <w:szCs w:val="28"/>
          <w:lang w:val="en-US" w:eastAsia="zh-CN"/>
        </w:rPr>
      </w:pPr>
      <w:bookmarkStart w:id="20" w:name="_Toc6360"/>
      <w:bookmarkStart w:id="21" w:name="_Toc6522"/>
      <w:bookmarkStart w:id="22" w:name="_Toc24896"/>
      <w:bookmarkStart w:id="23" w:name="_Toc29232"/>
      <w:r>
        <w:rPr>
          <w:rFonts w:hint="eastAsia" w:ascii="Times New Roman" w:hAnsi="Times New Roman" w:eastAsia="黑体" w:cs="黑体"/>
          <w:bCs/>
          <w:snapToGrid w:val="0"/>
          <w:color w:val="000000"/>
          <w:kern w:val="0"/>
          <w:sz w:val="28"/>
          <w:szCs w:val="28"/>
          <w:lang w:val="en-US" w:eastAsia="zh-CN"/>
        </w:rPr>
        <w:t>研究背景</w:t>
      </w:r>
      <w:bookmarkEnd w:id="20"/>
      <w:bookmarkEnd w:id="21"/>
      <w:bookmarkEnd w:id="22"/>
      <w:bookmarkEnd w:id="23"/>
    </w:p>
    <w:p w14:paraId="28FDB213">
      <w:pPr>
        <w:spacing w:line="420" w:lineRule="exact"/>
        <w:ind w:firstLine="480"/>
        <w:rPr>
          <w:rFonts w:ascii="Times New Roman" w:hAnsi="Times New Roman" w:eastAsia="宋体"/>
        </w:rPr>
      </w:pPr>
      <w:r>
        <w:rPr>
          <w:color w:val="000000"/>
          <w:sz w:val="24"/>
          <w:szCs w:val="24"/>
        </w:rPr>
        <w:t>随着经济社会不断发展以及生活节奏日益加快，人们无论是在工作方面还是生活当中，都面临着愈发沉重的压力，长时间处在高强度、快节奏且信息过载这样的一种状态之中，亚健康人群的数量也因此一直在持续不断地增长。据世界卫生组织（WHO）所做的调查显示，从真正意义上来讲，健康人群所占的比例还不到5%，大约有75%的人都处于亚健康的状态，而且呈现出一种越来越严峻的态势。以80后、90后作为代表的年轻群体，因为存在熬夜、长时间久坐、饮食毫无规律以及焦虑等等诸多方面的原因，进而成为了亚健康状况的高发人群。天猫健康报告明确指出，仅仅只有17%的人能够拥有高质量的睡眠，而超过七成的用户都存在着失眠或者是入睡困难这样的一些问题。《2021国民健康洞察报告》同样也表明了，有52%的年轻人曾经担忧过自己很有可能会因为自身的身体状况而出现猝死的情况，所以亚健康问题所具有的普遍性以及其危害性都是绝对不容忽视的。</w:t>
      </w:r>
    </w:p>
    <w:p w14:paraId="699E2ADA">
      <w:pPr>
        <w:spacing w:line="420" w:lineRule="exact"/>
        <w:ind w:firstLine="480"/>
        <w:rPr>
          <w:rFonts w:ascii="Times New Roman" w:hAnsi="Times New Roman" w:eastAsia="宋体"/>
        </w:rPr>
      </w:pPr>
      <w:r>
        <w:rPr>
          <w:color w:val="000000"/>
          <w:sz w:val="24"/>
          <w:szCs w:val="24"/>
        </w:rPr>
        <w:t>在同一时间里，传统的健康管理以及医疗咨询的方式，在时间、空间还有资源这些不同方面，都存在着相当多的局限性，很难去满足人们随着时间推移日益增长起来的那种个性化以及即时化的健康服务方面的需求。伴随着“互联网+”不断地发展，依靠信息技术方面的手段来开展健康服务慢慢变成了一种趋势，特别是在相应的背景之下，像远程健康咨询、在线问诊等等这样一些新型的健康服务模式，都得到了广泛的应用，而且还实现了快速的发展。所以说，去搭建一个凭借互联网技术，把健康咨询、健康师认证、智能答疑都集合到一起的综合性的亚健康管理平台，是有着极为重要的实践方面的价值以及现实层面的意义的。</w:t>
      </w:r>
    </w:p>
    <w:p w14:paraId="76DAFE1E">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both"/>
        <w:textAlignment w:val="auto"/>
        <w:outlineLvl w:val="2"/>
        <w:rPr>
          <w:rFonts w:hint="eastAsia" w:ascii="黑体" w:hAnsi="黑体" w:eastAsia="黑体" w:cs="黑体"/>
          <w:color w:val="000000"/>
          <w:sz w:val="28"/>
          <w:szCs w:val="28"/>
          <w:lang w:val="en-US" w:eastAsia="zh-CN"/>
        </w:rPr>
      </w:pPr>
      <w:r>
        <w:rPr>
          <w:rFonts w:hint="eastAsia" w:ascii="黑体" w:hAnsi="黑体" w:eastAsia="黑体" w:cs="黑体"/>
          <w:color w:val="000000"/>
          <w:sz w:val="28"/>
          <w:szCs w:val="28"/>
          <w:lang w:val="en-US" w:eastAsia="zh-CN"/>
        </w:rPr>
        <w:t>1.2 研究意义</w:t>
      </w:r>
    </w:p>
    <w:p w14:paraId="650D2205">
      <w:pPr>
        <w:spacing w:line="420" w:lineRule="exact"/>
        <w:ind w:firstLine="480"/>
        <w:rPr>
          <w:rFonts w:ascii="Times New Roman" w:hAnsi="Times New Roman" w:eastAsia="宋体"/>
        </w:rPr>
      </w:pPr>
      <w:r>
        <w:rPr>
          <w:color w:val="000000"/>
          <w:sz w:val="24"/>
          <w:szCs w:val="24"/>
        </w:rPr>
        <w:t>此课题着手去构建一套专供亚健康人群使用的智能咨询服务系统，在这个过程中，引入实时通信机制以及人工智能技术，以此来促使健康管理的效率得以提升，同时让其智能化水平也得到提高，具体而言，其意义主要体现在如下这些方面：</w:t>
      </w:r>
    </w:p>
    <w:p w14:paraId="0FFD9487">
      <w:pPr>
        <w:spacing w:line="420" w:lineRule="exact"/>
        <w:ind w:firstLine="480"/>
        <w:rPr>
          <w:rFonts w:ascii="Times New Roman" w:hAnsi="Times New Roman" w:eastAsia="宋体"/>
        </w:rPr>
      </w:pPr>
      <w:r>
        <w:rPr>
          <w:color w:val="000000"/>
          <w:sz w:val="24"/>
          <w:szCs w:val="24"/>
        </w:rPr>
        <w:t>（1）推动亚健康干预的数字化发展。</w:t>
      </w:r>
    </w:p>
    <w:p w14:paraId="3A007BA1">
      <w:pPr>
        <w:spacing w:line="420" w:lineRule="exact"/>
        <w:ind w:firstLine="480"/>
        <w:rPr>
          <w:rFonts w:ascii="Times New Roman" w:hAnsi="Times New Roman" w:eastAsia="宋体"/>
        </w:rPr>
      </w:pPr>
      <w:r>
        <w:rPr>
          <w:color w:val="000000"/>
          <w:sz w:val="24"/>
          <w:szCs w:val="24"/>
        </w:rPr>
        <w:t>该系统把用户的各类需求都考虑进来，将在线咨询功能、健康档案管理功能以及专家对接功能等进行了整合。如此一来，当用户察觉到自身存在亚健康方面的问题时，便能够及时地得到专业的建议以及相应的干预办法，进而使得亚健康预警以及干预的效率得以提升。</w:t>
      </w:r>
    </w:p>
    <w:p w14:paraId="186BBEF7">
      <w:pPr>
        <w:spacing w:line="420" w:lineRule="exact"/>
        <w:ind w:firstLine="480"/>
        <w:rPr>
          <w:rFonts w:ascii="Times New Roman" w:hAnsi="Times New Roman" w:eastAsia="宋体"/>
        </w:rPr>
      </w:pPr>
      <w:r>
        <w:rPr>
          <w:color w:val="000000"/>
          <w:sz w:val="24"/>
          <w:szCs w:val="24"/>
        </w:rPr>
        <w:t>（2）提升健康服务的响应速度与服务质量。</w:t>
      </w:r>
    </w:p>
    <w:p w14:paraId="6CBE39A0">
      <w:pPr>
        <w:spacing w:line="420" w:lineRule="exact"/>
        <w:ind w:firstLine="480"/>
        <w:rPr>
          <w:rFonts w:ascii="Times New Roman" w:hAnsi="Times New Roman" w:eastAsia="宋体"/>
        </w:rPr>
      </w:pPr>
      <w:r>
        <w:rPr>
          <w:color w:val="000000"/>
          <w:sz w:val="24"/>
          <w:szCs w:val="24"/>
        </w:rPr>
        <w:t>系统将WebSocket通信协议引入其中，以此达成用户和健康师之间实时的双向通信，这样一来，等待时间便大幅缩减了，在线健康咨询的效率以及体验也都获得了提升。与此同时，凭借订单管理以及消息记录这两项功能，能够为用户与健康师赋予完整记录服务链路的能力，而且还使其具备追溯服务链路的能力。</w:t>
      </w:r>
    </w:p>
    <w:p w14:paraId="6A160AA4">
      <w:pPr>
        <w:spacing w:line="420" w:lineRule="exact"/>
        <w:ind w:firstLine="480"/>
        <w:rPr>
          <w:rFonts w:ascii="Times New Roman" w:hAnsi="Times New Roman" w:eastAsia="宋体"/>
        </w:rPr>
      </w:pPr>
      <w:r>
        <w:rPr>
          <w:color w:val="000000"/>
          <w:sz w:val="24"/>
          <w:szCs w:val="24"/>
        </w:rPr>
        <w:t>（3）促进优质健康资源的有效分配。</w:t>
      </w:r>
    </w:p>
    <w:p w14:paraId="1B2D1B26">
      <w:pPr>
        <w:spacing w:line="420" w:lineRule="exact"/>
        <w:ind w:firstLine="480"/>
        <w:rPr>
          <w:rFonts w:ascii="Times New Roman" w:hAnsi="Times New Roman" w:eastAsia="宋体"/>
        </w:rPr>
      </w:pPr>
      <w:r>
        <w:rPr>
          <w:color w:val="000000"/>
          <w:sz w:val="24"/>
          <w:szCs w:val="24"/>
        </w:rPr>
        <w:t>平台突破了时间以及空间方面的限制，让用户得以跨越不同地域去连接那些经过资质认证的健康师，如此一来，便切实有效地缓解了优质健康资源分布不均衡的状况，还使得整体服务的可达性获得了提升。</w:t>
      </w:r>
    </w:p>
    <w:p w14:paraId="44D4A53B">
      <w:pPr>
        <w:spacing w:line="420" w:lineRule="exact"/>
        <w:ind w:firstLine="480"/>
        <w:rPr>
          <w:rFonts w:ascii="Times New Roman" w:hAnsi="Times New Roman" w:eastAsia="宋体"/>
        </w:rPr>
      </w:pPr>
      <w:r>
        <w:rPr>
          <w:color w:val="000000"/>
          <w:sz w:val="24"/>
          <w:szCs w:val="24"/>
        </w:rPr>
        <w:t>（4）增强平台的智能化水平。</w:t>
      </w:r>
    </w:p>
    <w:p w14:paraId="1A59E168">
      <w:pPr>
        <w:spacing w:line="420" w:lineRule="exact"/>
        <w:ind w:firstLine="480"/>
        <w:rPr>
          <w:rFonts w:ascii="Times New Roman" w:hAnsi="Times New Roman" w:eastAsia="宋体"/>
        </w:rPr>
      </w:pPr>
      <w:r>
        <w:rPr>
          <w:color w:val="000000"/>
          <w:sz w:val="24"/>
          <w:szCs w:val="24"/>
        </w:rPr>
        <w:t>引入AI智能问答机器人之后，平台便具备了自动识别用户常见问题的能力，并且能够给出相应的初步建议。如此一来，既提高了服务效率，又减轻了健康师的服务压力，进而达成了‘人机协同’服务模式的创新。</w:t>
      </w:r>
    </w:p>
    <w:p w14:paraId="49992127">
      <w:pPr>
        <w:spacing w:line="420" w:lineRule="exact"/>
        <w:ind w:firstLine="480"/>
        <w:rPr>
          <w:rFonts w:ascii="Times New Roman" w:hAnsi="Times New Roman" w:eastAsia="宋体"/>
        </w:rPr>
      </w:pPr>
      <w:r>
        <w:rPr>
          <w:color w:val="000000"/>
          <w:sz w:val="24"/>
          <w:szCs w:val="24"/>
        </w:rPr>
        <w:t>（5）保障用户数据的安全与隐私。</w:t>
      </w:r>
    </w:p>
    <w:p w14:paraId="1578B045">
      <w:pPr>
        <w:spacing w:line="420" w:lineRule="exact"/>
        <w:ind w:firstLine="480"/>
        <w:rPr>
          <w:rFonts w:ascii="Times New Roman" w:hAnsi="Times New Roman" w:eastAsia="宋体"/>
        </w:rPr>
      </w:pPr>
      <w:r>
        <w:rPr>
          <w:color w:val="000000"/>
          <w:sz w:val="24"/>
          <w:szCs w:val="24"/>
        </w:rPr>
        <w:t>平台运用依照wss协议所设立的加密通信机制，以此来对用户的个人信息以及健康数据在传输过程中的安全加以保护，进而为构建起值得信赖的在线健康平台给予相应的技术方面的保障。</w:t>
      </w:r>
    </w:p>
    <w:p w14:paraId="510180D7">
      <w:pPr>
        <w:spacing w:line="420" w:lineRule="exact"/>
        <w:ind w:firstLine="480"/>
        <w:rPr>
          <w:rFonts w:ascii="Times New Roman" w:hAnsi="Times New Roman" w:eastAsia="宋体"/>
        </w:rPr>
      </w:pPr>
      <w:r>
        <w:rPr>
          <w:color w:val="000000"/>
          <w:sz w:val="24"/>
          <w:szCs w:val="24"/>
        </w:rPr>
        <w:t>总结来看，此课题聚焦于“亚健康管理”这样的社会现实状况，凭借技术创新以及服务优化方面的努力，着手去搭建一个既集成化又智能化，还具备可扩展性的健康咨询平台，从而给数量众多的亚健康人群给予精准且便捷的健康管理方面的服务，其有着颇为显著的社会价值以及很不错的应用前景。</w:t>
      </w:r>
    </w:p>
    <w:p w14:paraId="48D9D2F1">
      <w:pPr>
        <w:spacing w:beforeLines="50" w:afterLines="50" w:line="420" w:lineRule="exact"/>
        <w:ind w:firstLine="0"/>
        <w:rPr>
          <w:rFonts w:hint="eastAsia" w:ascii="黑体" w:hAnsi="黑体" w:eastAsia="黑体" w:cs="黑体"/>
        </w:rPr>
      </w:pPr>
      <w:r>
        <w:rPr>
          <w:rFonts w:hint="eastAsia" w:ascii="黑体" w:hAnsi="黑体" w:eastAsia="黑体" w:cs="黑体"/>
          <w:color w:val="000000"/>
          <w:sz w:val="28"/>
          <w:szCs w:val="28"/>
        </w:rPr>
        <w:t>1.3国内外研究现状</w:t>
      </w:r>
    </w:p>
    <w:p w14:paraId="453B84C5">
      <w:pPr>
        <w:spacing w:beforeLines="50" w:afterLines="50" w:line="420" w:lineRule="exact"/>
        <w:ind w:firstLine="0"/>
        <w:rPr>
          <w:rFonts w:hint="eastAsia" w:ascii="黑体" w:hAnsi="黑体" w:eastAsia="黑体" w:cs="黑体"/>
        </w:rPr>
      </w:pPr>
      <w:r>
        <w:rPr>
          <w:rFonts w:hint="eastAsia" w:ascii="黑体" w:hAnsi="黑体" w:eastAsia="黑体" w:cs="黑体"/>
          <w:color w:val="000000"/>
          <w:sz w:val="28"/>
          <w:szCs w:val="28"/>
        </w:rPr>
        <w:t>1.3.1国外研究现状</w:t>
      </w:r>
    </w:p>
    <w:p w14:paraId="526A0044">
      <w:pPr>
        <w:spacing w:line="420" w:lineRule="exact"/>
        <w:ind w:firstLine="480"/>
        <w:rPr>
          <w:rFonts w:ascii="Times New Roman" w:hAnsi="Times New Roman" w:eastAsia="宋体"/>
        </w:rPr>
      </w:pPr>
      <w:r>
        <w:rPr>
          <w:color w:val="000000"/>
          <w:sz w:val="24"/>
          <w:szCs w:val="24"/>
        </w:rPr>
        <w:t>在国外，互联网医疗与健康管理平台的发展开启得比较早，如今已然形成了颇为成熟的技术架构以及服务体系。像美国、德国、日本这类发达国家，都在积极推动‘数字健康’战略的施行，把人工智能、大数据、物联网等多种技术同医疗健康管理紧密融合起来，进而逐步搭建起以用户作为核心的智慧健康生态系统。</w:t>
      </w:r>
    </w:p>
    <w:p w14:paraId="71CC294E">
      <w:pPr>
        <w:spacing w:line="420" w:lineRule="exact"/>
        <w:ind w:firstLine="480"/>
        <w:rPr>
          <w:rFonts w:ascii="Times New Roman" w:hAnsi="Times New Roman" w:eastAsia="宋体"/>
        </w:rPr>
      </w:pPr>
      <w:r>
        <w:rPr>
          <w:color w:val="000000"/>
          <w:sz w:val="24"/>
          <w:szCs w:val="24"/>
        </w:rPr>
        <w:t>就拿美国的WebMD以及Healthline等平台来说，它们有着颇为庞大的健康数据库，同时还设有专家问答机制，由此便能够给出像日常健康咨询、药品信息查询、慢病管理之类的诸多在线服务；而Babylon Health呢，它运用的是AI驱动的医疗问答机器人，这个机器人可以依照用户的症状来做出初步诊断，并且给出相关推荐，如此一来便使得服务的智能化程度以及响应速度都得到了提升。在实时通信这一方面，不少远程医疗平台运用了WebRTC或者WebSocket技术，借助这些技术能够达成视频问诊以及在线聊天的功能，进而让用户和医生之间的交互效率有了明显的提高。</w:t>
      </w:r>
    </w:p>
    <w:p w14:paraId="27C815C5">
      <w:pPr>
        <w:spacing w:line="420" w:lineRule="exact"/>
        <w:ind w:firstLine="480"/>
        <w:rPr>
          <w:rFonts w:ascii="Times New Roman" w:hAnsi="Times New Roman" w:eastAsia="宋体"/>
        </w:rPr>
      </w:pPr>
      <w:r>
        <w:rPr>
          <w:color w:val="000000"/>
          <w:sz w:val="24"/>
          <w:szCs w:val="24"/>
        </w:rPr>
        <w:t>国外对于亚健康的研究同样有着一定的系统性，对其和心理健康、生活方式以及社会行为之间的关联颇为关注，进而逐步形成了多层面的干预机制。研究人员着重指出“预防大于治疗”这一观点，倡导在亚健康阶段借助数字化工具展开干预，以此来切实降低后续医疗资源方面所承受的压力。</w:t>
      </w:r>
    </w:p>
    <w:p w14:paraId="7C8818BC">
      <w:pPr>
        <w:spacing w:beforeLines="50" w:afterLines="50" w:line="420" w:lineRule="exact"/>
        <w:ind w:firstLine="0"/>
        <w:rPr>
          <w:rFonts w:hint="eastAsia" w:ascii="黑体" w:hAnsi="黑体" w:eastAsia="黑体" w:cs="黑体"/>
        </w:rPr>
      </w:pPr>
      <w:r>
        <w:rPr>
          <w:rFonts w:hint="eastAsia" w:ascii="黑体" w:hAnsi="黑体" w:eastAsia="黑体" w:cs="黑体"/>
          <w:color w:val="000000"/>
          <w:sz w:val="28"/>
          <w:szCs w:val="28"/>
        </w:rPr>
        <w:t>1.3.2国内研究现状</w:t>
      </w:r>
    </w:p>
    <w:p w14:paraId="4D6B4A5E">
      <w:pPr>
        <w:spacing w:line="420" w:lineRule="exact"/>
        <w:ind w:firstLine="480"/>
        <w:rPr>
          <w:rFonts w:ascii="Times New Roman" w:hAnsi="Times New Roman" w:eastAsia="宋体"/>
        </w:rPr>
      </w:pPr>
      <w:r>
        <w:rPr>
          <w:color w:val="000000"/>
          <w:sz w:val="24"/>
          <w:szCs w:val="24"/>
        </w:rPr>
        <w:t>近些年来，伴随“健康中国2030”这一国家战略被提出，我国于医疗信息化建设这块持续投入力量，有大量的“互联网 + 健康”平台不断涌现出来，像阿里健康、平安好医生、京东健康、春雨医生等等皆是如此。这些平台把线上咨询、健康科普、AI问诊以及处方管理等诸多功能相互结合起来，正一步步地去满足人民群众所具有的多样化、个性化的健康服务方面的诸多需求。</w:t>
      </w:r>
    </w:p>
    <w:p w14:paraId="05DE342B">
      <w:pPr>
        <w:spacing w:line="420" w:lineRule="exact"/>
        <w:ind w:firstLine="480"/>
        <w:rPr>
          <w:rFonts w:ascii="Times New Roman" w:hAnsi="Times New Roman" w:eastAsia="宋体"/>
        </w:rPr>
      </w:pPr>
      <w:r>
        <w:rPr>
          <w:color w:val="000000"/>
          <w:sz w:val="24"/>
          <w:szCs w:val="24"/>
        </w:rPr>
        <w:t>就学术研究领域而言，国内的学者们针对亚健康管理系统展开了多方面的探寻，重点落在了如下这些方面：</w:t>
      </w:r>
    </w:p>
    <w:p w14:paraId="2F68B9CB">
      <w:pPr>
        <w:spacing w:line="420" w:lineRule="exact"/>
        <w:ind w:firstLine="480"/>
        <w:rPr>
          <w:rFonts w:ascii="Times New Roman" w:hAnsi="Times New Roman" w:eastAsia="宋体"/>
        </w:rPr>
      </w:pPr>
      <w:r>
        <w:rPr>
          <w:color w:val="000000"/>
          <w:sz w:val="24"/>
          <w:szCs w:val="24"/>
        </w:rPr>
        <w:t>- 关于借助问卷以及相关指标展开的亚健康检测研究：先是去收集用户的体征方面的数据、心理状态方面的情况、生活习惯等诸多方面的数据，接着以此为基础来建立起多维度的评估模型，从而对亚健康人群的特征加以识别；- 就健康管理信息系统的设计以及优化而言：着重突出平台所具备的模块化特点、可扩展性特点还有安全性特点，同时去探究怎样凭借该系统来为个性化健康方案的制定给予支持；- 对于AI在健康问答系统当中的应用情况：近年来逐渐兴起的对话系统相关研究以及知识图谱相关研究，有力地推动了AI健康问答的发展进程，让其拥有了一定的医学知识推理能力以及语义理解能力；- 在WebSocket技术于医疗领域的应用探索方面：WebSocket属于一种具备低延迟特性、全双工通信模式的协议，当前正一步步地被应用到在线问诊、医疗物联网设备交互等诸多场景之中，进而使得系统的实时响应能力得到了提升。</w:t>
      </w:r>
    </w:p>
    <w:p w14:paraId="734F299B">
      <w:pPr>
        <w:spacing w:line="420" w:lineRule="exact"/>
        <w:ind w:firstLine="480"/>
        <w:rPr>
          <w:rFonts w:ascii="Times New Roman" w:hAnsi="Times New Roman" w:eastAsia="宋体"/>
        </w:rPr>
      </w:pPr>
      <w:r>
        <w:rPr>
          <w:color w:val="000000"/>
          <w:sz w:val="24"/>
          <w:szCs w:val="24"/>
        </w:rPr>
        <w:t>虽说已经取得了不少成果，不过从整体层面来讲，我国在亚健康管理系统的建设进程当中依旧存在着如下一些不足之处：其一，健康咨询服务方面存在着‘智能化水平不够高’这样的状况；其二，用户和咨询人员彼此之间的交互方式依旧是偏向于较为传统的模式；其三，缺少那种专门聚焦于亚健康人群的精准服务平台；其四，在数据安全以及隐私保护这块，相关的标准还不是特别完善。</w:t>
      </w:r>
    </w:p>
    <w:p w14:paraId="4C676E6B">
      <w:pPr>
        <w:spacing w:beforeLines="50" w:afterLines="50" w:line="420" w:lineRule="exact"/>
        <w:ind w:firstLine="0"/>
        <w:rPr>
          <w:rFonts w:hint="eastAsia" w:ascii="黑体" w:hAnsi="黑体" w:eastAsia="黑体" w:cs="黑体"/>
        </w:rPr>
      </w:pPr>
      <w:r>
        <w:rPr>
          <w:rFonts w:hint="eastAsia" w:ascii="黑体" w:hAnsi="黑体" w:eastAsia="黑体" w:cs="黑体"/>
          <w:color w:val="000000"/>
          <w:sz w:val="28"/>
          <w:szCs w:val="28"/>
        </w:rPr>
        <w:t>1.4研究思路与方法</w:t>
      </w:r>
    </w:p>
    <w:p w14:paraId="05E66ADF">
      <w:pPr>
        <w:spacing w:line="420" w:lineRule="exact"/>
        <w:ind w:firstLine="480"/>
        <w:rPr>
          <w:rFonts w:ascii="Times New Roman" w:hAnsi="Times New Roman" w:eastAsia="宋体"/>
        </w:rPr>
      </w:pPr>
      <w:r>
        <w:rPr>
          <w:color w:val="000000"/>
          <w:sz w:val="24"/>
          <w:szCs w:val="24"/>
        </w:rPr>
        <w:t>本研究一开始就从亚健康管理领域的实际需求出发，通过文献调研以及和用户开展访谈的方式，对在线咨询、实时交互以及智能问答这些关键功能模块的需求特征细致地加以梳理，从而给后续设计明确出清晰的功能边界以及优先级。</w:t>
      </w:r>
    </w:p>
    <w:p w14:paraId="7EA0C958">
      <w:pPr>
        <w:spacing w:line="420" w:lineRule="exact"/>
        <w:ind w:firstLine="480"/>
        <w:rPr>
          <w:rFonts w:ascii="Times New Roman" w:hAnsi="Times New Roman" w:eastAsia="宋体"/>
        </w:rPr>
      </w:pPr>
      <w:r>
        <w:rPr>
          <w:color w:val="000000"/>
          <w:sz w:val="24"/>
          <w:szCs w:val="24"/>
        </w:rPr>
        <w:t>在技术选型以及架构设计这个阶段当中，本研究对多种实时通信协议还有AI问答框架所具备的优点与缺点展开了综合评估。经过一番考量之后，最终决定运用WebSocket来达成毫秒级别的双向通信。与此同时，还把深度学习模型跟知识图谱技术相互结合起来，以此来精心打造出智能问答系统。在此前提之下，又进一步设计出了分层架构，把整个系统细致地划分成展示层、通信层、业务层以及数据层这几个部分，目的在于确保各个模块之间能够拥有较低的耦合度，并且具备较高的可扩展性。</w:t>
      </w:r>
    </w:p>
    <w:p w14:paraId="62B6816E">
      <w:pPr>
        <w:spacing w:line="420" w:lineRule="exact"/>
        <w:ind w:firstLine="480"/>
        <w:rPr>
          <w:rFonts w:ascii="Times New Roman" w:hAnsi="Times New Roman" w:eastAsia="宋体"/>
        </w:rPr>
      </w:pPr>
      <w:r>
        <w:rPr>
          <w:color w:val="000000"/>
          <w:sz w:val="24"/>
          <w:szCs w:val="24"/>
        </w:rPr>
        <w:t>在系统开发的时候，运用迭代式的原型设计办法，借助原型工具来画出关键的交互流程，还邀请那些潜在的用户以及健康师展开多轮的评审工作，不断地对界面布局还有交互细节加以优化；到了编码实现这一阶段，则依照敏捷开发的流程分阶段地交付各个功能子系统，并且把单元测试、接口测试以及压力测试结合起来，以此来保证系统功能具备应有的正确性，让系统的性能也能维持稳定的状态。</w:t>
      </w:r>
    </w:p>
    <w:p w14:paraId="58807589">
      <w:pPr>
        <w:spacing w:line="420" w:lineRule="exact"/>
        <w:ind w:firstLine="480"/>
        <w:rPr>
          <w:rFonts w:ascii="Times New Roman" w:hAnsi="Times New Roman" w:eastAsia="宋体"/>
        </w:rPr>
      </w:pPr>
      <w:r>
        <w:rPr>
          <w:color w:val="000000"/>
          <w:sz w:val="24"/>
          <w:szCs w:val="24"/>
        </w:rPr>
        <w:t>安全以及性能的优化在本研究当中属于极为重要的环节。就数据隐私还有传输安全方面而言，系统在整个流程当中运用了wss加密通道，并且采用了基于Token的鉴权机制，与此同时在输入这个层面还引入了颇为严格的校验举措；对于高并发的场景来说，把缓存技术、异步消息队列以及负载均衡策略相互结合起来，以此来促使系统的并发处理能力得到提升，让系统的稳定性也得以增强。</w:t>
      </w:r>
    </w:p>
    <w:p w14:paraId="4A2B72CA">
      <w:pPr>
        <w:pStyle w:val="11"/>
        <w:keepNext w:val="0"/>
        <w:keepLines w:val="0"/>
        <w:pageBreakBefore w:val="0"/>
        <w:widowControl/>
        <w:suppressLineNumbers w:val="0"/>
        <w:kinsoku/>
        <w:wordWrap/>
        <w:overflowPunct/>
        <w:topLinePunct w:val="0"/>
        <w:bidi w:val="0"/>
        <w:spacing w:beforeLines="0" w:beforeAutospacing="0" w:afterLines="0" w:afterAutospacing="0" w:line="420" w:lineRule="exact"/>
        <w:ind w:left="0" w:right="0" w:firstLine="480" w:firstLineChars="200"/>
        <w:textAlignment w:val="auto"/>
        <w:rPr>
          <w:rFonts w:ascii="Times New Roman" w:hAnsi="Times New Roman" w:eastAsia="宋体"/>
        </w:rPr>
      </w:pPr>
      <w:r>
        <w:rPr>
          <w:rFonts w:ascii="Times New Roman" w:hAnsi="Times New Roman" w:eastAsia="宋体"/>
          <w:color w:val="000000"/>
        </w:rPr>
        <w:t>平台上线之后，借助日志采集以及数据分析的方式，针对响应时延、并发吞吐量还有用户满意度等诸多关键指标予以监测。同时，结合开展可用性测试以及收集问卷反馈的相关情况，不断对功能体验和系统性能展开迭代改进的工作，进而达成从需求分析一直到效果评估这样一个完整流程的闭环验证，由此为构建起高效、安全且智能的亚健康咨询平台给出一套较为系统化的实施路径与相应的方法论</w:t>
      </w:r>
    </w:p>
    <w:p w14:paraId="42064887">
      <w:pPr>
        <w:pStyle w:val="11"/>
        <w:keepNext w:val="0"/>
        <w:keepLines w:val="0"/>
        <w:pageBreakBefore/>
        <w:widowControl/>
        <w:numPr>
          <w:ilvl w:val="0"/>
          <w:numId w:val="1"/>
        </w:numPr>
        <w:suppressLineNumbers w:val="0"/>
        <w:kinsoku/>
        <w:wordWrap/>
        <w:overflowPunct/>
        <w:topLinePunct w:val="0"/>
        <w:bidi w:val="0"/>
        <w:spacing w:before="301" w:beforeLines="50" w:beforeAutospacing="0" w:after="301" w:afterLines="50" w:afterAutospacing="0" w:line="420" w:lineRule="exact"/>
        <w:ind w:left="0" w:leftChars="0" w:right="0" w:firstLine="600" w:firstLineChars="200"/>
        <w:jc w:val="center"/>
        <w:textAlignment w:val="auto"/>
        <w:outlineLvl w:val="0"/>
        <w:rPr>
          <w:rFonts w:hint="eastAsia" w:ascii="Times New Roman" w:hAnsi="Times New Roman" w:eastAsia="黑体" w:cs="黑体"/>
          <w:sz w:val="30"/>
          <w:szCs w:val="30"/>
          <w:lang w:val="en-US" w:eastAsia="zh-CN"/>
        </w:rPr>
      </w:pPr>
      <w:bookmarkStart w:id="24" w:name="_Toc5027"/>
      <w:bookmarkStart w:id="25" w:name="_Toc16936"/>
      <w:bookmarkStart w:id="26" w:name="_Toc3488"/>
      <w:bookmarkStart w:id="27" w:name="_Toc13103"/>
      <w:r>
        <w:rPr>
          <w:rFonts w:hint="eastAsia" w:ascii="Times New Roman" w:hAnsi="Times New Roman" w:eastAsia="黑体" w:cs="黑体"/>
          <w:color w:val="000000"/>
          <w:sz w:val="30"/>
          <w:szCs w:val="30"/>
          <w:lang w:val="en-US" w:eastAsia="zh-CN"/>
        </w:rPr>
        <w:t>关键技术介绍</w:t>
      </w:r>
      <w:bookmarkEnd w:id="24"/>
      <w:bookmarkEnd w:id="25"/>
      <w:bookmarkEnd w:id="26"/>
      <w:bookmarkEnd w:id="27"/>
    </w:p>
    <w:p w14:paraId="3DE5BBF7">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both"/>
        <w:textAlignment w:val="auto"/>
        <w:outlineLvl w:val="1"/>
        <w:rPr>
          <w:rFonts w:hint="eastAsia" w:ascii="Times New Roman" w:hAnsi="Times New Roman" w:eastAsia="黑体"/>
          <w:lang w:val="en-US" w:eastAsia="zh-CN"/>
        </w:rPr>
      </w:pPr>
      <w:bookmarkStart w:id="28" w:name="_Toc20342"/>
      <w:bookmarkStart w:id="29" w:name="_Toc32295"/>
      <w:bookmarkStart w:id="30" w:name="_Toc21337"/>
      <w:bookmarkStart w:id="31" w:name="_Toc21270"/>
      <w:r>
        <w:rPr>
          <w:rFonts w:hint="eastAsia"/>
          <w:color w:val="000000"/>
          <w:sz w:val="28"/>
          <w:szCs w:val="28"/>
          <w:lang w:val="en-US" w:eastAsia="zh-CN"/>
        </w:rPr>
        <w:t xml:space="preserve">2.1 </w:t>
      </w:r>
      <w:r>
        <w:rPr>
          <w:rFonts w:hint="eastAsia" w:ascii="Times New Roman" w:hAnsi="Times New Roman" w:eastAsia="黑体" w:cs="黑体"/>
          <w:color w:val="000000"/>
          <w:sz w:val="28"/>
          <w:szCs w:val="28"/>
          <w:lang w:val="en-US" w:eastAsia="zh-CN"/>
        </w:rPr>
        <w:t>springboot框架</w:t>
      </w:r>
      <w:bookmarkEnd w:id="28"/>
      <w:bookmarkEnd w:id="29"/>
      <w:bookmarkEnd w:id="30"/>
      <w:bookmarkEnd w:id="31"/>
    </w:p>
    <w:p w14:paraId="702C8CAA">
      <w:pPr>
        <w:spacing w:line="420" w:lineRule="exact"/>
        <w:ind w:firstLine="480"/>
        <w:rPr>
          <w:rFonts w:ascii="Times New Roman" w:hAnsi="Times New Roman" w:eastAsia="宋体"/>
        </w:rPr>
      </w:pPr>
      <w:r>
        <w:rPr>
          <w:color w:val="000000"/>
          <w:sz w:val="24"/>
          <w:szCs w:val="24"/>
        </w:rPr>
        <w:t>Spring Boot属于一种开源性质的Java基础框架，其是由Pivotal团队所打造出来的（如今这个团队已发生了一些情况）</w:t>
      </w:r>
    </w:p>
    <w:p w14:paraId="72E8789B">
      <w:pPr>
        <w:spacing w:line="420" w:lineRule="exact"/>
        <w:ind w:firstLine="480"/>
        <w:rPr>
          <w:rFonts w:ascii="Times New Roman" w:hAnsi="Times New Roman" w:eastAsia="宋体"/>
        </w:rPr>
      </w:pPr>
      <w:r>
        <w:rPr>
          <w:color w:val="000000"/>
          <w:sz w:val="24"/>
          <w:szCs w:val="24"/>
        </w:rPr>
        <w:t>VMware的其中一部分是在2013年推出来的。它的作用在于对新Spring应用最初搭建的流程予以简化。</w:t>
      </w:r>
    </w:p>
    <w:p w14:paraId="72B793C8">
      <w:pPr>
        <w:spacing w:line="420" w:lineRule="exact"/>
        <w:ind w:firstLine="480"/>
        <w:rPr>
          <w:rFonts w:ascii="Times New Roman" w:hAnsi="Times New Roman" w:eastAsia="宋体"/>
        </w:rPr>
      </w:pPr>
      <w:r>
        <w:rPr>
          <w:color w:val="000000"/>
          <w:sz w:val="24"/>
          <w:szCs w:val="24"/>
        </w:rPr>
        <w:t>在构建以及开发流程期间，其会给予一系列具备‘约定优于配置’特性的内容，从而使得开发者得以能够较为迅速地启动并使新的Spring应用程序得以运行。Spring Boot所具备的核心特性涵盖了如下方面：</w:t>
      </w:r>
    </w:p>
    <w:p w14:paraId="3F247763">
      <w:pPr>
        <w:spacing w:line="420" w:lineRule="exact"/>
        <w:ind w:firstLine="480"/>
        <w:rPr>
          <w:rFonts w:ascii="Times New Roman" w:hAnsi="Times New Roman" w:eastAsia="宋体"/>
        </w:rPr>
      </w:pPr>
      <w:r>
        <w:rPr>
          <w:color w:val="000000"/>
          <w:sz w:val="24"/>
          <w:szCs w:val="24"/>
        </w:rPr>
        <w:t>Spring Boot has the ability to automatically configure projects in accordance with the added dependencies, thereby lessening the need for manual configuration.</w:t>
      </w:r>
      <w:r>
        <w:rPr>
          <w:color w:val="000000"/>
        </w:rPr>
        <w:t xml:space="preserve"> </w:t>
      </w:r>
    </w:p>
    <w:p w14:paraId="69A2ADCD">
      <w:pPr>
        <w:spacing w:line="420" w:lineRule="exact"/>
        <w:ind w:firstLine="480"/>
        <w:rPr>
          <w:rFonts w:ascii="Times New Roman" w:hAnsi="Times New Roman" w:eastAsia="宋体"/>
        </w:rPr>
      </w:pPr>
      <w:r>
        <w:rPr>
          <w:color w:val="000000"/>
          <w:sz w:val="24"/>
          <w:szCs w:val="24"/>
        </w:rPr>
        <w:t>(2) SpringBoot does not require an</w:t>
      </w:r>
      <w:bookmarkStart w:id="164" w:name="_GoBack"/>
      <w:bookmarkEnd w:id="164"/>
      <w:r>
        <w:rPr>
          <w:color w:val="000000"/>
          <w:sz w:val="24"/>
          <w:szCs w:val="24"/>
        </w:rPr>
        <w:t xml:space="preserve"> external dependent Servlet container .</w:t>
      </w:r>
    </w:p>
    <w:p w14:paraId="1CA82BCE">
      <w:pPr>
        <w:spacing w:line="420" w:lineRule="exact"/>
        <w:ind w:firstLine="480"/>
        <w:rPr>
          <w:rFonts w:ascii="Times New Roman" w:hAnsi="Times New Roman" w:eastAsia="宋体"/>
        </w:rPr>
      </w:pPr>
      <w:r>
        <w:rPr>
          <w:color w:val="000000"/>
          <w:sz w:val="24"/>
          <w:szCs w:val="24"/>
        </w:rPr>
        <w:t>(3) The Actuator offers production-ready monitoring capabilities, enabling the retrieval of the running status of application programs.</w:t>
      </w:r>
    </w:p>
    <w:p w14:paraId="434694E4">
      <w:pPr>
        <w:spacing w:line="420" w:lineRule="exact"/>
        <w:ind w:firstLine="480"/>
        <w:rPr>
          <w:rFonts w:ascii="Times New Roman" w:hAnsi="Times New Roman" w:eastAsia="宋体"/>
        </w:rPr>
      </w:pPr>
      <w:r>
        <w:rPr>
          <w:color w:val="000000"/>
          <w:sz w:val="24"/>
          <w:szCs w:val="24"/>
        </w:rPr>
        <w:t>(4) There are multiple Spring project sets like Spring MVC, Spring Data, Spring Security and so on.Spring Boot is highly suitable for constructing micro-service architectures. It can work in tandem with other ones like Spring Cloud.Spring Boot furnishes the support for security auto-configuration as well as Spring Security, and it is capable of doing things quickly.</w:t>
      </w:r>
    </w:p>
    <w:p w14:paraId="23DE362D">
      <w:pPr>
        <w:spacing w:beforeLines="50" w:afterLines="50" w:line="420" w:lineRule="exact"/>
        <w:ind w:firstLine="0"/>
        <w:rPr>
          <w:rFonts w:ascii="Times New Roman" w:hAnsi="Times New Roman" w:eastAsia="黑体"/>
        </w:rPr>
      </w:pPr>
      <w:r>
        <w:rPr>
          <w:color w:val="000000"/>
          <w:sz w:val="28"/>
          <w:szCs w:val="28"/>
        </w:rPr>
        <w:t>2.2 vue3框架</w:t>
      </w:r>
    </w:p>
    <w:p w14:paraId="1B3A598E">
      <w:pPr>
        <w:spacing w:line="420" w:lineRule="exact"/>
        <w:ind w:firstLine="480"/>
        <w:rPr>
          <w:rFonts w:ascii="Times New Roman" w:hAnsi="Times New Roman" w:eastAsia="宋体"/>
        </w:rPr>
      </w:pPr>
      <w:r>
        <w:rPr>
          <w:color w:val="000000"/>
          <w:sz w:val="24"/>
          <w:szCs w:val="24"/>
        </w:rPr>
        <w:t>Vue 3属于一款轻量且具备高性能的JavaScript框架，它有着渐进式的特点。该框架继承了Vue 2所具有的简洁这一特性，同时呢，在核心的层面上还实现了全方位的升级举措。</w:t>
      </w:r>
    </w:p>
    <w:p w14:paraId="386E5765">
      <w:pPr>
        <w:spacing w:line="420" w:lineRule="exact"/>
        <w:ind w:firstLine="480"/>
        <w:rPr>
          <w:rFonts w:ascii="Times New Roman" w:hAnsi="Times New Roman" w:eastAsia="宋体"/>
        </w:rPr>
      </w:pPr>
      <w:r>
        <w:rPr>
          <w:color w:val="000000"/>
          <w:sz w:val="24"/>
          <w:szCs w:val="24"/>
        </w:rPr>
        <w:t>Composition API引入了以函数为基础的逻辑组织形式，其借助setup函数，与ref、reactive、computed这些响应式原语相结合，从而达成了更为灵活的逻辑复用以及单元测试方面的能力</w:t>
      </w:r>
      <w:r>
        <w:rPr>
          <w:rFonts w:hint="eastAsia"/>
          <w:color w:val="000000"/>
          <w:sz w:val="24"/>
          <w:szCs w:val="24"/>
          <w:lang w:val="en-US" w:eastAsia="zh-CN"/>
        </w:rPr>
        <w:t>.</w:t>
      </w:r>
      <w:r>
        <w:rPr>
          <w:color w:val="000000"/>
          <w:sz w:val="24"/>
          <w:szCs w:val="24"/>
        </w:rPr>
        <w:t>ES6 Proxy对象被响应式系统拿来替代了Vue 2里的defineProperty，由此达成了深度响应式跟踪，性能也变得更高了，还避开了在属性新增或者删除之时所存在的那些限制。</w:t>
      </w:r>
    </w:p>
    <w:p w14:paraId="4E68A96A">
      <w:pPr>
        <w:spacing w:line="420" w:lineRule="exact"/>
        <w:ind w:firstLine="480"/>
        <w:rPr>
          <w:rFonts w:ascii="Times New Roman" w:hAnsi="Times New Roman" w:eastAsia="宋体"/>
        </w:rPr>
      </w:pPr>
      <w:r>
        <w:rPr>
          <w:color w:val="000000"/>
          <w:sz w:val="24"/>
          <w:szCs w:val="24"/>
        </w:rPr>
        <w:t>【Teleport】所具备的内置组件具备这样一种功能，那就是能够把子组件的DOM在应用当中渲染到任意一处位置，如此一来，像模态框以及通知这类全局UI组件在实现起来的时候就被简化了不少。</w:t>
      </w:r>
    </w:p>
    <w:p w14:paraId="36E205EA">
      <w:pPr>
        <w:spacing w:line="420" w:lineRule="exact"/>
        <w:ind w:firstLine="480"/>
        <w:rPr>
          <w:rFonts w:ascii="Times New Roman" w:hAnsi="Times New Roman" w:eastAsia="宋体"/>
        </w:rPr>
      </w:pPr>
      <w:r>
        <w:rPr>
          <w:color w:val="000000"/>
          <w:sz w:val="24"/>
          <w:szCs w:val="24"/>
        </w:rPr>
        <w:t>【Fragments】特性支持组件能够返回多个根节点，如此一来便减少了那些不必要的包装元素，进而让模板结构变得更加简洁。</w:t>
      </w:r>
    </w:p>
    <w:p w14:paraId="0DF40E16">
      <w:pPr>
        <w:spacing w:line="420" w:lineRule="exact"/>
        <w:ind w:firstLine="480"/>
        <w:rPr>
          <w:rFonts w:ascii="Times New Roman" w:hAnsi="Times New Roman" w:eastAsia="宋体"/>
        </w:rPr>
      </w:pPr>
      <w:r>
        <w:rPr>
          <w:color w:val="000000"/>
          <w:sz w:val="24"/>
          <w:szCs w:val="24"/>
        </w:rPr>
        <w:t>【Suspense】通过结合异步组件，使其具备了提供占位内容来进行渲染的能力，在数据加载的整个过程当中，有效地提升了用户所获得的体验。</w:t>
      </w:r>
    </w:p>
    <w:p w14:paraId="085F4A83">
      <w:pPr>
        <w:spacing w:line="420" w:lineRule="exact"/>
        <w:ind w:firstLine="480"/>
        <w:rPr>
          <w:rFonts w:ascii="Times New Roman" w:hAnsi="Times New Roman" w:eastAsia="宋体"/>
        </w:rPr>
      </w:pPr>
      <w:r>
        <w:rPr>
          <w:color w:val="000000"/>
          <w:sz w:val="24"/>
          <w:szCs w:val="24"/>
        </w:rPr>
        <w:t>虚拟DOM差分算法在经过一番优化之后，成功减少了渲染所产生的开销，同时也降低了内存的占用情况，在那些较为复杂的场景当中，其性能方面的表现显得更为出众。</w:t>
      </w:r>
    </w:p>
    <w:p w14:paraId="62EE73F4">
      <w:pPr>
        <w:spacing w:line="420" w:lineRule="exact"/>
        <w:ind w:firstLine="480"/>
        <w:rPr>
          <w:rFonts w:ascii="Times New Roman" w:hAnsi="Times New Roman" w:eastAsia="宋体"/>
        </w:rPr>
      </w:pPr>
      <w:r>
        <w:rPr>
          <w:color w:val="000000"/>
          <w:sz w:val="24"/>
          <w:szCs w:val="24"/>
        </w:rPr>
        <w:t>Vue 3本身就对TypeScript给予原生支持，从其内核一直到API，都完成了类型方面的定义，如此一来，便使得在开发环节当中的类型安全得以强化，同时IDE的智能提示功能也得到了增强。</w:t>
      </w:r>
    </w:p>
    <w:p w14:paraId="10363BAE">
      <w:pPr>
        <w:spacing w:line="420" w:lineRule="exact"/>
        <w:ind w:firstLine="480"/>
        <w:rPr>
          <w:rFonts w:ascii="Times New Roman" w:hAnsi="Times New Roman" w:eastAsia="宋体"/>
        </w:rPr>
      </w:pPr>
      <w:r>
        <w:rPr>
          <w:color w:val="000000"/>
          <w:sz w:val="24"/>
          <w:szCs w:val="24"/>
        </w:rPr>
        <w:t>Vue Router 4以及Pinia均给出了有关官方路由与状态管理方面的解决办法，这些办法和Composition API能够极为契合地配合起来，其在大型应用开发的场景当中也是比较适用的。不妨推荐使用Vite当作构建工具，Vite本身是原生支持Vue单文件组件的，其在启动速度方面以及热更新性能上，相较于传统构建方案而言，有着明显的优势。</w:t>
      </w:r>
    </w:p>
    <w:p w14:paraId="02D55BFA">
      <w:pPr>
        <w:spacing w:line="420" w:lineRule="exact"/>
        <w:ind w:firstLine="480"/>
        <w:rPr>
          <w:rFonts w:ascii="Times New Roman" w:hAnsi="Times New Roman" w:eastAsia="宋体"/>
        </w:rPr>
      </w:pPr>
      <w:r>
        <w:rPr>
          <w:color w:val="000000"/>
          <w:sz w:val="24"/>
          <w:szCs w:val="24"/>
        </w:rPr>
        <w:t>Vue 3有着丰富的生态系统以及插件支持，这使其在构建单页应用、渐进式Web应用以及移动端项目的时候，具备了很强的灵活性，同时可扩展性也相当不错。</w:t>
      </w:r>
    </w:p>
    <w:p w14:paraId="18949E3B">
      <w:pPr>
        <w:spacing w:beforeLines="50" w:afterLines="50" w:line="420" w:lineRule="exact"/>
        <w:ind w:firstLine="0"/>
        <w:rPr>
          <w:rFonts w:ascii="Times New Roman" w:hAnsi="Times New Roman" w:eastAsia="黑体"/>
        </w:rPr>
      </w:pPr>
      <w:r>
        <w:rPr>
          <w:color w:val="000000"/>
          <w:sz w:val="28"/>
          <w:szCs w:val="28"/>
        </w:rPr>
        <w:t>2.3 MySQL</w:t>
      </w:r>
    </w:p>
    <w:p w14:paraId="3E5B0120">
      <w:pPr>
        <w:spacing w:line="420" w:lineRule="exact"/>
        <w:ind w:firstLine="480"/>
        <w:rPr>
          <w:rFonts w:ascii="Times New Roman" w:hAnsi="Times New Roman" w:eastAsia="宋体"/>
        </w:rPr>
      </w:pPr>
      <w:r>
        <w:rPr>
          <w:color w:val="000000"/>
          <w:sz w:val="24"/>
          <w:szCs w:val="24"/>
        </w:rPr>
        <w:t>MySQL属于一种关系型数据库管理系统，也就是常说的RDBMS，其在运行过程中会运用到结构化查询相关的操作方式。运用语言（SQL）来对数据库实施管理，这属于一个开源性质的数据库系统，在Web领域有着十分广泛的应用。开发应用程序的时候，尤其是在着手构建动态网站这一方面。接下来要讲的是MySQL的若干关键技术。</w:t>
      </w:r>
    </w:p>
    <w:p w14:paraId="33B0DCA5">
      <w:pPr>
        <w:spacing w:line="420" w:lineRule="exact"/>
        <w:ind w:firstLine="480"/>
        <w:rPr>
          <w:rFonts w:ascii="Times New Roman" w:hAnsi="Times New Roman" w:eastAsia="宋体"/>
          <w:color w:val="FF0000"/>
        </w:rPr>
      </w:pPr>
      <w:r>
        <w:rPr>
          <w:color w:val="000000"/>
          <w:sz w:val="24"/>
          <w:szCs w:val="24"/>
        </w:rPr>
        <w:t>MySQL具备多平台支持这一特性，它能够在诸多不同的操作系统上得以运行，比如</w:t>
      </w:r>
    </w:p>
    <w:p w14:paraId="133AC4B8">
      <w:pPr>
        <w:spacing w:line="420" w:lineRule="exact"/>
        <w:ind w:firstLine="480"/>
        <w:rPr>
          <w:rFonts w:ascii="Times New Roman" w:hAnsi="Times New Roman" w:eastAsia="宋体"/>
        </w:rPr>
      </w:pPr>
      <w:r>
        <w:rPr>
          <w:color w:val="000000"/>
          <w:sz w:val="24"/>
          <w:szCs w:val="24"/>
        </w:rPr>
        <w:t>Linux, Windows, and macOS, among others, are associated with a variety of programming languages like Java, Python, PHP, and so on.</w:t>
      </w:r>
    </w:p>
    <w:p w14:paraId="29BDA884">
      <w:pPr>
        <w:spacing w:line="420" w:lineRule="exact"/>
        <w:ind w:firstLine="480"/>
        <w:rPr>
          <w:rFonts w:ascii="Times New Roman" w:hAnsi="Times New Roman" w:eastAsia="宋体"/>
        </w:rPr>
      </w:pPr>
      <w:r>
        <w:rPr>
          <w:color w:val="000000"/>
          <w:sz w:val="24"/>
          <w:szCs w:val="24"/>
        </w:rPr>
        <w:t>(2) MySQL is capable of supporting multiple storage engines. For instance, there is InnoDB which is able to handle transaction processing as well as manage foreign keys.</w:t>
      </w:r>
    </w:p>
    <w:p w14:paraId="239914D2">
      <w:pPr>
        <w:spacing w:line="420" w:lineRule="exact"/>
        <w:ind w:firstLine="480"/>
        <w:rPr>
          <w:rFonts w:ascii="Times New Roman" w:hAnsi="Times New Roman" w:eastAsia="宋体"/>
        </w:rPr>
      </w:pPr>
      <w:r>
        <w:rPr>
          <w:color w:val="000000"/>
          <w:sz w:val="24"/>
          <w:szCs w:val="24"/>
        </w:rPr>
        <w:t>【MyISAM】（具备相对可观的读取速度表现）、Memory 之类的，能够让开发者依照具体的应用方面的需求尤其值得一提的是InnoDB存储引擎[3]，它对ACID（也就是原子性、一致性、隔离性这些方面）予以支持事务，这对于需要事务化处理的应用非常重要</w:t>
      </w:r>
    </w:p>
    <w:p w14:paraId="6B57121A">
      <w:pPr>
        <w:spacing w:line="420" w:lineRule="exact"/>
        <w:ind w:firstLine="480"/>
        <w:rPr>
          <w:rFonts w:ascii="Times New Roman" w:hAnsi="Times New Roman" w:eastAsia="宋体"/>
        </w:rPr>
      </w:pPr>
      <w:r>
        <w:rPr>
          <w:color w:val="000000"/>
          <w:sz w:val="24"/>
          <w:szCs w:val="24"/>
        </w:rPr>
        <w:t>(4) There are multiple management tools available, like MySQL Workbench, which enables developers to use a graphical interface.</w:t>
      </w:r>
    </w:p>
    <w:p w14:paraId="75C94FAF">
      <w:pPr>
        <w:spacing w:line="420" w:lineRule="exact"/>
        <w:ind w:firstLine="480"/>
        <w:rPr>
          <w:rFonts w:hint="eastAsia" w:ascii="Times New Roman" w:hAnsi="Times New Roman" w:eastAsia="宋体" w:cs="宋体"/>
          <w:color w:val="000000"/>
          <w:kern w:val="0"/>
          <w:sz w:val="24"/>
          <w:szCs w:val="24"/>
          <w:lang w:val="en-US" w:eastAsia="zh-CN" w:bidi="ar"/>
        </w:rPr>
      </w:pPr>
      <w:r>
        <w:rPr>
          <w:rFonts w:ascii="Times New Roman" w:hAnsi="Times New Roman" w:eastAsia="宋体"/>
          <w:color w:val="000000"/>
        </w:rPr>
        <w:t>自5.7版本起，MySQL便给予了NoSQL存储方面的功能，其能够允许对JSON加以存储。</w:t>
      </w:r>
    </w:p>
    <w:p w14:paraId="60823DA2">
      <w:pPr>
        <w:pStyle w:val="11"/>
        <w:keepNext w:val="0"/>
        <w:keepLines w:val="0"/>
        <w:pageBreakBefore/>
        <w:widowControl/>
        <w:numPr>
          <w:ilvl w:val="0"/>
          <w:numId w:val="1"/>
        </w:numPr>
        <w:suppressLineNumbers w:val="0"/>
        <w:kinsoku/>
        <w:wordWrap/>
        <w:overflowPunct/>
        <w:topLinePunct w:val="0"/>
        <w:bidi w:val="0"/>
        <w:spacing w:before="301" w:beforeLines="50" w:beforeAutospacing="0" w:after="301" w:afterLines="50" w:afterAutospacing="0" w:line="420" w:lineRule="exact"/>
        <w:ind w:left="0" w:leftChars="0" w:right="0" w:rightChars="0" w:firstLine="0" w:firstLineChars="0"/>
        <w:jc w:val="center"/>
        <w:textAlignment w:val="auto"/>
        <w:outlineLvl w:val="0"/>
        <w:rPr>
          <w:rFonts w:hint="eastAsia" w:ascii="Times New Roman" w:hAnsi="Times New Roman" w:eastAsia="黑体" w:cs="黑体"/>
          <w:sz w:val="30"/>
          <w:szCs w:val="30"/>
          <w:lang w:val="en-US" w:eastAsia="zh-CN"/>
        </w:rPr>
      </w:pPr>
      <w:bookmarkStart w:id="32" w:name="_Toc17735"/>
      <w:bookmarkStart w:id="33" w:name="_Toc27235"/>
      <w:bookmarkStart w:id="34" w:name="_Toc30200"/>
      <w:bookmarkStart w:id="35" w:name="_Toc29594"/>
      <w:r>
        <w:rPr>
          <w:rFonts w:hint="eastAsia" w:ascii="Times New Roman" w:hAnsi="Times New Roman" w:eastAsia="黑体" w:cs="黑体"/>
          <w:color w:val="000000"/>
          <w:sz w:val="30"/>
          <w:szCs w:val="30"/>
          <w:lang w:val="en-US" w:eastAsia="zh-CN"/>
        </w:rPr>
        <w:t>需求分析</w:t>
      </w:r>
      <w:bookmarkEnd w:id="32"/>
      <w:bookmarkEnd w:id="33"/>
      <w:bookmarkEnd w:id="34"/>
      <w:bookmarkEnd w:id="35"/>
    </w:p>
    <w:p w14:paraId="6CA7BA50">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both"/>
        <w:textAlignment w:val="auto"/>
        <w:outlineLvl w:val="1"/>
        <w:rPr>
          <w:rFonts w:hint="eastAsia" w:ascii="Times New Roman" w:hAnsi="Times New Roman" w:eastAsia="黑体"/>
          <w:lang w:val="en-US" w:eastAsia="zh-CN"/>
        </w:rPr>
      </w:pPr>
      <w:bookmarkStart w:id="36" w:name="_Toc8747"/>
      <w:bookmarkStart w:id="37" w:name="_Toc27140"/>
      <w:bookmarkStart w:id="38" w:name="_Toc9909"/>
      <w:bookmarkStart w:id="39" w:name="_Toc9488"/>
      <w:r>
        <w:rPr>
          <w:rFonts w:hint="eastAsia"/>
          <w:color w:val="000000"/>
          <w:sz w:val="28"/>
          <w:szCs w:val="28"/>
          <w:lang w:val="en-US" w:eastAsia="zh-CN"/>
        </w:rPr>
        <w:t xml:space="preserve">3.1 </w:t>
      </w:r>
      <w:r>
        <w:rPr>
          <w:rFonts w:hint="eastAsia" w:ascii="Times New Roman" w:hAnsi="Times New Roman" w:eastAsia="黑体" w:cs="黑体"/>
          <w:color w:val="000000"/>
          <w:sz w:val="28"/>
          <w:szCs w:val="28"/>
          <w:lang w:val="en-US" w:eastAsia="zh-CN"/>
        </w:rPr>
        <w:t>功能角色分析</w:t>
      </w:r>
      <w:bookmarkEnd w:id="36"/>
      <w:bookmarkEnd w:id="37"/>
      <w:bookmarkEnd w:id="38"/>
      <w:bookmarkEnd w:id="39"/>
    </w:p>
    <w:p w14:paraId="4E91FAF0">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both"/>
        <w:textAlignment w:val="auto"/>
        <w:outlineLvl w:val="2"/>
        <w:rPr>
          <w:rFonts w:hint="eastAsia" w:ascii="Times New Roman" w:hAnsi="Times New Roman" w:eastAsia="黑体"/>
          <w:lang w:val="en-US" w:eastAsia="zh-CN"/>
        </w:rPr>
      </w:pPr>
      <w:bookmarkStart w:id="40" w:name="_Toc22120"/>
      <w:bookmarkStart w:id="41" w:name="_Toc3951"/>
      <w:bookmarkStart w:id="42" w:name="_Toc22584"/>
      <w:bookmarkStart w:id="43" w:name="_Toc31094"/>
      <w:r>
        <w:rPr>
          <w:rFonts w:hint="eastAsia"/>
          <w:color w:val="000000"/>
          <w:sz w:val="28"/>
          <w:szCs w:val="28"/>
          <w:lang w:val="en-US" w:eastAsia="zh-CN"/>
        </w:rPr>
        <w:t xml:space="preserve">3.1.1 </w:t>
      </w:r>
      <w:r>
        <w:rPr>
          <w:rFonts w:hint="eastAsia" w:ascii="Times New Roman" w:hAnsi="Times New Roman" w:eastAsia="黑体" w:cs="黑体"/>
          <w:color w:val="000000"/>
          <w:sz w:val="28"/>
          <w:szCs w:val="28"/>
          <w:lang w:val="en-US" w:eastAsia="zh-CN"/>
        </w:rPr>
        <w:t>普通用户角色功能分析</w:t>
      </w:r>
      <w:bookmarkEnd w:id="40"/>
      <w:bookmarkEnd w:id="41"/>
      <w:bookmarkEnd w:id="42"/>
      <w:bookmarkEnd w:id="43"/>
    </w:p>
    <w:p w14:paraId="0E4CBBF9">
      <w:pPr>
        <w:pStyle w:val="11"/>
        <w:keepNext w:val="0"/>
        <w:keepLines w:val="0"/>
        <w:pageBreakBefore w:val="0"/>
        <w:widowControl/>
        <w:numPr>
          <w:ilvl w:val="0"/>
          <w:numId w:val="0"/>
        </w:numPr>
        <w:suppressLineNumbers w:val="0"/>
        <w:kinsoku/>
        <w:wordWrap/>
        <w:overflowPunct/>
        <w:topLinePunct w:val="0"/>
        <w:bidi w:val="0"/>
        <w:spacing w:beforeLines="0" w:beforeAutospacing="0" w:afterLines="0" w:afterAutospacing="0" w:line="420" w:lineRule="exact"/>
        <w:ind w:right="0" w:rightChars="0" w:firstLine="480" w:firstLineChars="200"/>
        <w:jc w:val="both"/>
        <w:textAlignment w:val="auto"/>
        <w:rPr>
          <w:rFonts w:hint="eastAsia" w:ascii="Times New Roman" w:hAnsi="Times New Roman" w:eastAsia="宋体"/>
          <w:lang w:val="en-US" w:eastAsia="zh-CN"/>
        </w:rPr>
      </w:pPr>
      <w:r>
        <w:rPr>
          <w:rFonts w:hint="eastAsia" w:ascii="Times New Roman" w:hAnsi="Times New Roman" w:eastAsia="宋体"/>
          <w:color w:val="000000"/>
          <w:lang w:val="en-US" w:eastAsia="zh-CN"/>
        </w:rPr>
        <w:t>1.用户注册登录：用户可以通过手机号、邮箱等多种方式进行注册和登录。注册成功后，用户可以在平台上发布自己的健康需求，浏览健康资讯，预约健康师等。</w:t>
      </w:r>
    </w:p>
    <w:p w14:paraId="72B2124B">
      <w:pPr>
        <w:pStyle w:val="11"/>
        <w:keepNext w:val="0"/>
        <w:keepLines w:val="0"/>
        <w:pageBreakBefore w:val="0"/>
        <w:widowControl/>
        <w:numPr>
          <w:ilvl w:val="0"/>
          <w:numId w:val="0"/>
        </w:numPr>
        <w:suppressLineNumbers w:val="0"/>
        <w:kinsoku/>
        <w:wordWrap/>
        <w:overflowPunct/>
        <w:topLinePunct w:val="0"/>
        <w:bidi w:val="0"/>
        <w:spacing w:beforeLines="0" w:beforeAutospacing="0" w:afterLines="0" w:afterAutospacing="0" w:line="420" w:lineRule="exact"/>
        <w:ind w:right="0" w:rightChars="0" w:firstLine="480" w:firstLineChars="200"/>
        <w:jc w:val="both"/>
        <w:textAlignment w:val="auto"/>
        <w:rPr>
          <w:rFonts w:hint="eastAsia" w:ascii="Times New Roman" w:hAnsi="Times New Roman" w:eastAsia="宋体"/>
          <w:lang w:val="en-US" w:eastAsia="zh-CN"/>
        </w:rPr>
      </w:pPr>
      <w:r>
        <w:rPr>
          <w:rFonts w:hint="eastAsia" w:ascii="Times New Roman" w:hAnsi="Times New Roman" w:eastAsia="宋体"/>
          <w:color w:val="000000"/>
          <w:lang w:val="en-US" w:eastAsia="zh-CN"/>
        </w:rPr>
        <w:t>2、健康师认证：用户可以通过健康师认证功能，在平台上找到专业的健康师进行咨询。健康师认证需要提供相关的资质证明和身份信息，确保服务的专业性。</w:t>
      </w:r>
    </w:p>
    <w:p w14:paraId="4760F209">
      <w:pPr>
        <w:pStyle w:val="11"/>
        <w:keepNext w:val="0"/>
        <w:keepLines w:val="0"/>
        <w:pageBreakBefore w:val="0"/>
        <w:widowControl/>
        <w:numPr>
          <w:ilvl w:val="0"/>
          <w:numId w:val="0"/>
        </w:numPr>
        <w:suppressLineNumbers w:val="0"/>
        <w:kinsoku/>
        <w:wordWrap/>
        <w:overflowPunct/>
        <w:topLinePunct w:val="0"/>
        <w:bidi w:val="0"/>
        <w:spacing w:beforeLines="0" w:beforeAutospacing="0" w:afterLines="0" w:afterAutospacing="0" w:line="420" w:lineRule="exact"/>
        <w:ind w:right="0" w:rightChars="0" w:firstLine="480" w:firstLineChars="200"/>
        <w:jc w:val="both"/>
        <w:textAlignment w:val="auto"/>
        <w:rPr>
          <w:rFonts w:hint="eastAsia" w:ascii="Times New Roman" w:hAnsi="Times New Roman" w:eastAsia="宋体"/>
          <w:lang w:val="en-US" w:eastAsia="zh-CN"/>
        </w:rPr>
      </w:pPr>
      <w:r>
        <w:rPr>
          <w:rFonts w:hint="eastAsia" w:ascii="Times New Roman" w:hAnsi="Times New Roman" w:eastAsia="宋体"/>
          <w:color w:val="000000"/>
          <w:lang w:val="en-US" w:eastAsia="zh-CN"/>
        </w:rPr>
        <w:t>3.健康师查询与咨询：用户可以通过查询功能，找到适合自己的健康师进行咨询。在咨询过程中，用户可以与健康师进行文字、语音或视频等多种方式的交流。</w:t>
      </w:r>
    </w:p>
    <w:p w14:paraId="4CA32768">
      <w:pPr>
        <w:pStyle w:val="11"/>
        <w:keepNext w:val="0"/>
        <w:keepLines w:val="0"/>
        <w:pageBreakBefore w:val="0"/>
        <w:widowControl/>
        <w:numPr>
          <w:ilvl w:val="0"/>
          <w:numId w:val="0"/>
        </w:numPr>
        <w:suppressLineNumbers w:val="0"/>
        <w:kinsoku/>
        <w:wordWrap/>
        <w:overflowPunct/>
        <w:topLinePunct w:val="0"/>
        <w:bidi w:val="0"/>
        <w:spacing w:beforeLines="0" w:beforeAutospacing="0" w:afterLines="0" w:afterAutospacing="0" w:line="420" w:lineRule="exact"/>
        <w:ind w:right="0" w:rightChars="0" w:firstLine="480" w:firstLineChars="200"/>
        <w:jc w:val="both"/>
        <w:textAlignment w:val="auto"/>
        <w:rPr>
          <w:rFonts w:hint="eastAsia" w:ascii="Times New Roman" w:hAnsi="Times New Roman" w:eastAsia="宋体"/>
          <w:lang w:val="en-US" w:eastAsia="zh-CN"/>
        </w:rPr>
      </w:pPr>
      <w:r>
        <w:rPr>
          <w:rFonts w:hint="eastAsia" w:ascii="Times New Roman" w:hAnsi="Times New Roman" w:eastAsia="宋体"/>
          <w:color w:val="000000"/>
          <w:lang w:val="en-US" w:eastAsia="zh-CN"/>
        </w:rPr>
        <w:t>4.订单生成： 当用户咨询医生时，模拟支付功能，生成订单，订单分为已支付和未支付两种状态，在用户界面显示消费记录，在医生界面显示收入记录</w:t>
      </w:r>
    </w:p>
    <w:p w14:paraId="4E1900B3">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both"/>
        <w:textAlignment w:val="auto"/>
        <w:outlineLvl w:val="2"/>
        <w:rPr>
          <w:rFonts w:hint="eastAsia" w:ascii="Times New Roman" w:hAnsi="Times New Roman" w:eastAsia="黑体"/>
          <w:lang w:val="en-US" w:eastAsia="zh-CN"/>
        </w:rPr>
      </w:pPr>
      <w:bookmarkStart w:id="44" w:name="_Toc130"/>
      <w:bookmarkStart w:id="45" w:name="_Toc393"/>
      <w:bookmarkStart w:id="46" w:name="_Toc13784"/>
      <w:bookmarkStart w:id="47" w:name="_Toc32135"/>
      <w:r>
        <w:rPr>
          <w:rFonts w:hint="eastAsia"/>
          <w:color w:val="000000"/>
          <w:sz w:val="28"/>
          <w:szCs w:val="28"/>
          <w:lang w:val="en-US" w:eastAsia="zh-CN"/>
        </w:rPr>
        <w:t xml:space="preserve">3.1.2 </w:t>
      </w:r>
      <w:r>
        <w:rPr>
          <w:rFonts w:hint="eastAsia" w:ascii="Times New Roman" w:hAnsi="Times New Roman" w:eastAsia="黑体" w:cs="黑体"/>
          <w:color w:val="000000"/>
          <w:sz w:val="28"/>
          <w:szCs w:val="28"/>
          <w:lang w:val="en-US" w:eastAsia="zh-CN"/>
        </w:rPr>
        <w:t>健康师用户角色功能分析</w:t>
      </w:r>
      <w:bookmarkEnd w:id="44"/>
      <w:bookmarkEnd w:id="45"/>
      <w:bookmarkEnd w:id="46"/>
      <w:bookmarkEnd w:id="47"/>
    </w:p>
    <w:p w14:paraId="245FCE40">
      <w:pPr>
        <w:pStyle w:val="11"/>
        <w:keepNext w:val="0"/>
        <w:keepLines w:val="0"/>
        <w:pageBreakBefore w:val="0"/>
        <w:widowControl/>
        <w:numPr>
          <w:ilvl w:val="0"/>
          <w:numId w:val="0"/>
        </w:numPr>
        <w:suppressLineNumbers w:val="0"/>
        <w:kinsoku/>
        <w:wordWrap/>
        <w:overflowPunct/>
        <w:topLinePunct w:val="0"/>
        <w:bidi w:val="0"/>
        <w:spacing w:beforeLines="0" w:beforeAutospacing="0" w:afterLines="0" w:afterAutospacing="0" w:line="420" w:lineRule="exact"/>
        <w:ind w:right="0" w:rightChars="0" w:firstLine="480" w:firstLineChars="0"/>
        <w:jc w:val="both"/>
        <w:textAlignment w:val="auto"/>
        <w:rPr>
          <w:rFonts w:hint="eastAsia" w:ascii="Times New Roman" w:hAnsi="Times New Roman" w:eastAsia="宋体"/>
          <w:lang w:val="en-US" w:eastAsia="zh-CN"/>
        </w:rPr>
      </w:pPr>
      <w:r>
        <w:rPr>
          <w:rFonts w:hint="eastAsia" w:ascii="Times New Roman" w:hAnsi="Times New Roman" w:eastAsia="宋体"/>
          <w:color w:val="000000"/>
          <w:lang w:val="en-US" w:eastAsia="zh-CN"/>
        </w:rPr>
        <w:t>1.健康师注册与认证：健康师可以通过手机号、邮箱等多种方式进行注册和登录。注册成功后，健康师需要提交认证申请，等待平台审核。</w:t>
      </w:r>
    </w:p>
    <w:p w14:paraId="4EF43C52">
      <w:pPr>
        <w:pStyle w:val="11"/>
        <w:keepNext w:val="0"/>
        <w:keepLines w:val="0"/>
        <w:pageBreakBefore w:val="0"/>
        <w:widowControl/>
        <w:numPr>
          <w:ilvl w:val="0"/>
          <w:numId w:val="0"/>
        </w:numPr>
        <w:suppressLineNumbers w:val="0"/>
        <w:kinsoku/>
        <w:wordWrap/>
        <w:overflowPunct/>
        <w:topLinePunct w:val="0"/>
        <w:bidi w:val="0"/>
        <w:spacing w:beforeLines="0" w:beforeAutospacing="0" w:afterLines="0" w:afterAutospacing="0" w:line="420" w:lineRule="exact"/>
        <w:ind w:right="0" w:rightChars="0" w:firstLine="480" w:firstLineChars="0"/>
        <w:jc w:val="both"/>
        <w:textAlignment w:val="auto"/>
        <w:rPr>
          <w:rFonts w:hint="eastAsia" w:ascii="Times New Roman" w:hAnsi="Times New Roman" w:eastAsia="宋体"/>
          <w:lang w:val="en-US" w:eastAsia="zh-CN"/>
        </w:rPr>
      </w:pPr>
      <w:r>
        <w:rPr>
          <w:rFonts w:hint="eastAsia" w:ascii="Times New Roman" w:hAnsi="Times New Roman" w:eastAsia="宋体"/>
          <w:color w:val="000000"/>
          <w:lang w:val="en-US" w:eastAsia="zh-CN"/>
        </w:rPr>
        <w:t>2.认证审核：平台会对健康师的资质和身份信息进行审核，确保服务的专业性。审核通过后，健康师可以在平台上提供咨询服务。</w:t>
      </w:r>
    </w:p>
    <w:p w14:paraId="1C49D040">
      <w:pPr>
        <w:pStyle w:val="11"/>
        <w:keepNext w:val="0"/>
        <w:keepLines w:val="0"/>
        <w:pageBreakBefore w:val="0"/>
        <w:widowControl/>
        <w:numPr>
          <w:ilvl w:val="0"/>
          <w:numId w:val="0"/>
        </w:numPr>
        <w:suppressLineNumbers w:val="0"/>
        <w:kinsoku/>
        <w:wordWrap/>
        <w:overflowPunct/>
        <w:topLinePunct w:val="0"/>
        <w:bidi w:val="0"/>
        <w:spacing w:beforeLines="0" w:beforeAutospacing="0" w:afterLines="0" w:afterAutospacing="0" w:line="420" w:lineRule="exact"/>
        <w:ind w:right="0" w:rightChars="0" w:firstLine="480" w:firstLineChars="0"/>
        <w:jc w:val="both"/>
        <w:textAlignment w:val="auto"/>
        <w:rPr>
          <w:rFonts w:hint="eastAsia" w:ascii="Times New Roman" w:hAnsi="Times New Roman" w:eastAsia="宋体"/>
          <w:lang w:val="en-US" w:eastAsia="zh-CN"/>
        </w:rPr>
      </w:pPr>
      <w:r>
        <w:rPr>
          <w:rFonts w:hint="eastAsia" w:ascii="Times New Roman" w:hAnsi="Times New Roman" w:eastAsia="宋体"/>
          <w:color w:val="000000"/>
          <w:lang w:val="en-US" w:eastAsia="zh-CN"/>
        </w:rPr>
        <w:t>3.咨询服务： 健康师在平台上提供咨询服务，根据用户的健康需求进行解答和指导。服务结束后，健康师可以获得相应的收入分成。</w:t>
      </w:r>
    </w:p>
    <w:p w14:paraId="07824905">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both"/>
        <w:textAlignment w:val="auto"/>
        <w:outlineLvl w:val="2"/>
        <w:rPr>
          <w:rFonts w:hint="eastAsia" w:ascii="Times New Roman" w:hAnsi="Times New Roman" w:eastAsia="黑体"/>
          <w:lang w:val="en-US" w:eastAsia="zh-CN"/>
        </w:rPr>
      </w:pPr>
      <w:bookmarkStart w:id="48" w:name="_Toc3848"/>
      <w:bookmarkStart w:id="49" w:name="_Toc13925"/>
      <w:bookmarkStart w:id="50" w:name="_Toc14661"/>
      <w:bookmarkStart w:id="51" w:name="_Toc6155"/>
      <w:r>
        <w:rPr>
          <w:rFonts w:hint="eastAsia"/>
          <w:color w:val="000000"/>
          <w:sz w:val="28"/>
          <w:szCs w:val="28"/>
          <w:lang w:val="en-US" w:eastAsia="zh-CN"/>
        </w:rPr>
        <w:t xml:space="preserve">3.1.3 </w:t>
      </w:r>
      <w:r>
        <w:rPr>
          <w:rFonts w:hint="eastAsia" w:ascii="Times New Roman" w:hAnsi="Times New Roman" w:eastAsia="黑体" w:cs="黑体"/>
          <w:color w:val="000000"/>
          <w:sz w:val="28"/>
          <w:szCs w:val="28"/>
          <w:lang w:val="en-US" w:eastAsia="zh-CN"/>
        </w:rPr>
        <w:t>管理元用户角色功能分析</w:t>
      </w:r>
      <w:bookmarkEnd w:id="48"/>
      <w:bookmarkEnd w:id="49"/>
      <w:bookmarkEnd w:id="50"/>
      <w:bookmarkEnd w:id="51"/>
    </w:p>
    <w:p w14:paraId="16C09F97">
      <w:pPr>
        <w:pStyle w:val="11"/>
        <w:keepNext w:val="0"/>
        <w:keepLines w:val="0"/>
        <w:pageBreakBefore w:val="0"/>
        <w:widowControl/>
        <w:numPr>
          <w:ilvl w:val="0"/>
          <w:numId w:val="0"/>
        </w:numPr>
        <w:suppressLineNumbers w:val="0"/>
        <w:kinsoku/>
        <w:wordWrap/>
        <w:overflowPunct/>
        <w:topLinePunct w:val="0"/>
        <w:bidi w:val="0"/>
        <w:spacing w:beforeLines="0" w:beforeAutospacing="0" w:afterLines="0" w:afterAutospacing="0" w:line="420" w:lineRule="exact"/>
        <w:ind w:right="0" w:rightChars="0" w:firstLine="480" w:firstLineChars="0"/>
        <w:jc w:val="both"/>
        <w:textAlignment w:val="auto"/>
        <w:rPr>
          <w:rFonts w:hint="eastAsia" w:ascii="Times New Roman" w:hAnsi="Times New Roman" w:eastAsia="宋体"/>
          <w:lang w:val="en-US" w:eastAsia="zh-CN"/>
        </w:rPr>
      </w:pPr>
      <w:r>
        <w:rPr>
          <w:rFonts w:hint="eastAsia" w:ascii="Times New Roman" w:hAnsi="Times New Roman" w:eastAsia="宋体"/>
          <w:color w:val="000000"/>
          <w:lang w:val="en-US" w:eastAsia="zh-CN"/>
        </w:rPr>
        <w:t>1.管理员对医生的审核：可以查看医生的个人照片以及医师证来进行审核专业性</w:t>
      </w:r>
    </w:p>
    <w:p w14:paraId="07816EE8">
      <w:pPr>
        <w:pStyle w:val="11"/>
        <w:keepNext w:val="0"/>
        <w:keepLines w:val="0"/>
        <w:pageBreakBefore w:val="0"/>
        <w:widowControl/>
        <w:numPr>
          <w:ilvl w:val="0"/>
          <w:numId w:val="0"/>
        </w:numPr>
        <w:suppressLineNumbers w:val="0"/>
        <w:kinsoku/>
        <w:wordWrap/>
        <w:overflowPunct/>
        <w:topLinePunct w:val="0"/>
        <w:bidi w:val="0"/>
        <w:spacing w:beforeLines="0" w:beforeAutospacing="0" w:afterLines="0" w:afterAutospacing="0" w:line="420" w:lineRule="exact"/>
        <w:ind w:right="0" w:rightChars="0" w:firstLine="480" w:firstLineChars="0"/>
        <w:jc w:val="both"/>
        <w:textAlignment w:val="auto"/>
        <w:rPr>
          <w:rFonts w:hint="eastAsia" w:ascii="Times New Roman" w:hAnsi="Times New Roman" w:eastAsia="宋体"/>
          <w:lang w:val="en-US" w:eastAsia="zh-CN"/>
        </w:rPr>
      </w:pPr>
      <w:r>
        <w:rPr>
          <w:rFonts w:hint="eastAsia" w:ascii="Times New Roman" w:hAnsi="Times New Roman" w:eastAsia="宋体"/>
          <w:color w:val="000000"/>
          <w:lang w:val="en-US" w:eastAsia="zh-CN"/>
        </w:rPr>
        <w:t>2.管理员对用户的管理功能：管理员可以查看用户列表，以及详细信息。</w:t>
      </w:r>
    </w:p>
    <w:p w14:paraId="5F138BA3">
      <w:pPr>
        <w:pStyle w:val="11"/>
        <w:keepNext w:val="0"/>
        <w:keepLines w:val="0"/>
        <w:pageBreakBefore w:val="0"/>
        <w:widowControl/>
        <w:numPr>
          <w:ilvl w:val="0"/>
          <w:numId w:val="0"/>
        </w:numPr>
        <w:suppressLineNumbers w:val="0"/>
        <w:kinsoku/>
        <w:wordWrap/>
        <w:overflowPunct/>
        <w:topLinePunct w:val="0"/>
        <w:bidi w:val="0"/>
        <w:spacing w:beforeLines="0" w:beforeAutospacing="0" w:afterLines="0" w:afterAutospacing="0" w:line="420" w:lineRule="exact"/>
        <w:ind w:right="0" w:rightChars="0" w:firstLine="480" w:firstLineChars="0"/>
        <w:jc w:val="both"/>
        <w:textAlignment w:val="auto"/>
        <w:rPr>
          <w:rFonts w:hint="eastAsia" w:ascii="Times New Roman" w:hAnsi="Times New Roman" w:eastAsia="宋体"/>
          <w:lang w:val="en-US" w:eastAsia="zh-CN"/>
        </w:rPr>
      </w:pPr>
      <w:r>
        <w:rPr>
          <w:rFonts w:hint="eastAsia" w:ascii="Times New Roman" w:hAnsi="Times New Roman" w:eastAsia="宋体"/>
          <w:color w:val="000000"/>
          <w:lang w:val="en-US" w:eastAsia="zh-CN"/>
        </w:rPr>
        <w:t>3.管理员对问答模块的管理：管理员对问题和答案增删改查</w:t>
      </w:r>
    </w:p>
    <w:p w14:paraId="4CAA0118">
      <w:pPr>
        <w:pStyle w:val="11"/>
        <w:keepNext w:val="0"/>
        <w:keepLines w:val="0"/>
        <w:pageBreakBefore w:val="0"/>
        <w:widowControl/>
        <w:numPr>
          <w:ilvl w:val="0"/>
          <w:numId w:val="0"/>
        </w:numPr>
        <w:suppressLineNumbers w:val="0"/>
        <w:kinsoku/>
        <w:wordWrap/>
        <w:overflowPunct/>
        <w:topLinePunct w:val="0"/>
        <w:bidi w:val="0"/>
        <w:spacing w:beforeLines="0" w:beforeAutospacing="0" w:afterLines="0" w:afterAutospacing="0" w:line="420" w:lineRule="exact"/>
        <w:ind w:right="0" w:rightChars="0" w:firstLine="480" w:firstLineChars="0"/>
        <w:jc w:val="both"/>
        <w:textAlignment w:val="auto"/>
        <w:rPr>
          <w:rFonts w:hint="eastAsia" w:ascii="Times New Roman" w:hAnsi="Times New Roman" w:eastAsia="宋体"/>
          <w:lang w:val="en-US" w:eastAsia="zh-CN"/>
        </w:rPr>
      </w:pPr>
      <w:r>
        <w:rPr>
          <w:rFonts w:hint="eastAsia" w:ascii="Times New Roman" w:hAnsi="Times New Roman" w:eastAsia="宋体"/>
          <w:color w:val="000000"/>
          <w:lang w:val="en-US" w:eastAsia="zh-CN"/>
        </w:rPr>
        <w:t>4.管理员对订单模块的管理：管理员可以查看订单详情</w:t>
      </w:r>
    </w:p>
    <w:p w14:paraId="0760ED12">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both"/>
        <w:textAlignment w:val="auto"/>
        <w:outlineLvl w:val="1"/>
        <w:rPr>
          <w:rFonts w:hint="eastAsia" w:ascii="Times New Roman" w:hAnsi="Times New Roman" w:eastAsia="黑体"/>
          <w:lang w:val="en-US" w:eastAsia="zh-CN"/>
        </w:rPr>
      </w:pPr>
      <w:bookmarkStart w:id="52" w:name="_Toc5339"/>
      <w:bookmarkStart w:id="53" w:name="_Toc1862"/>
      <w:bookmarkStart w:id="54" w:name="_Toc16716"/>
      <w:bookmarkStart w:id="55" w:name="_Toc29205"/>
      <w:r>
        <w:rPr>
          <w:rFonts w:hint="eastAsia"/>
          <w:color w:val="000000"/>
          <w:sz w:val="28"/>
          <w:szCs w:val="28"/>
          <w:lang w:val="en-US" w:eastAsia="zh-CN"/>
        </w:rPr>
        <w:t xml:space="preserve">3.2 </w:t>
      </w:r>
      <w:r>
        <w:rPr>
          <w:rFonts w:hint="eastAsia" w:ascii="Times New Roman" w:hAnsi="Times New Roman" w:eastAsia="黑体" w:cs="黑体"/>
          <w:color w:val="000000"/>
          <w:sz w:val="28"/>
          <w:szCs w:val="28"/>
          <w:lang w:val="en-US" w:eastAsia="zh-CN"/>
        </w:rPr>
        <w:t>系统主要用例分析</w:t>
      </w:r>
      <w:bookmarkEnd w:id="52"/>
      <w:bookmarkEnd w:id="53"/>
      <w:bookmarkEnd w:id="54"/>
      <w:bookmarkEnd w:id="55"/>
    </w:p>
    <w:p w14:paraId="1750DE5E">
      <w:pPr>
        <w:keepNext w:val="0"/>
        <w:keepLines w:val="0"/>
        <w:pageBreakBefore w:val="0"/>
        <w:widowControl/>
        <w:suppressLineNumbers w:val="0"/>
        <w:kinsoku/>
        <w:wordWrap/>
        <w:overflowPunct/>
        <w:topLinePunct w:val="0"/>
        <w:bidi w:val="0"/>
        <w:spacing w:beforeLines="0" w:beforeAutospacing="0" w:afterLines="0" w:afterAutospacing="0" w:line="420" w:lineRule="exact"/>
        <w:ind w:firstLine="480" w:firstLineChars="200"/>
        <w:jc w:val="left"/>
        <w:textAlignment w:val="auto"/>
        <w:rPr>
          <w:rFonts w:ascii="Times New Roman" w:hAnsi="Times New Roman" w:eastAsia="宋体"/>
        </w:rPr>
      </w:pPr>
      <w:r>
        <w:rPr>
          <w:rFonts w:hint="eastAsia" w:ascii="Times New Roman" w:hAnsi="Times New Roman" w:eastAsia="宋体" w:cs="宋体"/>
          <w:color w:val="000000"/>
          <w:kern w:val="0"/>
          <w:sz w:val="24"/>
          <w:szCs w:val="24"/>
          <w:lang w:val="en-US" w:eastAsia="zh-CN" w:bidi="ar"/>
        </w:rPr>
        <w:t xml:space="preserve">系统用例分析具有极其重要的作用。通过深入分析系统的用例，我们可 </w:t>
      </w:r>
    </w:p>
    <w:p w14:paraId="4C29C01F">
      <w:pPr>
        <w:keepNext w:val="0"/>
        <w:keepLines w:val="0"/>
        <w:pageBreakBefore w:val="0"/>
        <w:widowControl/>
        <w:suppressLineNumbers w:val="0"/>
        <w:kinsoku/>
        <w:wordWrap/>
        <w:overflowPunct/>
        <w:topLinePunct w:val="0"/>
        <w:bidi w:val="0"/>
        <w:spacing w:beforeLines="0" w:beforeAutospacing="0" w:afterLines="0" w:afterAutospacing="0" w:line="420" w:lineRule="exact"/>
        <w:ind w:firstLine="480"/>
        <w:jc w:val="left"/>
        <w:textAlignment w:val="auto"/>
        <w:rPr>
          <w:rFonts w:ascii="Times New Roman" w:hAnsi="Times New Roman" w:eastAsia="宋体"/>
        </w:rPr>
      </w:pPr>
      <w:r>
        <w:rPr>
          <w:rFonts w:hint="eastAsia" w:ascii="Times New Roman" w:hAnsi="Times New Roman" w:eastAsia="宋体" w:cs="宋体"/>
          <w:color w:val="000000"/>
          <w:kern w:val="0"/>
          <w:sz w:val="24"/>
          <w:szCs w:val="24"/>
          <w:lang w:val="en-US" w:eastAsia="zh-CN" w:bidi="ar"/>
        </w:rPr>
        <w:t xml:space="preserve">以明确系统应具备的功能、了解用户的具体需求，以及掌握系统与外部系统 </w:t>
      </w:r>
    </w:p>
    <w:p w14:paraId="7065D166">
      <w:pPr>
        <w:keepNext w:val="0"/>
        <w:keepLines w:val="0"/>
        <w:pageBreakBefore w:val="0"/>
        <w:widowControl/>
        <w:suppressLineNumbers w:val="0"/>
        <w:kinsoku/>
        <w:wordWrap/>
        <w:overflowPunct/>
        <w:topLinePunct w:val="0"/>
        <w:bidi w:val="0"/>
        <w:spacing w:beforeLines="0" w:beforeAutospacing="0" w:afterLines="0" w:afterAutospacing="0" w:line="420" w:lineRule="exact"/>
        <w:ind w:firstLine="480"/>
        <w:jc w:val="left"/>
        <w:textAlignment w:val="auto"/>
        <w:rPr>
          <w:rFonts w:ascii="Times New Roman" w:hAnsi="Times New Roman" w:eastAsia="宋体"/>
        </w:rPr>
      </w:pPr>
      <w:r>
        <w:rPr>
          <w:rFonts w:hint="eastAsia" w:ascii="Times New Roman" w:hAnsi="Times New Roman" w:eastAsia="宋体" w:cs="宋体"/>
          <w:color w:val="000000"/>
          <w:kern w:val="0"/>
          <w:sz w:val="24"/>
          <w:szCs w:val="24"/>
          <w:lang w:val="en-US" w:eastAsia="zh-CN" w:bidi="ar"/>
        </w:rPr>
        <w:t xml:space="preserve">或环境之间的交互需求。并且通过系统用例的定义和分析，可以建立起对系 </w:t>
      </w:r>
    </w:p>
    <w:p w14:paraId="33CBBC87">
      <w:pPr>
        <w:keepNext w:val="0"/>
        <w:keepLines w:val="0"/>
        <w:pageBreakBefore w:val="0"/>
        <w:widowControl/>
        <w:suppressLineNumbers w:val="0"/>
        <w:kinsoku/>
        <w:wordWrap/>
        <w:overflowPunct/>
        <w:topLinePunct w:val="0"/>
        <w:bidi w:val="0"/>
        <w:spacing w:beforeLines="0" w:beforeAutospacing="0" w:afterLines="0" w:afterAutospacing="0" w:line="420" w:lineRule="exact"/>
        <w:ind w:firstLine="480"/>
        <w:jc w:val="left"/>
        <w:textAlignment w:val="auto"/>
        <w:rPr>
          <w:rFonts w:hint="eastAsia"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统需求的明确理解和记录，从而更好地管理需求变更，并确保变更的及时性</w:t>
      </w:r>
    </w:p>
    <w:p w14:paraId="6940C9F9">
      <w:pPr>
        <w:keepNext w:val="0"/>
        <w:keepLines w:val="0"/>
        <w:pageBreakBefore w:val="0"/>
        <w:widowControl/>
        <w:suppressLineNumbers w:val="0"/>
        <w:kinsoku/>
        <w:wordWrap/>
        <w:overflowPunct/>
        <w:topLinePunct w:val="0"/>
        <w:bidi w:val="0"/>
        <w:spacing w:beforeLines="0" w:beforeAutospacing="0" w:afterLines="0" w:afterAutospacing="0" w:line="420" w:lineRule="exact"/>
        <w:ind w:firstLine="480"/>
        <w:jc w:val="left"/>
        <w:textAlignment w:val="auto"/>
        <w:rPr>
          <w:rFonts w:hint="eastAsia"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和有效性。以下分别对用户，健康师和管理员相对应的用例进行分析。</w:t>
      </w:r>
    </w:p>
    <w:p w14:paraId="18E22540">
      <w:pPr>
        <w:keepNext w:val="0"/>
        <w:keepLines w:val="0"/>
        <w:pageBreakBefore w:val="0"/>
        <w:widowControl/>
        <w:suppressLineNumbers w:val="0"/>
        <w:kinsoku/>
        <w:wordWrap/>
        <w:overflowPunct/>
        <w:topLinePunct w:val="0"/>
        <w:bidi w:val="0"/>
        <w:spacing w:before="301" w:beforeLines="50" w:beforeAutospacing="0" w:after="301" w:afterLines="50" w:afterAutospacing="0" w:line="420" w:lineRule="exact"/>
        <w:ind w:firstLine="0"/>
        <w:jc w:val="left"/>
        <w:textAlignment w:val="auto"/>
        <w:outlineLvl w:val="2"/>
        <w:rPr>
          <w:rFonts w:hint="eastAsia" w:ascii="Times New Roman" w:hAnsi="Times New Roman" w:eastAsia="黑体" w:cs="宋体"/>
          <w:color w:val="000000"/>
          <w:kern w:val="0"/>
          <w:sz w:val="24"/>
          <w:szCs w:val="24"/>
          <w:lang w:val="en-US" w:eastAsia="zh-CN" w:bidi="ar"/>
        </w:rPr>
      </w:pPr>
      <w:bookmarkStart w:id="56" w:name="_Toc19666"/>
      <w:bookmarkStart w:id="57" w:name="_Toc31024"/>
      <w:bookmarkStart w:id="58" w:name="_Toc11106"/>
      <w:bookmarkStart w:id="59" w:name="_Toc21587"/>
      <w:r>
        <w:rPr>
          <w:rFonts w:hint="eastAsia" w:ascii="Times New Roman" w:hAnsi="Times New Roman" w:eastAsia="黑体" w:cs="宋体"/>
          <w:color w:val="000000"/>
          <w:kern w:val="0"/>
          <w:sz w:val="28"/>
          <w:szCs w:val="28"/>
          <w:lang w:val="en-US" w:eastAsia="zh-CN" w:bidi="ar"/>
        </w:rPr>
        <w:t xml:space="preserve">3.2.1 </w:t>
      </w:r>
      <w:r>
        <w:rPr>
          <w:rFonts w:hint="eastAsia" w:ascii="Times New Roman" w:hAnsi="Times New Roman" w:eastAsia="黑体" w:cs="黑体"/>
          <w:color w:val="000000"/>
          <w:kern w:val="2"/>
          <w:sz w:val="28"/>
          <w:szCs w:val="28"/>
          <w:lang w:val="en-US" w:eastAsia="zh-CN" w:bidi="ar-SA"/>
        </w:rPr>
        <w:t>用户用例分析</w:t>
      </w:r>
      <w:bookmarkEnd w:id="56"/>
      <w:bookmarkEnd w:id="57"/>
      <w:bookmarkEnd w:id="58"/>
      <w:bookmarkEnd w:id="59"/>
    </w:p>
    <w:p w14:paraId="47EEC1D0">
      <w:pPr>
        <w:keepNext w:val="0"/>
        <w:keepLines w:val="0"/>
        <w:pageBreakBefore w:val="0"/>
        <w:widowControl/>
        <w:suppressLineNumbers w:val="0"/>
        <w:kinsoku/>
        <w:wordWrap/>
        <w:overflowPunct/>
        <w:topLinePunct w:val="0"/>
        <w:bidi w:val="0"/>
        <w:spacing w:beforeLines="0" w:beforeAutospacing="0" w:afterLines="0" w:afterAutospacing="0" w:line="420" w:lineRule="exact"/>
        <w:ind w:firstLine="480" w:firstLineChars="0"/>
        <w:jc w:val="left"/>
        <w:textAlignment w:val="auto"/>
        <w:rPr>
          <w:rFonts w:hint="eastAsia"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在普通用户用例中，主要有登录注册，咨询，认证等功能。</w:t>
      </w:r>
    </w:p>
    <w:p w14:paraId="4E1E15E9">
      <w:pPr>
        <w:keepNext w:val="0"/>
        <w:keepLines w:val="0"/>
        <w:pageBreakBefore w:val="0"/>
        <w:widowControl/>
        <w:numPr>
          <w:ilvl w:val="0"/>
          <w:numId w:val="3"/>
        </w:numPr>
        <w:suppressLineNumbers w:val="0"/>
        <w:kinsoku/>
        <w:wordWrap/>
        <w:overflowPunct/>
        <w:topLinePunct w:val="0"/>
        <w:bidi w:val="0"/>
        <w:spacing w:beforeLines="0" w:beforeAutospacing="0" w:afterLines="0" w:afterAutospacing="0" w:line="420" w:lineRule="exact"/>
        <w:ind w:firstLine="480"/>
        <w:jc w:val="left"/>
        <w:textAlignment w:val="auto"/>
        <w:rPr>
          <w:rFonts w:hint="eastAsia"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注册</w:t>
      </w:r>
    </w:p>
    <w:p w14:paraId="0AEE35F5">
      <w:pPr>
        <w:keepNext w:val="0"/>
        <w:keepLines w:val="0"/>
        <w:pageBreakBefore w:val="0"/>
        <w:kinsoku/>
        <w:wordWrap/>
        <w:overflowPunct/>
        <w:topLinePunct w:val="0"/>
        <w:bidi w:val="0"/>
        <w:snapToGrid w:val="0"/>
        <w:spacing w:beforeLines="0" w:beforeAutospacing="0" w:afterLines="0" w:afterAutospacing="0" w:line="420" w:lineRule="exact"/>
        <w:ind w:firstLine="480" w:firstLineChars="200"/>
        <w:textAlignment w:val="auto"/>
        <w:rPr>
          <w:rFonts w:hint="eastAsia"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用户注册流程。描述如下</w:t>
      </w:r>
    </w:p>
    <w:p w14:paraId="167337F0">
      <w:pPr>
        <w:keepNext w:val="0"/>
        <w:keepLines w:val="0"/>
        <w:pageBreakBefore w:val="0"/>
        <w:kinsoku/>
        <w:wordWrap/>
        <w:overflowPunct/>
        <w:topLinePunct w:val="0"/>
        <w:bidi w:val="0"/>
        <w:snapToGrid w:val="0"/>
        <w:spacing w:beforeLines="0" w:beforeAutospacing="0" w:afterLines="0" w:afterAutospacing="0" w:line="300" w:lineRule="auto"/>
        <w:ind w:firstLine="420" w:firstLineChars="200"/>
        <w:jc w:val="center"/>
        <w:textAlignment w:val="auto"/>
        <w:rPr>
          <w:rFonts w:hint="default"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1"/>
          <w:szCs w:val="21"/>
          <w:lang w:val="en-US" w:eastAsia="zh-CN" w:bidi="ar"/>
        </w:rPr>
        <w:t>用户注册用例</w:t>
      </w:r>
    </w:p>
    <w:tbl>
      <w:tblPr>
        <w:tblStyle w:val="14"/>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4264"/>
        <w:gridCol w:w="4264"/>
      </w:tblGrid>
      <w:tr w14:paraId="42A3E65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tcBorders>
              <w:top w:val="single" w:color="000000" w:sz="12" w:space="0"/>
              <w:left w:val="nil"/>
              <w:bottom w:val="single" w:color="000000" w:sz="4" w:space="0"/>
              <w:right w:val="nil"/>
            </w:tcBorders>
            <w:noWrap w:val="0"/>
            <w:vAlign w:val="top"/>
          </w:tcPr>
          <w:p w14:paraId="342D3D8B">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用例ID</w:t>
            </w:r>
          </w:p>
        </w:tc>
        <w:tc>
          <w:tcPr>
            <w:tcW w:w="4264" w:type="dxa"/>
            <w:tcBorders>
              <w:top w:val="single" w:color="000000" w:sz="12" w:space="0"/>
              <w:left w:val="nil"/>
              <w:bottom w:val="single" w:color="000000" w:sz="4" w:space="0"/>
              <w:right w:val="nil"/>
            </w:tcBorders>
            <w:noWrap w:val="0"/>
            <w:vAlign w:val="top"/>
          </w:tcPr>
          <w:p w14:paraId="451A102C">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User-1</w:t>
            </w:r>
          </w:p>
        </w:tc>
      </w:tr>
      <w:tr w14:paraId="5210D17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tcBorders>
              <w:top w:val="nil"/>
              <w:left w:val="nil"/>
              <w:bottom w:val="nil"/>
              <w:right w:val="nil"/>
            </w:tcBorders>
            <w:noWrap w:val="0"/>
            <w:vAlign w:val="top"/>
          </w:tcPr>
          <w:p w14:paraId="03FCC713">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用例名称</w:t>
            </w:r>
          </w:p>
        </w:tc>
        <w:tc>
          <w:tcPr>
            <w:tcW w:w="4264" w:type="dxa"/>
            <w:tcBorders>
              <w:top w:val="nil"/>
              <w:left w:val="nil"/>
              <w:bottom w:val="nil"/>
              <w:right w:val="nil"/>
            </w:tcBorders>
            <w:noWrap w:val="0"/>
            <w:vAlign w:val="top"/>
          </w:tcPr>
          <w:p w14:paraId="64FC9669">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注册</w:t>
            </w:r>
          </w:p>
        </w:tc>
      </w:tr>
      <w:tr w14:paraId="567DF63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tcBorders>
              <w:top w:val="nil"/>
              <w:left w:val="nil"/>
              <w:bottom w:val="nil"/>
              <w:right w:val="nil"/>
            </w:tcBorders>
            <w:noWrap w:val="0"/>
            <w:vAlign w:val="top"/>
          </w:tcPr>
          <w:p w14:paraId="10D5A12E">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创建者</w:t>
            </w:r>
          </w:p>
        </w:tc>
        <w:tc>
          <w:tcPr>
            <w:tcW w:w="4264" w:type="dxa"/>
            <w:tcBorders>
              <w:top w:val="nil"/>
              <w:left w:val="nil"/>
              <w:bottom w:val="nil"/>
              <w:right w:val="nil"/>
            </w:tcBorders>
            <w:noWrap w:val="0"/>
            <w:vAlign w:val="top"/>
          </w:tcPr>
          <w:p w14:paraId="29CCDB2E">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司德京</w:t>
            </w:r>
          </w:p>
        </w:tc>
      </w:tr>
      <w:tr w14:paraId="04F6D3A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tcBorders>
              <w:top w:val="nil"/>
              <w:left w:val="nil"/>
              <w:bottom w:val="nil"/>
              <w:right w:val="nil"/>
            </w:tcBorders>
            <w:noWrap w:val="0"/>
            <w:vAlign w:val="top"/>
          </w:tcPr>
          <w:p w14:paraId="6213B30C">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创建时间</w:t>
            </w:r>
          </w:p>
        </w:tc>
        <w:tc>
          <w:tcPr>
            <w:tcW w:w="4264" w:type="dxa"/>
            <w:tcBorders>
              <w:top w:val="nil"/>
              <w:left w:val="nil"/>
              <w:bottom w:val="nil"/>
              <w:right w:val="nil"/>
            </w:tcBorders>
            <w:noWrap w:val="0"/>
            <w:vAlign w:val="top"/>
          </w:tcPr>
          <w:p w14:paraId="7042F8CF">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2025-4-10</w:t>
            </w:r>
          </w:p>
        </w:tc>
      </w:tr>
      <w:tr w14:paraId="673D91D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tcBorders>
              <w:top w:val="nil"/>
              <w:left w:val="nil"/>
              <w:bottom w:val="nil"/>
              <w:right w:val="nil"/>
            </w:tcBorders>
            <w:noWrap w:val="0"/>
            <w:vAlign w:val="top"/>
          </w:tcPr>
          <w:p w14:paraId="425490D3">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角色</w:t>
            </w:r>
          </w:p>
        </w:tc>
        <w:tc>
          <w:tcPr>
            <w:tcW w:w="4264" w:type="dxa"/>
            <w:tcBorders>
              <w:top w:val="nil"/>
              <w:left w:val="nil"/>
              <w:bottom w:val="nil"/>
              <w:right w:val="nil"/>
            </w:tcBorders>
            <w:noWrap w:val="0"/>
            <w:vAlign w:val="top"/>
          </w:tcPr>
          <w:p w14:paraId="08206286">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普通用户</w:t>
            </w:r>
          </w:p>
        </w:tc>
      </w:tr>
      <w:tr w14:paraId="0019FF6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tcBorders>
              <w:top w:val="nil"/>
              <w:left w:val="nil"/>
              <w:bottom w:val="nil"/>
              <w:right w:val="nil"/>
            </w:tcBorders>
            <w:noWrap w:val="0"/>
            <w:vAlign w:val="top"/>
          </w:tcPr>
          <w:p w14:paraId="5466DA11">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用例描述</w:t>
            </w:r>
          </w:p>
        </w:tc>
        <w:tc>
          <w:tcPr>
            <w:tcW w:w="4264" w:type="dxa"/>
            <w:tcBorders>
              <w:top w:val="nil"/>
              <w:left w:val="nil"/>
              <w:bottom w:val="nil"/>
              <w:right w:val="nil"/>
            </w:tcBorders>
            <w:noWrap w:val="0"/>
            <w:vAlign w:val="top"/>
          </w:tcPr>
          <w:p w14:paraId="3BB3B8E4">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注册用户</w:t>
            </w:r>
          </w:p>
        </w:tc>
      </w:tr>
      <w:tr w14:paraId="4DAB180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tcBorders>
              <w:top w:val="nil"/>
              <w:left w:val="nil"/>
              <w:bottom w:val="nil"/>
              <w:right w:val="nil"/>
            </w:tcBorders>
            <w:noWrap w:val="0"/>
            <w:vAlign w:val="top"/>
          </w:tcPr>
          <w:p w14:paraId="638537C5">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前置条件：</w:t>
            </w:r>
          </w:p>
        </w:tc>
        <w:tc>
          <w:tcPr>
            <w:tcW w:w="4264" w:type="dxa"/>
            <w:tcBorders>
              <w:top w:val="nil"/>
              <w:left w:val="nil"/>
              <w:bottom w:val="nil"/>
              <w:right w:val="nil"/>
            </w:tcBorders>
            <w:noWrap w:val="0"/>
            <w:vAlign w:val="top"/>
          </w:tcPr>
          <w:p w14:paraId="2B0B2D78">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1.点击主页右上角注册</w:t>
            </w:r>
          </w:p>
        </w:tc>
      </w:tr>
      <w:tr w14:paraId="5C72582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tcBorders>
              <w:top w:val="nil"/>
              <w:left w:val="nil"/>
              <w:bottom w:val="nil"/>
              <w:right w:val="nil"/>
            </w:tcBorders>
            <w:noWrap w:val="0"/>
            <w:vAlign w:val="top"/>
          </w:tcPr>
          <w:p w14:paraId="0AAB36EE">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基本流程：</w:t>
            </w:r>
          </w:p>
        </w:tc>
        <w:tc>
          <w:tcPr>
            <w:tcW w:w="4264" w:type="dxa"/>
            <w:tcBorders>
              <w:top w:val="nil"/>
              <w:left w:val="nil"/>
              <w:bottom w:val="nil"/>
              <w:right w:val="nil"/>
            </w:tcBorders>
            <w:noWrap w:val="0"/>
            <w:vAlign w:val="top"/>
          </w:tcPr>
          <w:p w14:paraId="0196AB87">
            <w:pPr>
              <w:keepNext w:val="0"/>
              <w:keepLines w:val="0"/>
              <w:pageBreakBefore w:val="0"/>
              <w:numPr>
                <w:ilvl w:val="0"/>
                <w:numId w:val="4"/>
              </w:numPr>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点击注册</w:t>
            </w:r>
          </w:p>
          <w:p w14:paraId="09A85E97">
            <w:pPr>
              <w:keepNext w:val="0"/>
              <w:keepLines w:val="0"/>
              <w:pageBreakBefore w:val="0"/>
              <w:numPr>
                <w:ilvl w:val="0"/>
                <w:numId w:val="4"/>
              </w:numPr>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3.填写用户名</w:t>
            </w:r>
          </w:p>
          <w:p w14:paraId="270AC159">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center"/>
              <w:textAlignment w:val="auto"/>
              <w:rPr>
                <w:rFonts w:hint="eastAsia"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4.输入密码</w:t>
            </w:r>
          </w:p>
          <w:p w14:paraId="51339440">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5.确认秘密</w:t>
            </w:r>
          </w:p>
          <w:p w14:paraId="366424DD">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center"/>
              <w:textAlignment w:val="auto"/>
              <w:rPr>
                <w:rFonts w:hint="eastAsia"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6.输入手机号</w:t>
            </w:r>
          </w:p>
          <w:p w14:paraId="7F12EDEB">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center"/>
              <w:textAlignment w:val="auto"/>
              <w:rPr>
                <w:rFonts w:hint="eastAsia"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7.点击获取验证码（60s内无法再次发送）</w:t>
            </w:r>
          </w:p>
          <w:p w14:paraId="78389245">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center"/>
              <w:textAlignment w:val="auto"/>
              <w:rPr>
                <w:rFonts w:hint="eastAsia"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8.输入验证码</w:t>
            </w:r>
          </w:p>
          <w:p w14:paraId="79323D5D">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center"/>
              <w:textAlignment w:val="auto"/>
              <w:rPr>
                <w:rFonts w:hint="eastAsia"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9.勾选协议</w:t>
            </w:r>
          </w:p>
          <w:p w14:paraId="297AA326">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10.完成注册</w:t>
            </w:r>
          </w:p>
        </w:tc>
      </w:tr>
      <w:tr w14:paraId="4CEEF1E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tcBorders>
              <w:top w:val="nil"/>
              <w:left w:val="nil"/>
              <w:bottom w:val="single" w:color="000000" w:sz="12" w:space="0"/>
              <w:right w:val="nil"/>
            </w:tcBorders>
            <w:noWrap w:val="0"/>
            <w:vAlign w:val="top"/>
          </w:tcPr>
          <w:p w14:paraId="497CB459">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后置条件：</w:t>
            </w:r>
          </w:p>
        </w:tc>
        <w:tc>
          <w:tcPr>
            <w:tcW w:w="4264" w:type="dxa"/>
            <w:tcBorders>
              <w:top w:val="nil"/>
              <w:left w:val="nil"/>
              <w:bottom w:val="single" w:color="000000" w:sz="12" w:space="0"/>
              <w:right w:val="nil"/>
            </w:tcBorders>
            <w:noWrap w:val="0"/>
            <w:vAlign w:val="top"/>
          </w:tcPr>
          <w:p w14:paraId="2AA28D45">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普通用户注册成功</w:t>
            </w:r>
          </w:p>
        </w:tc>
      </w:tr>
    </w:tbl>
    <w:p w14:paraId="128111DF">
      <w:pPr>
        <w:pStyle w:val="11"/>
        <w:keepNext w:val="0"/>
        <w:keepLines w:val="0"/>
        <w:pageBreakBefore w:val="0"/>
        <w:widowControl/>
        <w:numPr>
          <w:ilvl w:val="0"/>
          <w:numId w:val="3"/>
        </w:numPr>
        <w:suppressLineNumbers w:val="0"/>
        <w:kinsoku/>
        <w:wordWrap/>
        <w:overflowPunct/>
        <w:topLinePunct w:val="0"/>
        <w:bidi w:val="0"/>
        <w:spacing w:beforeLines="0" w:beforeAutospacing="0" w:afterLines="0" w:afterAutospacing="0" w:line="420" w:lineRule="exact"/>
        <w:ind w:left="0" w:leftChars="0" w:right="0" w:rightChars="0" w:firstLine="480" w:firstLineChars="0"/>
        <w:jc w:val="both"/>
        <w:textAlignment w:val="auto"/>
        <w:rPr>
          <w:rFonts w:hint="eastAsia" w:ascii="Times New Roman" w:hAnsi="Times New Roman" w:eastAsia="宋体"/>
          <w:lang w:val="en-US" w:eastAsia="zh-CN"/>
        </w:rPr>
      </w:pPr>
      <w:r>
        <w:rPr>
          <w:rFonts w:hint="eastAsia" w:ascii="Times New Roman" w:hAnsi="Times New Roman" w:eastAsia="宋体"/>
          <w:color w:val="000000"/>
          <w:lang w:val="en-US" w:eastAsia="zh-CN"/>
        </w:rPr>
        <w:t>健康师咨询</w:t>
      </w:r>
    </w:p>
    <w:p w14:paraId="47EC975C">
      <w:pPr>
        <w:pStyle w:val="11"/>
        <w:keepNext w:val="0"/>
        <w:keepLines w:val="0"/>
        <w:pageBreakBefore w:val="0"/>
        <w:widowControl/>
        <w:numPr>
          <w:ilvl w:val="0"/>
          <w:numId w:val="0"/>
        </w:numPr>
        <w:suppressLineNumbers w:val="0"/>
        <w:kinsoku/>
        <w:wordWrap/>
        <w:overflowPunct/>
        <w:topLinePunct w:val="0"/>
        <w:bidi w:val="0"/>
        <w:spacing w:beforeLines="0" w:beforeAutospacing="0" w:afterLines="0" w:afterAutospacing="0" w:line="300" w:lineRule="auto"/>
        <w:ind w:right="0" w:rightChars="0" w:firstLine="0"/>
        <w:jc w:val="center"/>
        <w:textAlignment w:val="auto"/>
        <w:rPr>
          <w:rFonts w:hint="default" w:ascii="Times New Roman" w:hAnsi="Times New Roman" w:eastAsia="宋体"/>
          <w:lang w:val="en-US" w:eastAsia="zh-CN"/>
        </w:rPr>
      </w:pPr>
      <w:r>
        <w:rPr>
          <w:rFonts w:hint="eastAsia"/>
          <w:color w:val="000000"/>
          <w:sz w:val="21"/>
          <w:szCs w:val="21"/>
          <w:lang w:val="en-US" w:eastAsia="zh-CN"/>
        </w:rPr>
        <w:t>健康师咨询用例</w:t>
      </w:r>
    </w:p>
    <w:tbl>
      <w:tblPr>
        <w:tblStyle w:val="14"/>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4264"/>
        <w:gridCol w:w="4264"/>
      </w:tblGrid>
      <w:tr w14:paraId="3715AE0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tcBorders>
              <w:top w:val="single" w:color="000000" w:sz="12" w:space="0"/>
              <w:left w:val="nil"/>
              <w:bottom w:val="single" w:color="000000" w:sz="4" w:space="0"/>
              <w:right w:val="nil"/>
            </w:tcBorders>
            <w:noWrap w:val="0"/>
            <w:vAlign w:val="top"/>
          </w:tcPr>
          <w:p w14:paraId="0F79DB27">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用例ID</w:t>
            </w:r>
          </w:p>
        </w:tc>
        <w:tc>
          <w:tcPr>
            <w:tcW w:w="4264" w:type="dxa"/>
            <w:tcBorders>
              <w:top w:val="single" w:color="000000" w:sz="12" w:space="0"/>
              <w:left w:val="nil"/>
              <w:bottom w:val="single" w:color="000000" w:sz="4" w:space="0"/>
              <w:right w:val="nil"/>
            </w:tcBorders>
            <w:noWrap w:val="0"/>
            <w:vAlign w:val="top"/>
          </w:tcPr>
          <w:p w14:paraId="57152450">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User-2</w:t>
            </w:r>
          </w:p>
        </w:tc>
      </w:tr>
      <w:tr w14:paraId="09289C4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tcBorders>
              <w:top w:val="nil"/>
              <w:left w:val="nil"/>
              <w:bottom w:val="nil"/>
              <w:right w:val="nil"/>
            </w:tcBorders>
            <w:noWrap w:val="0"/>
            <w:vAlign w:val="top"/>
          </w:tcPr>
          <w:p w14:paraId="72C12D75">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用例名称</w:t>
            </w:r>
          </w:p>
        </w:tc>
        <w:tc>
          <w:tcPr>
            <w:tcW w:w="4264" w:type="dxa"/>
            <w:tcBorders>
              <w:top w:val="nil"/>
              <w:left w:val="nil"/>
              <w:bottom w:val="nil"/>
              <w:right w:val="nil"/>
            </w:tcBorders>
            <w:noWrap w:val="0"/>
            <w:vAlign w:val="top"/>
          </w:tcPr>
          <w:p w14:paraId="0A8EEA93">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sz w:val="21"/>
                <w:lang w:val="en-US" w:eastAsia="zh-CN"/>
              </w:rPr>
              <w:t>健康师咨询</w:t>
            </w:r>
          </w:p>
        </w:tc>
      </w:tr>
      <w:tr w14:paraId="7BE8B5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tcBorders>
              <w:top w:val="nil"/>
              <w:left w:val="nil"/>
              <w:bottom w:val="nil"/>
              <w:right w:val="nil"/>
            </w:tcBorders>
            <w:noWrap w:val="0"/>
            <w:vAlign w:val="top"/>
          </w:tcPr>
          <w:p w14:paraId="2800F216">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创建者</w:t>
            </w:r>
          </w:p>
        </w:tc>
        <w:tc>
          <w:tcPr>
            <w:tcW w:w="4264" w:type="dxa"/>
            <w:tcBorders>
              <w:top w:val="nil"/>
              <w:left w:val="nil"/>
              <w:bottom w:val="nil"/>
              <w:right w:val="nil"/>
            </w:tcBorders>
            <w:noWrap w:val="0"/>
            <w:vAlign w:val="top"/>
          </w:tcPr>
          <w:p w14:paraId="477A1C0E">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sz w:val="21"/>
                <w:lang w:val="en-US" w:eastAsia="zh-CN"/>
              </w:rPr>
              <w:t>健康师咨询</w:t>
            </w:r>
          </w:p>
        </w:tc>
      </w:tr>
      <w:tr w14:paraId="4E07BC9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tcBorders>
              <w:top w:val="nil"/>
              <w:left w:val="nil"/>
              <w:bottom w:val="nil"/>
              <w:right w:val="nil"/>
            </w:tcBorders>
            <w:noWrap w:val="0"/>
            <w:vAlign w:val="top"/>
          </w:tcPr>
          <w:p w14:paraId="001EC653">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创建时间</w:t>
            </w:r>
          </w:p>
        </w:tc>
        <w:tc>
          <w:tcPr>
            <w:tcW w:w="4264" w:type="dxa"/>
            <w:tcBorders>
              <w:top w:val="nil"/>
              <w:left w:val="nil"/>
              <w:bottom w:val="nil"/>
              <w:right w:val="nil"/>
            </w:tcBorders>
            <w:noWrap w:val="0"/>
            <w:vAlign w:val="top"/>
          </w:tcPr>
          <w:p w14:paraId="00C486C9">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2025-4-10</w:t>
            </w:r>
          </w:p>
        </w:tc>
      </w:tr>
      <w:tr w14:paraId="472B517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tcBorders>
              <w:top w:val="nil"/>
              <w:left w:val="nil"/>
              <w:bottom w:val="nil"/>
              <w:right w:val="nil"/>
            </w:tcBorders>
            <w:noWrap w:val="0"/>
            <w:vAlign w:val="top"/>
          </w:tcPr>
          <w:p w14:paraId="01A27682">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角色</w:t>
            </w:r>
          </w:p>
        </w:tc>
        <w:tc>
          <w:tcPr>
            <w:tcW w:w="4264" w:type="dxa"/>
            <w:tcBorders>
              <w:top w:val="nil"/>
              <w:left w:val="nil"/>
              <w:bottom w:val="nil"/>
              <w:right w:val="nil"/>
            </w:tcBorders>
            <w:noWrap w:val="0"/>
            <w:vAlign w:val="top"/>
          </w:tcPr>
          <w:p w14:paraId="6242B861">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普通用户</w:t>
            </w:r>
          </w:p>
        </w:tc>
      </w:tr>
      <w:tr w14:paraId="6D8C2AC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tcBorders>
              <w:top w:val="nil"/>
              <w:left w:val="nil"/>
              <w:bottom w:val="nil"/>
              <w:right w:val="nil"/>
            </w:tcBorders>
            <w:noWrap w:val="0"/>
            <w:vAlign w:val="top"/>
          </w:tcPr>
          <w:p w14:paraId="7DFBFD50">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用例描述</w:t>
            </w:r>
          </w:p>
        </w:tc>
        <w:tc>
          <w:tcPr>
            <w:tcW w:w="4264" w:type="dxa"/>
            <w:tcBorders>
              <w:top w:val="nil"/>
              <w:left w:val="nil"/>
              <w:bottom w:val="nil"/>
              <w:right w:val="nil"/>
            </w:tcBorders>
            <w:noWrap w:val="0"/>
            <w:vAlign w:val="top"/>
          </w:tcPr>
          <w:p w14:paraId="28172F9A">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sz w:val="21"/>
                <w:lang w:val="en-US" w:eastAsia="zh-CN"/>
              </w:rPr>
              <w:t>健康师咨询</w:t>
            </w:r>
          </w:p>
        </w:tc>
      </w:tr>
      <w:tr w14:paraId="5AEB702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tcBorders>
              <w:top w:val="nil"/>
              <w:left w:val="nil"/>
              <w:bottom w:val="nil"/>
              <w:right w:val="nil"/>
            </w:tcBorders>
            <w:noWrap w:val="0"/>
            <w:vAlign w:val="top"/>
          </w:tcPr>
          <w:p w14:paraId="4AE0EE74">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前置条件：</w:t>
            </w:r>
          </w:p>
        </w:tc>
        <w:tc>
          <w:tcPr>
            <w:tcW w:w="4264" w:type="dxa"/>
            <w:tcBorders>
              <w:top w:val="nil"/>
              <w:left w:val="nil"/>
              <w:bottom w:val="nil"/>
              <w:right w:val="nil"/>
            </w:tcBorders>
            <w:noWrap w:val="0"/>
            <w:vAlign w:val="top"/>
          </w:tcPr>
          <w:p w14:paraId="54C253C0">
            <w:pPr>
              <w:keepNext w:val="0"/>
              <w:keepLines w:val="0"/>
              <w:pageBreakBefore w:val="0"/>
              <w:numPr>
                <w:ilvl w:val="0"/>
                <w:numId w:val="5"/>
              </w:numPr>
              <w:kinsoku/>
              <w:wordWrap/>
              <w:overflowPunct/>
              <w:topLinePunct w:val="0"/>
              <w:bidi w:val="0"/>
              <w:snapToGrid w:val="0"/>
              <w:spacing w:before="301" w:beforeLines="50" w:beforeAutospacing="0" w:after="301" w:afterLines="50" w:afterAutospacing="0" w:line="420" w:lineRule="exact"/>
              <w:jc w:val="center"/>
              <w:textAlignment w:val="auto"/>
              <w:rPr>
                <w:rFonts w:hint="eastAsia"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成功登录</w:t>
            </w:r>
          </w:p>
          <w:p w14:paraId="55E54612">
            <w:pPr>
              <w:keepNext w:val="0"/>
              <w:keepLines w:val="0"/>
              <w:pageBreakBefore w:val="0"/>
              <w:numPr>
                <w:ilvl w:val="0"/>
                <w:numId w:val="5"/>
              </w:numPr>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查看医生详细信息</w:t>
            </w:r>
          </w:p>
        </w:tc>
      </w:tr>
      <w:tr w14:paraId="1338F5B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tcBorders>
              <w:top w:val="nil"/>
              <w:left w:val="nil"/>
              <w:bottom w:val="nil"/>
              <w:right w:val="nil"/>
            </w:tcBorders>
            <w:noWrap w:val="0"/>
            <w:vAlign w:val="top"/>
          </w:tcPr>
          <w:p w14:paraId="2CF335F5">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基本流程：</w:t>
            </w:r>
          </w:p>
        </w:tc>
        <w:tc>
          <w:tcPr>
            <w:tcW w:w="4264" w:type="dxa"/>
            <w:tcBorders>
              <w:top w:val="nil"/>
              <w:left w:val="nil"/>
              <w:bottom w:val="nil"/>
              <w:right w:val="nil"/>
            </w:tcBorders>
            <w:noWrap w:val="0"/>
            <w:vAlign w:val="top"/>
          </w:tcPr>
          <w:p w14:paraId="53E69C09">
            <w:pPr>
              <w:keepNext w:val="0"/>
              <w:keepLines w:val="0"/>
              <w:pageBreakBefore w:val="0"/>
              <w:numPr>
                <w:ilvl w:val="0"/>
                <w:numId w:val="4"/>
              </w:numPr>
              <w:kinsoku/>
              <w:wordWrap/>
              <w:overflowPunct/>
              <w:topLinePunct w:val="0"/>
              <w:bidi w:val="0"/>
              <w:snapToGrid w:val="0"/>
              <w:spacing w:before="301" w:beforeLines="50" w:beforeAutospacing="0" w:after="301" w:afterLines="50" w:afterAutospacing="0" w:line="420" w:lineRule="exact"/>
              <w:ind w:left="0" w:leftChars="0" w:firstLine="0" w:firstLineChars="0"/>
              <w:jc w:val="center"/>
              <w:textAlignment w:val="auto"/>
              <w:rPr>
                <w:rFonts w:hint="eastAsia"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点击立即支付</w:t>
            </w:r>
          </w:p>
          <w:p w14:paraId="42226A58">
            <w:pPr>
              <w:keepNext w:val="0"/>
              <w:keepLines w:val="0"/>
              <w:pageBreakBefore w:val="0"/>
              <w:numPr>
                <w:ilvl w:val="0"/>
                <w:numId w:val="4"/>
              </w:numPr>
              <w:kinsoku/>
              <w:wordWrap/>
              <w:overflowPunct/>
              <w:topLinePunct w:val="0"/>
              <w:bidi w:val="0"/>
              <w:snapToGrid w:val="0"/>
              <w:spacing w:before="301" w:beforeLines="50" w:beforeAutospacing="0" w:after="301" w:afterLines="50" w:afterAutospacing="0" w:line="420" w:lineRule="exact"/>
              <w:ind w:left="0" w:leftChars="0" w:firstLine="0" w:firstLineChars="0"/>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等待医生上线</w:t>
            </w:r>
          </w:p>
          <w:p w14:paraId="7D772C70">
            <w:pPr>
              <w:keepNext w:val="0"/>
              <w:keepLines w:val="0"/>
              <w:pageBreakBefore w:val="0"/>
              <w:numPr>
                <w:ilvl w:val="0"/>
                <w:numId w:val="4"/>
              </w:numPr>
              <w:kinsoku/>
              <w:wordWrap/>
              <w:overflowPunct/>
              <w:topLinePunct w:val="0"/>
              <w:bidi w:val="0"/>
              <w:snapToGrid w:val="0"/>
              <w:spacing w:before="301" w:beforeLines="50" w:beforeAutospacing="0" w:after="301" w:afterLines="50" w:afterAutospacing="0" w:line="420" w:lineRule="exact"/>
              <w:ind w:left="0" w:leftChars="0" w:firstLine="0" w:firstLineChars="0"/>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进行沟通</w:t>
            </w:r>
          </w:p>
          <w:p w14:paraId="330C3DBF">
            <w:pPr>
              <w:keepNext w:val="0"/>
              <w:keepLines w:val="0"/>
              <w:pageBreakBefore w:val="0"/>
              <w:numPr>
                <w:ilvl w:val="0"/>
                <w:numId w:val="4"/>
              </w:numPr>
              <w:kinsoku/>
              <w:wordWrap/>
              <w:overflowPunct/>
              <w:topLinePunct w:val="0"/>
              <w:bidi w:val="0"/>
              <w:snapToGrid w:val="0"/>
              <w:spacing w:before="301" w:beforeLines="50" w:beforeAutospacing="0" w:after="301" w:afterLines="50" w:afterAutospacing="0" w:line="420" w:lineRule="exact"/>
              <w:ind w:left="0" w:leftChars="0" w:firstLine="0" w:firstLineChars="0"/>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可以发送emoji或者file</w:t>
            </w:r>
          </w:p>
          <w:p w14:paraId="60B5AA61">
            <w:pPr>
              <w:keepNext w:val="0"/>
              <w:keepLines w:val="0"/>
              <w:pageBreakBefore w:val="0"/>
              <w:numPr>
                <w:ilvl w:val="0"/>
                <w:numId w:val="4"/>
              </w:numPr>
              <w:kinsoku/>
              <w:wordWrap/>
              <w:overflowPunct/>
              <w:topLinePunct w:val="0"/>
              <w:bidi w:val="0"/>
              <w:snapToGrid w:val="0"/>
              <w:spacing w:before="301" w:beforeLines="50" w:beforeAutospacing="0" w:after="301" w:afterLines="50" w:afterAutospacing="0" w:line="420" w:lineRule="exact"/>
              <w:ind w:left="0" w:leftChars="0" w:firstLine="0" w:firstLineChars="0"/>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完成对话返回首页</w:t>
            </w:r>
          </w:p>
        </w:tc>
      </w:tr>
      <w:tr w14:paraId="122FA2D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tcBorders>
              <w:top w:val="nil"/>
              <w:left w:val="nil"/>
              <w:bottom w:val="single" w:color="000000" w:sz="12" w:space="0"/>
              <w:right w:val="nil"/>
            </w:tcBorders>
            <w:noWrap w:val="0"/>
            <w:vAlign w:val="top"/>
          </w:tcPr>
          <w:p w14:paraId="170BF647">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后置条件：</w:t>
            </w:r>
          </w:p>
        </w:tc>
        <w:tc>
          <w:tcPr>
            <w:tcW w:w="4264" w:type="dxa"/>
            <w:tcBorders>
              <w:top w:val="nil"/>
              <w:left w:val="nil"/>
              <w:bottom w:val="single" w:color="000000" w:sz="12" w:space="0"/>
              <w:right w:val="nil"/>
            </w:tcBorders>
            <w:noWrap w:val="0"/>
            <w:vAlign w:val="top"/>
          </w:tcPr>
          <w:p w14:paraId="530FDF2F">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咨询成功</w:t>
            </w:r>
          </w:p>
        </w:tc>
      </w:tr>
    </w:tbl>
    <w:p w14:paraId="7A43E93A">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both"/>
        <w:textAlignment w:val="auto"/>
        <w:outlineLvl w:val="2"/>
        <w:rPr>
          <w:rFonts w:hint="eastAsia" w:ascii="Times New Roman" w:hAnsi="Times New Roman" w:eastAsia="黑体"/>
          <w:lang w:val="en-US" w:eastAsia="zh-CN"/>
        </w:rPr>
      </w:pPr>
      <w:bookmarkStart w:id="60" w:name="_Toc7883"/>
      <w:bookmarkStart w:id="61" w:name="_Toc25654"/>
      <w:bookmarkStart w:id="62" w:name="_Toc5885"/>
      <w:bookmarkStart w:id="63" w:name="_Toc17230"/>
      <w:r>
        <w:rPr>
          <w:rFonts w:hint="eastAsia"/>
          <w:color w:val="000000"/>
          <w:sz w:val="28"/>
          <w:szCs w:val="28"/>
          <w:lang w:val="en-US" w:eastAsia="zh-CN"/>
        </w:rPr>
        <w:t xml:space="preserve">3.2.2 </w:t>
      </w:r>
      <w:r>
        <w:rPr>
          <w:rFonts w:hint="eastAsia" w:ascii="Times New Roman" w:hAnsi="Times New Roman" w:eastAsia="黑体" w:cs="黑体"/>
          <w:color w:val="000000"/>
          <w:sz w:val="28"/>
          <w:szCs w:val="28"/>
          <w:lang w:val="en-US" w:eastAsia="zh-CN"/>
        </w:rPr>
        <w:t>健康师用例分析</w:t>
      </w:r>
      <w:bookmarkEnd w:id="60"/>
      <w:bookmarkEnd w:id="61"/>
      <w:bookmarkEnd w:id="62"/>
      <w:bookmarkEnd w:id="63"/>
    </w:p>
    <w:p w14:paraId="7BF9411B">
      <w:pPr>
        <w:pStyle w:val="11"/>
        <w:keepNext w:val="0"/>
        <w:keepLines w:val="0"/>
        <w:pageBreakBefore w:val="0"/>
        <w:widowControl/>
        <w:numPr>
          <w:ilvl w:val="0"/>
          <w:numId w:val="0"/>
        </w:numPr>
        <w:suppressLineNumbers w:val="0"/>
        <w:kinsoku/>
        <w:wordWrap/>
        <w:overflowPunct/>
        <w:topLinePunct w:val="0"/>
        <w:bidi w:val="0"/>
        <w:spacing w:beforeLines="0" w:beforeAutospacing="0" w:afterLines="0" w:afterAutospacing="0" w:line="420" w:lineRule="exact"/>
        <w:ind w:right="0" w:rightChars="0" w:firstLine="480"/>
        <w:jc w:val="both"/>
        <w:textAlignment w:val="auto"/>
        <w:rPr>
          <w:rFonts w:hint="default" w:ascii="Times New Roman" w:hAnsi="Times New Roman" w:eastAsia="宋体"/>
          <w:lang w:val="en-US" w:eastAsia="zh-CN"/>
        </w:rPr>
      </w:pPr>
      <w:r>
        <w:rPr>
          <w:rFonts w:hint="eastAsia" w:ascii="Times New Roman" w:hAnsi="Times New Roman" w:eastAsia="宋体" w:cs="宋体"/>
          <w:color w:val="000000"/>
          <w:kern w:val="0"/>
          <w:sz w:val="24"/>
          <w:szCs w:val="24"/>
          <w:lang w:val="en-US" w:eastAsia="zh-CN" w:bidi="ar"/>
        </w:rPr>
        <w:t>在健康师用例中，主要有回答普通用户健康问题。</w:t>
      </w:r>
    </w:p>
    <w:p w14:paraId="16BCD05A">
      <w:pPr>
        <w:pStyle w:val="11"/>
        <w:keepNext w:val="0"/>
        <w:keepLines w:val="0"/>
        <w:pageBreakBefore w:val="0"/>
        <w:widowControl/>
        <w:numPr>
          <w:ilvl w:val="0"/>
          <w:numId w:val="6"/>
        </w:numPr>
        <w:suppressLineNumbers w:val="0"/>
        <w:kinsoku/>
        <w:wordWrap/>
        <w:overflowPunct/>
        <w:topLinePunct w:val="0"/>
        <w:bidi w:val="0"/>
        <w:spacing w:beforeLines="0" w:beforeAutospacing="0" w:afterLines="0" w:afterAutospacing="0" w:line="420" w:lineRule="exact"/>
        <w:ind w:right="0" w:rightChars="0" w:firstLine="480"/>
        <w:jc w:val="both"/>
        <w:textAlignment w:val="auto"/>
        <w:rPr>
          <w:rFonts w:hint="default" w:ascii="Times New Roman" w:hAnsi="Times New Roman" w:eastAsia="宋体"/>
          <w:lang w:val="en-US" w:eastAsia="zh-CN"/>
        </w:rPr>
      </w:pPr>
      <w:r>
        <w:rPr>
          <w:rFonts w:hint="eastAsia" w:ascii="Times New Roman" w:hAnsi="Times New Roman" w:eastAsia="宋体"/>
          <w:color w:val="000000"/>
          <w:lang w:val="en-US" w:eastAsia="zh-CN"/>
        </w:rPr>
        <w:t>健康师回答消息</w:t>
      </w:r>
    </w:p>
    <w:p w14:paraId="4A35A604">
      <w:pPr>
        <w:pStyle w:val="11"/>
        <w:keepNext w:val="0"/>
        <w:keepLines w:val="0"/>
        <w:pageBreakBefore w:val="0"/>
        <w:widowControl/>
        <w:numPr>
          <w:ilvl w:val="0"/>
          <w:numId w:val="0"/>
        </w:numPr>
        <w:suppressLineNumbers w:val="0"/>
        <w:kinsoku/>
        <w:wordWrap/>
        <w:overflowPunct/>
        <w:topLinePunct w:val="0"/>
        <w:bidi w:val="0"/>
        <w:spacing w:beforeLines="0" w:beforeAutospacing="0" w:afterLines="0" w:afterAutospacing="0" w:line="300" w:lineRule="auto"/>
        <w:ind w:right="0" w:rightChars="0" w:firstLine="0"/>
        <w:jc w:val="center"/>
        <w:textAlignment w:val="auto"/>
        <w:rPr>
          <w:rFonts w:hint="default" w:ascii="Times New Roman" w:hAnsi="Times New Roman" w:eastAsia="宋体"/>
          <w:lang w:val="en-US" w:eastAsia="zh-CN"/>
        </w:rPr>
      </w:pPr>
      <w:r>
        <w:rPr>
          <w:rFonts w:hint="eastAsia"/>
          <w:color w:val="000000"/>
          <w:sz w:val="21"/>
          <w:szCs w:val="21"/>
          <w:lang w:val="en-US" w:eastAsia="zh-CN"/>
        </w:rPr>
        <w:t>健康师回答消息用例</w:t>
      </w:r>
    </w:p>
    <w:tbl>
      <w:tblPr>
        <w:tblStyle w:val="14"/>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4264"/>
        <w:gridCol w:w="4264"/>
      </w:tblGrid>
      <w:tr w14:paraId="4FEEC79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tcBorders>
              <w:top w:val="single" w:color="000000" w:sz="12" w:space="0"/>
              <w:left w:val="nil"/>
              <w:bottom w:val="single" w:color="000000" w:sz="4" w:space="0"/>
              <w:right w:val="nil"/>
            </w:tcBorders>
            <w:noWrap w:val="0"/>
            <w:vAlign w:val="top"/>
          </w:tcPr>
          <w:p w14:paraId="529839FD">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用例ID</w:t>
            </w:r>
          </w:p>
        </w:tc>
        <w:tc>
          <w:tcPr>
            <w:tcW w:w="4264" w:type="dxa"/>
            <w:tcBorders>
              <w:top w:val="single" w:color="000000" w:sz="12" w:space="0"/>
              <w:left w:val="nil"/>
              <w:bottom w:val="single" w:color="000000" w:sz="4" w:space="0"/>
              <w:right w:val="nil"/>
            </w:tcBorders>
            <w:noWrap w:val="0"/>
            <w:vAlign w:val="top"/>
          </w:tcPr>
          <w:p w14:paraId="78E1A314">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User-3</w:t>
            </w:r>
          </w:p>
        </w:tc>
      </w:tr>
      <w:tr w14:paraId="34769C8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tcBorders>
              <w:top w:val="nil"/>
              <w:left w:val="nil"/>
              <w:bottom w:val="nil"/>
              <w:right w:val="nil"/>
            </w:tcBorders>
            <w:noWrap w:val="0"/>
            <w:vAlign w:val="top"/>
          </w:tcPr>
          <w:p w14:paraId="42D79590">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用例名称</w:t>
            </w:r>
          </w:p>
        </w:tc>
        <w:tc>
          <w:tcPr>
            <w:tcW w:w="4264" w:type="dxa"/>
            <w:tcBorders>
              <w:top w:val="nil"/>
              <w:left w:val="nil"/>
              <w:bottom w:val="nil"/>
              <w:right w:val="nil"/>
            </w:tcBorders>
            <w:noWrap w:val="0"/>
            <w:vAlign w:val="top"/>
          </w:tcPr>
          <w:p w14:paraId="743EDD19">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sz w:val="21"/>
                <w:lang w:val="en-US" w:eastAsia="zh-CN"/>
              </w:rPr>
              <w:t>健康师回答消息</w:t>
            </w:r>
          </w:p>
        </w:tc>
      </w:tr>
      <w:tr w14:paraId="73FDEAF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tcBorders>
              <w:top w:val="nil"/>
              <w:left w:val="nil"/>
              <w:bottom w:val="nil"/>
              <w:right w:val="nil"/>
            </w:tcBorders>
            <w:noWrap w:val="0"/>
            <w:vAlign w:val="top"/>
          </w:tcPr>
          <w:p w14:paraId="030E517C">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创建者</w:t>
            </w:r>
          </w:p>
        </w:tc>
        <w:tc>
          <w:tcPr>
            <w:tcW w:w="4264" w:type="dxa"/>
            <w:tcBorders>
              <w:top w:val="nil"/>
              <w:left w:val="nil"/>
              <w:bottom w:val="nil"/>
              <w:right w:val="nil"/>
            </w:tcBorders>
            <w:noWrap w:val="0"/>
            <w:vAlign w:val="top"/>
          </w:tcPr>
          <w:p w14:paraId="60F61E97">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sz w:val="21"/>
                <w:lang w:val="en-US" w:eastAsia="zh-CN"/>
              </w:rPr>
              <w:t>健康师回答消息</w:t>
            </w:r>
          </w:p>
        </w:tc>
      </w:tr>
      <w:tr w14:paraId="766F763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tcBorders>
              <w:top w:val="nil"/>
              <w:left w:val="nil"/>
              <w:bottom w:val="nil"/>
              <w:right w:val="nil"/>
            </w:tcBorders>
            <w:noWrap w:val="0"/>
            <w:vAlign w:val="top"/>
          </w:tcPr>
          <w:p w14:paraId="56F0E9E5">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创建时间</w:t>
            </w:r>
          </w:p>
        </w:tc>
        <w:tc>
          <w:tcPr>
            <w:tcW w:w="4264" w:type="dxa"/>
            <w:tcBorders>
              <w:top w:val="nil"/>
              <w:left w:val="nil"/>
              <w:bottom w:val="nil"/>
              <w:right w:val="nil"/>
            </w:tcBorders>
            <w:noWrap w:val="0"/>
            <w:vAlign w:val="top"/>
          </w:tcPr>
          <w:p w14:paraId="05DAE646">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2025-4-10</w:t>
            </w:r>
          </w:p>
        </w:tc>
      </w:tr>
      <w:tr w14:paraId="02ECCDC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tcBorders>
              <w:top w:val="nil"/>
              <w:left w:val="nil"/>
              <w:bottom w:val="nil"/>
              <w:right w:val="nil"/>
            </w:tcBorders>
            <w:noWrap w:val="0"/>
            <w:vAlign w:val="top"/>
          </w:tcPr>
          <w:p w14:paraId="770DAC0B">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角色</w:t>
            </w:r>
          </w:p>
        </w:tc>
        <w:tc>
          <w:tcPr>
            <w:tcW w:w="4264" w:type="dxa"/>
            <w:tcBorders>
              <w:top w:val="nil"/>
              <w:left w:val="nil"/>
              <w:bottom w:val="nil"/>
              <w:right w:val="nil"/>
            </w:tcBorders>
            <w:noWrap w:val="0"/>
            <w:vAlign w:val="top"/>
          </w:tcPr>
          <w:p w14:paraId="3A486BD1">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健康师</w:t>
            </w:r>
          </w:p>
        </w:tc>
      </w:tr>
      <w:tr w14:paraId="38AD592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tcBorders>
              <w:top w:val="nil"/>
              <w:left w:val="nil"/>
              <w:bottom w:val="nil"/>
              <w:right w:val="nil"/>
            </w:tcBorders>
            <w:noWrap w:val="0"/>
            <w:vAlign w:val="top"/>
          </w:tcPr>
          <w:p w14:paraId="36BF833D">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用例描述</w:t>
            </w:r>
          </w:p>
        </w:tc>
        <w:tc>
          <w:tcPr>
            <w:tcW w:w="4264" w:type="dxa"/>
            <w:tcBorders>
              <w:top w:val="nil"/>
              <w:left w:val="nil"/>
              <w:bottom w:val="nil"/>
              <w:right w:val="nil"/>
            </w:tcBorders>
            <w:noWrap w:val="0"/>
            <w:vAlign w:val="top"/>
          </w:tcPr>
          <w:p w14:paraId="5679C568">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sz w:val="21"/>
                <w:lang w:val="en-US" w:eastAsia="zh-CN"/>
              </w:rPr>
              <w:t>健康师回答消息</w:t>
            </w:r>
          </w:p>
        </w:tc>
      </w:tr>
      <w:tr w14:paraId="30D5078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tcBorders>
              <w:top w:val="nil"/>
              <w:left w:val="nil"/>
              <w:bottom w:val="nil"/>
              <w:right w:val="nil"/>
            </w:tcBorders>
            <w:noWrap w:val="0"/>
            <w:vAlign w:val="top"/>
          </w:tcPr>
          <w:p w14:paraId="3FF116E8">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前置条件：</w:t>
            </w:r>
          </w:p>
        </w:tc>
        <w:tc>
          <w:tcPr>
            <w:tcW w:w="4264" w:type="dxa"/>
            <w:tcBorders>
              <w:top w:val="nil"/>
              <w:left w:val="nil"/>
              <w:bottom w:val="nil"/>
              <w:right w:val="nil"/>
            </w:tcBorders>
            <w:noWrap w:val="0"/>
            <w:vAlign w:val="top"/>
          </w:tcPr>
          <w:p w14:paraId="5CFFC489">
            <w:pPr>
              <w:keepNext w:val="0"/>
              <w:keepLines w:val="0"/>
              <w:pageBreakBefore w:val="0"/>
              <w:numPr>
                <w:ilvl w:val="0"/>
                <w:numId w:val="7"/>
              </w:numPr>
              <w:kinsoku/>
              <w:wordWrap/>
              <w:overflowPunct/>
              <w:topLinePunct w:val="0"/>
              <w:bidi w:val="0"/>
              <w:snapToGrid w:val="0"/>
              <w:spacing w:before="301" w:beforeLines="50" w:beforeAutospacing="0" w:after="301" w:afterLines="50" w:afterAutospacing="0" w:line="420" w:lineRule="exact"/>
              <w:jc w:val="center"/>
              <w:textAlignment w:val="auto"/>
              <w:rPr>
                <w:rFonts w:hint="eastAsia"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成功登录</w:t>
            </w:r>
          </w:p>
          <w:p w14:paraId="42649D75">
            <w:pPr>
              <w:keepNext w:val="0"/>
              <w:keepLines w:val="0"/>
              <w:pageBreakBefore w:val="0"/>
              <w:numPr>
                <w:ilvl w:val="0"/>
                <w:numId w:val="7"/>
              </w:numPr>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点击设置的消息</w:t>
            </w:r>
          </w:p>
        </w:tc>
      </w:tr>
      <w:tr w14:paraId="333CBDD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tcBorders>
              <w:top w:val="nil"/>
              <w:left w:val="nil"/>
              <w:bottom w:val="nil"/>
              <w:right w:val="nil"/>
            </w:tcBorders>
            <w:noWrap w:val="0"/>
            <w:vAlign w:val="top"/>
          </w:tcPr>
          <w:p w14:paraId="07422518">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基本流程：</w:t>
            </w:r>
          </w:p>
        </w:tc>
        <w:tc>
          <w:tcPr>
            <w:tcW w:w="4264" w:type="dxa"/>
            <w:tcBorders>
              <w:top w:val="nil"/>
              <w:left w:val="nil"/>
              <w:bottom w:val="nil"/>
              <w:right w:val="nil"/>
            </w:tcBorders>
            <w:noWrap w:val="0"/>
            <w:vAlign w:val="top"/>
          </w:tcPr>
          <w:p w14:paraId="1CA3589A">
            <w:pPr>
              <w:keepNext w:val="0"/>
              <w:keepLines w:val="0"/>
              <w:pageBreakBefore w:val="0"/>
              <w:numPr>
                <w:ilvl w:val="0"/>
                <w:numId w:val="7"/>
              </w:numPr>
              <w:kinsoku/>
              <w:wordWrap/>
              <w:overflowPunct/>
              <w:topLinePunct w:val="0"/>
              <w:bidi w:val="0"/>
              <w:snapToGrid w:val="0"/>
              <w:spacing w:before="301" w:beforeLines="50" w:beforeAutospacing="0" w:after="301" w:afterLines="50" w:afterAutospacing="0" w:line="420" w:lineRule="exact"/>
              <w:ind w:left="0" w:leftChars="0" w:firstLine="0" w:firstLineChars="0"/>
              <w:jc w:val="center"/>
              <w:textAlignment w:val="auto"/>
              <w:rPr>
                <w:rFonts w:hint="eastAsia"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选择要回答的用户的消息</w:t>
            </w:r>
          </w:p>
          <w:p w14:paraId="15B6405C">
            <w:pPr>
              <w:keepNext w:val="0"/>
              <w:keepLines w:val="0"/>
              <w:pageBreakBefore w:val="0"/>
              <w:numPr>
                <w:ilvl w:val="0"/>
                <w:numId w:val="7"/>
              </w:numPr>
              <w:kinsoku/>
              <w:wordWrap/>
              <w:overflowPunct/>
              <w:topLinePunct w:val="0"/>
              <w:bidi w:val="0"/>
              <w:snapToGrid w:val="0"/>
              <w:spacing w:before="301" w:beforeLines="50" w:beforeAutospacing="0" w:after="301" w:afterLines="50" w:afterAutospacing="0" w:line="420" w:lineRule="exact"/>
              <w:ind w:left="0" w:leftChars="0" w:firstLine="0" w:firstLineChars="0"/>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恢复信息，可以有表情或者文件。</w:t>
            </w:r>
          </w:p>
          <w:p w14:paraId="661765A5">
            <w:pPr>
              <w:keepNext w:val="0"/>
              <w:keepLines w:val="0"/>
              <w:pageBreakBefore w:val="0"/>
              <w:numPr>
                <w:ilvl w:val="0"/>
                <w:numId w:val="7"/>
              </w:numPr>
              <w:kinsoku/>
              <w:wordWrap/>
              <w:overflowPunct/>
              <w:topLinePunct w:val="0"/>
              <w:bidi w:val="0"/>
              <w:snapToGrid w:val="0"/>
              <w:spacing w:before="301" w:beforeLines="50" w:beforeAutospacing="0" w:after="301" w:afterLines="50" w:afterAutospacing="0" w:line="420" w:lineRule="exact"/>
              <w:ind w:left="0" w:leftChars="0" w:firstLine="0" w:firstLineChars="0"/>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成功回复</w:t>
            </w:r>
          </w:p>
        </w:tc>
      </w:tr>
      <w:tr w14:paraId="4A4DA74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tcBorders>
              <w:top w:val="nil"/>
              <w:left w:val="nil"/>
              <w:bottom w:val="single" w:color="000000" w:sz="12" w:space="0"/>
              <w:right w:val="nil"/>
            </w:tcBorders>
            <w:noWrap w:val="0"/>
            <w:vAlign w:val="top"/>
          </w:tcPr>
          <w:p w14:paraId="7686D8EA">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后置条件：</w:t>
            </w:r>
          </w:p>
        </w:tc>
        <w:tc>
          <w:tcPr>
            <w:tcW w:w="4264" w:type="dxa"/>
            <w:tcBorders>
              <w:top w:val="nil"/>
              <w:left w:val="nil"/>
              <w:bottom w:val="single" w:color="000000" w:sz="12" w:space="0"/>
              <w:right w:val="nil"/>
            </w:tcBorders>
            <w:noWrap w:val="0"/>
            <w:vAlign w:val="top"/>
          </w:tcPr>
          <w:p w14:paraId="28EE2A99">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成功回复</w:t>
            </w:r>
          </w:p>
        </w:tc>
      </w:tr>
    </w:tbl>
    <w:p w14:paraId="51B30A54">
      <w:pPr>
        <w:pStyle w:val="11"/>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right="0" w:rightChars="0"/>
        <w:jc w:val="both"/>
        <w:textAlignment w:val="auto"/>
        <w:outlineLvl w:val="2"/>
        <w:rPr>
          <w:rFonts w:hint="eastAsia" w:ascii="Times New Roman" w:hAnsi="Times New Roman" w:eastAsia="黑体"/>
          <w:lang w:val="en-US" w:eastAsia="zh-CN"/>
        </w:rPr>
      </w:pPr>
      <w:bookmarkStart w:id="64" w:name="_Toc228"/>
      <w:bookmarkStart w:id="65" w:name="_Toc16871"/>
      <w:bookmarkStart w:id="66" w:name="_Toc16601"/>
      <w:bookmarkStart w:id="67" w:name="_Toc4364"/>
      <w:r>
        <w:rPr>
          <w:rFonts w:hint="eastAsia"/>
          <w:color w:val="000000"/>
          <w:sz w:val="28"/>
          <w:szCs w:val="28"/>
          <w:lang w:val="en-US" w:eastAsia="zh-CN"/>
        </w:rPr>
        <w:t xml:space="preserve">3.2.3 </w:t>
      </w:r>
      <w:r>
        <w:rPr>
          <w:rFonts w:hint="eastAsia" w:ascii="Times New Roman" w:hAnsi="Times New Roman" w:eastAsia="黑体" w:cs="黑体"/>
          <w:color w:val="000000"/>
          <w:sz w:val="28"/>
          <w:szCs w:val="28"/>
          <w:lang w:val="en-US" w:eastAsia="zh-CN"/>
        </w:rPr>
        <w:t>管理员测试用例分析</w:t>
      </w:r>
      <w:bookmarkEnd w:id="64"/>
      <w:bookmarkEnd w:id="65"/>
      <w:bookmarkEnd w:id="66"/>
      <w:bookmarkEnd w:id="67"/>
    </w:p>
    <w:p w14:paraId="690CBB93">
      <w:pPr>
        <w:pStyle w:val="11"/>
        <w:keepNext w:val="0"/>
        <w:keepLines w:val="0"/>
        <w:pageBreakBefore w:val="0"/>
        <w:widowControl/>
        <w:numPr>
          <w:ilvl w:val="0"/>
          <w:numId w:val="0"/>
        </w:numPr>
        <w:suppressLineNumbers w:val="0"/>
        <w:kinsoku/>
        <w:wordWrap/>
        <w:overflowPunct/>
        <w:topLinePunct w:val="0"/>
        <w:bidi w:val="0"/>
        <w:spacing w:beforeLines="0" w:beforeAutospacing="0" w:afterLines="0" w:afterAutospacing="0" w:line="420" w:lineRule="exact"/>
        <w:ind w:right="0" w:rightChars="0" w:firstLine="480"/>
        <w:jc w:val="both"/>
        <w:textAlignment w:val="auto"/>
        <w:rPr>
          <w:rFonts w:hint="eastAsia"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在管理员用例中，主要有查看展示数据，权限管理，医生管理审批，用户管理，订单管理，问答管理。</w:t>
      </w:r>
    </w:p>
    <w:p w14:paraId="7021978E">
      <w:pPr>
        <w:pStyle w:val="11"/>
        <w:keepNext w:val="0"/>
        <w:keepLines w:val="0"/>
        <w:pageBreakBefore w:val="0"/>
        <w:widowControl/>
        <w:numPr>
          <w:ilvl w:val="0"/>
          <w:numId w:val="8"/>
        </w:numPr>
        <w:suppressLineNumbers w:val="0"/>
        <w:kinsoku/>
        <w:wordWrap/>
        <w:overflowPunct/>
        <w:topLinePunct w:val="0"/>
        <w:bidi w:val="0"/>
        <w:spacing w:beforeLines="0" w:beforeAutospacing="0" w:afterLines="0" w:afterAutospacing="0" w:line="420" w:lineRule="exact"/>
        <w:ind w:right="0" w:rightChars="0" w:firstLine="480"/>
        <w:jc w:val="both"/>
        <w:textAlignment w:val="auto"/>
        <w:rPr>
          <w:rFonts w:hint="eastAsia"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审批健康师</w:t>
      </w:r>
    </w:p>
    <w:p w14:paraId="140E3D43">
      <w:pPr>
        <w:pStyle w:val="11"/>
        <w:keepNext w:val="0"/>
        <w:keepLines w:val="0"/>
        <w:pageBreakBefore w:val="0"/>
        <w:widowControl/>
        <w:numPr>
          <w:ilvl w:val="0"/>
          <w:numId w:val="0"/>
        </w:numPr>
        <w:suppressLineNumbers w:val="0"/>
        <w:kinsoku/>
        <w:wordWrap/>
        <w:overflowPunct/>
        <w:topLinePunct w:val="0"/>
        <w:bidi w:val="0"/>
        <w:spacing w:beforeLines="0" w:beforeAutospacing="0" w:afterLines="0" w:afterAutospacing="0" w:line="300" w:lineRule="auto"/>
        <w:ind w:right="0" w:rightChars="0" w:firstLine="0"/>
        <w:jc w:val="center"/>
        <w:textAlignment w:val="auto"/>
        <w:rPr>
          <w:rFonts w:hint="default" w:ascii="Times New Roman" w:hAnsi="Times New Roman" w:eastAsia="宋体"/>
          <w:lang w:val="en-US" w:eastAsia="zh-CN"/>
        </w:rPr>
      </w:pPr>
      <w:r>
        <w:rPr>
          <w:rFonts w:hint="eastAsia"/>
          <w:color w:val="000000"/>
          <w:sz w:val="21"/>
          <w:szCs w:val="21"/>
          <w:lang w:val="en-US" w:eastAsia="zh-CN"/>
        </w:rPr>
        <w:t>审批健康师用例</w:t>
      </w:r>
    </w:p>
    <w:tbl>
      <w:tblPr>
        <w:tblStyle w:val="14"/>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4264"/>
        <w:gridCol w:w="4264"/>
      </w:tblGrid>
      <w:tr w14:paraId="355F8C8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tcBorders>
              <w:top w:val="single" w:color="000000" w:sz="12" w:space="0"/>
              <w:left w:val="nil"/>
              <w:bottom w:val="single" w:color="000000" w:sz="4" w:space="0"/>
              <w:right w:val="nil"/>
            </w:tcBorders>
            <w:noWrap w:val="0"/>
            <w:vAlign w:val="top"/>
          </w:tcPr>
          <w:p w14:paraId="2F6D16AE">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用例ID</w:t>
            </w:r>
          </w:p>
        </w:tc>
        <w:tc>
          <w:tcPr>
            <w:tcW w:w="4264" w:type="dxa"/>
            <w:tcBorders>
              <w:top w:val="single" w:color="000000" w:sz="12" w:space="0"/>
              <w:left w:val="nil"/>
              <w:bottom w:val="single" w:color="000000" w:sz="4" w:space="0"/>
              <w:right w:val="nil"/>
            </w:tcBorders>
            <w:noWrap w:val="0"/>
            <w:vAlign w:val="top"/>
          </w:tcPr>
          <w:p w14:paraId="3659F122">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User-4</w:t>
            </w:r>
          </w:p>
        </w:tc>
      </w:tr>
      <w:tr w14:paraId="793A22E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tcBorders>
              <w:top w:val="nil"/>
              <w:left w:val="nil"/>
              <w:bottom w:val="nil"/>
              <w:right w:val="nil"/>
            </w:tcBorders>
            <w:noWrap w:val="0"/>
            <w:vAlign w:val="top"/>
          </w:tcPr>
          <w:p w14:paraId="2C136159">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用例名称</w:t>
            </w:r>
          </w:p>
        </w:tc>
        <w:tc>
          <w:tcPr>
            <w:tcW w:w="4264" w:type="dxa"/>
            <w:tcBorders>
              <w:top w:val="nil"/>
              <w:left w:val="nil"/>
              <w:bottom w:val="nil"/>
              <w:right w:val="nil"/>
            </w:tcBorders>
            <w:noWrap w:val="0"/>
            <w:vAlign w:val="top"/>
          </w:tcPr>
          <w:p w14:paraId="45702DD3">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sz w:val="21"/>
                <w:lang w:val="en-US" w:eastAsia="zh-CN"/>
              </w:rPr>
              <w:t>审批健康师</w:t>
            </w:r>
          </w:p>
        </w:tc>
      </w:tr>
      <w:tr w14:paraId="4D062E9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tcBorders>
              <w:top w:val="nil"/>
              <w:left w:val="nil"/>
              <w:bottom w:val="nil"/>
              <w:right w:val="nil"/>
            </w:tcBorders>
            <w:noWrap w:val="0"/>
            <w:vAlign w:val="top"/>
          </w:tcPr>
          <w:p w14:paraId="3674AD56">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创建者</w:t>
            </w:r>
          </w:p>
        </w:tc>
        <w:tc>
          <w:tcPr>
            <w:tcW w:w="4264" w:type="dxa"/>
            <w:tcBorders>
              <w:top w:val="nil"/>
              <w:left w:val="nil"/>
              <w:bottom w:val="nil"/>
              <w:right w:val="nil"/>
            </w:tcBorders>
            <w:noWrap w:val="0"/>
            <w:vAlign w:val="top"/>
          </w:tcPr>
          <w:p w14:paraId="15CFF025">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sz w:val="21"/>
                <w:lang w:val="en-US" w:eastAsia="zh-CN"/>
              </w:rPr>
              <w:t>司德京</w:t>
            </w:r>
          </w:p>
        </w:tc>
      </w:tr>
      <w:tr w14:paraId="194F6FC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tcBorders>
              <w:top w:val="nil"/>
              <w:left w:val="nil"/>
              <w:bottom w:val="nil"/>
              <w:right w:val="nil"/>
            </w:tcBorders>
            <w:noWrap w:val="0"/>
            <w:vAlign w:val="top"/>
          </w:tcPr>
          <w:p w14:paraId="508979B2">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创建时间</w:t>
            </w:r>
          </w:p>
        </w:tc>
        <w:tc>
          <w:tcPr>
            <w:tcW w:w="4264" w:type="dxa"/>
            <w:tcBorders>
              <w:top w:val="nil"/>
              <w:left w:val="nil"/>
              <w:bottom w:val="nil"/>
              <w:right w:val="nil"/>
            </w:tcBorders>
            <w:noWrap w:val="0"/>
            <w:vAlign w:val="top"/>
          </w:tcPr>
          <w:p w14:paraId="718BD1A0">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2025-4-10</w:t>
            </w:r>
          </w:p>
        </w:tc>
      </w:tr>
      <w:tr w14:paraId="1FF21F5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tcBorders>
              <w:top w:val="nil"/>
              <w:left w:val="nil"/>
              <w:bottom w:val="nil"/>
              <w:right w:val="nil"/>
            </w:tcBorders>
            <w:noWrap w:val="0"/>
            <w:vAlign w:val="top"/>
          </w:tcPr>
          <w:p w14:paraId="44C812B3">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角色</w:t>
            </w:r>
          </w:p>
        </w:tc>
        <w:tc>
          <w:tcPr>
            <w:tcW w:w="4264" w:type="dxa"/>
            <w:tcBorders>
              <w:top w:val="nil"/>
              <w:left w:val="nil"/>
              <w:bottom w:val="nil"/>
              <w:right w:val="nil"/>
            </w:tcBorders>
            <w:noWrap w:val="0"/>
            <w:vAlign w:val="top"/>
          </w:tcPr>
          <w:p w14:paraId="5236DBB9">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管理员</w:t>
            </w:r>
          </w:p>
        </w:tc>
      </w:tr>
      <w:tr w14:paraId="5CA58EB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tcBorders>
              <w:top w:val="nil"/>
              <w:left w:val="nil"/>
              <w:bottom w:val="nil"/>
              <w:right w:val="nil"/>
            </w:tcBorders>
            <w:noWrap w:val="0"/>
            <w:vAlign w:val="top"/>
          </w:tcPr>
          <w:p w14:paraId="642C6B58">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用例描述</w:t>
            </w:r>
          </w:p>
        </w:tc>
        <w:tc>
          <w:tcPr>
            <w:tcW w:w="4264" w:type="dxa"/>
            <w:tcBorders>
              <w:top w:val="nil"/>
              <w:left w:val="nil"/>
              <w:bottom w:val="nil"/>
              <w:right w:val="nil"/>
            </w:tcBorders>
            <w:noWrap w:val="0"/>
            <w:vAlign w:val="top"/>
          </w:tcPr>
          <w:p w14:paraId="2128ED58">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sz w:val="21"/>
                <w:lang w:val="en-US" w:eastAsia="zh-CN"/>
              </w:rPr>
              <w:t>审批健康师</w:t>
            </w:r>
          </w:p>
        </w:tc>
      </w:tr>
      <w:tr w14:paraId="5DCC897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tcBorders>
              <w:top w:val="nil"/>
              <w:left w:val="nil"/>
              <w:bottom w:val="nil"/>
              <w:right w:val="nil"/>
            </w:tcBorders>
            <w:noWrap w:val="0"/>
            <w:vAlign w:val="top"/>
          </w:tcPr>
          <w:p w14:paraId="210C5499">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前置条件：</w:t>
            </w:r>
          </w:p>
        </w:tc>
        <w:tc>
          <w:tcPr>
            <w:tcW w:w="4264" w:type="dxa"/>
            <w:tcBorders>
              <w:top w:val="nil"/>
              <w:left w:val="nil"/>
              <w:bottom w:val="nil"/>
              <w:right w:val="nil"/>
            </w:tcBorders>
            <w:noWrap w:val="0"/>
            <w:vAlign w:val="top"/>
          </w:tcPr>
          <w:p w14:paraId="683CCC05">
            <w:pPr>
              <w:keepNext w:val="0"/>
              <w:keepLines w:val="0"/>
              <w:pageBreakBefore w:val="0"/>
              <w:numPr>
                <w:ilvl w:val="0"/>
                <w:numId w:val="9"/>
              </w:numPr>
              <w:kinsoku/>
              <w:wordWrap/>
              <w:overflowPunct/>
              <w:topLinePunct w:val="0"/>
              <w:bidi w:val="0"/>
              <w:snapToGrid w:val="0"/>
              <w:spacing w:before="301" w:beforeLines="50" w:beforeAutospacing="0" w:after="301" w:afterLines="50" w:afterAutospacing="0" w:line="420" w:lineRule="exact"/>
              <w:jc w:val="center"/>
              <w:textAlignment w:val="auto"/>
              <w:rPr>
                <w:rFonts w:hint="eastAsia"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成功登录管理端</w:t>
            </w:r>
          </w:p>
          <w:p w14:paraId="0139A34E">
            <w:pPr>
              <w:keepNext w:val="0"/>
              <w:keepLines w:val="0"/>
              <w:pageBreakBefore w:val="0"/>
              <w:numPr>
                <w:ilvl w:val="0"/>
                <w:numId w:val="9"/>
              </w:numPr>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点击医生管理</w:t>
            </w:r>
          </w:p>
        </w:tc>
      </w:tr>
      <w:tr w14:paraId="73644E2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tcBorders>
              <w:top w:val="nil"/>
              <w:left w:val="nil"/>
              <w:bottom w:val="nil"/>
              <w:right w:val="nil"/>
            </w:tcBorders>
            <w:noWrap w:val="0"/>
            <w:vAlign w:val="top"/>
          </w:tcPr>
          <w:p w14:paraId="3E37D86C">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基本流程：</w:t>
            </w:r>
          </w:p>
        </w:tc>
        <w:tc>
          <w:tcPr>
            <w:tcW w:w="4264" w:type="dxa"/>
            <w:tcBorders>
              <w:top w:val="nil"/>
              <w:left w:val="nil"/>
              <w:bottom w:val="nil"/>
              <w:right w:val="nil"/>
            </w:tcBorders>
            <w:noWrap w:val="0"/>
            <w:vAlign w:val="top"/>
          </w:tcPr>
          <w:p w14:paraId="39156058">
            <w:pPr>
              <w:keepNext w:val="0"/>
              <w:keepLines w:val="0"/>
              <w:pageBreakBefore w:val="0"/>
              <w:numPr>
                <w:ilvl w:val="0"/>
                <w:numId w:val="9"/>
              </w:numPr>
              <w:kinsoku/>
              <w:wordWrap/>
              <w:overflowPunct/>
              <w:topLinePunct w:val="0"/>
              <w:bidi w:val="0"/>
              <w:snapToGrid w:val="0"/>
              <w:spacing w:before="301" w:beforeLines="50" w:beforeAutospacing="0" w:after="301" w:afterLines="50" w:afterAutospacing="0" w:line="420" w:lineRule="exact"/>
              <w:ind w:left="0" w:leftChars="0" w:firstLine="0" w:firstLineChars="0"/>
              <w:jc w:val="center"/>
              <w:textAlignment w:val="auto"/>
              <w:rPr>
                <w:rFonts w:hint="eastAsia"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选择要审批的人员</w:t>
            </w:r>
          </w:p>
          <w:p w14:paraId="648813BF">
            <w:pPr>
              <w:keepNext w:val="0"/>
              <w:keepLines w:val="0"/>
              <w:pageBreakBefore w:val="0"/>
              <w:numPr>
                <w:ilvl w:val="0"/>
                <w:numId w:val="9"/>
              </w:numPr>
              <w:kinsoku/>
              <w:wordWrap/>
              <w:overflowPunct/>
              <w:topLinePunct w:val="0"/>
              <w:bidi w:val="0"/>
              <w:snapToGrid w:val="0"/>
              <w:spacing w:before="301" w:beforeLines="50" w:beforeAutospacing="0" w:after="301" w:afterLines="50" w:afterAutospacing="0" w:line="420" w:lineRule="exact"/>
              <w:ind w:left="0" w:leftChars="0" w:firstLine="0" w:firstLineChars="0"/>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点击审批</w:t>
            </w:r>
          </w:p>
        </w:tc>
      </w:tr>
      <w:tr w14:paraId="31F9261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tcBorders>
              <w:top w:val="nil"/>
              <w:left w:val="nil"/>
              <w:bottom w:val="single" w:color="000000" w:sz="12" w:space="0"/>
              <w:right w:val="nil"/>
            </w:tcBorders>
            <w:noWrap w:val="0"/>
            <w:vAlign w:val="top"/>
          </w:tcPr>
          <w:p w14:paraId="707D06CE">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后置条件：</w:t>
            </w:r>
          </w:p>
        </w:tc>
        <w:tc>
          <w:tcPr>
            <w:tcW w:w="4264" w:type="dxa"/>
            <w:tcBorders>
              <w:top w:val="nil"/>
              <w:left w:val="nil"/>
              <w:bottom w:val="single" w:color="000000" w:sz="12" w:space="0"/>
              <w:right w:val="nil"/>
            </w:tcBorders>
            <w:noWrap w:val="0"/>
            <w:vAlign w:val="top"/>
          </w:tcPr>
          <w:p w14:paraId="0BDA8176">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成功回复</w:t>
            </w:r>
          </w:p>
        </w:tc>
      </w:tr>
    </w:tbl>
    <w:p w14:paraId="486448F6">
      <w:pPr>
        <w:keepNext w:val="0"/>
        <w:keepLines w:val="0"/>
        <w:pageBreakBefore w:val="0"/>
        <w:widowControl w:val="0"/>
        <w:numPr>
          <w:ilvl w:val="0"/>
          <w:numId w:val="10"/>
        </w:numPr>
        <w:kinsoku/>
        <w:wordWrap/>
        <w:overflowPunct/>
        <w:topLinePunct w:val="0"/>
        <w:autoSpaceDE/>
        <w:autoSpaceDN/>
        <w:bidi w:val="0"/>
        <w:adjustRightInd w:val="0"/>
        <w:snapToGrid w:val="0"/>
        <w:spacing w:beforeLines="0" w:beforeAutospacing="0" w:afterLines="0" w:afterAutospacing="0" w:line="420" w:lineRule="exact"/>
        <w:ind w:firstLine="480"/>
        <w:jc w:val="both"/>
        <w:textAlignment w:val="auto"/>
        <w:rPr>
          <w:rFonts w:hint="eastAsia" w:ascii="Times New Roman" w:hAnsi="Times New Roman" w:eastAsia="宋体" w:cs="宋体"/>
          <w:bCs/>
          <w:snapToGrid w:val="0"/>
          <w:kern w:val="0"/>
          <w:sz w:val="24"/>
          <w:szCs w:val="24"/>
          <w:lang w:val="en-US" w:eastAsia="zh-CN"/>
        </w:rPr>
      </w:pPr>
      <w:r>
        <w:rPr>
          <w:rFonts w:hint="eastAsia" w:ascii="Times New Roman" w:hAnsi="Times New Roman" w:eastAsia="宋体" w:cs="宋体"/>
          <w:bCs/>
          <w:snapToGrid w:val="0"/>
          <w:color w:val="000000"/>
          <w:kern w:val="0"/>
          <w:sz w:val="24"/>
          <w:szCs w:val="24"/>
          <w:lang w:val="en-US" w:eastAsia="zh-CN"/>
        </w:rPr>
        <w:t>问答模块管理</w:t>
      </w:r>
    </w:p>
    <w:p w14:paraId="2C9466BF">
      <w:pPr>
        <w:pStyle w:val="11"/>
        <w:keepNext w:val="0"/>
        <w:keepLines w:val="0"/>
        <w:pageBreakBefore w:val="0"/>
        <w:widowControl/>
        <w:numPr>
          <w:ilvl w:val="0"/>
          <w:numId w:val="0"/>
        </w:numPr>
        <w:suppressLineNumbers w:val="0"/>
        <w:kinsoku/>
        <w:wordWrap/>
        <w:overflowPunct/>
        <w:topLinePunct w:val="0"/>
        <w:bidi w:val="0"/>
        <w:spacing w:beforeLines="0" w:beforeAutospacing="0" w:afterLines="0" w:afterAutospacing="0" w:line="300" w:lineRule="auto"/>
        <w:ind w:right="0" w:rightChars="0" w:firstLine="0"/>
        <w:jc w:val="center"/>
        <w:textAlignment w:val="auto"/>
        <w:rPr>
          <w:rFonts w:hint="default" w:ascii="Times New Roman" w:hAnsi="Times New Roman" w:eastAsia="宋体"/>
          <w:lang w:val="en-US" w:eastAsia="zh-CN"/>
        </w:rPr>
      </w:pPr>
      <w:r>
        <w:rPr>
          <w:rFonts w:hint="eastAsia"/>
          <w:color w:val="000000"/>
          <w:sz w:val="21"/>
          <w:szCs w:val="21"/>
          <w:lang w:val="en-US" w:eastAsia="zh-CN"/>
        </w:rPr>
        <w:t>问答模块管理用例</w:t>
      </w:r>
    </w:p>
    <w:tbl>
      <w:tblPr>
        <w:tblStyle w:val="14"/>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4264"/>
        <w:gridCol w:w="4264"/>
      </w:tblGrid>
      <w:tr w14:paraId="375AF9B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tcBorders>
              <w:top w:val="single" w:color="000000" w:sz="12" w:space="0"/>
              <w:left w:val="nil"/>
              <w:bottom w:val="single" w:color="000000" w:sz="4" w:space="0"/>
              <w:right w:val="nil"/>
            </w:tcBorders>
            <w:noWrap w:val="0"/>
            <w:vAlign w:val="top"/>
          </w:tcPr>
          <w:p w14:paraId="40FF56E2">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用例ID</w:t>
            </w:r>
          </w:p>
        </w:tc>
        <w:tc>
          <w:tcPr>
            <w:tcW w:w="4264" w:type="dxa"/>
            <w:tcBorders>
              <w:top w:val="single" w:color="000000" w:sz="12" w:space="0"/>
              <w:left w:val="nil"/>
              <w:bottom w:val="single" w:color="000000" w:sz="4" w:space="0"/>
              <w:right w:val="nil"/>
            </w:tcBorders>
            <w:noWrap w:val="0"/>
            <w:vAlign w:val="top"/>
          </w:tcPr>
          <w:p w14:paraId="006436BF">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User-4</w:t>
            </w:r>
          </w:p>
        </w:tc>
      </w:tr>
      <w:tr w14:paraId="199BB5F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tcBorders>
              <w:top w:val="nil"/>
              <w:left w:val="nil"/>
              <w:bottom w:val="nil"/>
              <w:right w:val="nil"/>
            </w:tcBorders>
            <w:noWrap w:val="0"/>
            <w:vAlign w:val="top"/>
          </w:tcPr>
          <w:p w14:paraId="2494965F">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用例名称</w:t>
            </w:r>
          </w:p>
        </w:tc>
        <w:tc>
          <w:tcPr>
            <w:tcW w:w="4264" w:type="dxa"/>
            <w:tcBorders>
              <w:top w:val="nil"/>
              <w:left w:val="nil"/>
              <w:bottom w:val="nil"/>
              <w:right w:val="nil"/>
            </w:tcBorders>
            <w:noWrap w:val="0"/>
            <w:vAlign w:val="top"/>
          </w:tcPr>
          <w:p w14:paraId="2CF118E9">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问答模块管理</w:t>
            </w:r>
          </w:p>
        </w:tc>
      </w:tr>
      <w:tr w14:paraId="47532F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tcBorders>
              <w:top w:val="nil"/>
              <w:left w:val="nil"/>
              <w:bottom w:val="nil"/>
              <w:right w:val="nil"/>
            </w:tcBorders>
            <w:noWrap w:val="0"/>
            <w:vAlign w:val="top"/>
          </w:tcPr>
          <w:p w14:paraId="40C37837">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创建者</w:t>
            </w:r>
          </w:p>
        </w:tc>
        <w:tc>
          <w:tcPr>
            <w:tcW w:w="4264" w:type="dxa"/>
            <w:tcBorders>
              <w:top w:val="nil"/>
              <w:left w:val="nil"/>
              <w:bottom w:val="nil"/>
              <w:right w:val="nil"/>
            </w:tcBorders>
            <w:noWrap w:val="0"/>
            <w:vAlign w:val="top"/>
          </w:tcPr>
          <w:p w14:paraId="0C625450">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sz w:val="21"/>
                <w:lang w:val="en-US" w:eastAsia="zh-CN"/>
              </w:rPr>
              <w:t>司德京</w:t>
            </w:r>
          </w:p>
        </w:tc>
      </w:tr>
      <w:tr w14:paraId="35C986E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tcBorders>
              <w:top w:val="nil"/>
              <w:left w:val="nil"/>
              <w:bottom w:val="nil"/>
              <w:right w:val="nil"/>
            </w:tcBorders>
            <w:noWrap w:val="0"/>
            <w:vAlign w:val="top"/>
          </w:tcPr>
          <w:p w14:paraId="07EAA856">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创建时间</w:t>
            </w:r>
          </w:p>
        </w:tc>
        <w:tc>
          <w:tcPr>
            <w:tcW w:w="4264" w:type="dxa"/>
            <w:tcBorders>
              <w:top w:val="nil"/>
              <w:left w:val="nil"/>
              <w:bottom w:val="nil"/>
              <w:right w:val="nil"/>
            </w:tcBorders>
            <w:noWrap w:val="0"/>
            <w:vAlign w:val="top"/>
          </w:tcPr>
          <w:p w14:paraId="3F58496E">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2025-4-10</w:t>
            </w:r>
          </w:p>
        </w:tc>
      </w:tr>
      <w:tr w14:paraId="630A93A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tcBorders>
              <w:top w:val="nil"/>
              <w:left w:val="nil"/>
              <w:bottom w:val="nil"/>
              <w:right w:val="nil"/>
            </w:tcBorders>
            <w:noWrap w:val="0"/>
            <w:vAlign w:val="top"/>
          </w:tcPr>
          <w:p w14:paraId="107079AF">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角色</w:t>
            </w:r>
          </w:p>
        </w:tc>
        <w:tc>
          <w:tcPr>
            <w:tcW w:w="4264" w:type="dxa"/>
            <w:tcBorders>
              <w:top w:val="nil"/>
              <w:left w:val="nil"/>
              <w:bottom w:val="nil"/>
              <w:right w:val="nil"/>
            </w:tcBorders>
            <w:noWrap w:val="0"/>
            <w:vAlign w:val="top"/>
          </w:tcPr>
          <w:p w14:paraId="25A6D4D7">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管理员</w:t>
            </w:r>
          </w:p>
        </w:tc>
      </w:tr>
      <w:tr w14:paraId="2129707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tcBorders>
              <w:top w:val="nil"/>
              <w:left w:val="nil"/>
              <w:bottom w:val="nil"/>
              <w:right w:val="nil"/>
            </w:tcBorders>
            <w:noWrap w:val="0"/>
            <w:vAlign w:val="top"/>
          </w:tcPr>
          <w:p w14:paraId="155E3BB6">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用例描述</w:t>
            </w:r>
          </w:p>
        </w:tc>
        <w:tc>
          <w:tcPr>
            <w:tcW w:w="4264" w:type="dxa"/>
            <w:tcBorders>
              <w:top w:val="nil"/>
              <w:left w:val="nil"/>
              <w:bottom w:val="nil"/>
              <w:right w:val="nil"/>
            </w:tcBorders>
            <w:noWrap w:val="0"/>
            <w:vAlign w:val="top"/>
          </w:tcPr>
          <w:p w14:paraId="0F902A49">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sz w:val="21"/>
                <w:lang w:val="en-US" w:eastAsia="zh-CN"/>
              </w:rPr>
              <w:t>问答模块管理</w:t>
            </w:r>
          </w:p>
        </w:tc>
      </w:tr>
      <w:tr w14:paraId="582816D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tcBorders>
              <w:top w:val="nil"/>
              <w:left w:val="nil"/>
              <w:bottom w:val="nil"/>
              <w:right w:val="nil"/>
            </w:tcBorders>
            <w:noWrap w:val="0"/>
            <w:vAlign w:val="top"/>
          </w:tcPr>
          <w:p w14:paraId="262DA6E6">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前置条件：</w:t>
            </w:r>
          </w:p>
        </w:tc>
        <w:tc>
          <w:tcPr>
            <w:tcW w:w="4264" w:type="dxa"/>
            <w:tcBorders>
              <w:top w:val="nil"/>
              <w:left w:val="nil"/>
              <w:bottom w:val="nil"/>
              <w:right w:val="nil"/>
            </w:tcBorders>
            <w:noWrap w:val="0"/>
            <w:vAlign w:val="top"/>
          </w:tcPr>
          <w:p w14:paraId="45AF623D">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1.点击问答管理</w:t>
            </w:r>
          </w:p>
        </w:tc>
      </w:tr>
      <w:tr w14:paraId="647920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tcBorders>
              <w:top w:val="nil"/>
              <w:left w:val="nil"/>
              <w:bottom w:val="nil"/>
              <w:right w:val="nil"/>
            </w:tcBorders>
            <w:noWrap w:val="0"/>
            <w:vAlign w:val="top"/>
          </w:tcPr>
          <w:p w14:paraId="1FBD87C4">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基本流程：</w:t>
            </w:r>
          </w:p>
        </w:tc>
        <w:tc>
          <w:tcPr>
            <w:tcW w:w="4264" w:type="dxa"/>
            <w:tcBorders>
              <w:top w:val="nil"/>
              <w:left w:val="nil"/>
              <w:bottom w:val="nil"/>
              <w:right w:val="nil"/>
            </w:tcBorders>
            <w:noWrap w:val="0"/>
            <w:vAlign w:val="top"/>
          </w:tcPr>
          <w:p w14:paraId="29600A47">
            <w:pPr>
              <w:keepNext w:val="0"/>
              <w:keepLines w:val="0"/>
              <w:pageBreakBefore w:val="0"/>
              <w:numPr>
                <w:ilvl w:val="0"/>
                <w:numId w:val="5"/>
              </w:numPr>
              <w:kinsoku/>
              <w:wordWrap/>
              <w:overflowPunct/>
              <w:topLinePunct w:val="0"/>
              <w:bidi w:val="0"/>
              <w:snapToGrid w:val="0"/>
              <w:spacing w:before="301" w:beforeLines="50" w:beforeAutospacing="0" w:after="301" w:afterLines="50" w:afterAutospacing="0" w:line="420" w:lineRule="exact"/>
              <w:ind w:left="0" w:leftChars="0" w:firstLine="0" w:firstLineChars="0"/>
              <w:jc w:val="center"/>
              <w:textAlignment w:val="auto"/>
              <w:rPr>
                <w:rFonts w:hint="eastAsia"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点击添加按钮</w:t>
            </w:r>
          </w:p>
          <w:p w14:paraId="1E24C12B">
            <w:pPr>
              <w:keepNext w:val="0"/>
              <w:keepLines w:val="0"/>
              <w:pageBreakBefore w:val="0"/>
              <w:numPr>
                <w:ilvl w:val="0"/>
                <w:numId w:val="5"/>
              </w:numPr>
              <w:kinsoku/>
              <w:wordWrap/>
              <w:overflowPunct/>
              <w:topLinePunct w:val="0"/>
              <w:bidi w:val="0"/>
              <w:snapToGrid w:val="0"/>
              <w:spacing w:before="301" w:beforeLines="50" w:beforeAutospacing="0" w:after="301" w:afterLines="50" w:afterAutospacing="0" w:line="420" w:lineRule="exact"/>
              <w:ind w:left="0" w:leftChars="0" w:firstLine="0" w:firstLineChars="0"/>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输入问题</w:t>
            </w:r>
          </w:p>
          <w:p w14:paraId="0867DCDD">
            <w:pPr>
              <w:keepNext w:val="0"/>
              <w:keepLines w:val="0"/>
              <w:pageBreakBefore w:val="0"/>
              <w:numPr>
                <w:ilvl w:val="0"/>
                <w:numId w:val="5"/>
              </w:numPr>
              <w:kinsoku/>
              <w:wordWrap/>
              <w:overflowPunct/>
              <w:topLinePunct w:val="0"/>
              <w:bidi w:val="0"/>
              <w:snapToGrid w:val="0"/>
              <w:spacing w:before="301" w:beforeLines="50" w:beforeAutospacing="0" w:after="301" w:afterLines="50" w:afterAutospacing="0" w:line="420" w:lineRule="exact"/>
              <w:ind w:left="0" w:leftChars="0" w:firstLine="0" w:firstLineChars="0"/>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输入答案</w:t>
            </w:r>
          </w:p>
          <w:p w14:paraId="5C225881">
            <w:pPr>
              <w:keepNext w:val="0"/>
              <w:keepLines w:val="0"/>
              <w:pageBreakBefore w:val="0"/>
              <w:numPr>
                <w:ilvl w:val="0"/>
                <w:numId w:val="5"/>
              </w:numPr>
              <w:kinsoku/>
              <w:wordWrap/>
              <w:overflowPunct/>
              <w:topLinePunct w:val="0"/>
              <w:bidi w:val="0"/>
              <w:snapToGrid w:val="0"/>
              <w:spacing w:before="301" w:beforeLines="50" w:beforeAutospacing="0" w:after="301" w:afterLines="50" w:afterAutospacing="0" w:line="420" w:lineRule="exact"/>
              <w:ind w:left="0" w:leftChars="0" w:firstLine="0" w:firstLineChars="0"/>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输入医生编号</w:t>
            </w:r>
          </w:p>
          <w:p w14:paraId="3463E5E6">
            <w:pPr>
              <w:keepNext w:val="0"/>
              <w:keepLines w:val="0"/>
              <w:pageBreakBefore w:val="0"/>
              <w:numPr>
                <w:ilvl w:val="0"/>
                <w:numId w:val="5"/>
              </w:numPr>
              <w:kinsoku/>
              <w:wordWrap/>
              <w:overflowPunct/>
              <w:topLinePunct w:val="0"/>
              <w:bidi w:val="0"/>
              <w:snapToGrid w:val="0"/>
              <w:spacing w:before="301" w:beforeLines="50" w:beforeAutospacing="0" w:after="301" w:afterLines="50" w:afterAutospacing="0" w:line="420" w:lineRule="exact"/>
              <w:ind w:left="0" w:leftChars="0" w:firstLine="0" w:firstLineChars="0"/>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点击保存</w:t>
            </w:r>
          </w:p>
          <w:p w14:paraId="375AA04B">
            <w:pPr>
              <w:keepNext w:val="0"/>
              <w:keepLines w:val="0"/>
              <w:pageBreakBefore w:val="0"/>
              <w:numPr>
                <w:ilvl w:val="0"/>
                <w:numId w:val="5"/>
              </w:numPr>
              <w:kinsoku/>
              <w:wordWrap/>
              <w:overflowPunct/>
              <w:topLinePunct w:val="0"/>
              <w:bidi w:val="0"/>
              <w:snapToGrid w:val="0"/>
              <w:spacing w:before="301" w:beforeLines="50" w:beforeAutospacing="0" w:after="301" w:afterLines="50" w:afterAutospacing="0" w:line="420" w:lineRule="exact"/>
              <w:ind w:left="0" w:leftChars="0" w:firstLine="0" w:firstLineChars="0"/>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在主页即可看到回答</w:t>
            </w:r>
          </w:p>
        </w:tc>
      </w:tr>
      <w:tr w14:paraId="1DCF86A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4264" w:type="dxa"/>
            <w:tcBorders>
              <w:top w:val="nil"/>
              <w:left w:val="nil"/>
              <w:bottom w:val="single" w:color="000000" w:sz="12" w:space="0"/>
              <w:right w:val="nil"/>
            </w:tcBorders>
            <w:noWrap w:val="0"/>
            <w:vAlign w:val="top"/>
          </w:tcPr>
          <w:p w14:paraId="1D1FB354">
            <w:pPr>
              <w:keepNext w:val="0"/>
              <w:keepLines w:val="0"/>
              <w:pageBreakBefore w:val="0"/>
              <w:kinsoku/>
              <w:wordWrap/>
              <w:overflowPunct/>
              <w:topLinePunct w:val="0"/>
              <w:bidi w:val="0"/>
              <w:snapToGrid w:val="0"/>
              <w:spacing w:before="301" w:beforeLines="50" w:beforeAutospacing="0" w:after="301" w:afterLines="50" w:afterAutospacing="0" w:line="420" w:lineRule="exact"/>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后置条件：</w:t>
            </w:r>
          </w:p>
        </w:tc>
        <w:tc>
          <w:tcPr>
            <w:tcW w:w="4264" w:type="dxa"/>
            <w:tcBorders>
              <w:top w:val="nil"/>
              <w:left w:val="nil"/>
              <w:bottom w:val="single" w:color="000000" w:sz="12" w:space="0"/>
              <w:right w:val="nil"/>
            </w:tcBorders>
            <w:noWrap w:val="0"/>
            <w:vAlign w:val="top"/>
          </w:tcPr>
          <w:p w14:paraId="6CAFBA32">
            <w:pPr>
              <w:keepNext w:val="0"/>
              <w:keepLines w:val="0"/>
              <w:pageBreakBefore w:val="0"/>
              <w:numPr>
                <w:ilvl w:val="0"/>
                <w:numId w:val="0"/>
              </w:numPr>
              <w:kinsoku/>
              <w:wordWrap/>
              <w:overflowPunct/>
              <w:topLinePunct w:val="0"/>
              <w:bidi w:val="0"/>
              <w:snapToGrid w:val="0"/>
              <w:spacing w:before="301" w:beforeLines="50" w:beforeAutospacing="0" w:after="301" w:afterLines="50" w:afterAutospacing="0" w:line="420" w:lineRule="exact"/>
              <w:ind w:leftChars="0"/>
              <w:jc w:val="center"/>
              <w:textAlignment w:val="auto"/>
              <w:rPr>
                <w:rFonts w:hint="default" w:ascii="宋体" w:hAnsi="宋体" w:eastAsia="宋体" w:cs="宋体"/>
                <w:color w:val="000000"/>
                <w:kern w:val="0"/>
                <w:sz w:val="24"/>
                <w:szCs w:val="24"/>
                <w:vertAlign w:val="baseline"/>
                <w:lang w:val="en-US" w:eastAsia="zh-CN" w:bidi="ar"/>
              </w:rPr>
            </w:pPr>
            <w:r>
              <w:rPr>
                <w:rFonts w:hint="eastAsia" w:ascii="Times New Roman" w:hAnsi="Times New Roman" w:eastAsia="宋体" w:cs="宋体"/>
                <w:color w:val="000000"/>
                <w:kern w:val="0"/>
                <w:sz w:val="21"/>
                <w:szCs w:val="24"/>
                <w:vertAlign w:val="baseline"/>
                <w:lang w:val="en-US" w:eastAsia="zh-CN" w:bidi="ar"/>
              </w:rPr>
              <w:t>成功显示问答</w:t>
            </w:r>
          </w:p>
        </w:tc>
      </w:tr>
    </w:tbl>
    <w:p w14:paraId="361AE0B7">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0"/>
        <w:jc w:val="both"/>
        <w:textAlignment w:val="auto"/>
        <w:outlineLvl w:val="1"/>
        <w:rPr>
          <w:rFonts w:hint="eastAsia" w:ascii="Times New Roman" w:hAnsi="Times New Roman" w:eastAsia="黑体" w:cs="黑体"/>
          <w:bCs/>
          <w:snapToGrid w:val="0"/>
          <w:kern w:val="0"/>
          <w:sz w:val="28"/>
          <w:szCs w:val="28"/>
          <w:lang w:val="en-US" w:eastAsia="zh-CN"/>
        </w:rPr>
      </w:pPr>
      <w:bookmarkStart w:id="68" w:name="_Toc24754"/>
      <w:bookmarkStart w:id="69" w:name="_Toc5838"/>
      <w:bookmarkStart w:id="70" w:name="_Toc19693"/>
      <w:bookmarkStart w:id="71" w:name="_Toc26986"/>
      <w:r>
        <w:rPr>
          <w:rFonts w:hint="eastAsia" w:ascii="Times New Roman" w:hAnsi="Times New Roman" w:eastAsia="黑体" w:cs="宋体"/>
          <w:bCs/>
          <w:snapToGrid w:val="0"/>
          <w:color w:val="000000"/>
          <w:kern w:val="0"/>
          <w:sz w:val="28"/>
          <w:szCs w:val="28"/>
          <w:lang w:val="en-US" w:eastAsia="zh-CN"/>
        </w:rPr>
        <w:t>3.3</w:t>
      </w:r>
      <w:r>
        <w:rPr>
          <w:rFonts w:hint="eastAsia" w:ascii="Times New Roman" w:hAnsi="Times New Roman" w:eastAsia="黑体" w:cs="黑体"/>
          <w:bCs/>
          <w:snapToGrid w:val="0"/>
          <w:color w:val="000000"/>
          <w:kern w:val="0"/>
          <w:sz w:val="28"/>
          <w:szCs w:val="28"/>
          <w:lang w:val="en-US" w:eastAsia="zh-CN"/>
        </w:rPr>
        <w:t>非功能性需求</w:t>
      </w:r>
      <w:bookmarkEnd w:id="68"/>
      <w:bookmarkEnd w:id="69"/>
      <w:bookmarkEnd w:id="70"/>
      <w:bookmarkEnd w:id="71"/>
    </w:p>
    <w:p w14:paraId="2E1B0EB4">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0"/>
        <w:jc w:val="both"/>
        <w:textAlignment w:val="auto"/>
        <w:outlineLvl w:val="2"/>
        <w:rPr>
          <w:rFonts w:hint="eastAsia" w:ascii="Times New Roman" w:hAnsi="Times New Roman" w:eastAsia="黑体" w:cs="宋体"/>
          <w:bCs/>
          <w:snapToGrid w:val="0"/>
          <w:kern w:val="0"/>
          <w:sz w:val="24"/>
          <w:szCs w:val="24"/>
          <w:lang w:val="en-US" w:eastAsia="zh-CN"/>
        </w:rPr>
      </w:pPr>
      <w:bookmarkStart w:id="72" w:name="_Toc27785"/>
      <w:bookmarkStart w:id="73" w:name="_Toc14607"/>
      <w:bookmarkStart w:id="74" w:name="_Toc4077"/>
      <w:bookmarkStart w:id="75" w:name="_Toc16797"/>
      <w:r>
        <w:rPr>
          <w:rFonts w:hint="eastAsia" w:ascii="Times New Roman" w:hAnsi="Times New Roman" w:eastAsia="黑体" w:cs="宋体"/>
          <w:bCs/>
          <w:snapToGrid w:val="0"/>
          <w:color w:val="000000"/>
          <w:kern w:val="0"/>
          <w:sz w:val="28"/>
          <w:szCs w:val="28"/>
          <w:lang w:val="en-US" w:eastAsia="zh-CN"/>
        </w:rPr>
        <w:t>3.3.1</w:t>
      </w:r>
      <w:r>
        <w:rPr>
          <w:rFonts w:hint="eastAsia" w:ascii="Times New Roman" w:hAnsi="Times New Roman" w:eastAsia="黑体" w:cs="黑体"/>
          <w:bCs/>
          <w:snapToGrid w:val="0"/>
          <w:color w:val="000000"/>
          <w:kern w:val="0"/>
          <w:sz w:val="28"/>
          <w:szCs w:val="28"/>
          <w:lang w:val="en-US" w:eastAsia="zh-CN"/>
        </w:rPr>
        <w:t>性能需求</w:t>
      </w:r>
      <w:bookmarkEnd w:id="72"/>
      <w:bookmarkEnd w:id="73"/>
      <w:bookmarkEnd w:id="74"/>
      <w:bookmarkEnd w:id="75"/>
    </w:p>
    <w:p w14:paraId="1ADB2129">
      <w:pPr>
        <w:keepNext w:val="0"/>
        <w:keepLines w:val="0"/>
        <w:pageBreakBefore w:val="0"/>
        <w:widowControl/>
        <w:suppressLineNumbers w:val="0"/>
        <w:kinsoku/>
        <w:wordWrap/>
        <w:overflowPunct/>
        <w:topLinePunct w:val="0"/>
        <w:bidi w:val="0"/>
        <w:spacing w:beforeLines="0" w:beforeAutospacing="0" w:afterLines="0" w:afterAutospacing="0" w:line="420" w:lineRule="exact"/>
        <w:ind w:firstLine="480" w:firstLineChars="0"/>
        <w:jc w:val="left"/>
        <w:textAlignment w:val="auto"/>
        <w:rPr>
          <w:rFonts w:ascii="Times New Roman" w:hAnsi="Times New Roman" w:eastAsia="宋体"/>
        </w:rPr>
      </w:pPr>
      <w:r>
        <w:rPr>
          <w:rFonts w:hint="eastAsia" w:ascii="Times New Roman" w:hAnsi="Times New Roman" w:eastAsia="宋体" w:cs="宋体"/>
          <w:color w:val="000000"/>
          <w:kern w:val="0"/>
          <w:sz w:val="24"/>
          <w:szCs w:val="24"/>
          <w:lang w:val="en-US" w:eastAsia="zh-CN" w:bidi="ar"/>
        </w:rPr>
        <w:t xml:space="preserve">性能需求确实对于任何系统都十分重要，它直接关系到用户体验和系统 </w:t>
      </w:r>
    </w:p>
    <w:p w14:paraId="233C84A7">
      <w:pPr>
        <w:keepNext w:val="0"/>
        <w:keepLines w:val="0"/>
        <w:pageBreakBefore w:val="0"/>
        <w:widowControl/>
        <w:suppressLineNumbers w:val="0"/>
        <w:kinsoku/>
        <w:wordWrap/>
        <w:overflowPunct/>
        <w:topLinePunct w:val="0"/>
        <w:bidi w:val="0"/>
        <w:spacing w:beforeLines="0" w:beforeAutospacing="0" w:afterLines="0" w:afterAutospacing="0" w:line="420" w:lineRule="exact"/>
        <w:ind w:firstLine="480"/>
        <w:jc w:val="left"/>
        <w:textAlignment w:val="auto"/>
        <w:rPr>
          <w:rFonts w:ascii="Times New Roman" w:hAnsi="Times New Roman" w:eastAsia="宋体"/>
        </w:rPr>
      </w:pPr>
      <w:r>
        <w:rPr>
          <w:rFonts w:hint="eastAsia" w:ascii="Times New Roman" w:hAnsi="Times New Roman" w:eastAsia="宋体" w:cs="宋体"/>
          <w:color w:val="000000"/>
          <w:kern w:val="0"/>
          <w:sz w:val="24"/>
          <w:szCs w:val="24"/>
          <w:lang w:val="en-US" w:eastAsia="zh-CN" w:bidi="ar"/>
        </w:rPr>
        <w:t xml:space="preserve">的可靠性。系统应能够迅速对用户的操作做出反应，减少等待时间，提高用 </w:t>
      </w:r>
    </w:p>
    <w:p w14:paraId="46076874">
      <w:pPr>
        <w:keepNext w:val="0"/>
        <w:keepLines w:val="0"/>
        <w:pageBreakBefore w:val="0"/>
        <w:widowControl/>
        <w:suppressLineNumbers w:val="0"/>
        <w:kinsoku/>
        <w:wordWrap/>
        <w:overflowPunct/>
        <w:topLinePunct w:val="0"/>
        <w:bidi w:val="0"/>
        <w:spacing w:beforeLines="0" w:beforeAutospacing="0" w:afterLines="0" w:afterAutospacing="0" w:line="420" w:lineRule="exact"/>
        <w:ind w:firstLine="480"/>
        <w:jc w:val="left"/>
        <w:textAlignment w:val="auto"/>
        <w:rPr>
          <w:rFonts w:ascii="Times New Roman" w:hAnsi="Times New Roman" w:eastAsia="宋体"/>
        </w:rPr>
      </w:pPr>
      <w:r>
        <w:rPr>
          <w:rFonts w:hint="eastAsia" w:ascii="Times New Roman" w:hAnsi="Times New Roman" w:eastAsia="宋体" w:cs="宋体"/>
          <w:color w:val="000000"/>
          <w:kern w:val="0"/>
          <w:sz w:val="24"/>
          <w:szCs w:val="24"/>
          <w:lang w:val="en-US" w:eastAsia="zh-CN" w:bidi="ar"/>
        </w:rPr>
        <w:t xml:space="preserve">户满意度。并且，系统应能够同时处理多个用户请求，而不会导致性能显著 </w:t>
      </w:r>
    </w:p>
    <w:p w14:paraId="69CBBF84">
      <w:pPr>
        <w:keepNext w:val="0"/>
        <w:keepLines w:val="0"/>
        <w:pageBreakBefore w:val="0"/>
        <w:widowControl/>
        <w:suppressLineNumbers w:val="0"/>
        <w:kinsoku/>
        <w:wordWrap/>
        <w:overflowPunct/>
        <w:topLinePunct w:val="0"/>
        <w:bidi w:val="0"/>
        <w:spacing w:beforeLines="0" w:beforeAutospacing="0" w:afterLines="0" w:afterAutospacing="0" w:line="420" w:lineRule="exact"/>
        <w:ind w:firstLine="480"/>
        <w:jc w:val="left"/>
        <w:textAlignment w:val="auto"/>
        <w:rPr>
          <w:rFonts w:ascii="Times New Roman" w:hAnsi="Times New Roman" w:eastAsia="宋体"/>
        </w:rPr>
      </w:pPr>
      <w:r>
        <w:rPr>
          <w:rFonts w:hint="eastAsia" w:ascii="Times New Roman" w:hAnsi="Times New Roman" w:eastAsia="宋体" w:cs="宋体"/>
          <w:color w:val="000000"/>
          <w:kern w:val="0"/>
          <w:sz w:val="24"/>
          <w:szCs w:val="24"/>
          <w:lang w:val="en-US" w:eastAsia="zh-CN" w:bidi="ar"/>
        </w:rPr>
        <w:t xml:space="preserve">下降。此外，系统在遇到故障时，应能够快速恢复，保证服务的连续性，减 </w:t>
      </w:r>
    </w:p>
    <w:p w14:paraId="58B0A067">
      <w:pPr>
        <w:keepNext w:val="0"/>
        <w:keepLines w:val="0"/>
        <w:pageBreakBefore w:val="0"/>
        <w:widowControl/>
        <w:suppressLineNumbers w:val="0"/>
        <w:kinsoku/>
        <w:wordWrap/>
        <w:overflowPunct/>
        <w:topLinePunct w:val="0"/>
        <w:bidi w:val="0"/>
        <w:spacing w:beforeLines="0" w:beforeAutospacing="0" w:afterLines="0" w:afterAutospacing="0" w:line="420" w:lineRule="exact"/>
        <w:ind w:firstLine="480"/>
        <w:jc w:val="left"/>
        <w:textAlignment w:val="auto"/>
        <w:rPr>
          <w:rFonts w:ascii="Times New Roman" w:hAnsi="Times New Roman" w:eastAsia="宋体"/>
        </w:rPr>
      </w:pPr>
      <w:r>
        <w:rPr>
          <w:rFonts w:hint="eastAsia" w:ascii="Times New Roman" w:hAnsi="Times New Roman" w:eastAsia="宋体" w:cs="宋体"/>
          <w:color w:val="000000"/>
          <w:kern w:val="0"/>
          <w:sz w:val="24"/>
          <w:szCs w:val="24"/>
          <w:lang w:val="en-US" w:eastAsia="zh-CN" w:bidi="ar"/>
        </w:rPr>
        <w:t xml:space="preserve">少对用户的影响。性能要求应基本满足以下条件： </w:t>
      </w:r>
    </w:p>
    <w:p w14:paraId="21A10D09">
      <w:pPr>
        <w:keepNext w:val="0"/>
        <w:keepLines w:val="0"/>
        <w:pageBreakBefore w:val="0"/>
        <w:widowControl/>
        <w:suppressLineNumbers w:val="0"/>
        <w:kinsoku/>
        <w:wordWrap/>
        <w:overflowPunct/>
        <w:topLinePunct w:val="0"/>
        <w:bidi w:val="0"/>
        <w:spacing w:beforeLines="0" w:beforeAutospacing="0" w:afterLines="0" w:afterAutospacing="0" w:line="420" w:lineRule="exact"/>
        <w:ind w:firstLine="480"/>
        <w:jc w:val="left"/>
        <w:textAlignment w:val="auto"/>
        <w:rPr>
          <w:rFonts w:ascii="Times New Roman" w:hAnsi="Times New Roman" w:eastAsia="宋体"/>
        </w:rPr>
      </w:pPr>
      <w:r>
        <w:rPr>
          <w:rFonts w:hint="eastAsia" w:ascii="Times New Roman" w:hAnsi="Times New Roman"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1</w:t>
      </w:r>
      <w:r>
        <w:rPr>
          <w:rFonts w:hint="eastAsia" w:ascii="Times New Roman" w:hAnsi="Times New Roman" w:eastAsia="宋体" w:cs="宋体"/>
          <w:color w:val="000000"/>
          <w:kern w:val="0"/>
          <w:sz w:val="24"/>
          <w:szCs w:val="24"/>
          <w:lang w:val="en-US" w:eastAsia="zh-CN" w:bidi="ar"/>
        </w:rPr>
        <w:t xml:space="preserve">）响应时间 </w:t>
      </w:r>
    </w:p>
    <w:p w14:paraId="2A0E6386">
      <w:pPr>
        <w:keepNext w:val="0"/>
        <w:keepLines w:val="0"/>
        <w:pageBreakBefore w:val="0"/>
        <w:widowControl/>
        <w:suppressLineNumbers w:val="0"/>
        <w:kinsoku/>
        <w:wordWrap/>
        <w:overflowPunct/>
        <w:topLinePunct w:val="0"/>
        <w:bidi w:val="0"/>
        <w:spacing w:beforeLines="0" w:beforeAutospacing="0" w:afterLines="0" w:afterAutospacing="0" w:line="420" w:lineRule="exact"/>
        <w:ind w:firstLine="480"/>
        <w:jc w:val="left"/>
        <w:textAlignment w:val="auto"/>
        <w:rPr>
          <w:rFonts w:ascii="Times New Roman" w:hAnsi="Times New Roman" w:eastAsia="宋体"/>
        </w:rPr>
      </w:pPr>
      <w:r>
        <w:rPr>
          <w:rFonts w:hint="eastAsia" w:ascii="Times New Roman" w:hAnsi="Times New Roman" w:eastAsia="宋体" w:cs="宋体"/>
          <w:color w:val="000000"/>
          <w:kern w:val="0"/>
          <w:sz w:val="24"/>
          <w:szCs w:val="24"/>
          <w:lang w:val="en-US" w:eastAsia="zh-CN" w:bidi="ar"/>
        </w:rPr>
        <w:t>签到信息验证时间</w:t>
      </w:r>
      <w:r>
        <w:rPr>
          <w:rFonts w:hint="default" w:ascii="Times New Roman" w:hAnsi="Times New Roman" w:eastAsia="宋体" w:cs="Times New Roman"/>
          <w:color w:val="000000"/>
          <w:kern w:val="0"/>
          <w:sz w:val="24"/>
          <w:szCs w:val="24"/>
          <w:lang w:val="en-US" w:eastAsia="zh-CN" w:bidi="ar"/>
        </w:rPr>
        <w:t>&lt;=2s</w:t>
      </w:r>
      <w:r>
        <w:rPr>
          <w:rFonts w:hint="eastAsia" w:ascii="Times New Roman" w:hAnsi="Times New Roman" w:eastAsia="宋体" w:cs="宋体"/>
          <w:color w:val="000000"/>
          <w:kern w:val="0"/>
          <w:sz w:val="24"/>
          <w:szCs w:val="24"/>
          <w:lang w:val="en-US" w:eastAsia="zh-CN" w:bidi="ar"/>
        </w:rPr>
        <w:t>，页面间跳转时间</w:t>
      </w:r>
      <w:r>
        <w:rPr>
          <w:rFonts w:hint="default" w:ascii="Times New Roman" w:hAnsi="Times New Roman" w:eastAsia="宋体" w:cs="Times New Roman"/>
          <w:color w:val="000000"/>
          <w:kern w:val="0"/>
          <w:sz w:val="24"/>
          <w:szCs w:val="24"/>
          <w:lang w:val="en-US" w:eastAsia="zh-CN" w:bidi="ar"/>
        </w:rPr>
        <w:t>&lt;=1s</w:t>
      </w:r>
      <w:r>
        <w:rPr>
          <w:rFonts w:hint="eastAsia" w:ascii="Times New Roman" w:hAnsi="Times New Roman" w:eastAsia="宋体" w:cs="宋体"/>
          <w:color w:val="000000"/>
          <w:kern w:val="0"/>
          <w:sz w:val="24"/>
          <w:szCs w:val="24"/>
          <w:lang w:val="en-US" w:eastAsia="zh-CN" w:bidi="ar"/>
        </w:rPr>
        <w:t xml:space="preserve">。 </w:t>
      </w:r>
    </w:p>
    <w:p w14:paraId="1DA2EB60">
      <w:pPr>
        <w:keepNext w:val="0"/>
        <w:keepLines w:val="0"/>
        <w:pageBreakBefore w:val="0"/>
        <w:widowControl/>
        <w:suppressLineNumbers w:val="0"/>
        <w:kinsoku/>
        <w:wordWrap/>
        <w:overflowPunct/>
        <w:topLinePunct w:val="0"/>
        <w:bidi w:val="0"/>
        <w:spacing w:beforeLines="0" w:beforeAutospacing="0" w:afterLines="0" w:afterAutospacing="0" w:line="420" w:lineRule="exact"/>
        <w:ind w:firstLine="480"/>
        <w:jc w:val="left"/>
        <w:textAlignment w:val="auto"/>
        <w:rPr>
          <w:rFonts w:ascii="Times New Roman" w:hAnsi="Times New Roman" w:eastAsia="宋体"/>
        </w:rPr>
      </w:pPr>
      <w:r>
        <w:rPr>
          <w:rFonts w:hint="eastAsia" w:ascii="Times New Roman" w:hAnsi="Times New Roman"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2</w:t>
      </w:r>
      <w:r>
        <w:rPr>
          <w:rFonts w:hint="eastAsia" w:ascii="Times New Roman" w:hAnsi="Times New Roman" w:eastAsia="宋体" w:cs="宋体"/>
          <w:color w:val="000000"/>
          <w:kern w:val="0"/>
          <w:sz w:val="24"/>
          <w:szCs w:val="24"/>
          <w:lang w:val="en-US" w:eastAsia="zh-CN" w:bidi="ar"/>
        </w:rPr>
        <w:t xml:space="preserve">）吞吐量 </w:t>
      </w:r>
    </w:p>
    <w:p w14:paraId="2DF8B759">
      <w:pPr>
        <w:keepNext w:val="0"/>
        <w:keepLines w:val="0"/>
        <w:pageBreakBefore w:val="0"/>
        <w:widowControl/>
        <w:suppressLineNumbers w:val="0"/>
        <w:kinsoku/>
        <w:wordWrap/>
        <w:overflowPunct/>
        <w:topLinePunct w:val="0"/>
        <w:bidi w:val="0"/>
        <w:spacing w:beforeLines="0" w:beforeAutospacing="0" w:afterLines="0" w:afterAutospacing="0" w:line="420" w:lineRule="exact"/>
        <w:ind w:firstLine="480"/>
        <w:jc w:val="left"/>
        <w:textAlignment w:val="auto"/>
        <w:rPr>
          <w:rFonts w:ascii="Times New Roman" w:hAnsi="Times New Roman" w:eastAsia="宋体"/>
        </w:rPr>
      </w:pPr>
      <w:r>
        <w:rPr>
          <w:rFonts w:hint="default" w:ascii="Times New Roman" w:hAnsi="Times New Roman" w:eastAsia="宋体" w:cs="Times New Roman"/>
          <w:color w:val="000000"/>
          <w:kern w:val="0"/>
          <w:sz w:val="24"/>
          <w:szCs w:val="24"/>
          <w:lang w:val="en-US" w:eastAsia="zh-CN" w:bidi="ar"/>
        </w:rPr>
        <w:t>QPS</w:t>
      </w:r>
      <w:r>
        <w:rPr>
          <w:rFonts w:hint="eastAsia" w:ascii="Times New Roman" w:hAnsi="Times New Roman" w:eastAsia="宋体" w:cs="宋体"/>
          <w:color w:val="000000"/>
          <w:kern w:val="0"/>
          <w:sz w:val="24"/>
          <w:szCs w:val="24"/>
          <w:lang w:val="en-US" w:eastAsia="zh-CN" w:bidi="ar"/>
        </w:rPr>
        <w:t>（每秒钟处理事务数量）</w:t>
      </w:r>
      <w:r>
        <w:rPr>
          <w:rFonts w:hint="default" w:ascii="Times New Roman" w:hAnsi="Times New Roman" w:eastAsia="宋体" w:cs="Times New Roman"/>
          <w:color w:val="000000"/>
          <w:kern w:val="0"/>
          <w:sz w:val="24"/>
          <w:szCs w:val="24"/>
          <w:lang w:val="en-US" w:eastAsia="zh-CN" w:bidi="ar"/>
        </w:rPr>
        <w:t>&gt;=10000</w:t>
      </w:r>
      <w:r>
        <w:rPr>
          <w:rFonts w:hint="eastAsia" w:ascii="Times New Roman" w:hAnsi="Times New Roman" w:eastAsia="宋体" w:cs="宋体"/>
          <w:color w:val="000000"/>
          <w:kern w:val="0"/>
          <w:sz w:val="24"/>
          <w:szCs w:val="24"/>
          <w:lang w:val="en-US" w:eastAsia="zh-CN" w:bidi="ar"/>
        </w:rPr>
        <w:t xml:space="preserve">；并发数（系统同时处理的事务数 </w:t>
      </w:r>
    </w:p>
    <w:p w14:paraId="13A2905E">
      <w:pPr>
        <w:keepNext w:val="0"/>
        <w:keepLines w:val="0"/>
        <w:pageBreakBefore w:val="0"/>
        <w:widowControl/>
        <w:suppressLineNumbers w:val="0"/>
        <w:kinsoku/>
        <w:wordWrap/>
        <w:overflowPunct/>
        <w:topLinePunct w:val="0"/>
        <w:bidi w:val="0"/>
        <w:spacing w:beforeLines="0" w:beforeAutospacing="0" w:afterLines="0" w:afterAutospacing="0" w:line="420" w:lineRule="exact"/>
        <w:ind w:firstLine="480"/>
        <w:jc w:val="left"/>
        <w:textAlignment w:val="auto"/>
        <w:rPr>
          <w:rFonts w:ascii="Times New Roman" w:hAnsi="Times New Roman" w:eastAsia="宋体"/>
        </w:rPr>
      </w:pPr>
      <w:r>
        <w:rPr>
          <w:rFonts w:hint="eastAsia" w:ascii="Times New Roman" w:hAnsi="Times New Roman" w:eastAsia="宋体" w:cs="宋体"/>
          <w:color w:val="000000"/>
          <w:kern w:val="0"/>
          <w:sz w:val="24"/>
          <w:szCs w:val="24"/>
          <w:lang w:val="en-US" w:eastAsia="zh-CN" w:bidi="ar"/>
        </w:rPr>
        <w:t>量）</w:t>
      </w:r>
      <w:r>
        <w:rPr>
          <w:rFonts w:hint="default" w:ascii="Times New Roman" w:hAnsi="Times New Roman" w:eastAsia="宋体" w:cs="Times New Roman"/>
          <w:color w:val="000000"/>
          <w:kern w:val="0"/>
          <w:sz w:val="24"/>
          <w:szCs w:val="24"/>
          <w:lang w:val="en-US" w:eastAsia="zh-CN" w:bidi="ar"/>
        </w:rPr>
        <w:t>&gt;=5000</w:t>
      </w:r>
      <w:r>
        <w:rPr>
          <w:rFonts w:hint="eastAsia" w:ascii="Times New Roman" w:hAnsi="Times New Roman" w:eastAsia="宋体" w:cs="宋体"/>
          <w:color w:val="000000"/>
          <w:kern w:val="0"/>
          <w:sz w:val="24"/>
          <w:szCs w:val="24"/>
          <w:lang w:val="en-US" w:eastAsia="zh-CN" w:bidi="ar"/>
        </w:rPr>
        <w:t>；平均响应时间</w:t>
      </w:r>
      <w:r>
        <w:rPr>
          <w:rFonts w:hint="default" w:ascii="Times New Roman" w:hAnsi="Times New Roman" w:eastAsia="宋体" w:cs="Times New Roman"/>
          <w:color w:val="000000"/>
          <w:kern w:val="0"/>
          <w:sz w:val="24"/>
          <w:szCs w:val="24"/>
          <w:lang w:val="en-US" w:eastAsia="zh-CN" w:bidi="ar"/>
        </w:rPr>
        <w:t>&lt;=500ms</w:t>
      </w:r>
      <w:r>
        <w:rPr>
          <w:rFonts w:hint="eastAsia" w:ascii="Times New Roman" w:hAnsi="Times New Roman" w:eastAsia="宋体" w:cs="宋体"/>
          <w:color w:val="000000"/>
          <w:kern w:val="0"/>
          <w:sz w:val="24"/>
          <w:szCs w:val="24"/>
          <w:lang w:val="en-US" w:eastAsia="zh-CN" w:bidi="ar"/>
        </w:rPr>
        <w:t xml:space="preserve">江西财经大学普通本科毕业设计 </w:t>
      </w:r>
    </w:p>
    <w:p w14:paraId="43945696">
      <w:pPr>
        <w:keepNext w:val="0"/>
        <w:keepLines w:val="0"/>
        <w:pageBreakBefore w:val="0"/>
        <w:widowControl/>
        <w:suppressLineNumbers w:val="0"/>
        <w:kinsoku/>
        <w:wordWrap/>
        <w:overflowPunct/>
        <w:topLinePunct w:val="0"/>
        <w:bidi w:val="0"/>
        <w:spacing w:beforeLines="0" w:beforeAutospacing="0" w:afterLines="0" w:afterAutospacing="0" w:line="420" w:lineRule="exact"/>
        <w:ind w:firstLine="480"/>
        <w:jc w:val="left"/>
        <w:textAlignment w:val="auto"/>
        <w:rPr>
          <w:rFonts w:ascii="Times New Roman" w:hAnsi="Times New Roman" w:eastAsia="宋体"/>
        </w:rPr>
      </w:pPr>
      <w:r>
        <w:rPr>
          <w:rFonts w:hint="eastAsia" w:ascii="Times New Roman" w:hAnsi="Times New Roman"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3</w:t>
      </w:r>
      <w:r>
        <w:rPr>
          <w:rFonts w:hint="eastAsia" w:ascii="Times New Roman" w:hAnsi="Times New Roman" w:eastAsia="宋体" w:cs="宋体"/>
          <w:color w:val="000000"/>
          <w:kern w:val="0"/>
          <w:sz w:val="24"/>
          <w:szCs w:val="24"/>
          <w:lang w:val="en-US" w:eastAsia="zh-CN" w:bidi="ar"/>
        </w:rPr>
        <w:t xml:space="preserve">）资源利用率 </w:t>
      </w:r>
    </w:p>
    <w:p w14:paraId="30A68352">
      <w:pPr>
        <w:keepNext w:val="0"/>
        <w:keepLines w:val="0"/>
        <w:pageBreakBefore w:val="0"/>
        <w:widowControl/>
        <w:suppressLineNumbers w:val="0"/>
        <w:kinsoku/>
        <w:wordWrap/>
        <w:overflowPunct/>
        <w:topLinePunct w:val="0"/>
        <w:bidi w:val="0"/>
        <w:spacing w:beforeLines="0" w:beforeAutospacing="0" w:afterLines="0" w:afterAutospacing="0" w:line="420" w:lineRule="exact"/>
        <w:ind w:firstLine="480"/>
        <w:jc w:val="left"/>
        <w:textAlignment w:val="auto"/>
        <w:rPr>
          <w:rFonts w:hint="eastAsia"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 xml:space="preserve">为保证资源充分利用与系统使用流畅度，资源利用率维持在 </w:t>
      </w:r>
      <w:r>
        <w:rPr>
          <w:rFonts w:hint="default" w:ascii="Times New Roman" w:hAnsi="Times New Roman" w:eastAsia="宋体" w:cs="Times New Roman"/>
          <w:color w:val="000000"/>
          <w:kern w:val="0"/>
          <w:sz w:val="24"/>
          <w:szCs w:val="24"/>
          <w:lang w:val="en-US" w:eastAsia="zh-CN" w:bidi="ar"/>
        </w:rPr>
        <w:t>70%</w:t>
      </w:r>
      <w:r>
        <w:rPr>
          <w:rFonts w:hint="eastAsia" w:ascii="Times New Roman" w:hAnsi="Times New Roman" w:eastAsia="宋体" w:cs="宋体"/>
          <w:color w:val="000000"/>
          <w:kern w:val="0"/>
          <w:sz w:val="24"/>
          <w:szCs w:val="24"/>
          <w:lang w:val="en-US" w:eastAsia="zh-CN" w:bidi="ar"/>
        </w:rPr>
        <w:t>左右。</w:t>
      </w:r>
    </w:p>
    <w:p w14:paraId="296A7AE8">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0"/>
        <w:jc w:val="both"/>
        <w:textAlignment w:val="auto"/>
        <w:outlineLvl w:val="2"/>
        <w:rPr>
          <w:rFonts w:hint="eastAsia" w:ascii="Times New Roman" w:hAnsi="Times New Roman" w:eastAsia="黑体" w:cs="宋体"/>
          <w:bCs/>
          <w:snapToGrid w:val="0"/>
          <w:kern w:val="0"/>
          <w:sz w:val="24"/>
          <w:szCs w:val="24"/>
          <w:lang w:val="en-US" w:eastAsia="zh-CN"/>
        </w:rPr>
      </w:pPr>
      <w:bookmarkStart w:id="76" w:name="_Toc31630"/>
      <w:bookmarkStart w:id="77" w:name="_Toc998"/>
      <w:bookmarkStart w:id="78" w:name="_Toc22522"/>
      <w:bookmarkStart w:id="79" w:name="_Toc3415"/>
      <w:r>
        <w:rPr>
          <w:rFonts w:hint="eastAsia" w:ascii="Times New Roman" w:hAnsi="Times New Roman" w:eastAsia="黑体" w:cs="宋体"/>
          <w:bCs/>
          <w:snapToGrid w:val="0"/>
          <w:color w:val="000000"/>
          <w:kern w:val="0"/>
          <w:sz w:val="28"/>
          <w:szCs w:val="28"/>
          <w:lang w:val="en-US" w:eastAsia="zh-CN"/>
        </w:rPr>
        <w:t>3.3.2</w:t>
      </w:r>
      <w:r>
        <w:rPr>
          <w:rFonts w:hint="eastAsia" w:ascii="Times New Roman" w:hAnsi="Times New Roman" w:eastAsia="黑体" w:cs="黑体"/>
          <w:bCs/>
          <w:snapToGrid w:val="0"/>
          <w:color w:val="000000"/>
          <w:kern w:val="0"/>
          <w:sz w:val="28"/>
          <w:szCs w:val="28"/>
          <w:lang w:val="en-US" w:eastAsia="zh-CN"/>
        </w:rPr>
        <w:t>兼容性分析</w:t>
      </w:r>
      <w:bookmarkEnd w:id="76"/>
      <w:bookmarkEnd w:id="77"/>
      <w:bookmarkEnd w:id="78"/>
      <w:bookmarkEnd w:id="79"/>
    </w:p>
    <w:p w14:paraId="30D153D0">
      <w:pPr>
        <w:keepNext w:val="0"/>
        <w:keepLines w:val="0"/>
        <w:pageBreakBefore w:val="0"/>
        <w:widowControl/>
        <w:suppressLineNumbers w:val="0"/>
        <w:kinsoku/>
        <w:wordWrap/>
        <w:overflowPunct/>
        <w:topLinePunct w:val="0"/>
        <w:bidi w:val="0"/>
        <w:spacing w:beforeLines="0" w:beforeAutospacing="0" w:afterLines="0" w:afterAutospacing="0" w:line="420" w:lineRule="exact"/>
        <w:ind w:firstLine="480"/>
        <w:jc w:val="left"/>
        <w:textAlignment w:val="auto"/>
        <w:rPr>
          <w:rFonts w:ascii="Times New Roman" w:hAnsi="Times New Roman" w:eastAsia="宋体"/>
        </w:rPr>
      </w:pPr>
      <w:r>
        <w:rPr>
          <w:rFonts w:hint="eastAsia" w:ascii="Times New Roman" w:hAnsi="Times New Roman"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1</w:t>
      </w:r>
      <w:r>
        <w:rPr>
          <w:rFonts w:hint="eastAsia" w:ascii="Times New Roman" w:hAnsi="Times New Roman" w:eastAsia="宋体" w:cs="宋体"/>
          <w:color w:val="000000"/>
          <w:kern w:val="0"/>
          <w:sz w:val="24"/>
          <w:szCs w:val="24"/>
          <w:lang w:val="en-US" w:eastAsia="zh-CN" w:bidi="ar"/>
        </w:rPr>
        <w:t xml:space="preserve">）系统应支持 </w:t>
      </w:r>
      <w:r>
        <w:rPr>
          <w:rFonts w:hint="default" w:ascii="Times New Roman" w:hAnsi="Times New Roman" w:eastAsia="宋体" w:cs="Times New Roman"/>
          <w:color w:val="000000"/>
          <w:kern w:val="0"/>
          <w:sz w:val="24"/>
          <w:szCs w:val="24"/>
          <w:lang w:val="en-US" w:eastAsia="zh-CN" w:bidi="ar"/>
        </w:rPr>
        <w:t>IOS</w:t>
      </w:r>
      <w:r>
        <w:rPr>
          <w:rFonts w:hint="eastAsia" w:ascii="Times New Roman" w:hAnsi="Times New Roman"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Android , Windows </w:t>
      </w:r>
      <w:r>
        <w:rPr>
          <w:rFonts w:hint="eastAsia" w:ascii="Times New Roman" w:hAnsi="Times New Roman" w:eastAsia="宋体" w:cs="宋体"/>
          <w:color w:val="000000"/>
          <w:kern w:val="0"/>
          <w:sz w:val="24"/>
          <w:szCs w:val="24"/>
          <w:lang w:val="en-US" w:eastAsia="zh-CN" w:bidi="ar"/>
        </w:rPr>
        <w:t>操作系统</w:t>
      </w:r>
      <w:r>
        <w:rPr>
          <w:rFonts w:hint="default" w:ascii="Times New Roman" w:hAnsi="Times New Roman" w:eastAsia="宋体" w:cs="Times New Roman"/>
          <w:color w:val="000000"/>
          <w:kern w:val="0"/>
          <w:sz w:val="24"/>
          <w:szCs w:val="24"/>
          <w:lang w:val="en-US" w:eastAsia="zh-CN" w:bidi="ar"/>
        </w:rPr>
        <w:t xml:space="preserve">; </w:t>
      </w:r>
    </w:p>
    <w:p w14:paraId="2636CC1C">
      <w:pPr>
        <w:keepNext w:val="0"/>
        <w:keepLines w:val="0"/>
        <w:pageBreakBefore w:val="0"/>
        <w:widowControl/>
        <w:suppressLineNumbers w:val="0"/>
        <w:kinsoku/>
        <w:wordWrap/>
        <w:overflowPunct/>
        <w:topLinePunct w:val="0"/>
        <w:bidi w:val="0"/>
        <w:spacing w:beforeLines="0" w:beforeAutospacing="0" w:afterLines="0" w:afterAutospacing="0" w:line="420" w:lineRule="exact"/>
        <w:ind w:firstLine="480"/>
        <w:jc w:val="left"/>
        <w:textAlignment w:val="auto"/>
        <w:rPr>
          <w:rFonts w:ascii="Times New Roman" w:hAnsi="Times New Roman" w:eastAsia="宋体"/>
        </w:rPr>
      </w:pPr>
      <w:r>
        <w:rPr>
          <w:rFonts w:hint="eastAsia" w:ascii="Times New Roman" w:hAnsi="Times New Roman"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2</w:t>
      </w:r>
      <w:r>
        <w:rPr>
          <w:rFonts w:hint="eastAsia" w:ascii="Times New Roman" w:hAnsi="Times New Roman" w:eastAsia="宋体" w:cs="宋体"/>
          <w:color w:val="000000"/>
          <w:kern w:val="0"/>
          <w:sz w:val="24"/>
          <w:szCs w:val="24"/>
          <w:lang w:val="en-US" w:eastAsia="zh-CN" w:bidi="ar"/>
        </w:rPr>
        <w:t xml:space="preserve">）系统应支持 </w:t>
      </w:r>
      <w:r>
        <w:rPr>
          <w:rFonts w:hint="default" w:ascii="Times New Roman" w:hAnsi="Times New Roman" w:eastAsia="宋体" w:cs="Times New Roman"/>
          <w:color w:val="000000"/>
          <w:kern w:val="0"/>
          <w:sz w:val="24"/>
          <w:szCs w:val="24"/>
          <w:lang w:val="en-US" w:eastAsia="zh-CN" w:bidi="ar"/>
        </w:rPr>
        <w:t xml:space="preserve">Oracle, DB2 </w:t>
      </w:r>
      <w:r>
        <w:rPr>
          <w:rFonts w:hint="eastAsia" w:ascii="Times New Roman" w:hAnsi="Times New Roman" w:eastAsia="宋体" w:cs="宋体"/>
          <w:color w:val="000000"/>
          <w:kern w:val="0"/>
          <w:sz w:val="24"/>
          <w:szCs w:val="24"/>
          <w:lang w:val="en-US" w:eastAsia="zh-CN" w:bidi="ar"/>
        </w:rPr>
        <w:t>数据库系统</w:t>
      </w:r>
      <w:r>
        <w:rPr>
          <w:rFonts w:hint="default" w:ascii="Times New Roman" w:hAnsi="Times New Roman" w:eastAsia="宋体" w:cs="Times New Roman"/>
          <w:color w:val="000000"/>
          <w:kern w:val="0"/>
          <w:sz w:val="24"/>
          <w:szCs w:val="24"/>
          <w:lang w:val="en-US" w:eastAsia="zh-CN" w:bidi="ar"/>
        </w:rPr>
        <w:t xml:space="preserve">; </w:t>
      </w:r>
    </w:p>
    <w:p w14:paraId="5CE8F97D">
      <w:pPr>
        <w:keepNext w:val="0"/>
        <w:keepLines w:val="0"/>
        <w:pageBreakBefore w:val="0"/>
        <w:widowControl/>
        <w:suppressLineNumbers w:val="0"/>
        <w:kinsoku/>
        <w:wordWrap/>
        <w:overflowPunct/>
        <w:topLinePunct w:val="0"/>
        <w:bidi w:val="0"/>
        <w:spacing w:beforeLines="0" w:beforeAutospacing="0" w:afterLines="0" w:afterAutospacing="0" w:line="420" w:lineRule="exact"/>
        <w:ind w:firstLine="480"/>
        <w:jc w:val="left"/>
        <w:textAlignment w:val="auto"/>
        <w:rPr>
          <w:rFonts w:ascii="Times New Roman" w:hAnsi="Times New Roman" w:eastAsia="宋体"/>
        </w:rPr>
      </w:pPr>
      <w:r>
        <w:rPr>
          <w:rFonts w:hint="eastAsia" w:ascii="Times New Roman" w:hAnsi="Times New Roman"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3</w:t>
      </w:r>
      <w:r>
        <w:rPr>
          <w:rFonts w:hint="eastAsia" w:ascii="Times New Roman" w:hAnsi="Times New Roman" w:eastAsia="宋体" w:cs="宋体"/>
          <w:color w:val="000000"/>
          <w:kern w:val="0"/>
          <w:sz w:val="24"/>
          <w:szCs w:val="24"/>
          <w:lang w:val="en-US" w:eastAsia="zh-CN" w:bidi="ar"/>
        </w:rPr>
        <w:t xml:space="preserve">）最多只有 </w:t>
      </w:r>
      <w:r>
        <w:rPr>
          <w:rFonts w:hint="default" w:ascii="Times New Roman" w:hAnsi="Times New Roman" w:eastAsia="宋体" w:cs="Times New Roman"/>
          <w:color w:val="000000"/>
          <w:kern w:val="0"/>
          <w:sz w:val="24"/>
          <w:szCs w:val="24"/>
          <w:lang w:val="en-US" w:eastAsia="zh-CN" w:bidi="ar"/>
        </w:rPr>
        <w:t>5%</w:t>
      </w:r>
      <w:r>
        <w:rPr>
          <w:rFonts w:hint="eastAsia" w:ascii="Times New Roman" w:hAnsi="Times New Roman" w:eastAsia="宋体" w:cs="宋体"/>
          <w:color w:val="000000"/>
          <w:kern w:val="0"/>
          <w:sz w:val="24"/>
          <w:szCs w:val="24"/>
          <w:lang w:val="en-US" w:eastAsia="zh-CN" w:bidi="ar"/>
        </w:rPr>
        <w:t xml:space="preserve">的系统实现需要具体到特定的操作系统。 </w:t>
      </w:r>
    </w:p>
    <w:p w14:paraId="5820A27F">
      <w:pPr>
        <w:keepNext w:val="0"/>
        <w:keepLines w:val="0"/>
        <w:pageBreakBefore w:val="0"/>
        <w:widowControl/>
        <w:suppressLineNumbers w:val="0"/>
        <w:kinsoku/>
        <w:wordWrap/>
        <w:overflowPunct/>
        <w:topLinePunct w:val="0"/>
        <w:bidi w:val="0"/>
        <w:spacing w:beforeLines="0" w:beforeAutospacing="0" w:afterLines="0" w:afterAutospacing="0" w:line="420" w:lineRule="exact"/>
        <w:ind w:firstLine="480"/>
        <w:jc w:val="left"/>
        <w:textAlignment w:val="auto"/>
        <w:rPr>
          <w:rFonts w:ascii="Times New Roman" w:hAnsi="Times New Roman" w:eastAsia="宋体"/>
        </w:rPr>
      </w:pPr>
      <w:r>
        <w:rPr>
          <w:rFonts w:hint="eastAsia" w:ascii="Times New Roman" w:hAnsi="Times New Roman"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4</w:t>
      </w:r>
      <w:r>
        <w:rPr>
          <w:rFonts w:hint="eastAsia" w:ascii="Times New Roman" w:hAnsi="Times New Roman" w:eastAsia="宋体" w:cs="宋体"/>
          <w:color w:val="000000"/>
          <w:kern w:val="0"/>
          <w:sz w:val="24"/>
          <w:szCs w:val="24"/>
          <w:lang w:val="en-US" w:eastAsia="zh-CN" w:bidi="ar"/>
        </w:rPr>
        <w:t xml:space="preserve">）替换关系数据库系统的平均时间不超过 </w:t>
      </w:r>
      <w:r>
        <w:rPr>
          <w:rFonts w:hint="default" w:ascii="Times New Roman" w:hAnsi="Times New Roman" w:eastAsia="宋体" w:cs="Times New Roman"/>
          <w:color w:val="000000"/>
          <w:kern w:val="0"/>
          <w:sz w:val="24"/>
          <w:szCs w:val="24"/>
          <w:lang w:val="en-US" w:eastAsia="zh-CN" w:bidi="ar"/>
        </w:rPr>
        <w:t xml:space="preserve">2 </w:t>
      </w:r>
      <w:r>
        <w:rPr>
          <w:rFonts w:hint="eastAsia" w:ascii="Times New Roman" w:hAnsi="Times New Roman" w:eastAsia="宋体" w:cs="宋体"/>
          <w:color w:val="000000"/>
          <w:kern w:val="0"/>
          <w:sz w:val="24"/>
          <w:szCs w:val="24"/>
          <w:lang w:val="en-US" w:eastAsia="zh-CN" w:bidi="ar"/>
        </w:rPr>
        <w:t xml:space="preserve">小时，并且保证没有数据 </w:t>
      </w:r>
    </w:p>
    <w:p w14:paraId="77F46CFD">
      <w:pPr>
        <w:keepNext w:val="0"/>
        <w:keepLines w:val="0"/>
        <w:pageBreakBefore w:val="0"/>
        <w:widowControl/>
        <w:suppressLineNumbers w:val="0"/>
        <w:kinsoku/>
        <w:wordWrap/>
        <w:overflowPunct/>
        <w:topLinePunct w:val="0"/>
        <w:bidi w:val="0"/>
        <w:spacing w:beforeLines="0" w:beforeAutospacing="0" w:afterLines="0" w:afterAutospacing="0" w:line="420" w:lineRule="exact"/>
        <w:ind w:firstLine="480"/>
        <w:jc w:val="left"/>
        <w:textAlignment w:val="auto"/>
        <w:rPr>
          <w:rFonts w:ascii="Times New Roman" w:hAnsi="Times New Roman" w:eastAsia="宋体"/>
        </w:rPr>
      </w:pPr>
      <w:r>
        <w:rPr>
          <w:rFonts w:hint="eastAsia" w:ascii="Times New Roman" w:hAnsi="Times New Roman" w:eastAsia="宋体" w:cs="宋体"/>
          <w:color w:val="000000"/>
          <w:kern w:val="0"/>
          <w:sz w:val="24"/>
          <w:szCs w:val="24"/>
          <w:lang w:val="en-US" w:eastAsia="zh-CN" w:bidi="ar"/>
        </w:rPr>
        <w:t>丢失。</w:t>
      </w:r>
    </w:p>
    <w:p w14:paraId="42AE4F5F">
      <w:pPr>
        <w:keepNext w:val="0"/>
        <w:keepLines w:val="0"/>
        <w:pageBreakBefore/>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leftChars="0" w:firstLine="0"/>
        <w:jc w:val="center"/>
        <w:textAlignment w:val="auto"/>
        <w:outlineLvl w:val="0"/>
        <w:rPr>
          <w:rFonts w:hint="eastAsia" w:ascii="Times New Roman" w:hAnsi="Times New Roman" w:eastAsia="黑体" w:cs="宋体"/>
          <w:bCs/>
          <w:snapToGrid w:val="0"/>
          <w:kern w:val="0"/>
          <w:sz w:val="30"/>
          <w:szCs w:val="30"/>
          <w:lang w:val="en-US" w:eastAsia="zh-CN"/>
        </w:rPr>
      </w:pPr>
      <w:bookmarkStart w:id="80" w:name="_Toc31540"/>
      <w:bookmarkStart w:id="81" w:name="_Toc11475"/>
      <w:bookmarkStart w:id="82" w:name="_Toc3448"/>
      <w:r>
        <w:rPr>
          <w:rFonts w:hint="eastAsia" w:ascii="Times New Roman" w:hAnsi="Times New Roman" w:eastAsia="黑体" w:cs="黑体"/>
          <w:bCs/>
          <w:snapToGrid w:val="0"/>
          <w:color w:val="000000"/>
          <w:kern w:val="0"/>
          <w:sz w:val="30"/>
          <w:szCs w:val="30"/>
          <w:lang w:val="en-US" w:eastAsia="zh-CN"/>
        </w:rPr>
        <w:t>第四章  系统设计</w:t>
      </w:r>
      <w:bookmarkEnd w:id="80"/>
      <w:bookmarkEnd w:id="81"/>
      <w:bookmarkEnd w:id="82"/>
    </w:p>
    <w:p w14:paraId="185C1400">
      <w:pPr>
        <w:keepNext w:val="0"/>
        <w:keepLines w:val="0"/>
        <w:pageBreakBefore w:val="0"/>
        <w:widowControl/>
        <w:suppressLineNumbers w:val="0"/>
        <w:kinsoku/>
        <w:wordWrap/>
        <w:overflowPunct/>
        <w:topLinePunct w:val="0"/>
        <w:bidi w:val="0"/>
        <w:spacing w:beforeLines="0" w:beforeAutospacing="0" w:afterLines="0" w:afterAutospacing="0" w:line="420" w:lineRule="exact"/>
        <w:ind w:firstLine="480"/>
        <w:jc w:val="left"/>
        <w:textAlignment w:val="auto"/>
        <w:rPr>
          <w:rFonts w:hint="eastAsia"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基于Spring Boot的亚健康守护平台主要分为三个方面：系统各模块设计、数据库概念设计和数据表设计。</w:t>
      </w:r>
    </w:p>
    <w:p w14:paraId="22F47338">
      <w:pPr>
        <w:keepNext w:val="0"/>
        <w:keepLines w:val="0"/>
        <w:pageBreakBefore w:val="0"/>
        <w:widowControl/>
        <w:numPr>
          <w:ilvl w:val="1"/>
          <w:numId w:val="9"/>
        </w:numPr>
        <w:suppressLineNumbers w:val="0"/>
        <w:kinsoku/>
        <w:wordWrap/>
        <w:overflowPunct/>
        <w:topLinePunct w:val="0"/>
        <w:bidi w:val="0"/>
        <w:spacing w:before="301" w:beforeLines="50" w:beforeAutospacing="0" w:after="301" w:afterLines="50" w:afterAutospacing="0" w:line="420" w:lineRule="exact"/>
        <w:ind w:firstLine="0"/>
        <w:jc w:val="left"/>
        <w:textAlignment w:val="auto"/>
        <w:outlineLvl w:val="1"/>
        <w:rPr>
          <w:rFonts w:hint="eastAsia" w:ascii="Times New Roman" w:hAnsi="Times New Roman" w:eastAsia="黑体" w:cs="黑体"/>
          <w:color w:val="000000"/>
          <w:kern w:val="0"/>
          <w:sz w:val="28"/>
          <w:szCs w:val="28"/>
          <w:lang w:val="en-US" w:eastAsia="zh-CN" w:bidi="ar"/>
        </w:rPr>
      </w:pPr>
      <w:bookmarkStart w:id="83" w:name="_Toc5861"/>
      <w:bookmarkStart w:id="84" w:name="_Toc7816"/>
      <w:bookmarkStart w:id="85" w:name="_Toc18029"/>
      <w:bookmarkStart w:id="86" w:name="_Toc29331"/>
      <w:r>
        <w:rPr>
          <w:rFonts w:hint="eastAsia" w:ascii="Times New Roman" w:hAnsi="Times New Roman" w:eastAsia="黑体" w:cs="黑体"/>
          <w:color w:val="000000"/>
          <w:kern w:val="0"/>
          <w:sz w:val="28"/>
          <w:szCs w:val="28"/>
          <w:lang w:val="en-US" w:eastAsia="zh-CN" w:bidi="ar"/>
        </w:rPr>
        <w:t>系统总体设计</w:t>
      </w:r>
      <w:bookmarkEnd w:id="83"/>
      <w:bookmarkEnd w:id="84"/>
      <w:bookmarkEnd w:id="85"/>
      <w:bookmarkEnd w:id="86"/>
    </w:p>
    <w:p w14:paraId="268F0410">
      <w:pPr>
        <w:keepNext w:val="0"/>
        <w:keepLines w:val="0"/>
        <w:pageBreakBefore w:val="0"/>
        <w:widowControl/>
        <w:numPr>
          <w:ilvl w:val="0"/>
          <w:numId w:val="0"/>
        </w:numPr>
        <w:suppressLineNumbers w:val="0"/>
        <w:kinsoku/>
        <w:wordWrap/>
        <w:overflowPunct/>
        <w:topLinePunct w:val="0"/>
        <w:bidi w:val="0"/>
        <w:spacing w:beforeLines="0" w:beforeAutospacing="0" w:afterLines="0" w:afterAutospacing="0" w:line="420" w:lineRule="exact"/>
        <w:ind w:firstLine="480" w:firstLineChars="0"/>
        <w:jc w:val="left"/>
        <w:textAlignment w:val="auto"/>
        <w:rPr>
          <w:rFonts w:hint="eastAsia"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按照系统的层次可将该系统分为，管理端，用户端，健康师端和后端4个层次。</w:t>
      </w:r>
    </w:p>
    <w:p w14:paraId="3721BED3">
      <w:pPr>
        <w:keepNext w:val="0"/>
        <w:keepLines w:val="0"/>
        <w:pageBreakBefore w:val="0"/>
        <w:widowControl/>
        <w:numPr>
          <w:ilvl w:val="0"/>
          <w:numId w:val="0"/>
        </w:numPr>
        <w:suppressLineNumbers w:val="0"/>
        <w:kinsoku/>
        <w:wordWrap/>
        <w:overflowPunct/>
        <w:topLinePunct w:val="0"/>
        <w:bidi w:val="0"/>
        <w:spacing w:beforeLines="0" w:beforeAutospacing="0" w:afterLines="0" w:afterAutospacing="0" w:line="420" w:lineRule="exact"/>
        <w:ind w:firstLine="480" w:firstLineChars="0"/>
        <w:jc w:val="left"/>
        <w:textAlignment w:val="auto"/>
        <w:rPr>
          <w:rFonts w:hint="eastAsia"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管理端主要分为6个模块，分别是dashboard展示，权限管理，医生管理，用户管理，订单管理，问答管理。</w:t>
      </w:r>
    </w:p>
    <w:p w14:paraId="79746589">
      <w:pPr>
        <w:keepNext w:val="0"/>
        <w:keepLines w:val="0"/>
        <w:pageBreakBefore w:val="0"/>
        <w:widowControl/>
        <w:numPr>
          <w:ilvl w:val="0"/>
          <w:numId w:val="0"/>
        </w:numPr>
        <w:suppressLineNumbers w:val="0"/>
        <w:kinsoku/>
        <w:wordWrap/>
        <w:overflowPunct/>
        <w:topLinePunct w:val="0"/>
        <w:bidi w:val="0"/>
        <w:spacing w:beforeLines="0" w:beforeAutospacing="0" w:afterLines="0" w:afterAutospacing="0" w:line="420" w:lineRule="exact"/>
        <w:ind w:firstLine="480" w:firstLineChars="0"/>
        <w:jc w:val="left"/>
        <w:textAlignment w:val="auto"/>
        <w:rPr>
          <w:rFonts w:hint="default"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用户端主要分为7个模块，分别是登录注册，个人信息，医生认证，咨询，消费记录，AI对话，搜索问答模块。</w:t>
      </w:r>
    </w:p>
    <w:p w14:paraId="7B346895">
      <w:pPr>
        <w:keepNext w:val="0"/>
        <w:keepLines w:val="0"/>
        <w:pageBreakBefore w:val="0"/>
        <w:widowControl/>
        <w:numPr>
          <w:ilvl w:val="0"/>
          <w:numId w:val="0"/>
        </w:numPr>
        <w:suppressLineNumbers w:val="0"/>
        <w:kinsoku/>
        <w:wordWrap/>
        <w:overflowPunct/>
        <w:topLinePunct w:val="0"/>
        <w:bidi w:val="0"/>
        <w:spacing w:beforeLines="0" w:beforeAutospacing="0" w:afterLines="0" w:afterAutospacing="0" w:line="420" w:lineRule="exact"/>
        <w:ind w:firstLine="480" w:firstLineChars="0"/>
        <w:jc w:val="left"/>
        <w:textAlignment w:val="auto"/>
        <w:rPr>
          <w:rFonts w:hint="eastAsia"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健康师端主要分为2个模块。分别是消息通知，回复用户信息。</w:t>
      </w:r>
    </w:p>
    <w:p w14:paraId="0748E440">
      <w:pPr>
        <w:keepNext w:val="0"/>
        <w:keepLines w:val="0"/>
        <w:pageBreakBefore w:val="0"/>
        <w:widowControl/>
        <w:numPr>
          <w:ilvl w:val="0"/>
          <w:numId w:val="0"/>
        </w:numPr>
        <w:suppressLineNumbers w:val="0"/>
        <w:kinsoku/>
        <w:wordWrap/>
        <w:overflowPunct/>
        <w:topLinePunct w:val="0"/>
        <w:bidi w:val="0"/>
        <w:spacing w:beforeLines="0" w:beforeAutospacing="0" w:afterLines="0" w:afterAutospacing="0" w:line="420" w:lineRule="exact"/>
        <w:ind w:firstLine="480" w:firstLineChars="0"/>
        <w:jc w:val="left"/>
        <w:textAlignment w:val="auto"/>
        <w:rPr>
          <w:rFonts w:hint="eastAsia"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用户端功能可具体分为：</w:t>
      </w:r>
    </w:p>
    <w:p w14:paraId="3B2E23E8">
      <w:pPr>
        <w:keepNext w:val="0"/>
        <w:keepLines w:val="0"/>
        <w:pageBreakBefore w:val="0"/>
        <w:widowControl/>
        <w:numPr>
          <w:ilvl w:val="0"/>
          <w:numId w:val="11"/>
        </w:numPr>
        <w:suppressLineNumbers w:val="0"/>
        <w:kinsoku/>
        <w:wordWrap/>
        <w:overflowPunct/>
        <w:topLinePunct w:val="0"/>
        <w:bidi w:val="0"/>
        <w:spacing w:beforeLines="0" w:beforeAutospacing="0" w:afterLines="0" w:afterAutospacing="0" w:line="420" w:lineRule="exact"/>
        <w:ind w:firstLine="480" w:firstLineChars="0"/>
        <w:jc w:val="left"/>
        <w:textAlignment w:val="auto"/>
        <w:outlineLvl w:val="2"/>
        <w:rPr>
          <w:rFonts w:hint="eastAsia" w:ascii="Times New Roman" w:hAnsi="Times New Roman" w:eastAsia="宋体" w:cs="宋体"/>
          <w:color w:val="000000"/>
          <w:kern w:val="0"/>
          <w:sz w:val="24"/>
          <w:szCs w:val="24"/>
          <w:lang w:val="en-US" w:eastAsia="zh-CN" w:bidi="ar"/>
        </w:rPr>
      </w:pPr>
      <w:bookmarkStart w:id="87" w:name="_Toc27217"/>
      <w:bookmarkStart w:id="88" w:name="_Toc17504"/>
      <w:bookmarkStart w:id="89" w:name="_Toc3508"/>
      <w:bookmarkStart w:id="90" w:name="_Toc878"/>
      <w:r>
        <w:rPr>
          <w:rFonts w:hint="eastAsia" w:ascii="Times New Roman" w:hAnsi="Times New Roman" w:eastAsia="宋体" w:cs="宋体"/>
          <w:color w:val="000000"/>
          <w:kern w:val="0"/>
          <w:sz w:val="24"/>
          <w:szCs w:val="24"/>
          <w:lang w:val="en-US" w:eastAsia="zh-CN" w:bidi="ar"/>
        </w:rPr>
        <w:t>登录注册：登录或者注册自己的账号。</w:t>
      </w:r>
      <w:bookmarkEnd w:id="87"/>
      <w:bookmarkEnd w:id="88"/>
      <w:bookmarkEnd w:id="89"/>
      <w:bookmarkEnd w:id="90"/>
    </w:p>
    <w:p w14:paraId="48AAE335">
      <w:pPr>
        <w:keepNext w:val="0"/>
        <w:keepLines w:val="0"/>
        <w:pageBreakBefore w:val="0"/>
        <w:widowControl/>
        <w:numPr>
          <w:ilvl w:val="0"/>
          <w:numId w:val="11"/>
        </w:numPr>
        <w:suppressLineNumbers w:val="0"/>
        <w:kinsoku/>
        <w:wordWrap/>
        <w:overflowPunct/>
        <w:topLinePunct w:val="0"/>
        <w:bidi w:val="0"/>
        <w:spacing w:beforeLines="0" w:beforeAutospacing="0" w:afterLines="0" w:afterAutospacing="0" w:line="420" w:lineRule="exact"/>
        <w:ind w:firstLine="480" w:firstLineChars="0"/>
        <w:jc w:val="left"/>
        <w:textAlignment w:val="auto"/>
        <w:rPr>
          <w:rFonts w:hint="default"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个人资料修改：在个人中心中可以查看，修改自己的个人信息；</w:t>
      </w:r>
    </w:p>
    <w:p w14:paraId="0C726666">
      <w:pPr>
        <w:keepNext w:val="0"/>
        <w:keepLines w:val="0"/>
        <w:pageBreakBefore w:val="0"/>
        <w:widowControl/>
        <w:numPr>
          <w:ilvl w:val="0"/>
          <w:numId w:val="11"/>
        </w:numPr>
        <w:suppressLineNumbers w:val="0"/>
        <w:kinsoku/>
        <w:wordWrap/>
        <w:overflowPunct/>
        <w:topLinePunct w:val="0"/>
        <w:bidi w:val="0"/>
        <w:spacing w:beforeLines="0" w:beforeAutospacing="0" w:afterLines="0" w:afterAutospacing="0" w:line="420" w:lineRule="exact"/>
        <w:ind w:firstLine="480" w:firstLineChars="0"/>
        <w:jc w:val="left"/>
        <w:textAlignment w:val="auto"/>
        <w:rPr>
          <w:rFonts w:hint="default"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医生认证审核：可以申请健康师认证，提供相应的资料。</w:t>
      </w:r>
    </w:p>
    <w:p w14:paraId="77CD7FE0">
      <w:pPr>
        <w:keepNext w:val="0"/>
        <w:keepLines w:val="0"/>
        <w:pageBreakBefore w:val="0"/>
        <w:widowControl/>
        <w:numPr>
          <w:ilvl w:val="0"/>
          <w:numId w:val="11"/>
        </w:numPr>
        <w:suppressLineNumbers w:val="0"/>
        <w:kinsoku/>
        <w:wordWrap/>
        <w:overflowPunct/>
        <w:topLinePunct w:val="0"/>
        <w:bidi w:val="0"/>
        <w:spacing w:beforeLines="0" w:beforeAutospacing="0" w:afterLines="0" w:afterAutospacing="0" w:line="420" w:lineRule="exact"/>
        <w:ind w:firstLine="480" w:firstLineChars="0"/>
        <w:jc w:val="left"/>
        <w:textAlignment w:val="auto"/>
        <w:rPr>
          <w:rFonts w:hint="default"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信息对话：可以查看是否有收到消息。</w:t>
      </w:r>
    </w:p>
    <w:p w14:paraId="50362BCA">
      <w:pPr>
        <w:keepNext w:val="0"/>
        <w:keepLines w:val="0"/>
        <w:pageBreakBefore w:val="0"/>
        <w:widowControl/>
        <w:numPr>
          <w:ilvl w:val="0"/>
          <w:numId w:val="11"/>
        </w:numPr>
        <w:suppressLineNumbers w:val="0"/>
        <w:kinsoku/>
        <w:wordWrap/>
        <w:overflowPunct/>
        <w:topLinePunct w:val="0"/>
        <w:bidi w:val="0"/>
        <w:spacing w:beforeLines="0" w:beforeAutospacing="0" w:afterLines="0" w:afterAutospacing="0" w:line="420" w:lineRule="exact"/>
        <w:ind w:firstLine="480" w:firstLineChars="0"/>
        <w:jc w:val="left"/>
        <w:textAlignment w:val="auto"/>
        <w:rPr>
          <w:rFonts w:hint="default"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浏览记录：可以查看浏览过那些医生和那种问题问答等。</w:t>
      </w:r>
    </w:p>
    <w:p w14:paraId="66848557">
      <w:pPr>
        <w:keepNext w:val="0"/>
        <w:keepLines w:val="0"/>
        <w:pageBreakBefore w:val="0"/>
        <w:widowControl/>
        <w:numPr>
          <w:ilvl w:val="0"/>
          <w:numId w:val="11"/>
        </w:numPr>
        <w:suppressLineNumbers w:val="0"/>
        <w:kinsoku/>
        <w:wordWrap/>
        <w:overflowPunct/>
        <w:topLinePunct w:val="0"/>
        <w:bidi w:val="0"/>
        <w:spacing w:beforeLines="0" w:beforeAutospacing="0" w:afterLines="0" w:afterAutospacing="0" w:line="420" w:lineRule="exact"/>
        <w:ind w:firstLine="480" w:firstLineChars="0"/>
        <w:jc w:val="left"/>
        <w:textAlignment w:val="auto"/>
        <w:rPr>
          <w:rFonts w:hint="default"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消费记录：可以查看自己过去的任何消费记录</w:t>
      </w:r>
    </w:p>
    <w:p w14:paraId="45ABE4CA">
      <w:pPr>
        <w:keepNext w:val="0"/>
        <w:keepLines w:val="0"/>
        <w:pageBreakBefore w:val="0"/>
        <w:widowControl/>
        <w:numPr>
          <w:ilvl w:val="0"/>
          <w:numId w:val="11"/>
        </w:numPr>
        <w:suppressLineNumbers w:val="0"/>
        <w:kinsoku/>
        <w:wordWrap/>
        <w:overflowPunct/>
        <w:topLinePunct w:val="0"/>
        <w:bidi w:val="0"/>
        <w:spacing w:beforeLines="0" w:beforeAutospacing="0" w:afterLines="0" w:afterAutospacing="0" w:line="420" w:lineRule="exact"/>
        <w:ind w:firstLine="480" w:firstLineChars="0"/>
        <w:jc w:val="left"/>
        <w:textAlignment w:val="auto"/>
        <w:rPr>
          <w:rFonts w:hint="default"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退出登录：退出登录的功能。</w:t>
      </w:r>
    </w:p>
    <w:p w14:paraId="5DEF0D2A">
      <w:pPr>
        <w:keepNext w:val="0"/>
        <w:keepLines w:val="0"/>
        <w:pageBreakBefore w:val="0"/>
        <w:widowControl/>
        <w:numPr>
          <w:ilvl w:val="0"/>
          <w:numId w:val="11"/>
        </w:numPr>
        <w:suppressLineNumbers w:val="0"/>
        <w:kinsoku/>
        <w:wordWrap/>
        <w:overflowPunct/>
        <w:topLinePunct w:val="0"/>
        <w:bidi w:val="0"/>
        <w:spacing w:beforeLines="0" w:beforeAutospacing="0" w:afterLines="0" w:afterAutospacing="0" w:line="420" w:lineRule="exact"/>
        <w:ind w:firstLine="480" w:firstLineChars="0"/>
        <w:jc w:val="left"/>
        <w:textAlignment w:val="auto"/>
        <w:rPr>
          <w:rFonts w:hint="default"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AI对话：遇到一些简单的知识提供了AI接口</w:t>
      </w:r>
    </w:p>
    <w:p w14:paraId="0AFB025B">
      <w:pPr>
        <w:keepNext w:val="0"/>
        <w:keepLines w:val="0"/>
        <w:pageBreakBefore w:val="0"/>
        <w:widowControl/>
        <w:numPr>
          <w:ilvl w:val="0"/>
          <w:numId w:val="11"/>
        </w:numPr>
        <w:suppressLineNumbers w:val="0"/>
        <w:kinsoku/>
        <w:wordWrap/>
        <w:overflowPunct/>
        <w:topLinePunct w:val="0"/>
        <w:bidi w:val="0"/>
        <w:spacing w:beforeLines="0" w:beforeAutospacing="0" w:afterLines="0" w:afterAutospacing="0" w:line="420" w:lineRule="exact"/>
        <w:ind w:firstLine="480" w:firstLineChars="0"/>
        <w:jc w:val="left"/>
        <w:textAlignment w:val="auto"/>
        <w:rPr>
          <w:rFonts w:hint="default"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咨询医生：可以跟在线医生实时沟通交流，不仅可以语言还可以发表情和文件。</w:t>
      </w:r>
    </w:p>
    <w:p w14:paraId="6F6445E6">
      <w:pPr>
        <w:keepNext w:val="0"/>
        <w:keepLines w:val="0"/>
        <w:pageBreakBefore w:val="0"/>
        <w:widowControl/>
        <w:numPr>
          <w:ilvl w:val="0"/>
          <w:numId w:val="11"/>
        </w:numPr>
        <w:suppressLineNumbers w:val="0"/>
        <w:kinsoku/>
        <w:wordWrap/>
        <w:overflowPunct/>
        <w:topLinePunct w:val="0"/>
        <w:bidi w:val="0"/>
        <w:spacing w:beforeLines="0" w:beforeAutospacing="0" w:afterLines="0" w:afterAutospacing="0" w:line="420" w:lineRule="exact"/>
        <w:ind w:firstLine="480" w:firstLineChars="0"/>
        <w:jc w:val="left"/>
        <w:textAlignment w:val="auto"/>
        <w:outlineLvl w:val="2"/>
        <w:rPr>
          <w:rFonts w:hint="default" w:ascii="Times New Roman" w:hAnsi="Times New Roman" w:eastAsia="宋体" w:cs="宋体"/>
          <w:color w:val="000000"/>
          <w:kern w:val="0"/>
          <w:sz w:val="24"/>
          <w:szCs w:val="24"/>
          <w:lang w:val="en-US" w:eastAsia="zh-CN" w:bidi="ar"/>
        </w:rPr>
      </w:pPr>
      <w:bookmarkStart w:id="91" w:name="_Toc29735"/>
      <w:bookmarkStart w:id="92" w:name="_Toc443"/>
      <w:bookmarkStart w:id="93" w:name="_Toc2219"/>
      <w:bookmarkStart w:id="94" w:name="_Toc26911"/>
      <w:r>
        <w:rPr>
          <w:rFonts w:hint="eastAsia" w:ascii="Times New Roman" w:hAnsi="Times New Roman" w:eastAsia="宋体" w:cs="宋体"/>
          <w:color w:val="000000"/>
          <w:kern w:val="0"/>
          <w:sz w:val="24"/>
          <w:szCs w:val="24"/>
          <w:lang w:val="en-US" w:eastAsia="zh-CN" w:bidi="ar"/>
        </w:rPr>
        <w:t>支付订单：咨询医生前要支付订单。</w:t>
      </w:r>
      <w:bookmarkEnd w:id="91"/>
      <w:bookmarkEnd w:id="92"/>
      <w:bookmarkEnd w:id="93"/>
      <w:bookmarkEnd w:id="94"/>
    </w:p>
    <w:p w14:paraId="4F2F52AF">
      <w:pPr>
        <w:keepNext w:val="0"/>
        <w:keepLines w:val="0"/>
        <w:pageBreakBefore w:val="0"/>
        <w:widowControl/>
        <w:numPr>
          <w:ilvl w:val="0"/>
          <w:numId w:val="11"/>
        </w:numPr>
        <w:suppressLineNumbers w:val="0"/>
        <w:kinsoku/>
        <w:wordWrap/>
        <w:overflowPunct/>
        <w:topLinePunct w:val="0"/>
        <w:bidi w:val="0"/>
        <w:spacing w:beforeLines="0" w:beforeAutospacing="0" w:afterLines="0" w:afterAutospacing="0" w:line="420" w:lineRule="exact"/>
        <w:ind w:firstLine="480" w:firstLineChars="0"/>
        <w:jc w:val="left"/>
        <w:textAlignment w:val="auto"/>
        <w:rPr>
          <w:rFonts w:hint="default"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健康问答模块：方便快捷用户找到合适的生活健康知识的小妙招，对应相应的医生处理及答复。</w:t>
      </w:r>
    </w:p>
    <w:p w14:paraId="213A5638">
      <w:pPr>
        <w:keepNext w:val="0"/>
        <w:keepLines w:val="0"/>
        <w:pageBreakBefore w:val="0"/>
        <w:widowControl/>
        <w:numPr>
          <w:ilvl w:val="0"/>
          <w:numId w:val="0"/>
        </w:numPr>
        <w:suppressLineNumbers w:val="0"/>
        <w:kinsoku/>
        <w:wordWrap/>
        <w:overflowPunct/>
        <w:topLinePunct w:val="0"/>
        <w:bidi w:val="0"/>
        <w:spacing w:beforeLines="0" w:beforeAutospacing="0" w:afterLines="0" w:afterAutospacing="0" w:line="420" w:lineRule="exact"/>
        <w:ind w:firstLine="480" w:firstLineChars="0"/>
        <w:jc w:val="left"/>
        <w:textAlignment w:val="auto"/>
        <w:rPr>
          <w:rFonts w:hint="eastAsia"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管理端功能具体可分为：</w:t>
      </w:r>
    </w:p>
    <w:p w14:paraId="731C2107">
      <w:pPr>
        <w:keepNext w:val="0"/>
        <w:keepLines w:val="0"/>
        <w:pageBreakBefore w:val="0"/>
        <w:widowControl/>
        <w:numPr>
          <w:ilvl w:val="0"/>
          <w:numId w:val="12"/>
        </w:numPr>
        <w:suppressLineNumbers w:val="0"/>
        <w:kinsoku/>
        <w:wordWrap/>
        <w:overflowPunct/>
        <w:topLinePunct w:val="0"/>
        <w:bidi w:val="0"/>
        <w:spacing w:beforeLines="0" w:beforeAutospacing="0" w:afterLines="0" w:afterAutospacing="0" w:line="420" w:lineRule="exact"/>
        <w:ind w:firstLine="480" w:firstLineChars="0"/>
        <w:jc w:val="left"/>
        <w:textAlignment w:val="auto"/>
        <w:rPr>
          <w:rFonts w:hint="eastAsia"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数据大屏展示：</w:t>
      </w:r>
      <w:r>
        <w:rPr>
          <w:rFonts w:ascii="Times New Roman" w:hAnsi="Times New Roman" w:eastAsia="宋体" w:cs="Segoe UI"/>
          <w:i w:val="0"/>
          <w:iCs w:val="0"/>
          <w:caps w:val="0"/>
          <w:color w:val="000000"/>
          <w:spacing w:val="0"/>
          <w:sz w:val="24"/>
          <w:szCs w:val="24"/>
          <w:shd w:val="clear" w:color="auto" w:fill="FCFCFC"/>
        </w:rPr>
        <w:t>过可视化图表，包括用户活跃度、健康师服务量、订单成交率、咨询热点（如失眠、肥胖、焦虑等亚健康问题分布）等。为平台资源调配提供决策依据。</w:t>
      </w:r>
    </w:p>
    <w:p w14:paraId="0C61B7E0">
      <w:pPr>
        <w:keepNext w:val="0"/>
        <w:keepLines w:val="0"/>
        <w:pageBreakBefore w:val="0"/>
        <w:widowControl/>
        <w:numPr>
          <w:ilvl w:val="0"/>
          <w:numId w:val="12"/>
        </w:numPr>
        <w:suppressLineNumbers w:val="0"/>
        <w:kinsoku/>
        <w:wordWrap/>
        <w:overflowPunct/>
        <w:topLinePunct w:val="0"/>
        <w:bidi w:val="0"/>
        <w:spacing w:beforeLines="0" w:beforeAutospacing="0" w:afterLines="0" w:afterAutospacing="0" w:line="420" w:lineRule="exact"/>
        <w:ind w:firstLine="480" w:firstLineChars="0"/>
        <w:jc w:val="left"/>
        <w:textAlignment w:val="auto"/>
        <w:outlineLvl w:val="2"/>
        <w:rPr>
          <w:rFonts w:hint="default" w:ascii="Times New Roman" w:hAnsi="Times New Roman" w:eastAsia="宋体" w:cs="宋体"/>
          <w:color w:val="000000"/>
          <w:kern w:val="0"/>
          <w:sz w:val="24"/>
          <w:szCs w:val="24"/>
          <w:lang w:val="en-US" w:eastAsia="zh-CN" w:bidi="ar"/>
        </w:rPr>
      </w:pPr>
      <w:bookmarkStart w:id="95" w:name="_Toc9888"/>
      <w:bookmarkStart w:id="96" w:name="_Toc29356"/>
      <w:bookmarkStart w:id="97" w:name="_Toc9788"/>
      <w:bookmarkStart w:id="98" w:name="_Toc5119"/>
      <w:r>
        <w:rPr>
          <w:rFonts w:hint="eastAsia" w:ascii="Times New Roman" w:hAnsi="Times New Roman" w:eastAsia="宋体" w:cs="宋体"/>
          <w:color w:val="000000"/>
          <w:kern w:val="0"/>
          <w:sz w:val="24"/>
          <w:szCs w:val="24"/>
          <w:lang w:val="en-US" w:eastAsia="zh-CN" w:bidi="ar"/>
        </w:rPr>
        <w:t>管理员管理：负责管理端的账号管理。</w:t>
      </w:r>
      <w:bookmarkEnd w:id="95"/>
      <w:bookmarkEnd w:id="96"/>
      <w:bookmarkEnd w:id="97"/>
      <w:bookmarkEnd w:id="98"/>
    </w:p>
    <w:p w14:paraId="56368F97">
      <w:pPr>
        <w:keepNext w:val="0"/>
        <w:keepLines w:val="0"/>
        <w:pageBreakBefore w:val="0"/>
        <w:widowControl/>
        <w:numPr>
          <w:ilvl w:val="0"/>
          <w:numId w:val="12"/>
        </w:numPr>
        <w:suppressLineNumbers w:val="0"/>
        <w:kinsoku/>
        <w:wordWrap/>
        <w:overflowPunct/>
        <w:topLinePunct w:val="0"/>
        <w:bidi w:val="0"/>
        <w:spacing w:beforeLines="0" w:beforeAutospacing="0" w:afterLines="0" w:afterAutospacing="0" w:line="420" w:lineRule="exact"/>
        <w:ind w:firstLine="480" w:firstLineChars="0"/>
        <w:jc w:val="left"/>
        <w:textAlignment w:val="auto"/>
        <w:rPr>
          <w:rFonts w:hint="default"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医生专业管理：区分各种专业，例如皮肤，内科等。有利于病人便捷的找到合适的医生，</w:t>
      </w:r>
    </w:p>
    <w:p w14:paraId="6FAFCBA8">
      <w:pPr>
        <w:keepNext w:val="0"/>
        <w:keepLines w:val="0"/>
        <w:pageBreakBefore w:val="0"/>
        <w:widowControl/>
        <w:numPr>
          <w:ilvl w:val="0"/>
          <w:numId w:val="12"/>
        </w:numPr>
        <w:suppressLineNumbers w:val="0"/>
        <w:kinsoku/>
        <w:wordWrap/>
        <w:overflowPunct/>
        <w:topLinePunct w:val="0"/>
        <w:bidi w:val="0"/>
        <w:spacing w:beforeLines="0" w:beforeAutospacing="0" w:afterLines="0" w:afterAutospacing="0" w:line="420" w:lineRule="exact"/>
        <w:ind w:firstLine="480" w:firstLineChars="0"/>
        <w:jc w:val="left"/>
        <w:textAlignment w:val="auto"/>
        <w:rPr>
          <w:rFonts w:hint="default"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医生认证管理：用于审批认证健康师，如果成功则为健康师。</w:t>
      </w:r>
    </w:p>
    <w:p w14:paraId="79EE707B">
      <w:pPr>
        <w:keepNext w:val="0"/>
        <w:keepLines w:val="0"/>
        <w:pageBreakBefore w:val="0"/>
        <w:widowControl/>
        <w:numPr>
          <w:ilvl w:val="0"/>
          <w:numId w:val="12"/>
        </w:numPr>
        <w:suppressLineNumbers w:val="0"/>
        <w:kinsoku/>
        <w:wordWrap/>
        <w:overflowPunct/>
        <w:topLinePunct w:val="0"/>
        <w:bidi w:val="0"/>
        <w:spacing w:beforeLines="0" w:beforeAutospacing="0" w:afterLines="0" w:afterAutospacing="0" w:line="420" w:lineRule="exact"/>
        <w:ind w:firstLine="480" w:firstLineChars="0"/>
        <w:jc w:val="left"/>
        <w:textAlignment w:val="auto"/>
        <w:rPr>
          <w:rFonts w:hint="default"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用户管理：负责用户，健康师账号的管理和头像基本信息等。</w:t>
      </w:r>
    </w:p>
    <w:p w14:paraId="2C9858CE">
      <w:pPr>
        <w:keepNext w:val="0"/>
        <w:keepLines w:val="0"/>
        <w:pageBreakBefore w:val="0"/>
        <w:widowControl/>
        <w:numPr>
          <w:ilvl w:val="0"/>
          <w:numId w:val="12"/>
        </w:numPr>
        <w:suppressLineNumbers w:val="0"/>
        <w:kinsoku/>
        <w:wordWrap/>
        <w:overflowPunct/>
        <w:topLinePunct w:val="0"/>
        <w:bidi w:val="0"/>
        <w:spacing w:beforeLines="0" w:beforeAutospacing="0" w:afterLines="0" w:afterAutospacing="0" w:line="420" w:lineRule="exact"/>
        <w:ind w:firstLine="480" w:firstLineChars="0"/>
        <w:jc w:val="left"/>
        <w:textAlignment w:val="auto"/>
        <w:rPr>
          <w:rFonts w:hint="default"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订单管理：查看经过平台的订单成交量等。</w:t>
      </w:r>
    </w:p>
    <w:p w14:paraId="5C122F62">
      <w:pPr>
        <w:keepNext w:val="0"/>
        <w:keepLines w:val="0"/>
        <w:pageBreakBefore w:val="0"/>
        <w:widowControl/>
        <w:numPr>
          <w:ilvl w:val="0"/>
          <w:numId w:val="12"/>
        </w:numPr>
        <w:suppressLineNumbers w:val="0"/>
        <w:kinsoku/>
        <w:wordWrap/>
        <w:overflowPunct/>
        <w:topLinePunct w:val="0"/>
        <w:bidi w:val="0"/>
        <w:spacing w:beforeLines="0" w:beforeAutospacing="0" w:afterLines="0" w:afterAutospacing="0" w:line="420" w:lineRule="exact"/>
        <w:ind w:firstLine="480" w:firstLineChars="0"/>
        <w:jc w:val="left"/>
        <w:textAlignment w:val="auto"/>
        <w:rPr>
          <w:rFonts w:hint="default"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问答管理：定义添加各种问题，并传入相应的答复即可实现一些简单问题的快捷答复。</w:t>
      </w:r>
    </w:p>
    <w:p w14:paraId="3EF42871">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firstLine="0"/>
        <w:jc w:val="left"/>
        <w:textAlignment w:val="auto"/>
        <w:outlineLvl w:val="1"/>
        <w:rPr>
          <w:rFonts w:hint="eastAsia" w:ascii="Times New Roman" w:hAnsi="Times New Roman" w:eastAsia="黑体" w:cs="宋体"/>
          <w:color w:val="000000"/>
          <w:kern w:val="0"/>
          <w:sz w:val="24"/>
          <w:szCs w:val="24"/>
          <w:lang w:val="en-US" w:eastAsia="zh-CN" w:bidi="ar"/>
        </w:rPr>
      </w:pPr>
      <w:bookmarkStart w:id="99" w:name="_Toc9717"/>
      <w:bookmarkStart w:id="100" w:name="_Toc30970"/>
      <w:bookmarkStart w:id="101" w:name="_Toc1953"/>
      <w:bookmarkStart w:id="102" w:name="_Toc6318"/>
      <w:r>
        <w:rPr>
          <w:rFonts w:hint="eastAsia" w:ascii="Times New Roman" w:hAnsi="Times New Roman" w:eastAsia="黑体" w:cs="宋体"/>
          <w:color w:val="000000"/>
          <w:kern w:val="0"/>
          <w:sz w:val="28"/>
          <w:szCs w:val="28"/>
          <w:lang w:val="en-US" w:eastAsia="zh-CN" w:bidi="ar"/>
        </w:rPr>
        <w:t>4.2</w:t>
      </w:r>
      <w:r>
        <w:rPr>
          <w:rFonts w:hint="eastAsia" w:ascii="Times New Roman" w:hAnsi="Times New Roman" w:eastAsia="黑体" w:cs="黑体"/>
          <w:color w:val="000000"/>
          <w:kern w:val="0"/>
          <w:sz w:val="28"/>
          <w:szCs w:val="28"/>
          <w:lang w:val="en-US" w:eastAsia="zh-CN" w:bidi="ar"/>
        </w:rPr>
        <w:t>系统各模块设计</w:t>
      </w:r>
      <w:bookmarkEnd w:id="99"/>
      <w:bookmarkEnd w:id="100"/>
      <w:bookmarkEnd w:id="101"/>
      <w:bookmarkEnd w:id="102"/>
    </w:p>
    <w:p w14:paraId="2B3AC4C7">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firstLine="0"/>
        <w:jc w:val="left"/>
        <w:textAlignment w:val="auto"/>
        <w:outlineLvl w:val="2"/>
        <w:rPr>
          <w:rFonts w:hint="eastAsia" w:ascii="Times New Roman" w:hAnsi="Times New Roman" w:eastAsia="黑体" w:cs="宋体"/>
          <w:color w:val="000000"/>
          <w:kern w:val="0"/>
          <w:sz w:val="24"/>
          <w:szCs w:val="24"/>
          <w:lang w:val="en-US" w:eastAsia="zh-CN" w:bidi="ar"/>
        </w:rPr>
      </w:pPr>
      <w:bookmarkStart w:id="103" w:name="_Toc7841"/>
      <w:bookmarkStart w:id="104" w:name="_Toc24198"/>
      <w:bookmarkStart w:id="105" w:name="_Toc12119"/>
      <w:bookmarkStart w:id="106" w:name="_Toc13636"/>
      <w:r>
        <w:rPr>
          <w:rFonts w:hint="eastAsia" w:ascii="Times New Roman" w:hAnsi="Times New Roman" w:eastAsia="黑体" w:cs="宋体"/>
          <w:color w:val="000000"/>
          <w:kern w:val="0"/>
          <w:sz w:val="28"/>
          <w:szCs w:val="28"/>
          <w:lang w:val="en-US" w:eastAsia="zh-CN" w:bidi="ar"/>
        </w:rPr>
        <w:t>4.2.1</w:t>
      </w:r>
      <w:r>
        <w:rPr>
          <w:rFonts w:hint="eastAsia" w:ascii="Times New Roman" w:hAnsi="Times New Roman" w:eastAsia="黑体" w:cs="黑体"/>
          <w:color w:val="000000"/>
          <w:kern w:val="0"/>
          <w:sz w:val="28"/>
          <w:szCs w:val="28"/>
          <w:lang w:val="en-US" w:eastAsia="zh-CN" w:bidi="ar"/>
        </w:rPr>
        <w:t>用户端模块设计</w:t>
      </w:r>
      <w:bookmarkEnd w:id="103"/>
      <w:bookmarkEnd w:id="104"/>
      <w:bookmarkEnd w:id="105"/>
      <w:bookmarkEnd w:id="106"/>
    </w:p>
    <w:p w14:paraId="19CF3CEF">
      <w:pPr>
        <w:keepNext w:val="0"/>
        <w:keepLines w:val="0"/>
        <w:pageBreakBefore w:val="0"/>
        <w:widowControl/>
        <w:numPr>
          <w:ilvl w:val="0"/>
          <w:numId w:val="0"/>
        </w:numPr>
        <w:suppressLineNumbers w:val="0"/>
        <w:kinsoku/>
        <w:wordWrap/>
        <w:overflowPunct/>
        <w:topLinePunct w:val="0"/>
        <w:bidi w:val="0"/>
        <w:spacing w:beforeLines="0" w:beforeAutospacing="0" w:afterLines="0" w:afterAutospacing="0" w:line="420" w:lineRule="exact"/>
        <w:ind w:firstLine="480" w:firstLineChars="0"/>
        <w:jc w:val="left"/>
        <w:textAlignment w:val="auto"/>
        <w:rPr>
          <w:rFonts w:hint="eastAsia"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用户模块是健康师和普通用户使用的模块，主要包括认证健康师，咨询功能，管理个人信息，查看信息等功能。登录注册均可通过手机验证码进行注册登录。</w:t>
      </w:r>
    </w:p>
    <w:p w14:paraId="1D5FC0E2">
      <w:pPr>
        <w:keepNext w:val="0"/>
        <w:keepLines w:val="0"/>
        <w:pageBreakBefore w:val="0"/>
        <w:widowControl/>
        <w:numPr>
          <w:ilvl w:val="0"/>
          <w:numId w:val="0"/>
        </w:numPr>
        <w:suppressLineNumbers w:val="0"/>
        <w:kinsoku/>
        <w:wordWrap/>
        <w:overflowPunct/>
        <w:topLinePunct w:val="0"/>
        <w:bidi w:val="0"/>
        <w:spacing w:beforeLines="0" w:beforeAutospacing="0" w:afterLines="0" w:afterAutospacing="0" w:line="420" w:lineRule="exact"/>
        <w:ind w:firstLine="480"/>
        <w:jc w:val="left"/>
        <w:textAlignment w:val="auto"/>
        <w:rPr>
          <w:rFonts w:hint="eastAsia"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其次就是有消息推动功能。如果有未读信息，点击信息即可查看那个用户发的那条信息。浏览记录和消费记录及可以查看用户过去的操作记录。下方有问答模块，用户可以根据自己的需求先模糊查询问答，并查看医师答复即可。用户还可以选择不同专业的医生进行专业的一对一的资讯，需要点击您想选择的医师，之后进行付费即可进行实时对话。如果有别的其他问题，可以点击右边的机器人进行AI人工智能答复。</w:t>
      </w:r>
    </w:p>
    <w:p w14:paraId="1BB67287">
      <w:pPr>
        <w:keepNext w:val="0"/>
        <w:keepLines w:val="0"/>
        <w:pageBreakBefore w:val="0"/>
        <w:widowControl/>
        <w:numPr>
          <w:ilvl w:val="0"/>
          <w:numId w:val="0"/>
        </w:numPr>
        <w:suppressLineNumbers w:val="0"/>
        <w:kinsoku/>
        <w:wordWrap/>
        <w:overflowPunct/>
        <w:topLinePunct w:val="0"/>
        <w:bidi w:val="0"/>
        <w:spacing w:before="301" w:beforeLines="50" w:beforeAutospacing="0" w:after="301" w:afterLines="50" w:afterAutospacing="0" w:line="420" w:lineRule="exact"/>
        <w:ind w:firstLine="0"/>
        <w:jc w:val="left"/>
        <w:textAlignment w:val="auto"/>
        <w:outlineLvl w:val="2"/>
        <w:rPr>
          <w:rFonts w:hint="default" w:ascii="Times New Roman" w:hAnsi="Times New Roman" w:eastAsia="黑体"/>
          <w:lang w:val="en-US" w:eastAsia="zh-CN"/>
        </w:rPr>
      </w:pPr>
      <w:bookmarkStart w:id="107" w:name="_Toc9716"/>
      <w:bookmarkStart w:id="108" w:name="_Toc14053"/>
      <w:bookmarkStart w:id="109" w:name="_Toc30765"/>
      <w:bookmarkStart w:id="110" w:name="_Toc6573"/>
      <w:r>
        <w:rPr>
          <w:rFonts w:hint="eastAsia"/>
          <w:color w:val="000000"/>
          <w:sz w:val="28"/>
          <w:szCs w:val="28"/>
          <w:lang w:val="en-US" w:eastAsia="zh-CN"/>
        </w:rPr>
        <w:t>4.2.2</w:t>
      </w:r>
      <w:r>
        <w:rPr>
          <w:rFonts w:hint="eastAsia" w:ascii="Times New Roman" w:hAnsi="Times New Roman" w:eastAsia="黑体" w:cs="黑体"/>
          <w:color w:val="000000"/>
          <w:sz w:val="28"/>
          <w:szCs w:val="28"/>
          <w:lang w:val="en-US" w:eastAsia="zh-CN"/>
        </w:rPr>
        <w:t>管理端模块设计</w:t>
      </w:r>
      <w:bookmarkEnd w:id="107"/>
      <w:bookmarkEnd w:id="108"/>
      <w:bookmarkEnd w:id="109"/>
      <w:bookmarkEnd w:id="110"/>
    </w:p>
    <w:p w14:paraId="03EFD89B">
      <w:pPr>
        <w:pStyle w:val="4"/>
        <w:keepNext w:val="0"/>
        <w:keepLines w:val="0"/>
        <w:pageBreakBefore w:val="0"/>
        <w:widowControl w:val="0"/>
        <w:kinsoku/>
        <w:wordWrap/>
        <w:overflowPunct/>
        <w:topLinePunct w:val="0"/>
        <w:autoSpaceDE/>
        <w:autoSpaceDN/>
        <w:bidi w:val="0"/>
        <w:adjustRightInd/>
        <w:snapToGrid/>
        <w:spacing w:beforeLines="0" w:beforeAutospacing="0" w:afterLines="0" w:afterAutospacing="0" w:line="420" w:lineRule="exact"/>
        <w:ind w:left="0" w:right="0" w:firstLine="480" w:firstLineChars="200"/>
        <w:jc w:val="both"/>
        <w:textAlignment w:val="auto"/>
        <w:rPr>
          <w:rFonts w:hint="eastAsia" w:ascii="Times New Roman" w:hAnsi="Times New Roman" w:eastAsia="宋体" w:cs="宋体"/>
          <w:color w:val="000000"/>
        </w:rPr>
      </w:pPr>
      <w:r>
        <w:rPr>
          <w:color w:val="000000"/>
        </w:rPr>
        <w:drawing>
          <wp:anchor distT="0" distB="0" distL="114300" distR="114300" simplePos="0" relativeHeight="251659264" behindDoc="0" locked="0" layoutInCell="1" allowOverlap="1">
            <wp:simplePos x="0" y="0"/>
            <wp:positionH relativeFrom="column">
              <wp:posOffset>-57150</wp:posOffset>
            </wp:positionH>
            <wp:positionV relativeFrom="paragraph">
              <wp:posOffset>614045</wp:posOffset>
            </wp:positionV>
            <wp:extent cx="5276215" cy="3355975"/>
            <wp:effectExtent l="0" t="0" r="635" b="15875"/>
            <wp:wrapNone/>
            <wp:docPr id="1"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96"/>
                    <pic:cNvPicPr>
                      <a:picLocks noChangeAspect="1"/>
                    </pic:cNvPicPr>
                  </pic:nvPicPr>
                  <pic:blipFill>
                    <a:blip r:embed="rId8"/>
                    <a:stretch>
                      <a:fillRect/>
                    </a:stretch>
                  </pic:blipFill>
                  <pic:spPr>
                    <a:xfrm>
                      <a:off x="0" y="0"/>
                      <a:ext cx="5276215" cy="3355975"/>
                    </a:xfrm>
                    <a:prstGeom prst="rect">
                      <a:avLst/>
                    </a:prstGeom>
                    <a:noFill/>
                    <a:ln>
                      <a:noFill/>
                    </a:ln>
                  </pic:spPr>
                </pic:pic>
              </a:graphicData>
            </a:graphic>
          </wp:anchor>
        </w:drawing>
      </w:r>
      <w:r>
        <w:rPr>
          <w:rFonts w:hint="eastAsia" w:ascii="Times New Roman" w:hAnsi="Times New Roman" w:eastAsia="宋体" w:cs="宋体"/>
          <w:color w:val="000000"/>
          <w:lang w:val="en-US" w:eastAsia="zh-CN"/>
        </w:rPr>
        <w:t>管理员</w:t>
      </w:r>
      <w:r>
        <w:rPr>
          <w:rFonts w:hint="eastAsia" w:ascii="Times New Roman" w:hAnsi="Times New Roman" w:eastAsia="宋体" w:cs="宋体"/>
          <w:color w:val="000000"/>
          <w:spacing w:val="-13"/>
        </w:rPr>
        <w:t>是程序最高管理者，是</w:t>
      </w:r>
      <w:r>
        <w:rPr>
          <w:rFonts w:hint="eastAsia" w:ascii="Times New Roman" w:hAnsi="Times New Roman" w:eastAsia="宋体" w:cs="宋体"/>
          <w:color w:val="000000"/>
          <w:spacing w:val="-13"/>
          <w:lang w:val="en-US" w:eastAsia="zh-CN"/>
        </w:rPr>
        <w:t>订单管理，权限管理，问答管理，医生管理，数据大屏，用户管理</w:t>
      </w:r>
      <w:r>
        <w:rPr>
          <w:rFonts w:hint="eastAsia" w:ascii="Times New Roman" w:hAnsi="Times New Roman" w:eastAsia="宋体" w:cs="宋体"/>
          <w:color w:val="000000"/>
          <w:lang w:eastAsia="zh-CN"/>
        </w:rPr>
        <w:t>等</w:t>
      </w:r>
      <w:r>
        <w:rPr>
          <w:rFonts w:hint="eastAsia" w:ascii="Times New Roman" w:hAnsi="Times New Roman" w:eastAsia="宋体" w:cs="宋体"/>
          <w:color w:val="000000"/>
        </w:rPr>
        <w:t>功能。下图为构建的</w:t>
      </w:r>
      <w:r>
        <w:rPr>
          <w:rFonts w:hint="eastAsia" w:ascii="Times New Roman" w:hAnsi="Times New Roman" w:eastAsia="宋体" w:cs="宋体"/>
          <w:color w:val="000000"/>
          <w:lang w:val="en-US" w:eastAsia="zh-CN"/>
        </w:rPr>
        <w:t>管理员</w:t>
      </w:r>
      <w:r>
        <w:rPr>
          <w:rFonts w:hint="eastAsia" w:ascii="Times New Roman" w:hAnsi="Times New Roman" w:eastAsia="宋体" w:cs="宋体"/>
          <w:color w:val="000000"/>
        </w:rPr>
        <w:t>用例图</w:t>
      </w:r>
      <w:r>
        <w:rPr>
          <w:rFonts w:hint="eastAsia" w:ascii="Times New Roman" w:hAnsi="Times New Roman" w:eastAsia="宋体" w:cs="宋体"/>
          <w:snapToGrid w:val="0"/>
          <w:color w:val="000000"/>
          <w:kern w:val="0"/>
          <w:sz w:val="24"/>
          <w:szCs w:val="18"/>
          <w:highlight w:val="none"/>
        </w:rPr>
        <w:t>如图</w:t>
      </w:r>
      <w:r>
        <w:rPr>
          <w:rFonts w:hint="default" w:ascii="Times New Roman" w:hAnsi="Times New Roman" w:eastAsia="宋体" w:cs="Times New Roman"/>
          <w:snapToGrid w:val="0"/>
          <w:color w:val="000000"/>
          <w:kern w:val="0"/>
          <w:sz w:val="24"/>
          <w:szCs w:val="18"/>
          <w:highlight w:val="none"/>
        </w:rPr>
        <w:t>2-</w:t>
      </w:r>
      <w:r>
        <w:rPr>
          <w:rFonts w:hint="default" w:ascii="Times New Roman" w:hAnsi="Times New Roman" w:eastAsia="宋体" w:cs="Times New Roman"/>
          <w:snapToGrid w:val="0"/>
          <w:color w:val="000000"/>
          <w:kern w:val="0"/>
          <w:sz w:val="24"/>
          <w:szCs w:val="18"/>
          <w:highlight w:val="none"/>
          <w:lang w:val="en-US" w:eastAsia="zh-CN"/>
        </w:rPr>
        <w:t>2</w:t>
      </w:r>
      <w:r>
        <w:rPr>
          <w:rFonts w:hint="eastAsia" w:ascii="Times New Roman" w:hAnsi="Times New Roman" w:eastAsia="宋体" w:cs="宋体"/>
          <w:snapToGrid w:val="0"/>
          <w:color w:val="000000"/>
          <w:kern w:val="0"/>
          <w:sz w:val="24"/>
          <w:szCs w:val="18"/>
          <w:highlight w:val="none"/>
        </w:rPr>
        <w:t>所示</w:t>
      </w:r>
      <w:r>
        <w:rPr>
          <w:rFonts w:hint="eastAsia" w:ascii="Times New Roman" w:hAnsi="Times New Roman" w:eastAsia="宋体" w:cs="宋体"/>
          <w:color w:val="000000"/>
        </w:rPr>
        <w:t>。</w:t>
      </w:r>
    </w:p>
    <w:p w14:paraId="4E719B1E">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0"/>
        <w:jc w:val="both"/>
        <w:textAlignment w:val="auto"/>
        <w:outlineLvl w:val="1"/>
        <w:rPr>
          <w:rFonts w:hint="eastAsia" w:ascii="Times New Roman" w:hAnsi="Times New Roman" w:eastAsia="黑体" w:cs="宋体"/>
          <w:bCs/>
          <w:snapToGrid w:val="0"/>
          <w:kern w:val="0"/>
          <w:sz w:val="24"/>
          <w:szCs w:val="24"/>
          <w:lang w:val="en-US" w:eastAsia="zh-CN"/>
        </w:rPr>
      </w:pPr>
      <w:bookmarkStart w:id="111" w:name="_Toc17552"/>
      <w:bookmarkStart w:id="112" w:name="_Toc18083"/>
      <w:bookmarkStart w:id="113" w:name="_Toc32578"/>
      <w:bookmarkStart w:id="114" w:name="_Toc28529"/>
      <w:r>
        <w:rPr>
          <w:rFonts w:hint="eastAsia" w:ascii="Times New Roman" w:hAnsi="Times New Roman" w:eastAsia="黑体" w:cs="宋体"/>
          <w:bCs/>
          <w:snapToGrid w:val="0"/>
          <w:color w:val="000000"/>
          <w:kern w:val="0"/>
          <w:sz w:val="28"/>
          <w:szCs w:val="28"/>
          <w:lang w:val="en-US" w:eastAsia="zh-CN"/>
        </w:rPr>
        <w:t>4.3</w:t>
      </w:r>
      <w:r>
        <w:rPr>
          <w:rFonts w:hint="eastAsia" w:ascii="Times New Roman" w:hAnsi="Times New Roman" w:eastAsia="黑体" w:cs="黑体"/>
          <w:bCs/>
          <w:snapToGrid w:val="0"/>
          <w:color w:val="000000"/>
          <w:kern w:val="0"/>
          <w:sz w:val="28"/>
          <w:szCs w:val="28"/>
          <w:lang w:val="en-US" w:eastAsia="zh-CN"/>
        </w:rPr>
        <w:t>系统关键流程设计</w:t>
      </w:r>
      <w:bookmarkEnd w:id="111"/>
      <w:bookmarkEnd w:id="112"/>
      <w:bookmarkEnd w:id="113"/>
      <w:bookmarkEnd w:id="114"/>
    </w:p>
    <w:p w14:paraId="26D47B63">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0"/>
        <w:jc w:val="both"/>
        <w:textAlignment w:val="auto"/>
        <w:outlineLvl w:val="2"/>
        <w:rPr>
          <w:rFonts w:hint="eastAsia" w:ascii="Times New Roman" w:hAnsi="Times New Roman" w:eastAsia="黑体" w:cs="黑体"/>
          <w:bCs/>
          <w:snapToGrid w:val="0"/>
          <w:kern w:val="0"/>
          <w:sz w:val="28"/>
          <w:szCs w:val="28"/>
          <w:lang w:val="en-US" w:eastAsia="zh-CN"/>
        </w:rPr>
      </w:pPr>
      <w:bookmarkStart w:id="115" w:name="_Toc27310"/>
      <w:bookmarkStart w:id="116" w:name="_Toc5017"/>
      <w:bookmarkStart w:id="117" w:name="_Toc22303"/>
      <w:bookmarkStart w:id="118" w:name="_Toc15955"/>
      <w:r>
        <w:rPr>
          <w:rFonts w:hint="eastAsia" w:ascii="Times New Roman" w:hAnsi="Times New Roman" w:eastAsia="黑体" w:cs="宋体"/>
          <w:bCs/>
          <w:snapToGrid w:val="0"/>
          <w:color w:val="000000"/>
          <w:kern w:val="0"/>
          <w:sz w:val="28"/>
          <w:szCs w:val="28"/>
          <w:lang w:val="en-US" w:eastAsia="zh-CN"/>
        </w:rPr>
        <w:t>4.3.1</w:t>
      </w:r>
      <w:r>
        <w:rPr>
          <w:rFonts w:hint="eastAsia" w:ascii="Times New Roman" w:hAnsi="Times New Roman" w:eastAsia="黑体" w:cs="黑体"/>
          <w:bCs/>
          <w:snapToGrid w:val="0"/>
          <w:color w:val="000000"/>
          <w:kern w:val="0"/>
          <w:sz w:val="28"/>
          <w:szCs w:val="28"/>
          <w:lang w:val="en-US" w:eastAsia="zh-CN"/>
        </w:rPr>
        <w:t>登录时序分析</w:t>
      </w:r>
      <w:bookmarkEnd w:id="115"/>
      <w:bookmarkEnd w:id="116"/>
      <w:bookmarkEnd w:id="117"/>
      <w:bookmarkEnd w:id="118"/>
    </w:p>
    <w:p w14:paraId="45479B5B">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420" w:lineRule="exact"/>
        <w:ind w:firstLine="480" w:firstLineChars="200"/>
        <w:textAlignment w:val="auto"/>
        <w:outlineLvl w:val="9"/>
        <w:rPr>
          <w:rFonts w:hint="default" w:ascii="Times New Roman" w:hAnsi="Times New Roman" w:eastAsia="宋体"/>
          <w:color w:val="000000"/>
          <w:sz w:val="24"/>
          <w:szCs w:val="24"/>
          <w:lang w:val="en-US" w:eastAsia="zh-CN"/>
        </w:rPr>
      </w:pPr>
      <w:r>
        <w:rPr>
          <w:rFonts w:hint="eastAsia" w:ascii="Times New Roman" w:hAnsi="Times New Roman" w:eastAsia="宋体" w:cs="宋体"/>
          <w:bCs/>
          <w:snapToGrid w:val="0"/>
          <w:color w:val="000000"/>
          <w:kern w:val="0"/>
          <w:sz w:val="24"/>
          <w:szCs w:val="24"/>
          <w:lang w:val="en-US" w:eastAsia="zh-CN"/>
        </w:rPr>
        <w:t>账号登录时，需要首先前端校验是否符合逻辑规则，如账号至少4个字符往上。再点击登录按钮后会验证是否符合规则。之后会向后端发送请求，发送请求之后会查询数据库中是否有数据。如果有则成功登录。</w:t>
      </w:r>
      <w:r>
        <w:rPr>
          <w:rFonts w:hint="eastAsia" w:ascii="Times New Roman" w:hAnsi="Times New Roman" w:eastAsia="宋体" w:cs="宋体"/>
          <w:color w:val="000000"/>
          <w:spacing w:val="-7"/>
          <w:sz w:val="24"/>
          <w:szCs w:val="24"/>
        </w:rPr>
        <w:t>构建登录模块的顺序图：首先要确定发送信息的对象，由对象在登录窗口中输</w:t>
      </w:r>
      <w:r>
        <w:rPr>
          <w:rFonts w:hint="eastAsia" w:ascii="Times New Roman" w:hAnsi="Times New Roman" w:eastAsia="宋体" w:cs="宋体"/>
          <w:color w:val="000000"/>
          <w:sz w:val="24"/>
          <w:szCs w:val="24"/>
        </w:rPr>
        <w:t>入登录信息，输入完成后系统将登录信息数据传到数据库进行核对验证，验证通过则登录成功进入到主界面</w:t>
      </w:r>
      <w:r>
        <w:rPr>
          <w:rFonts w:hint="eastAsia" w:ascii="Times New Roman" w:hAnsi="Times New Roman" w:eastAsia="宋体" w:cs="宋体"/>
          <w:color w:val="000000"/>
          <w:sz w:val="24"/>
          <w:szCs w:val="24"/>
          <w:lang w:val="en-US" w:eastAsia="zh-CN"/>
        </w:rPr>
        <w:t>登录模块顺序图如图</w:t>
      </w:r>
      <w:r>
        <w:rPr>
          <w:rFonts w:hint="eastAsia" w:ascii="Times New Roman" w:hAnsi="Times New Roman" w:eastAsia="宋体" w:cs="宋体"/>
          <w:snapToGrid w:val="0"/>
          <w:color w:val="000000"/>
          <w:kern w:val="0"/>
          <w:sz w:val="24"/>
          <w:szCs w:val="24"/>
          <w:highlight w:val="none"/>
        </w:rPr>
        <w:t>2-</w:t>
      </w:r>
      <w:r>
        <w:rPr>
          <w:rFonts w:hint="eastAsia" w:ascii="Times New Roman" w:hAnsi="Times New Roman" w:eastAsia="宋体" w:cs="宋体"/>
          <w:snapToGrid w:val="0"/>
          <w:color w:val="000000"/>
          <w:kern w:val="0"/>
          <w:sz w:val="24"/>
          <w:szCs w:val="24"/>
          <w:highlight w:val="none"/>
          <w:lang w:val="en-US" w:eastAsia="zh-CN"/>
        </w:rPr>
        <w:t>5</w:t>
      </w:r>
      <w:r>
        <w:rPr>
          <w:rFonts w:hint="eastAsia" w:ascii="Times New Roman" w:hAnsi="Times New Roman" w:eastAsia="宋体" w:cs="宋体"/>
          <w:snapToGrid w:val="0"/>
          <w:color w:val="000000"/>
          <w:kern w:val="0"/>
          <w:sz w:val="24"/>
          <w:szCs w:val="24"/>
          <w:highlight w:val="none"/>
        </w:rPr>
        <w:t>所示</w:t>
      </w:r>
      <w:r>
        <w:rPr>
          <w:rFonts w:hint="eastAsia" w:ascii="Times New Roman" w:hAnsi="Times New Roman" w:eastAsia="宋体" w:cs="宋体"/>
          <w:color w:val="000000"/>
          <w:sz w:val="24"/>
          <w:szCs w:val="24"/>
        </w:rPr>
        <w:t>。</w:t>
      </w:r>
      <w:r>
        <w:rPr>
          <w:color w:val="000000"/>
        </w:rPr>
        <w:t xml:space="preserve"> </w:t>
      </w:r>
    </w:p>
    <w:p w14:paraId="2CC429FE">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0"/>
        <w:jc w:val="both"/>
        <w:textAlignment w:val="auto"/>
        <w:outlineLvl w:val="2"/>
        <w:rPr>
          <w:rFonts w:hint="eastAsia" w:ascii="Times New Roman" w:hAnsi="Times New Roman" w:eastAsia="黑体" w:cs="宋体"/>
          <w:bCs/>
          <w:snapToGrid w:val="0"/>
          <w:kern w:val="0"/>
          <w:sz w:val="24"/>
          <w:szCs w:val="24"/>
          <w:lang w:val="en-US" w:eastAsia="zh-CN"/>
        </w:rPr>
      </w:pPr>
      <w:bookmarkStart w:id="119" w:name="_Toc2103"/>
      <w:bookmarkStart w:id="120" w:name="_Toc31089"/>
      <w:bookmarkStart w:id="121" w:name="_Toc28688"/>
      <w:bookmarkStart w:id="122" w:name="_Toc11713"/>
      <w:r>
        <w:rPr>
          <w:rFonts w:hint="eastAsia" w:ascii="Times New Roman" w:hAnsi="Times New Roman" w:eastAsia="黑体" w:cs="宋体"/>
          <w:bCs/>
          <w:snapToGrid w:val="0"/>
          <w:color w:val="000000"/>
          <w:kern w:val="0"/>
          <w:sz w:val="28"/>
          <w:szCs w:val="28"/>
          <w:lang w:val="en-US" w:eastAsia="zh-CN"/>
        </w:rPr>
        <w:t xml:space="preserve">4.3.2 </w:t>
      </w:r>
      <w:r>
        <w:rPr>
          <w:rFonts w:hint="eastAsia" w:ascii="Times New Roman" w:hAnsi="Times New Roman" w:eastAsia="黑体" w:cs="黑体"/>
          <w:bCs/>
          <w:snapToGrid w:val="0"/>
          <w:color w:val="000000"/>
          <w:kern w:val="0"/>
          <w:sz w:val="28"/>
          <w:szCs w:val="28"/>
          <w:lang w:val="en-US" w:eastAsia="zh-CN"/>
        </w:rPr>
        <w:t>注册时序分析</w:t>
      </w:r>
      <w:bookmarkEnd w:id="119"/>
      <w:bookmarkEnd w:id="120"/>
      <w:bookmarkEnd w:id="121"/>
      <w:bookmarkEnd w:id="122"/>
    </w:p>
    <w:p w14:paraId="407B5CD2">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420" w:lineRule="exact"/>
        <w:ind w:firstLine="452" w:firstLineChars="200"/>
        <w:jc w:val="left"/>
        <w:textAlignment w:val="auto"/>
        <w:outlineLvl w:val="9"/>
        <w:rPr>
          <w:rFonts w:hint="eastAsia" w:ascii="Times New Roman" w:hAnsi="Times New Roman" w:eastAsia="宋体" w:cs="宋体"/>
          <w:color w:val="000000"/>
          <w:sz w:val="24"/>
          <w:szCs w:val="24"/>
        </w:rPr>
      </w:pPr>
      <w:r>
        <w:rPr>
          <w:rFonts w:hint="eastAsia" w:ascii="Times New Roman" w:hAnsi="Times New Roman" w:eastAsia="宋体" w:cs="宋体"/>
          <w:color w:val="000000"/>
          <w:spacing w:val="-7"/>
          <w:sz w:val="24"/>
          <w:szCs w:val="24"/>
        </w:rPr>
        <w:t>构建注册模块的顺序图：用户进入到注册界面中，填写完整注册信息，然后提</w:t>
      </w:r>
      <w:r>
        <w:rPr>
          <w:rFonts w:hint="eastAsia" w:ascii="Times New Roman" w:hAnsi="Times New Roman" w:eastAsia="宋体" w:cs="宋体"/>
          <w:color w:val="000000"/>
          <w:sz w:val="24"/>
          <w:szCs w:val="24"/>
        </w:rPr>
        <w:t>交信息，系统接收到注册信息会对注册信息进行检测，检测通过的话，会将信息储存到数据库中，意味注册成功</w:t>
      </w:r>
      <w:r>
        <w:rPr>
          <w:rFonts w:hint="eastAsia" w:ascii="Times New Roman" w:hAnsi="Times New Roman" w:eastAsia="宋体" w:cs="宋体"/>
          <w:color w:val="000000"/>
          <w:spacing w:val="-7"/>
          <w:sz w:val="24"/>
          <w:szCs w:val="24"/>
        </w:rPr>
        <w:t>注册模块的顺序图</w:t>
      </w:r>
      <w:r>
        <w:rPr>
          <w:rFonts w:hint="eastAsia" w:ascii="Times New Roman" w:hAnsi="Times New Roman" w:eastAsia="宋体" w:cs="宋体"/>
          <w:color w:val="000000"/>
          <w:sz w:val="24"/>
          <w:szCs w:val="24"/>
          <w:lang w:val="en-US" w:eastAsia="zh-CN"/>
        </w:rPr>
        <w:t>如图</w:t>
      </w:r>
      <w:r>
        <w:rPr>
          <w:rFonts w:hint="eastAsia" w:ascii="Times New Roman" w:hAnsi="Times New Roman" w:eastAsia="宋体" w:cs="宋体"/>
          <w:snapToGrid w:val="0"/>
          <w:color w:val="000000"/>
          <w:kern w:val="0"/>
          <w:sz w:val="24"/>
          <w:szCs w:val="24"/>
          <w:highlight w:val="none"/>
        </w:rPr>
        <w:t>2-</w:t>
      </w:r>
      <w:r>
        <w:rPr>
          <w:rFonts w:hint="eastAsia" w:ascii="Times New Roman" w:hAnsi="Times New Roman" w:eastAsia="宋体" w:cs="宋体"/>
          <w:snapToGrid w:val="0"/>
          <w:color w:val="000000"/>
          <w:kern w:val="0"/>
          <w:sz w:val="24"/>
          <w:szCs w:val="24"/>
          <w:highlight w:val="none"/>
          <w:lang w:val="en-US" w:eastAsia="zh-CN"/>
        </w:rPr>
        <w:t>6</w:t>
      </w:r>
      <w:r>
        <w:rPr>
          <w:rFonts w:hint="eastAsia" w:ascii="Times New Roman" w:hAnsi="Times New Roman" w:eastAsia="宋体" w:cs="宋体"/>
          <w:snapToGrid w:val="0"/>
          <w:color w:val="000000"/>
          <w:kern w:val="0"/>
          <w:sz w:val="24"/>
          <w:szCs w:val="24"/>
          <w:highlight w:val="none"/>
        </w:rPr>
        <w:t>所示</w:t>
      </w:r>
      <w:r>
        <w:rPr>
          <w:rFonts w:hint="eastAsia" w:ascii="Times New Roman" w:hAnsi="Times New Roman" w:eastAsia="宋体" w:cs="宋体"/>
          <w:color w:val="000000"/>
          <w:sz w:val="24"/>
          <w:szCs w:val="24"/>
        </w:rPr>
        <w:t>。</w:t>
      </w:r>
    </w:p>
    <w:p w14:paraId="16D8F89B">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0"/>
        <w:jc w:val="both"/>
        <w:textAlignment w:val="auto"/>
        <w:outlineLvl w:val="2"/>
        <w:rPr>
          <w:rFonts w:hint="eastAsia" w:ascii="Times New Roman" w:hAnsi="Times New Roman" w:eastAsia="黑体" w:cs="宋体"/>
          <w:bCs/>
          <w:snapToGrid w:val="0"/>
          <w:kern w:val="0"/>
          <w:sz w:val="24"/>
          <w:szCs w:val="24"/>
          <w:lang w:val="en-US" w:eastAsia="zh-CN"/>
        </w:rPr>
      </w:pPr>
      <w:bookmarkStart w:id="123" w:name="_Toc4948"/>
      <w:bookmarkStart w:id="124" w:name="_Toc2408"/>
      <w:bookmarkStart w:id="125" w:name="_Toc26377"/>
      <w:bookmarkStart w:id="126" w:name="_Toc19016"/>
      <w:r>
        <w:rPr>
          <w:rFonts w:hint="eastAsia" w:ascii="Times New Roman" w:hAnsi="Times New Roman" w:eastAsia="黑体" w:cs="宋体"/>
          <w:bCs/>
          <w:snapToGrid w:val="0"/>
          <w:color w:val="000000"/>
          <w:kern w:val="0"/>
          <w:sz w:val="28"/>
          <w:szCs w:val="28"/>
          <w:lang w:val="en-US" w:eastAsia="zh-CN"/>
        </w:rPr>
        <w:t xml:space="preserve">4.3.3 </w:t>
      </w:r>
      <w:r>
        <w:rPr>
          <w:rFonts w:hint="eastAsia" w:ascii="Times New Roman" w:hAnsi="Times New Roman" w:eastAsia="黑体" w:cs="黑体"/>
          <w:bCs/>
          <w:snapToGrid w:val="0"/>
          <w:color w:val="000000"/>
          <w:kern w:val="0"/>
          <w:sz w:val="28"/>
          <w:szCs w:val="28"/>
          <w:lang w:val="en-US" w:eastAsia="zh-CN"/>
        </w:rPr>
        <w:t>咨询功能时序分析</w:t>
      </w:r>
      <w:bookmarkEnd w:id="123"/>
      <w:bookmarkEnd w:id="124"/>
      <w:bookmarkEnd w:id="125"/>
      <w:bookmarkEnd w:id="126"/>
    </w:p>
    <w:p w14:paraId="03B95B32">
      <w:pPr>
        <w:keepNext w:val="0"/>
        <w:keepLines w:val="0"/>
        <w:pageBreakBefore w:val="0"/>
        <w:widowControl w:val="0"/>
        <w:numPr>
          <w:ilvl w:val="0"/>
          <w:numId w:val="0"/>
        </w:numPr>
        <w:kinsoku/>
        <w:wordWrap/>
        <w:overflowPunct/>
        <w:topLinePunct w:val="0"/>
        <w:autoSpaceDE/>
        <w:autoSpaceDN/>
        <w:bidi w:val="0"/>
        <w:adjustRightInd w:val="0"/>
        <w:snapToGrid w:val="0"/>
        <w:spacing w:beforeLines="0" w:beforeAutospacing="0" w:afterLines="0" w:afterAutospacing="0" w:line="420" w:lineRule="exact"/>
        <w:ind w:firstLine="480" w:firstLineChars="0"/>
        <w:jc w:val="both"/>
        <w:textAlignment w:val="auto"/>
        <w:rPr>
          <w:rFonts w:hint="eastAsia" w:ascii="Times New Roman" w:hAnsi="Times New Roman" w:eastAsia="宋体" w:cs="宋体"/>
          <w:bCs/>
          <w:snapToGrid w:val="0"/>
          <w:kern w:val="0"/>
          <w:sz w:val="24"/>
          <w:szCs w:val="24"/>
          <w:lang w:val="en-US" w:eastAsia="zh-CN"/>
        </w:rPr>
      </w:pPr>
      <w:r>
        <w:rPr>
          <w:rFonts w:hint="eastAsia" w:ascii="Times New Roman" w:hAnsi="Times New Roman" w:eastAsia="宋体" w:cs="宋体"/>
          <w:bCs/>
          <w:snapToGrid w:val="0"/>
          <w:color w:val="000000"/>
          <w:kern w:val="0"/>
          <w:sz w:val="24"/>
          <w:szCs w:val="24"/>
          <w:lang w:val="en-US" w:eastAsia="zh-CN"/>
        </w:rPr>
        <w:t>首先用户选择要咨询的医生，之后建立websocket连接，发送信息至对方，对方查看消息后，返回信息。</w:t>
      </w:r>
    </w:p>
    <w:p w14:paraId="64EE5F58">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0"/>
        <w:jc w:val="both"/>
        <w:textAlignment w:val="auto"/>
        <w:outlineLvl w:val="1"/>
        <w:rPr>
          <w:rFonts w:hint="eastAsia" w:ascii="Times New Roman" w:hAnsi="Times New Roman" w:eastAsia="黑体" w:cs="宋体"/>
          <w:bCs/>
          <w:snapToGrid w:val="0"/>
          <w:kern w:val="0"/>
          <w:sz w:val="24"/>
          <w:szCs w:val="24"/>
          <w:lang w:val="en-US" w:eastAsia="zh-CN"/>
        </w:rPr>
      </w:pPr>
      <w:bookmarkStart w:id="127" w:name="_Toc17243"/>
      <w:bookmarkStart w:id="128" w:name="_Toc22180"/>
      <w:bookmarkStart w:id="129" w:name="_Toc32657"/>
      <w:bookmarkStart w:id="130" w:name="_Toc6852"/>
      <w:r>
        <w:rPr>
          <w:rFonts w:hint="eastAsia" w:ascii="Times New Roman" w:hAnsi="Times New Roman" w:eastAsia="黑体" w:cs="宋体"/>
          <w:bCs/>
          <w:snapToGrid w:val="0"/>
          <w:color w:val="000000"/>
          <w:kern w:val="0"/>
          <w:sz w:val="28"/>
          <w:szCs w:val="28"/>
          <w:lang w:val="en-US" w:eastAsia="zh-CN"/>
        </w:rPr>
        <w:t xml:space="preserve">4.4 </w:t>
      </w:r>
      <w:r>
        <w:rPr>
          <w:rFonts w:hint="eastAsia" w:ascii="Times New Roman" w:hAnsi="Times New Roman" w:eastAsia="黑体" w:cs="黑体"/>
          <w:bCs/>
          <w:snapToGrid w:val="0"/>
          <w:color w:val="000000"/>
          <w:kern w:val="0"/>
          <w:sz w:val="28"/>
          <w:szCs w:val="28"/>
          <w:lang w:val="en-US" w:eastAsia="zh-CN"/>
        </w:rPr>
        <w:t>数据库概念设计</w:t>
      </w:r>
      <w:bookmarkEnd w:id="127"/>
      <w:bookmarkEnd w:id="128"/>
      <w:bookmarkEnd w:id="129"/>
      <w:bookmarkEnd w:id="130"/>
    </w:p>
    <w:p w14:paraId="318DC1BD">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0"/>
        <w:jc w:val="both"/>
        <w:textAlignment w:val="auto"/>
        <w:outlineLvl w:val="2"/>
        <w:rPr>
          <w:rFonts w:hint="eastAsia" w:ascii="Times New Roman" w:hAnsi="Times New Roman" w:eastAsia="黑体" w:cs="宋体"/>
          <w:bCs/>
          <w:snapToGrid w:val="0"/>
          <w:kern w:val="0"/>
          <w:sz w:val="24"/>
          <w:szCs w:val="24"/>
          <w:lang w:val="en-US" w:eastAsia="zh-CN"/>
        </w:rPr>
      </w:pPr>
      <w:bookmarkStart w:id="131" w:name="_Toc16825"/>
      <w:bookmarkStart w:id="132" w:name="_Toc16882"/>
      <w:bookmarkStart w:id="133" w:name="_Toc5844"/>
      <w:bookmarkStart w:id="134" w:name="_Toc23159"/>
      <w:r>
        <w:rPr>
          <w:rFonts w:hint="eastAsia" w:ascii="Times New Roman" w:hAnsi="Times New Roman" w:eastAsia="黑体" w:cs="宋体"/>
          <w:bCs/>
          <w:snapToGrid w:val="0"/>
          <w:color w:val="000000"/>
          <w:kern w:val="0"/>
          <w:sz w:val="28"/>
          <w:szCs w:val="28"/>
          <w:lang w:val="en-US" w:eastAsia="zh-CN"/>
        </w:rPr>
        <w:t>4.4.1</w:t>
      </w:r>
      <w:r>
        <w:rPr>
          <w:rFonts w:hint="eastAsia" w:ascii="Times New Roman" w:hAnsi="Times New Roman" w:eastAsia="黑体" w:cs="黑体"/>
          <w:bCs/>
          <w:snapToGrid w:val="0"/>
          <w:color w:val="000000"/>
          <w:kern w:val="0"/>
          <w:sz w:val="28"/>
          <w:szCs w:val="28"/>
          <w:lang w:val="en-US" w:eastAsia="zh-CN"/>
        </w:rPr>
        <w:t>实体属性图</w:t>
      </w:r>
      <w:bookmarkEnd w:id="131"/>
      <w:bookmarkEnd w:id="132"/>
      <w:bookmarkEnd w:id="133"/>
      <w:bookmarkEnd w:id="134"/>
    </w:p>
    <w:p w14:paraId="5A226367">
      <w:pPr>
        <w:keepNext w:val="0"/>
        <w:keepLines w:val="0"/>
        <w:pageBreakBefore w:val="0"/>
        <w:widowControl w:val="0"/>
        <w:numPr>
          <w:ilvl w:val="0"/>
          <w:numId w:val="13"/>
        </w:numPr>
        <w:kinsoku/>
        <w:wordWrap/>
        <w:overflowPunct/>
        <w:topLinePunct w:val="0"/>
        <w:autoSpaceDE/>
        <w:autoSpaceDN/>
        <w:bidi w:val="0"/>
        <w:adjustRightInd w:val="0"/>
        <w:snapToGrid w:val="0"/>
        <w:spacing w:beforeLines="0" w:beforeAutospacing="0" w:afterLines="0" w:afterAutospacing="0" w:line="420" w:lineRule="exact"/>
        <w:ind w:firstLine="480" w:firstLineChars="0"/>
        <w:jc w:val="both"/>
        <w:textAlignment w:val="auto"/>
        <w:rPr>
          <w:rFonts w:hint="default" w:ascii="Times New Roman" w:hAnsi="Times New Roman" w:eastAsia="宋体" w:cs="宋体"/>
          <w:bCs/>
          <w:snapToGrid w:val="0"/>
          <w:kern w:val="0"/>
          <w:sz w:val="24"/>
          <w:szCs w:val="24"/>
          <w:lang w:val="en-US" w:eastAsia="zh-CN"/>
        </w:rPr>
      </w:pPr>
      <w:r>
        <w:rPr>
          <w:rFonts w:hint="eastAsia" w:ascii="Times New Roman" w:hAnsi="Times New Roman" w:eastAsia="宋体" w:cs="宋体"/>
          <w:bCs/>
          <w:snapToGrid w:val="0"/>
          <w:color w:val="000000"/>
          <w:kern w:val="0"/>
          <w:sz w:val="24"/>
          <w:szCs w:val="24"/>
          <w:lang w:val="en-US" w:eastAsia="zh-CN"/>
        </w:rPr>
        <w:t>信息实体属性图。</w:t>
      </w:r>
    </w:p>
    <w:p w14:paraId="3E2A573B">
      <w:pPr>
        <w:keepNext w:val="0"/>
        <w:keepLines w:val="0"/>
        <w:pageBreakBefore w:val="0"/>
        <w:widowControl w:val="0"/>
        <w:numPr>
          <w:ilvl w:val="0"/>
          <w:numId w:val="0"/>
        </w:numPr>
        <w:kinsoku/>
        <w:wordWrap/>
        <w:overflowPunct/>
        <w:topLinePunct w:val="0"/>
        <w:autoSpaceDE/>
        <w:autoSpaceDN/>
        <w:bidi w:val="0"/>
        <w:adjustRightInd w:val="0"/>
        <w:snapToGrid w:val="0"/>
        <w:spacing w:beforeLines="0" w:beforeAutospacing="0" w:afterLines="0" w:afterAutospacing="0" w:line="420" w:lineRule="exact"/>
        <w:ind w:firstLine="480" w:firstLineChars="0"/>
        <w:jc w:val="both"/>
        <w:textAlignment w:val="auto"/>
        <w:rPr>
          <w:rFonts w:hint="eastAsia" w:ascii="Times New Roman" w:hAnsi="Times New Roman" w:eastAsia="宋体" w:cs="宋体"/>
          <w:bCs/>
          <w:snapToGrid w:val="0"/>
          <w:kern w:val="0"/>
          <w:sz w:val="24"/>
          <w:szCs w:val="24"/>
          <w:lang w:val="en-US" w:eastAsia="zh-CN"/>
        </w:rPr>
      </w:pPr>
      <w:r>
        <w:rPr>
          <w:rFonts w:hint="eastAsia" w:ascii="Times New Roman" w:hAnsi="Times New Roman" w:eastAsia="宋体" w:cs="宋体"/>
          <w:bCs/>
          <w:snapToGrid w:val="0"/>
          <w:color w:val="000000"/>
          <w:kern w:val="0"/>
          <w:sz w:val="24"/>
          <w:szCs w:val="24"/>
          <w:lang w:val="en-US" w:eastAsia="zh-CN"/>
        </w:rPr>
        <w:t>信息实体，主要由类型，连接，文件名这些字段属性组成。</w:t>
      </w:r>
    </w:p>
    <w:p w14:paraId="186D7093">
      <w:pPr>
        <w:keepNext w:val="0"/>
        <w:keepLines w:val="0"/>
        <w:pageBreakBefore w:val="0"/>
        <w:widowControl w:val="0"/>
        <w:numPr>
          <w:ilvl w:val="0"/>
          <w:numId w:val="13"/>
        </w:numPr>
        <w:kinsoku/>
        <w:wordWrap/>
        <w:overflowPunct/>
        <w:topLinePunct w:val="0"/>
        <w:autoSpaceDE/>
        <w:autoSpaceDN/>
        <w:bidi w:val="0"/>
        <w:adjustRightInd w:val="0"/>
        <w:snapToGrid w:val="0"/>
        <w:spacing w:beforeLines="0" w:beforeAutospacing="0" w:afterLines="0" w:afterAutospacing="0" w:line="420" w:lineRule="exact"/>
        <w:ind w:left="0" w:leftChars="0" w:firstLine="480" w:firstLineChars="0"/>
        <w:jc w:val="both"/>
        <w:textAlignment w:val="auto"/>
        <w:rPr>
          <w:rFonts w:hint="eastAsia" w:ascii="Times New Roman" w:hAnsi="Times New Roman" w:eastAsia="宋体" w:cs="宋体"/>
          <w:bCs/>
          <w:snapToGrid w:val="0"/>
          <w:kern w:val="0"/>
          <w:sz w:val="24"/>
          <w:szCs w:val="24"/>
          <w:lang w:val="en-US" w:eastAsia="zh-CN"/>
        </w:rPr>
      </w:pPr>
      <w:r>
        <w:rPr>
          <w:rFonts w:hint="eastAsia" w:ascii="Times New Roman" w:hAnsi="Times New Roman" w:eastAsia="宋体" w:cs="宋体"/>
          <w:bCs/>
          <w:snapToGrid w:val="0"/>
          <w:color w:val="000000"/>
          <w:kern w:val="0"/>
          <w:sz w:val="24"/>
          <w:szCs w:val="24"/>
          <w:lang w:val="en-US" w:eastAsia="zh-CN"/>
        </w:rPr>
        <w:t>订单实体属性图</w:t>
      </w:r>
    </w:p>
    <w:p w14:paraId="20792096">
      <w:pPr>
        <w:keepNext w:val="0"/>
        <w:keepLines w:val="0"/>
        <w:pageBreakBefore w:val="0"/>
        <w:widowControl w:val="0"/>
        <w:numPr>
          <w:ilvl w:val="0"/>
          <w:numId w:val="0"/>
        </w:numPr>
        <w:kinsoku/>
        <w:wordWrap/>
        <w:overflowPunct/>
        <w:topLinePunct w:val="0"/>
        <w:autoSpaceDE/>
        <w:autoSpaceDN/>
        <w:bidi w:val="0"/>
        <w:adjustRightInd w:val="0"/>
        <w:snapToGrid w:val="0"/>
        <w:spacing w:beforeLines="0" w:beforeAutospacing="0" w:afterLines="0" w:afterAutospacing="0" w:line="420" w:lineRule="exact"/>
        <w:ind w:firstLine="480" w:firstLineChars="0"/>
        <w:jc w:val="both"/>
        <w:textAlignment w:val="auto"/>
        <w:rPr>
          <w:rFonts w:hint="eastAsia" w:ascii="Times New Roman" w:hAnsi="Times New Roman" w:eastAsia="宋体" w:cs="宋体"/>
          <w:bCs/>
          <w:snapToGrid w:val="0"/>
          <w:kern w:val="0"/>
          <w:sz w:val="24"/>
          <w:szCs w:val="24"/>
          <w:lang w:val="en-US" w:eastAsia="zh-CN"/>
        </w:rPr>
      </w:pPr>
      <w:r>
        <w:rPr>
          <w:rFonts w:hint="eastAsia" w:ascii="Times New Roman" w:hAnsi="Times New Roman" w:eastAsia="宋体" w:cs="宋体"/>
          <w:bCs/>
          <w:snapToGrid w:val="0"/>
          <w:color w:val="000000"/>
          <w:kern w:val="0"/>
          <w:sz w:val="24"/>
          <w:szCs w:val="24"/>
          <w:lang w:val="en-US" w:eastAsia="zh-CN"/>
        </w:rPr>
        <w:t>订单实体，主要由id，和用户id，医生id，支付的金额，订单时间，支付状态，订单编号组成。</w:t>
      </w:r>
    </w:p>
    <w:p w14:paraId="6BD9B590">
      <w:pPr>
        <w:keepNext w:val="0"/>
        <w:keepLines w:val="0"/>
        <w:pageBreakBefore w:val="0"/>
        <w:widowControl w:val="0"/>
        <w:numPr>
          <w:ilvl w:val="0"/>
          <w:numId w:val="13"/>
        </w:numPr>
        <w:kinsoku/>
        <w:wordWrap/>
        <w:overflowPunct/>
        <w:topLinePunct w:val="0"/>
        <w:autoSpaceDE/>
        <w:autoSpaceDN/>
        <w:bidi w:val="0"/>
        <w:adjustRightInd w:val="0"/>
        <w:snapToGrid w:val="0"/>
        <w:spacing w:beforeLines="0" w:beforeAutospacing="0" w:afterLines="0" w:afterAutospacing="0" w:line="420" w:lineRule="exact"/>
        <w:ind w:left="0" w:leftChars="0" w:firstLine="480" w:firstLineChars="0"/>
        <w:jc w:val="both"/>
        <w:textAlignment w:val="auto"/>
        <w:rPr>
          <w:rFonts w:hint="eastAsia" w:ascii="Times New Roman" w:hAnsi="Times New Roman" w:eastAsia="宋体" w:cs="宋体"/>
          <w:bCs/>
          <w:snapToGrid w:val="0"/>
          <w:kern w:val="0"/>
          <w:sz w:val="24"/>
          <w:szCs w:val="24"/>
          <w:lang w:val="en-US" w:eastAsia="zh-CN"/>
        </w:rPr>
      </w:pPr>
      <w:r>
        <w:rPr>
          <w:rFonts w:hint="eastAsia" w:ascii="Times New Roman" w:hAnsi="Times New Roman" w:eastAsia="宋体" w:cs="宋体"/>
          <w:bCs/>
          <w:snapToGrid w:val="0"/>
          <w:color w:val="000000"/>
          <w:kern w:val="0"/>
          <w:sz w:val="24"/>
          <w:szCs w:val="24"/>
          <w:lang w:val="en-US" w:eastAsia="zh-CN"/>
        </w:rPr>
        <w:t>沟通信息实体属性图</w:t>
      </w:r>
    </w:p>
    <w:p w14:paraId="0A471B95">
      <w:pPr>
        <w:keepNext w:val="0"/>
        <w:keepLines w:val="0"/>
        <w:pageBreakBefore w:val="0"/>
        <w:widowControl w:val="0"/>
        <w:numPr>
          <w:ilvl w:val="0"/>
          <w:numId w:val="0"/>
        </w:numPr>
        <w:kinsoku/>
        <w:wordWrap/>
        <w:overflowPunct/>
        <w:topLinePunct w:val="0"/>
        <w:autoSpaceDE/>
        <w:autoSpaceDN/>
        <w:bidi w:val="0"/>
        <w:adjustRightInd w:val="0"/>
        <w:snapToGrid w:val="0"/>
        <w:spacing w:beforeLines="0" w:beforeAutospacing="0" w:afterLines="0" w:afterAutospacing="0" w:line="420" w:lineRule="exact"/>
        <w:ind w:firstLine="480" w:firstLineChars="0"/>
        <w:jc w:val="both"/>
        <w:textAlignment w:val="auto"/>
        <w:rPr>
          <w:rFonts w:hint="eastAsia" w:ascii="Times New Roman" w:hAnsi="Times New Roman" w:eastAsia="宋体" w:cs="宋体"/>
          <w:bCs/>
          <w:snapToGrid w:val="0"/>
          <w:kern w:val="0"/>
          <w:sz w:val="24"/>
          <w:szCs w:val="24"/>
          <w:lang w:val="en-US" w:eastAsia="zh-CN"/>
        </w:rPr>
      </w:pPr>
      <w:r>
        <w:rPr>
          <w:rFonts w:hint="eastAsia" w:ascii="Times New Roman" w:hAnsi="Times New Roman" w:eastAsia="宋体" w:cs="宋体"/>
          <w:bCs/>
          <w:snapToGrid w:val="0"/>
          <w:color w:val="000000"/>
          <w:kern w:val="0"/>
          <w:sz w:val="24"/>
          <w:szCs w:val="24"/>
          <w:lang w:val="en-US" w:eastAsia="zh-CN"/>
        </w:rPr>
        <w:t>沟通信息实体，主要由</w:t>
      </w:r>
    </w:p>
    <w:p w14:paraId="1EFE8A68">
      <w:pPr>
        <w:keepNext w:val="0"/>
        <w:keepLines w:val="0"/>
        <w:pageBreakBefore w:val="0"/>
        <w:widowControl w:val="0"/>
        <w:numPr>
          <w:ilvl w:val="0"/>
          <w:numId w:val="0"/>
        </w:numPr>
        <w:kinsoku/>
        <w:wordWrap/>
        <w:overflowPunct/>
        <w:topLinePunct w:val="0"/>
        <w:autoSpaceDE/>
        <w:autoSpaceDN/>
        <w:bidi w:val="0"/>
        <w:adjustRightInd w:val="0"/>
        <w:snapToGrid w:val="0"/>
        <w:spacing w:beforeLines="0" w:beforeAutospacing="0" w:afterLines="0" w:afterAutospacing="0" w:line="420" w:lineRule="exact"/>
        <w:ind w:firstLine="480" w:firstLineChars="0"/>
        <w:jc w:val="both"/>
        <w:textAlignment w:val="auto"/>
        <w:rPr>
          <w:rFonts w:hint="eastAsia" w:ascii="Times New Roman" w:hAnsi="Times New Roman" w:eastAsia="宋体" w:cs="宋体"/>
          <w:bCs/>
          <w:snapToGrid w:val="0"/>
          <w:kern w:val="0"/>
          <w:sz w:val="24"/>
          <w:szCs w:val="24"/>
          <w:lang w:val="en-US" w:eastAsia="zh-CN"/>
        </w:rPr>
      </w:pPr>
      <w:r>
        <w:rPr>
          <w:rFonts w:hint="eastAsia" w:ascii="Times New Roman" w:hAnsi="Times New Roman" w:eastAsia="宋体" w:cs="宋体"/>
          <w:bCs/>
          <w:snapToGrid w:val="0"/>
          <w:color w:val="000000"/>
          <w:kern w:val="0"/>
          <w:sz w:val="24"/>
          <w:szCs w:val="24"/>
          <w:lang w:val="en-US" w:eastAsia="zh-CN"/>
        </w:rPr>
        <w:t>id，发送者id，接受者id，消息体，发送时间，消息状态，是否删除标志组成。</w:t>
      </w:r>
    </w:p>
    <w:p w14:paraId="3A1F73A4">
      <w:pPr>
        <w:keepNext w:val="0"/>
        <w:keepLines w:val="0"/>
        <w:pageBreakBefore w:val="0"/>
        <w:widowControl w:val="0"/>
        <w:numPr>
          <w:ilvl w:val="0"/>
          <w:numId w:val="13"/>
        </w:numPr>
        <w:kinsoku/>
        <w:wordWrap/>
        <w:overflowPunct/>
        <w:topLinePunct w:val="0"/>
        <w:autoSpaceDE/>
        <w:autoSpaceDN/>
        <w:bidi w:val="0"/>
        <w:adjustRightInd w:val="0"/>
        <w:snapToGrid w:val="0"/>
        <w:spacing w:beforeLines="0" w:beforeAutospacing="0" w:afterLines="0" w:afterAutospacing="0" w:line="420" w:lineRule="exact"/>
        <w:ind w:left="0" w:leftChars="0" w:firstLine="480" w:firstLineChars="0"/>
        <w:jc w:val="both"/>
        <w:textAlignment w:val="auto"/>
        <w:rPr>
          <w:rFonts w:hint="eastAsia" w:ascii="Times New Roman" w:hAnsi="Times New Roman" w:eastAsia="宋体" w:cs="宋体"/>
          <w:bCs/>
          <w:snapToGrid w:val="0"/>
          <w:kern w:val="0"/>
          <w:sz w:val="24"/>
          <w:szCs w:val="24"/>
          <w:lang w:val="en-US" w:eastAsia="zh-CN"/>
        </w:rPr>
      </w:pPr>
      <w:r>
        <w:rPr>
          <w:rFonts w:hint="eastAsia" w:ascii="Times New Roman" w:hAnsi="Times New Roman" w:eastAsia="宋体" w:cs="宋体"/>
          <w:bCs/>
          <w:snapToGrid w:val="0"/>
          <w:color w:val="000000"/>
          <w:kern w:val="0"/>
          <w:sz w:val="24"/>
          <w:szCs w:val="24"/>
          <w:lang w:val="en-US" w:eastAsia="zh-CN"/>
        </w:rPr>
        <w:t>医生实体属性图</w:t>
      </w:r>
    </w:p>
    <w:p w14:paraId="69B36AE1">
      <w:pPr>
        <w:keepNext w:val="0"/>
        <w:keepLines w:val="0"/>
        <w:pageBreakBefore w:val="0"/>
        <w:widowControl w:val="0"/>
        <w:numPr>
          <w:ilvl w:val="0"/>
          <w:numId w:val="0"/>
        </w:numPr>
        <w:kinsoku/>
        <w:wordWrap/>
        <w:overflowPunct/>
        <w:topLinePunct w:val="0"/>
        <w:autoSpaceDE/>
        <w:autoSpaceDN/>
        <w:bidi w:val="0"/>
        <w:adjustRightInd w:val="0"/>
        <w:snapToGrid w:val="0"/>
        <w:spacing w:beforeLines="0" w:beforeAutospacing="0" w:afterLines="0" w:afterAutospacing="0" w:line="420" w:lineRule="exact"/>
        <w:ind w:firstLine="480" w:firstLineChars="0"/>
        <w:jc w:val="both"/>
        <w:textAlignment w:val="auto"/>
        <w:rPr>
          <w:rFonts w:hint="default" w:ascii="Times New Roman" w:hAnsi="Times New Roman" w:eastAsia="宋体" w:cs="宋体"/>
          <w:bCs/>
          <w:snapToGrid w:val="0"/>
          <w:kern w:val="0"/>
          <w:sz w:val="24"/>
          <w:szCs w:val="24"/>
          <w:lang w:val="en-US" w:eastAsia="zh-CN"/>
        </w:rPr>
      </w:pPr>
      <w:r>
        <w:rPr>
          <w:rFonts w:hint="eastAsia" w:ascii="Times New Roman" w:hAnsi="Times New Roman" w:eastAsia="宋体" w:cs="宋体"/>
          <w:bCs/>
          <w:snapToGrid w:val="0"/>
          <w:color w:val="000000"/>
          <w:kern w:val="0"/>
          <w:sz w:val="24"/>
          <w:szCs w:val="24"/>
          <w:lang w:val="en-US" w:eastAsia="zh-CN"/>
        </w:rPr>
        <w:t>医生实体，主要由id，用户id，医生职业证号，执业证照片，个人照片，个人介绍，审核通过原因，拒绝原因，审核状态，咨询价格。</w:t>
      </w:r>
    </w:p>
    <w:p w14:paraId="4C0F7DEB">
      <w:pPr>
        <w:keepNext w:val="0"/>
        <w:keepLines w:val="0"/>
        <w:pageBreakBefore w:val="0"/>
        <w:widowControl w:val="0"/>
        <w:numPr>
          <w:ilvl w:val="0"/>
          <w:numId w:val="13"/>
        </w:numPr>
        <w:kinsoku/>
        <w:wordWrap/>
        <w:overflowPunct/>
        <w:topLinePunct w:val="0"/>
        <w:autoSpaceDE/>
        <w:autoSpaceDN/>
        <w:bidi w:val="0"/>
        <w:adjustRightInd w:val="0"/>
        <w:snapToGrid w:val="0"/>
        <w:spacing w:beforeLines="0" w:beforeAutospacing="0" w:afterLines="0" w:afterAutospacing="0" w:line="420" w:lineRule="exact"/>
        <w:ind w:left="0" w:leftChars="0" w:firstLine="480" w:firstLineChars="0"/>
        <w:jc w:val="both"/>
        <w:textAlignment w:val="auto"/>
        <w:rPr>
          <w:rFonts w:hint="eastAsia" w:ascii="Times New Roman" w:hAnsi="Times New Roman" w:eastAsia="宋体" w:cs="宋体"/>
          <w:bCs/>
          <w:snapToGrid w:val="0"/>
          <w:kern w:val="0"/>
          <w:sz w:val="24"/>
          <w:szCs w:val="24"/>
          <w:lang w:val="en-US" w:eastAsia="zh-CN"/>
        </w:rPr>
      </w:pPr>
      <w:r>
        <w:rPr>
          <w:rFonts w:hint="eastAsia" w:ascii="Times New Roman" w:hAnsi="Times New Roman" w:eastAsia="宋体" w:cs="宋体"/>
          <w:bCs/>
          <w:snapToGrid w:val="0"/>
          <w:color w:val="000000"/>
          <w:kern w:val="0"/>
          <w:sz w:val="24"/>
          <w:szCs w:val="24"/>
          <w:lang w:val="en-US" w:eastAsia="zh-CN"/>
        </w:rPr>
        <w:t>医生收入实体属性图</w:t>
      </w:r>
    </w:p>
    <w:p w14:paraId="723B4B65">
      <w:pPr>
        <w:keepNext w:val="0"/>
        <w:keepLines w:val="0"/>
        <w:pageBreakBefore w:val="0"/>
        <w:widowControl w:val="0"/>
        <w:numPr>
          <w:ilvl w:val="0"/>
          <w:numId w:val="0"/>
        </w:numPr>
        <w:kinsoku/>
        <w:wordWrap/>
        <w:overflowPunct/>
        <w:topLinePunct w:val="0"/>
        <w:autoSpaceDE/>
        <w:autoSpaceDN/>
        <w:bidi w:val="0"/>
        <w:adjustRightInd w:val="0"/>
        <w:snapToGrid w:val="0"/>
        <w:spacing w:beforeLines="0" w:beforeAutospacing="0" w:afterLines="0" w:afterAutospacing="0" w:line="420" w:lineRule="exact"/>
        <w:ind w:firstLine="480" w:firstLineChars="0"/>
        <w:jc w:val="both"/>
        <w:textAlignment w:val="auto"/>
        <w:rPr>
          <w:rFonts w:hint="eastAsia" w:ascii="Times New Roman" w:hAnsi="Times New Roman" w:eastAsia="宋体" w:cs="宋体"/>
          <w:bCs/>
          <w:snapToGrid w:val="0"/>
          <w:kern w:val="0"/>
          <w:sz w:val="24"/>
          <w:szCs w:val="24"/>
          <w:lang w:val="en-US" w:eastAsia="zh-CN"/>
        </w:rPr>
      </w:pPr>
      <w:r>
        <w:rPr>
          <w:rFonts w:hint="eastAsia" w:ascii="Times New Roman" w:hAnsi="Times New Roman" w:eastAsia="宋体" w:cs="宋体"/>
          <w:bCs/>
          <w:snapToGrid w:val="0"/>
          <w:color w:val="000000"/>
          <w:kern w:val="0"/>
          <w:sz w:val="24"/>
          <w:szCs w:val="24"/>
          <w:lang w:val="en-US" w:eastAsia="zh-CN"/>
        </w:rPr>
        <w:t>医生收入实体，主要由</w:t>
      </w:r>
      <w:r>
        <w:rPr>
          <w:rFonts w:hint="eastAsia" w:ascii="宋体" w:hAnsi="宋体" w:eastAsia="宋体" w:cs="宋体"/>
          <w:bCs/>
          <w:snapToGrid w:val="0"/>
          <w:color w:val="000000"/>
          <w:kern w:val="0"/>
          <w:sz w:val="24"/>
          <w:szCs w:val="24"/>
          <w:lang w:val="en-US" w:eastAsia="zh-CN"/>
        </w:rPr>
        <w:tab/>
      </w:r>
      <w:r>
        <w:rPr>
          <w:rFonts w:hint="eastAsia" w:ascii="Times New Roman" w:hAnsi="Times New Roman" w:eastAsia="宋体" w:cs="宋体"/>
          <w:bCs/>
          <w:snapToGrid w:val="0"/>
          <w:color w:val="000000"/>
          <w:kern w:val="0"/>
          <w:sz w:val="24"/>
          <w:szCs w:val="24"/>
          <w:lang w:val="en-US" w:eastAsia="zh-CN"/>
        </w:rPr>
        <w:t>id，医生id，用户id，获得的钱，订单时间，分成点，是否付款组成。</w:t>
      </w:r>
    </w:p>
    <w:p w14:paraId="20027474">
      <w:pPr>
        <w:keepNext w:val="0"/>
        <w:keepLines w:val="0"/>
        <w:pageBreakBefore w:val="0"/>
        <w:widowControl w:val="0"/>
        <w:numPr>
          <w:ilvl w:val="0"/>
          <w:numId w:val="13"/>
        </w:numPr>
        <w:kinsoku/>
        <w:wordWrap/>
        <w:overflowPunct/>
        <w:topLinePunct w:val="0"/>
        <w:autoSpaceDE/>
        <w:autoSpaceDN/>
        <w:bidi w:val="0"/>
        <w:adjustRightInd w:val="0"/>
        <w:snapToGrid w:val="0"/>
        <w:spacing w:beforeLines="0" w:beforeAutospacing="0" w:afterLines="0" w:afterAutospacing="0" w:line="420" w:lineRule="exact"/>
        <w:ind w:left="0" w:leftChars="0" w:firstLine="480" w:firstLineChars="0"/>
        <w:jc w:val="both"/>
        <w:textAlignment w:val="auto"/>
        <w:rPr>
          <w:rFonts w:hint="eastAsia" w:ascii="Times New Roman" w:hAnsi="Times New Roman" w:eastAsia="宋体" w:cs="宋体"/>
          <w:bCs/>
          <w:snapToGrid w:val="0"/>
          <w:kern w:val="0"/>
          <w:sz w:val="24"/>
          <w:szCs w:val="24"/>
          <w:lang w:val="en-US" w:eastAsia="zh-CN"/>
        </w:rPr>
      </w:pPr>
      <w:r>
        <w:rPr>
          <w:rFonts w:hint="eastAsia" w:ascii="Times New Roman" w:hAnsi="Times New Roman" w:eastAsia="宋体" w:cs="宋体"/>
          <w:bCs/>
          <w:snapToGrid w:val="0"/>
          <w:color w:val="000000"/>
          <w:kern w:val="0"/>
          <w:sz w:val="24"/>
          <w:szCs w:val="24"/>
          <w:lang w:val="en-US" w:eastAsia="zh-CN"/>
        </w:rPr>
        <w:t>专业实体属性图</w:t>
      </w:r>
    </w:p>
    <w:p w14:paraId="1B0A33C6">
      <w:pPr>
        <w:keepNext w:val="0"/>
        <w:keepLines w:val="0"/>
        <w:pageBreakBefore w:val="0"/>
        <w:widowControl w:val="0"/>
        <w:numPr>
          <w:ilvl w:val="0"/>
          <w:numId w:val="0"/>
        </w:numPr>
        <w:kinsoku/>
        <w:wordWrap/>
        <w:overflowPunct/>
        <w:topLinePunct w:val="0"/>
        <w:autoSpaceDE/>
        <w:autoSpaceDN/>
        <w:bidi w:val="0"/>
        <w:adjustRightInd w:val="0"/>
        <w:snapToGrid w:val="0"/>
        <w:spacing w:beforeLines="0" w:beforeAutospacing="0" w:afterLines="0" w:afterAutospacing="0" w:line="420" w:lineRule="exact"/>
        <w:ind w:firstLine="480" w:firstLineChars="0"/>
        <w:jc w:val="both"/>
        <w:textAlignment w:val="auto"/>
        <w:rPr>
          <w:rFonts w:hint="eastAsia" w:ascii="Times New Roman" w:hAnsi="Times New Roman" w:eastAsia="宋体" w:cs="宋体"/>
          <w:bCs/>
          <w:snapToGrid w:val="0"/>
          <w:kern w:val="0"/>
          <w:sz w:val="24"/>
          <w:szCs w:val="24"/>
          <w:lang w:val="en-US" w:eastAsia="zh-CN"/>
        </w:rPr>
      </w:pPr>
      <w:r>
        <w:rPr>
          <w:rFonts w:hint="eastAsia" w:ascii="Times New Roman" w:hAnsi="Times New Roman" w:eastAsia="宋体" w:cs="宋体"/>
          <w:bCs/>
          <w:snapToGrid w:val="0"/>
          <w:color w:val="000000"/>
          <w:kern w:val="0"/>
          <w:sz w:val="24"/>
          <w:szCs w:val="24"/>
          <w:lang w:val="en-US" w:eastAsia="zh-CN"/>
        </w:rPr>
        <w:t>专业实体，主要由id，和专业名称组成。</w:t>
      </w:r>
    </w:p>
    <w:p w14:paraId="25A78039">
      <w:pPr>
        <w:keepNext w:val="0"/>
        <w:keepLines w:val="0"/>
        <w:pageBreakBefore w:val="0"/>
        <w:widowControl w:val="0"/>
        <w:numPr>
          <w:ilvl w:val="0"/>
          <w:numId w:val="13"/>
        </w:numPr>
        <w:kinsoku/>
        <w:wordWrap/>
        <w:overflowPunct/>
        <w:topLinePunct w:val="0"/>
        <w:autoSpaceDE/>
        <w:autoSpaceDN/>
        <w:bidi w:val="0"/>
        <w:adjustRightInd w:val="0"/>
        <w:snapToGrid w:val="0"/>
        <w:spacing w:beforeLines="0" w:beforeAutospacing="0" w:afterLines="0" w:afterAutospacing="0" w:line="420" w:lineRule="exact"/>
        <w:ind w:left="0" w:leftChars="0" w:firstLine="480" w:firstLineChars="0"/>
        <w:jc w:val="both"/>
        <w:textAlignment w:val="auto"/>
        <w:rPr>
          <w:rFonts w:hint="default" w:ascii="Times New Roman" w:hAnsi="Times New Roman" w:eastAsia="宋体" w:cs="宋体"/>
          <w:bCs/>
          <w:snapToGrid w:val="0"/>
          <w:kern w:val="0"/>
          <w:sz w:val="24"/>
          <w:szCs w:val="24"/>
          <w:lang w:val="en-US" w:eastAsia="zh-CN"/>
        </w:rPr>
      </w:pPr>
      <w:r>
        <w:rPr>
          <w:rFonts w:hint="eastAsia" w:ascii="Times New Roman" w:hAnsi="Times New Roman" w:eastAsia="宋体" w:cs="宋体"/>
          <w:bCs/>
          <w:snapToGrid w:val="0"/>
          <w:color w:val="000000"/>
          <w:kern w:val="0"/>
          <w:sz w:val="24"/>
          <w:szCs w:val="24"/>
          <w:lang w:val="en-US" w:eastAsia="zh-CN"/>
        </w:rPr>
        <w:t>管理员实体属性图</w:t>
      </w:r>
    </w:p>
    <w:p w14:paraId="5BBC5DDB">
      <w:pPr>
        <w:keepNext w:val="0"/>
        <w:keepLines w:val="0"/>
        <w:pageBreakBefore w:val="0"/>
        <w:widowControl w:val="0"/>
        <w:numPr>
          <w:ilvl w:val="0"/>
          <w:numId w:val="0"/>
        </w:numPr>
        <w:kinsoku/>
        <w:wordWrap/>
        <w:overflowPunct/>
        <w:topLinePunct w:val="0"/>
        <w:autoSpaceDE/>
        <w:autoSpaceDN/>
        <w:bidi w:val="0"/>
        <w:adjustRightInd w:val="0"/>
        <w:snapToGrid w:val="0"/>
        <w:spacing w:beforeLines="0" w:beforeAutospacing="0" w:afterLines="0" w:afterAutospacing="0" w:line="420" w:lineRule="exact"/>
        <w:ind w:firstLine="480" w:firstLineChars="0"/>
        <w:jc w:val="both"/>
        <w:textAlignment w:val="auto"/>
        <w:rPr>
          <w:rFonts w:hint="eastAsia" w:ascii="Times New Roman" w:hAnsi="Times New Roman" w:eastAsia="宋体" w:cs="宋体"/>
          <w:bCs/>
          <w:snapToGrid w:val="0"/>
          <w:kern w:val="0"/>
          <w:sz w:val="24"/>
          <w:szCs w:val="24"/>
          <w:lang w:val="en-US" w:eastAsia="zh-CN"/>
        </w:rPr>
      </w:pPr>
      <w:r>
        <w:rPr>
          <w:rFonts w:hint="eastAsia" w:ascii="Times New Roman" w:hAnsi="Times New Roman" w:eastAsia="宋体" w:cs="宋体"/>
          <w:bCs/>
          <w:snapToGrid w:val="0"/>
          <w:color w:val="000000"/>
          <w:kern w:val="0"/>
          <w:sz w:val="24"/>
          <w:szCs w:val="24"/>
          <w:lang w:val="en-US" w:eastAsia="zh-CN"/>
        </w:rPr>
        <w:t>管理员id，管理员名称，用户账号，用户密码，roleid，和角色组成。</w:t>
      </w:r>
    </w:p>
    <w:p w14:paraId="5FF1180E">
      <w:pPr>
        <w:keepNext w:val="0"/>
        <w:keepLines w:val="0"/>
        <w:pageBreakBefore w:val="0"/>
        <w:widowControl w:val="0"/>
        <w:numPr>
          <w:ilvl w:val="0"/>
          <w:numId w:val="13"/>
        </w:numPr>
        <w:kinsoku/>
        <w:wordWrap/>
        <w:overflowPunct/>
        <w:topLinePunct w:val="0"/>
        <w:autoSpaceDE/>
        <w:autoSpaceDN/>
        <w:bidi w:val="0"/>
        <w:adjustRightInd w:val="0"/>
        <w:snapToGrid w:val="0"/>
        <w:spacing w:beforeLines="0" w:beforeAutospacing="0" w:afterLines="0" w:afterAutospacing="0" w:line="420" w:lineRule="exact"/>
        <w:ind w:left="0" w:leftChars="0" w:firstLine="480" w:firstLineChars="0"/>
        <w:jc w:val="both"/>
        <w:textAlignment w:val="auto"/>
        <w:rPr>
          <w:rFonts w:hint="eastAsia" w:ascii="Times New Roman" w:hAnsi="Times New Roman" w:eastAsia="宋体" w:cs="宋体"/>
          <w:bCs/>
          <w:snapToGrid w:val="0"/>
          <w:kern w:val="0"/>
          <w:sz w:val="24"/>
          <w:szCs w:val="24"/>
          <w:lang w:val="en-US" w:eastAsia="zh-CN"/>
        </w:rPr>
      </w:pPr>
      <w:r>
        <w:rPr>
          <w:rFonts w:hint="eastAsia" w:ascii="Times New Roman" w:hAnsi="Times New Roman" w:eastAsia="宋体" w:cs="宋体"/>
          <w:bCs/>
          <w:snapToGrid w:val="0"/>
          <w:color w:val="000000"/>
          <w:kern w:val="0"/>
          <w:sz w:val="24"/>
          <w:szCs w:val="24"/>
          <w:lang w:val="en-US" w:eastAsia="zh-CN"/>
        </w:rPr>
        <w:t>问题实体属性图</w:t>
      </w:r>
    </w:p>
    <w:p w14:paraId="6044E8DB">
      <w:pPr>
        <w:keepNext w:val="0"/>
        <w:keepLines w:val="0"/>
        <w:pageBreakBefore w:val="0"/>
        <w:widowControl w:val="0"/>
        <w:numPr>
          <w:ilvl w:val="0"/>
          <w:numId w:val="0"/>
        </w:numPr>
        <w:kinsoku/>
        <w:wordWrap/>
        <w:overflowPunct/>
        <w:topLinePunct w:val="0"/>
        <w:autoSpaceDE/>
        <w:autoSpaceDN/>
        <w:bidi w:val="0"/>
        <w:adjustRightInd w:val="0"/>
        <w:snapToGrid w:val="0"/>
        <w:spacing w:beforeLines="0" w:beforeAutospacing="0" w:afterLines="0" w:afterAutospacing="0" w:line="420" w:lineRule="exact"/>
        <w:ind w:firstLine="480" w:firstLineChars="0"/>
        <w:jc w:val="both"/>
        <w:textAlignment w:val="auto"/>
        <w:rPr>
          <w:rFonts w:hint="eastAsia" w:ascii="Times New Roman" w:hAnsi="Times New Roman" w:eastAsia="宋体" w:cs="宋体"/>
          <w:bCs/>
          <w:snapToGrid w:val="0"/>
          <w:kern w:val="0"/>
          <w:sz w:val="24"/>
          <w:szCs w:val="24"/>
          <w:lang w:val="en-US" w:eastAsia="zh-CN"/>
        </w:rPr>
      </w:pPr>
      <w:r>
        <w:rPr>
          <w:rFonts w:hint="eastAsia" w:ascii="Times New Roman" w:hAnsi="Times New Roman" w:eastAsia="宋体" w:cs="宋体"/>
          <w:bCs/>
          <w:snapToGrid w:val="0"/>
          <w:color w:val="000000"/>
          <w:kern w:val="0"/>
          <w:sz w:val="24"/>
          <w:szCs w:val="24"/>
          <w:lang w:val="en-US" w:eastAsia="zh-CN"/>
        </w:rPr>
        <w:t>问题实体主要由id，问题名称，问题答案，医生id，和回答的时间组成。</w:t>
      </w:r>
    </w:p>
    <w:p w14:paraId="04614978">
      <w:pPr>
        <w:keepNext w:val="0"/>
        <w:keepLines w:val="0"/>
        <w:pageBreakBefore w:val="0"/>
        <w:widowControl w:val="0"/>
        <w:numPr>
          <w:ilvl w:val="0"/>
          <w:numId w:val="13"/>
        </w:numPr>
        <w:kinsoku/>
        <w:wordWrap/>
        <w:overflowPunct/>
        <w:topLinePunct w:val="0"/>
        <w:autoSpaceDE/>
        <w:autoSpaceDN/>
        <w:bidi w:val="0"/>
        <w:adjustRightInd w:val="0"/>
        <w:snapToGrid w:val="0"/>
        <w:spacing w:beforeLines="0" w:beforeAutospacing="0" w:afterLines="0" w:afterAutospacing="0" w:line="420" w:lineRule="exact"/>
        <w:ind w:left="0" w:leftChars="0" w:firstLine="480" w:firstLineChars="0"/>
        <w:jc w:val="both"/>
        <w:textAlignment w:val="auto"/>
        <w:rPr>
          <w:rFonts w:hint="eastAsia" w:ascii="Times New Roman" w:hAnsi="Times New Roman" w:eastAsia="宋体" w:cs="宋体"/>
          <w:bCs/>
          <w:snapToGrid w:val="0"/>
          <w:kern w:val="0"/>
          <w:sz w:val="24"/>
          <w:szCs w:val="24"/>
          <w:lang w:val="en-US" w:eastAsia="zh-CN"/>
        </w:rPr>
      </w:pPr>
      <w:r>
        <w:rPr>
          <w:rFonts w:hint="eastAsia" w:ascii="Times New Roman" w:hAnsi="Times New Roman" w:eastAsia="宋体" w:cs="宋体"/>
          <w:bCs/>
          <w:snapToGrid w:val="0"/>
          <w:color w:val="000000"/>
          <w:kern w:val="0"/>
          <w:sz w:val="24"/>
          <w:szCs w:val="24"/>
          <w:lang w:val="en-US" w:eastAsia="zh-CN"/>
        </w:rPr>
        <w:t>用户实体属性图</w:t>
      </w:r>
    </w:p>
    <w:p w14:paraId="7EF57735">
      <w:pPr>
        <w:keepNext w:val="0"/>
        <w:keepLines w:val="0"/>
        <w:pageBreakBefore w:val="0"/>
        <w:widowControl w:val="0"/>
        <w:numPr>
          <w:ilvl w:val="0"/>
          <w:numId w:val="0"/>
        </w:numPr>
        <w:kinsoku/>
        <w:wordWrap/>
        <w:overflowPunct/>
        <w:topLinePunct w:val="0"/>
        <w:autoSpaceDE/>
        <w:autoSpaceDN/>
        <w:bidi w:val="0"/>
        <w:adjustRightInd w:val="0"/>
        <w:snapToGrid w:val="0"/>
        <w:spacing w:beforeLines="0" w:beforeAutospacing="0" w:afterLines="0" w:afterAutospacing="0" w:line="420" w:lineRule="exact"/>
        <w:ind w:firstLine="480" w:firstLineChars="0"/>
        <w:jc w:val="both"/>
        <w:textAlignment w:val="auto"/>
        <w:rPr>
          <w:rFonts w:hint="eastAsia" w:ascii="Times New Roman" w:hAnsi="Times New Roman" w:eastAsia="宋体" w:cs="宋体"/>
          <w:bCs/>
          <w:snapToGrid w:val="0"/>
          <w:kern w:val="0"/>
          <w:sz w:val="24"/>
          <w:szCs w:val="24"/>
          <w:lang w:val="en-US" w:eastAsia="zh-CN"/>
        </w:rPr>
      </w:pPr>
      <w:r>
        <w:rPr>
          <w:rFonts w:hint="eastAsia" w:ascii="Times New Roman" w:hAnsi="Times New Roman" w:eastAsia="宋体" w:cs="宋体"/>
          <w:bCs/>
          <w:snapToGrid w:val="0"/>
          <w:color w:val="000000"/>
          <w:kern w:val="0"/>
          <w:sz w:val="24"/>
          <w:szCs w:val="24"/>
          <w:lang w:val="en-US" w:eastAsia="zh-CN"/>
        </w:rPr>
        <w:t>用户实体主要由用户id，用户名，密码，姓名，电话，头像路径，身份证号，性别，出生日期，注册时间，角色，在线状态组成。</w:t>
      </w:r>
    </w:p>
    <w:p w14:paraId="5AED36EF">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0"/>
        <w:jc w:val="both"/>
        <w:textAlignment w:val="auto"/>
        <w:outlineLvl w:val="2"/>
        <w:rPr>
          <w:rFonts w:hint="eastAsia" w:ascii="Times New Roman" w:hAnsi="Times New Roman" w:eastAsia="黑体" w:cs="宋体"/>
          <w:bCs/>
          <w:snapToGrid w:val="0"/>
          <w:kern w:val="0"/>
          <w:sz w:val="24"/>
          <w:szCs w:val="24"/>
          <w:lang w:val="en-US" w:eastAsia="zh-CN"/>
        </w:rPr>
      </w:pPr>
      <w:bookmarkStart w:id="135" w:name="_Toc17878"/>
      <w:bookmarkStart w:id="136" w:name="_Toc27039"/>
      <w:bookmarkStart w:id="137" w:name="_Toc8270"/>
      <w:bookmarkStart w:id="138" w:name="_Toc11379"/>
      <w:r>
        <w:rPr>
          <w:rFonts w:hint="eastAsia" w:ascii="Times New Roman" w:hAnsi="Times New Roman" w:eastAsia="黑体" w:cs="宋体"/>
          <w:bCs/>
          <w:snapToGrid w:val="0"/>
          <w:color w:val="000000"/>
          <w:kern w:val="0"/>
          <w:sz w:val="28"/>
          <w:szCs w:val="28"/>
          <w:lang w:val="en-US" w:eastAsia="zh-CN"/>
        </w:rPr>
        <w:t xml:space="preserve">4.4.2 </w:t>
      </w:r>
      <w:r>
        <w:rPr>
          <w:rFonts w:hint="eastAsia" w:ascii="Times New Roman" w:hAnsi="Times New Roman" w:eastAsia="黑体" w:cs="黑体"/>
          <w:bCs/>
          <w:snapToGrid w:val="0"/>
          <w:color w:val="000000"/>
          <w:kern w:val="0"/>
          <w:sz w:val="28"/>
          <w:szCs w:val="28"/>
          <w:lang w:val="en-US" w:eastAsia="zh-CN"/>
        </w:rPr>
        <w:t>实体关系图</w:t>
      </w:r>
      <w:bookmarkEnd w:id="135"/>
      <w:bookmarkEnd w:id="136"/>
      <w:bookmarkEnd w:id="137"/>
      <w:bookmarkEnd w:id="138"/>
    </w:p>
    <w:p w14:paraId="65F73194">
      <w:pPr>
        <w:keepNext w:val="0"/>
        <w:keepLines w:val="0"/>
        <w:pageBreakBefore w:val="0"/>
        <w:widowControl/>
        <w:suppressLineNumbers w:val="0"/>
        <w:kinsoku/>
        <w:wordWrap/>
        <w:overflowPunct/>
        <w:topLinePunct w:val="0"/>
        <w:bidi w:val="0"/>
        <w:spacing w:beforeLines="0" w:beforeAutospacing="0" w:afterLines="0" w:afterAutospacing="0" w:line="420" w:lineRule="exact"/>
        <w:ind w:firstLine="480"/>
        <w:jc w:val="left"/>
        <w:textAlignment w:val="auto"/>
        <w:rPr>
          <w:rFonts w:ascii="Times New Roman" w:hAnsi="Times New Roman" w:eastAsia="宋体"/>
        </w:rPr>
      </w:pPr>
      <w:r>
        <w:rPr>
          <w:color w:val="000000"/>
        </w:rPr>
        <w:drawing>
          <wp:anchor distT="0" distB="0" distL="114300" distR="114300" simplePos="0" relativeHeight="251663360" behindDoc="0" locked="0" layoutInCell="1" allowOverlap="1">
            <wp:simplePos x="0" y="0"/>
            <wp:positionH relativeFrom="page">
              <wp:posOffset>1244600</wp:posOffset>
            </wp:positionH>
            <wp:positionV relativeFrom="page">
              <wp:posOffset>5387340</wp:posOffset>
            </wp:positionV>
            <wp:extent cx="4991100" cy="3962400"/>
            <wp:effectExtent l="0" t="0" r="0" b="0"/>
            <wp:wrapNone/>
            <wp:docPr id="6"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03"/>
                    <pic:cNvPicPr>
                      <a:picLocks noChangeAspect="1"/>
                    </pic:cNvPicPr>
                  </pic:nvPicPr>
                  <pic:blipFill>
                    <a:blip r:embed="rId9"/>
                    <a:stretch>
                      <a:fillRect/>
                    </a:stretch>
                  </pic:blipFill>
                  <pic:spPr>
                    <a:xfrm>
                      <a:off x="0" y="0"/>
                      <a:ext cx="4991100" cy="3962400"/>
                    </a:xfrm>
                    <a:prstGeom prst="rect">
                      <a:avLst/>
                    </a:prstGeom>
                    <a:noFill/>
                    <a:ln>
                      <a:noFill/>
                    </a:ln>
                  </pic:spPr>
                </pic:pic>
              </a:graphicData>
            </a:graphic>
          </wp:anchor>
        </w:drawing>
      </w:r>
      <w:r>
        <w:rPr>
          <w:rFonts w:hint="eastAsia" w:ascii="Times New Roman" w:hAnsi="Times New Roman" w:eastAsia="宋体" w:cs="宋体"/>
          <w:color w:val="000000"/>
          <w:kern w:val="0"/>
          <w:sz w:val="24"/>
          <w:szCs w:val="24"/>
          <w:lang w:val="en-US" w:eastAsia="zh-CN" w:bidi="ar"/>
        </w:rPr>
        <w:t>数据实体关系图（</w:t>
      </w:r>
      <w:r>
        <w:rPr>
          <w:rFonts w:hint="default" w:ascii="Times New Roman" w:hAnsi="Times New Roman" w:eastAsia="宋体" w:cs="Times New Roman"/>
          <w:color w:val="000000"/>
          <w:kern w:val="0"/>
          <w:sz w:val="24"/>
          <w:szCs w:val="24"/>
          <w:lang w:val="en-US" w:eastAsia="zh-CN" w:bidi="ar"/>
        </w:rPr>
        <w:t xml:space="preserve">E-R </w:t>
      </w:r>
      <w:r>
        <w:rPr>
          <w:rFonts w:hint="eastAsia" w:ascii="Times New Roman" w:hAnsi="Times New Roman" w:eastAsia="宋体" w:cs="宋体"/>
          <w:color w:val="000000"/>
          <w:kern w:val="0"/>
          <w:sz w:val="24"/>
          <w:szCs w:val="24"/>
          <w:lang w:val="en-US" w:eastAsia="zh-CN" w:bidi="ar"/>
        </w:rPr>
        <w:t xml:space="preserve">图）主要是用各个系统角色围绕管理端、用户和咨询这三个方面来展开描述整个系统的联系。系统整体的 </w:t>
      </w:r>
      <w:r>
        <w:rPr>
          <w:rFonts w:hint="default" w:ascii="Times New Roman" w:hAnsi="Times New Roman" w:eastAsia="宋体" w:cs="Times New Roman"/>
          <w:color w:val="000000"/>
          <w:kern w:val="0"/>
          <w:sz w:val="24"/>
          <w:szCs w:val="24"/>
          <w:lang w:val="en-US" w:eastAsia="zh-CN" w:bidi="ar"/>
        </w:rPr>
        <w:t xml:space="preserve">E-R </w:t>
      </w:r>
      <w:r>
        <w:rPr>
          <w:rFonts w:hint="eastAsia" w:ascii="Times New Roman" w:hAnsi="Times New Roman" w:eastAsia="宋体" w:cs="宋体"/>
          <w:color w:val="000000"/>
          <w:kern w:val="0"/>
          <w:sz w:val="24"/>
          <w:szCs w:val="24"/>
          <w:lang w:val="en-US" w:eastAsia="zh-CN" w:bidi="ar"/>
        </w:rPr>
        <w:t>图如图</w:t>
      </w:r>
      <w:r>
        <w:rPr>
          <w:rFonts w:hint="default" w:ascii="Times New Roman" w:hAnsi="Times New Roman" w:eastAsia="宋体" w:cs="Times New Roman"/>
          <w:color w:val="000000"/>
          <w:kern w:val="0"/>
          <w:sz w:val="24"/>
          <w:szCs w:val="24"/>
          <w:lang w:val="en-US" w:eastAsia="zh-CN" w:bidi="ar"/>
        </w:rPr>
        <w:t xml:space="preserve">4-22 </w:t>
      </w:r>
      <w:r>
        <w:rPr>
          <w:rFonts w:hint="eastAsia" w:ascii="Times New Roman" w:hAnsi="Times New Roman" w:eastAsia="宋体" w:cs="宋体"/>
          <w:color w:val="000000"/>
          <w:kern w:val="0"/>
          <w:sz w:val="24"/>
          <w:szCs w:val="24"/>
          <w:lang w:val="en-US" w:eastAsia="zh-CN" w:bidi="ar"/>
        </w:rPr>
        <w:t xml:space="preserve">所示 </w:t>
      </w:r>
    </w:p>
    <w:p w14:paraId="6534A0EE">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0"/>
        <w:jc w:val="both"/>
        <w:textAlignment w:val="auto"/>
        <w:outlineLvl w:val="1"/>
        <w:rPr>
          <w:rFonts w:hint="eastAsia" w:ascii="Times New Roman" w:hAnsi="Times New Roman" w:eastAsia="黑体" w:cs="宋体"/>
          <w:bCs/>
          <w:snapToGrid w:val="0"/>
          <w:kern w:val="0"/>
          <w:sz w:val="24"/>
          <w:szCs w:val="24"/>
          <w:lang w:val="en-US" w:eastAsia="zh-CN"/>
        </w:rPr>
      </w:pPr>
      <w:bookmarkStart w:id="139" w:name="_Toc13042"/>
      <w:bookmarkStart w:id="140" w:name="_Toc3841"/>
      <w:bookmarkStart w:id="141" w:name="_Toc24051"/>
      <w:bookmarkStart w:id="142" w:name="_Toc154"/>
      <w:r>
        <w:rPr>
          <w:rFonts w:hint="eastAsia" w:ascii="Times New Roman" w:hAnsi="Times New Roman" w:eastAsia="黑体" w:cs="宋体"/>
          <w:bCs/>
          <w:snapToGrid w:val="0"/>
          <w:color w:val="000000"/>
          <w:kern w:val="0"/>
          <w:sz w:val="28"/>
          <w:szCs w:val="28"/>
          <w:lang w:val="en-US" w:eastAsia="zh-CN"/>
        </w:rPr>
        <w:t>4.5</w:t>
      </w:r>
      <w:r>
        <w:rPr>
          <w:rFonts w:hint="eastAsia" w:ascii="Times New Roman" w:hAnsi="Times New Roman" w:eastAsia="黑体" w:cs="黑体"/>
          <w:bCs/>
          <w:snapToGrid w:val="0"/>
          <w:color w:val="000000"/>
          <w:kern w:val="0"/>
          <w:sz w:val="28"/>
          <w:szCs w:val="28"/>
          <w:lang w:val="en-US" w:eastAsia="zh-CN"/>
        </w:rPr>
        <w:t>数据库表设计</w:t>
      </w:r>
      <w:bookmarkEnd w:id="139"/>
      <w:bookmarkEnd w:id="140"/>
      <w:bookmarkEnd w:id="141"/>
      <w:bookmarkEnd w:id="142"/>
    </w:p>
    <w:p w14:paraId="1D48CB66">
      <w:pPr>
        <w:keepNext w:val="0"/>
        <w:keepLines w:val="0"/>
        <w:pageBreakBefore w:val="0"/>
        <w:widowControl/>
        <w:suppressLineNumbers w:val="0"/>
        <w:kinsoku/>
        <w:wordWrap/>
        <w:overflowPunct/>
        <w:topLinePunct w:val="0"/>
        <w:bidi w:val="0"/>
        <w:spacing w:beforeLines="0" w:beforeAutospacing="0" w:afterLines="0" w:afterAutospacing="0" w:line="420" w:lineRule="exact"/>
        <w:ind w:firstLine="480" w:firstLineChars="0"/>
        <w:jc w:val="left"/>
        <w:textAlignment w:val="auto"/>
        <w:rPr>
          <w:rFonts w:hint="eastAsia" w:ascii="Times New Roman" w:hAnsi="Times New Roman" w:eastAsia="宋体"/>
          <w:lang w:val="en-US" w:eastAsia="zh-CN"/>
        </w:rPr>
      </w:pPr>
      <w:r>
        <w:rPr>
          <w:rFonts w:hint="eastAsia"/>
          <w:color w:val="000000"/>
          <w:sz w:val="24"/>
          <w:szCs w:val="24"/>
          <w:lang w:val="en-US" w:eastAsia="zh-CN"/>
        </w:rPr>
        <w:t>数据库主要包括用户，角色，问题，问题内容，管理员，专业，医生收入，医生，沟通信息等13张表。</w:t>
      </w:r>
    </w:p>
    <w:p w14:paraId="6CBA2F9D">
      <w:pPr>
        <w:pStyle w:val="4"/>
        <w:keepNext w:val="0"/>
        <w:keepLines w:val="0"/>
        <w:pageBreakBefore w:val="0"/>
        <w:widowControl w:val="0"/>
        <w:kinsoku/>
        <w:wordWrap/>
        <w:overflowPunct/>
        <w:topLinePunct w:val="0"/>
        <w:autoSpaceDE w:val="0"/>
        <w:autoSpaceDN w:val="0"/>
        <w:bidi w:val="0"/>
        <w:adjustRightInd/>
        <w:snapToGrid/>
        <w:spacing w:beforeLines="0" w:beforeAutospacing="0" w:afterLines="0" w:afterAutospacing="0" w:line="420" w:lineRule="exact"/>
        <w:ind w:left="102" w:firstLine="412" w:firstLineChars="200"/>
        <w:textAlignment w:val="auto"/>
        <w:rPr>
          <w:rFonts w:hint="eastAsia" w:ascii="Times New Roman" w:hAnsi="Times New Roman" w:eastAsia="宋体" w:cs="宋体"/>
          <w:color w:val="000000"/>
        </w:rPr>
      </w:pPr>
      <w:r>
        <w:rPr>
          <w:rFonts w:hint="eastAsia" w:ascii="Times New Roman" w:hAnsi="Times New Roman" w:eastAsia="宋体" w:cs="宋体"/>
          <w:color w:val="000000"/>
          <w:spacing w:val="-17"/>
        </w:rPr>
        <w:t>具体如下。</w:t>
      </w:r>
      <w:r>
        <w:rPr>
          <w:rFonts w:hint="eastAsia" w:ascii="宋体" w:hAnsi="宋体" w:eastAsia="宋体" w:cs="宋体"/>
          <w:color w:val="000000"/>
        </w:rPr>
        <w:t xml:space="preserve"> </w:t>
      </w:r>
    </w:p>
    <w:p w14:paraId="6520FA03">
      <w:pPr>
        <w:keepNext w:val="0"/>
        <w:keepLines w:val="0"/>
        <w:pageBreakBefore w:val="0"/>
        <w:kinsoku/>
        <w:wordWrap/>
        <w:overflowPunct/>
        <w:topLinePunct w:val="0"/>
        <w:autoSpaceDE/>
        <w:autoSpaceDN/>
        <w:bidi w:val="0"/>
        <w:adjustRightInd/>
        <w:snapToGrid/>
        <w:spacing w:beforeLines="0" w:beforeAutospacing="0" w:afterLines="0" w:afterAutospacing="0" w:line="300" w:lineRule="auto"/>
        <w:ind w:firstLine="420" w:firstLineChars="200"/>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snapToGrid w:val="0"/>
          <w:color w:val="000000"/>
          <w:kern w:val="0"/>
        </w:rPr>
        <w:t>表</w:t>
      </w:r>
      <w:r>
        <w:rPr>
          <w:rFonts w:hint="eastAsia" w:ascii="Times New Roman" w:hAnsi="Times New Roman" w:eastAsia="宋体"/>
          <w:snapToGrid w:val="0"/>
          <w:color w:val="000000"/>
          <w:kern w:val="0"/>
          <w:lang w:val="en-US" w:eastAsia="zh-CN"/>
        </w:rPr>
        <w:t>2</w:t>
      </w:r>
      <w:r>
        <w:rPr>
          <w:rFonts w:hint="eastAsia" w:ascii="Times New Roman" w:hAnsi="Times New Roman" w:eastAsia="宋体"/>
          <w:snapToGrid w:val="0"/>
          <w:color w:val="000000"/>
          <w:kern w:val="0"/>
        </w:rPr>
        <w:t>-</w:t>
      </w:r>
      <w:r>
        <w:rPr>
          <w:rFonts w:ascii="Times New Roman" w:hAnsi="Times New Roman" w:eastAsia="宋体"/>
          <w:snapToGrid w:val="0"/>
          <w:color w:val="000000"/>
          <w:kern w:val="0"/>
        </w:rPr>
        <w:t>2</w:t>
      </w:r>
      <w:r>
        <w:rPr>
          <w:rFonts w:hint="eastAsia"/>
          <w:snapToGrid w:val="0"/>
          <w:color w:val="000000"/>
          <w:kern w:val="0"/>
          <w:lang w:val="en-US" w:eastAsia="zh-CN"/>
        </w:rPr>
        <w:t xml:space="preserve">  </w:t>
      </w:r>
      <w:r>
        <w:rPr>
          <w:rFonts w:hint="eastAsia" w:ascii="Times New Roman" w:hAnsi="Times New Roman" w:eastAsia="宋体" w:cs="Times New Roman"/>
          <w:color w:val="000000"/>
          <w:sz w:val="21"/>
          <w:szCs w:val="21"/>
          <w:highlight w:val="none"/>
          <w:lang w:val="en-US" w:eastAsia="zh-CN"/>
        </w:rPr>
        <w:t>bill</w:t>
      </w:r>
      <w:r>
        <w:rPr>
          <w:rFonts w:hint="eastAsia" w:ascii="Times New Roman" w:hAnsi="Times New Roman" w:eastAsia="宋体" w:cs="宋体"/>
          <w:color w:val="000000"/>
          <w:sz w:val="21"/>
          <w:szCs w:val="21"/>
          <w:highlight w:val="none"/>
        </w:rPr>
        <w:t>表</w:t>
      </w:r>
    </w:p>
    <w:tbl>
      <w:tblPr>
        <w:tblStyle w:val="13"/>
        <w:tblW w:w="8252" w:type="dxa"/>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14:paraId="5ED16B4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single" w:color="000000" w:sz="12" w:space="0"/>
              <w:left w:val="nil"/>
              <w:bottom w:val="single" w:color="000000" w:sz="4" w:space="0"/>
              <w:right w:val="nil"/>
            </w:tcBorders>
            <w:shd w:val="clear" w:color="auto" w:fill="D9D9D9"/>
            <w:noWrap w:val="0"/>
            <w:vAlign w:val="top"/>
          </w:tcPr>
          <w:p w14:paraId="3566130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字段名称</w:t>
            </w:r>
          </w:p>
        </w:tc>
        <w:tc>
          <w:tcPr>
            <w:tcW w:w="1479" w:type="dxa"/>
            <w:tcBorders>
              <w:top w:val="single" w:color="000000" w:sz="12" w:space="0"/>
              <w:left w:val="nil"/>
              <w:bottom w:val="single" w:color="000000" w:sz="4" w:space="0"/>
              <w:right w:val="nil"/>
            </w:tcBorders>
            <w:shd w:val="clear" w:color="auto" w:fill="D9D9D9"/>
            <w:noWrap w:val="0"/>
            <w:vAlign w:val="top"/>
          </w:tcPr>
          <w:p w14:paraId="4C3987B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902" w:type="dxa"/>
            <w:tcBorders>
              <w:top w:val="single" w:color="000000" w:sz="12" w:space="0"/>
              <w:left w:val="nil"/>
              <w:bottom w:val="single" w:color="000000" w:sz="4" w:space="0"/>
              <w:right w:val="nil"/>
            </w:tcBorders>
            <w:shd w:val="clear" w:color="auto" w:fill="D9D9D9"/>
            <w:noWrap w:val="0"/>
            <w:vAlign w:val="top"/>
          </w:tcPr>
          <w:p w14:paraId="48A8271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2063" w:type="dxa"/>
            <w:tcBorders>
              <w:top w:val="single" w:color="000000" w:sz="12" w:space="0"/>
              <w:left w:val="nil"/>
              <w:bottom w:val="single" w:color="000000" w:sz="4" w:space="0"/>
              <w:right w:val="nil"/>
            </w:tcBorders>
            <w:shd w:val="clear" w:color="auto" w:fill="D9D9D9"/>
            <w:noWrap w:val="0"/>
            <w:vAlign w:val="top"/>
          </w:tcPr>
          <w:p w14:paraId="39439FC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tcBorders>
              <w:top w:val="single" w:color="000000" w:sz="12" w:space="0"/>
              <w:left w:val="nil"/>
              <w:bottom w:val="single" w:color="000000" w:sz="4" w:space="0"/>
              <w:right w:val="nil"/>
            </w:tcBorders>
            <w:shd w:val="clear" w:color="auto" w:fill="D9D9D9"/>
            <w:noWrap w:val="0"/>
            <w:vAlign w:val="top"/>
          </w:tcPr>
          <w:p w14:paraId="68CB5F1F">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tcBorders>
              <w:top w:val="single" w:color="000000" w:sz="12" w:space="0"/>
              <w:left w:val="nil"/>
              <w:bottom w:val="single" w:color="000000" w:sz="4" w:space="0"/>
              <w:right w:val="nil"/>
            </w:tcBorders>
            <w:shd w:val="clear" w:color="auto" w:fill="D9D9D9"/>
            <w:noWrap w:val="0"/>
            <w:vAlign w:val="top"/>
          </w:tcPr>
          <w:p w14:paraId="5F929F4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默认值</w:t>
            </w:r>
          </w:p>
        </w:tc>
      </w:tr>
      <w:tr w14:paraId="5E6DF2D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6AEC336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rPr>
              <w:t>id</w:t>
            </w:r>
          </w:p>
        </w:tc>
        <w:tc>
          <w:tcPr>
            <w:tcW w:w="1479" w:type="dxa"/>
            <w:tcBorders>
              <w:top w:val="nil"/>
              <w:left w:val="nil"/>
              <w:bottom w:val="nil"/>
              <w:right w:val="nil"/>
            </w:tcBorders>
            <w:noWrap w:val="0"/>
            <w:vAlign w:val="top"/>
          </w:tcPr>
          <w:p w14:paraId="79EC2EA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902" w:type="dxa"/>
            <w:tcBorders>
              <w:top w:val="nil"/>
              <w:left w:val="nil"/>
              <w:bottom w:val="nil"/>
              <w:right w:val="nil"/>
            </w:tcBorders>
            <w:noWrap w:val="0"/>
            <w:vAlign w:val="top"/>
          </w:tcPr>
          <w:p w14:paraId="5501666F">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2063" w:type="dxa"/>
            <w:tcBorders>
              <w:top w:val="nil"/>
              <w:left w:val="nil"/>
              <w:bottom w:val="nil"/>
              <w:right w:val="nil"/>
            </w:tcBorders>
            <w:noWrap w:val="0"/>
            <w:vAlign w:val="top"/>
          </w:tcPr>
          <w:p w14:paraId="3047135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903" w:type="dxa"/>
            <w:tcBorders>
              <w:top w:val="nil"/>
              <w:left w:val="nil"/>
              <w:bottom w:val="nil"/>
              <w:right w:val="nil"/>
            </w:tcBorders>
            <w:noWrap w:val="0"/>
            <w:vAlign w:val="top"/>
          </w:tcPr>
          <w:p w14:paraId="7D959FC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
</w:t>
            </w:r>
          </w:p>
        </w:tc>
        <w:tc>
          <w:tcPr>
            <w:tcW w:w="1417" w:type="dxa"/>
            <w:tcBorders>
              <w:top w:val="nil"/>
              <w:left w:val="nil"/>
              <w:bottom w:val="nil"/>
              <w:right w:val="nil"/>
            </w:tcBorders>
            <w:noWrap w:val="0"/>
            <w:vAlign w:val="top"/>
          </w:tcPr>
          <w:p w14:paraId="45A0B68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4D37DAB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2FE8299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rPr>
              <w:t>userid</w:t>
            </w:r>
          </w:p>
        </w:tc>
        <w:tc>
          <w:tcPr>
            <w:tcW w:w="1479" w:type="dxa"/>
            <w:tcBorders>
              <w:top w:val="nil"/>
              <w:left w:val="nil"/>
              <w:bottom w:val="nil"/>
              <w:right w:val="nil"/>
            </w:tcBorders>
            <w:noWrap w:val="0"/>
            <w:vAlign w:val="top"/>
          </w:tcPr>
          <w:p w14:paraId="199AA24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902" w:type="dxa"/>
            <w:tcBorders>
              <w:top w:val="nil"/>
              <w:left w:val="nil"/>
              <w:bottom w:val="nil"/>
              <w:right w:val="nil"/>
            </w:tcBorders>
            <w:noWrap w:val="0"/>
            <w:vAlign w:val="top"/>
          </w:tcPr>
          <w:p w14:paraId="674F34D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2063" w:type="dxa"/>
            <w:tcBorders>
              <w:top w:val="nil"/>
              <w:left w:val="nil"/>
              <w:bottom w:val="nil"/>
              <w:right w:val="nil"/>
            </w:tcBorders>
            <w:noWrap w:val="0"/>
            <w:vAlign w:val="top"/>
          </w:tcPr>
          <w:p w14:paraId="769776F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用户id</w:t>
            </w:r>
          </w:p>
        </w:tc>
        <w:tc>
          <w:tcPr>
            <w:tcW w:w="903" w:type="dxa"/>
            <w:tcBorders>
              <w:top w:val="nil"/>
              <w:left w:val="nil"/>
              <w:bottom w:val="nil"/>
              <w:right w:val="nil"/>
            </w:tcBorders>
            <w:noWrap w:val="0"/>
            <w:vAlign w:val="top"/>
          </w:tcPr>
          <w:p w14:paraId="7FF9BA54">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tcBorders>
              <w:top w:val="nil"/>
              <w:left w:val="nil"/>
              <w:bottom w:val="nil"/>
              <w:right w:val="nil"/>
            </w:tcBorders>
            <w:noWrap w:val="0"/>
            <w:vAlign w:val="top"/>
          </w:tcPr>
          <w:p w14:paraId="45C4BC5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3BE110C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6CA9C452">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doctorid</w:t>
            </w:r>
          </w:p>
        </w:tc>
        <w:tc>
          <w:tcPr>
            <w:tcW w:w="1479" w:type="dxa"/>
            <w:tcBorders>
              <w:top w:val="nil"/>
              <w:left w:val="nil"/>
              <w:bottom w:val="nil"/>
              <w:right w:val="nil"/>
            </w:tcBorders>
            <w:noWrap w:val="0"/>
            <w:vAlign w:val="top"/>
          </w:tcPr>
          <w:p w14:paraId="2B26C67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902" w:type="dxa"/>
            <w:tcBorders>
              <w:top w:val="nil"/>
              <w:left w:val="nil"/>
              <w:bottom w:val="nil"/>
              <w:right w:val="nil"/>
            </w:tcBorders>
            <w:noWrap w:val="0"/>
            <w:vAlign w:val="top"/>
          </w:tcPr>
          <w:p w14:paraId="6798125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100</w:t>
            </w:r>
          </w:p>
        </w:tc>
        <w:tc>
          <w:tcPr>
            <w:tcW w:w="2063" w:type="dxa"/>
            <w:tcBorders>
              <w:top w:val="nil"/>
              <w:left w:val="nil"/>
              <w:bottom w:val="nil"/>
              <w:right w:val="nil"/>
            </w:tcBorders>
            <w:noWrap w:val="0"/>
            <w:vAlign w:val="top"/>
          </w:tcPr>
          <w:p w14:paraId="65524BBF">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医生名</w:t>
            </w:r>
          </w:p>
        </w:tc>
        <w:tc>
          <w:tcPr>
            <w:tcW w:w="903" w:type="dxa"/>
            <w:tcBorders>
              <w:top w:val="nil"/>
              <w:left w:val="nil"/>
              <w:bottom w:val="nil"/>
              <w:right w:val="nil"/>
            </w:tcBorders>
            <w:noWrap w:val="0"/>
            <w:vAlign w:val="top"/>
          </w:tcPr>
          <w:p w14:paraId="595725A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tcBorders>
              <w:top w:val="nil"/>
              <w:left w:val="nil"/>
              <w:bottom w:val="nil"/>
              <w:right w:val="nil"/>
            </w:tcBorders>
            <w:noWrap w:val="0"/>
            <w:vAlign w:val="top"/>
          </w:tcPr>
          <w:p w14:paraId="7C4BE27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2728C80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1BB77D1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paymoney</w:t>
            </w:r>
          </w:p>
        </w:tc>
        <w:tc>
          <w:tcPr>
            <w:tcW w:w="1479" w:type="dxa"/>
            <w:tcBorders>
              <w:top w:val="nil"/>
              <w:left w:val="nil"/>
              <w:bottom w:val="nil"/>
              <w:right w:val="nil"/>
            </w:tcBorders>
            <w:noWrap w:val="0"/>
            <w:vAlign w:val="top"/>
          </w:tcPr>
          <w:p w14:paraId="2700B9D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902" w:type="dxa"/>
            <w:tcBorders>
              <w:top w:val="nil"/>
              <w:left w:val="nil"/>
              <w:bottom w:val="nil"/>
              <w:right w:val="nil"/>
            </w:tcBorders>
            <w:noWrap w:val="0"/>
            <w:vAlign w:val="top"/>
          </w:tcPr>
          <w:p w14:paraId="293C12C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100</w:t>
            </w:r>
          </w:p>
        </w:tc>
        <w:tc>
          <w:tcPr>
            <w:tcW w:w="2063" w:type="dxa"/>
            <w:tcBorders>
              <w:top w:val="nil"/>
              <w:left w:val="nil"/>
              <w:bottom w:val="nil"/>
              <w:right w:val="nil"/>
            </w:tcBorders>
            <w:noWrap w:val="0"/>
            <w:vAlign w:val="top"/>
          </w:tcPr>
          <w:p w14:paraId="5B393CAF">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交的钱</w:t>
            </w:r>
          </w:p>
        </w:tc>
        <w:tc>
          <w:tcPr>
            <w:tcW w:w="903" w:type="dxa"/>
            <w:tcBorders>
              <w:top w:val="nil"/>
              <w:left w:val="nil"/>
              <w:bottom w:val="nil"/>
              <w:right w:val="nil"/>
            </w:tcBorders>
            <w:noWrap w:val="0"/>
            <w:vAlign w:val="top"/>
          </w:tcPr>
          <w:p w14:paraId="0FAA997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tcBorders>
              <w:top w:val="nil"/>
              <w:left w:val="nil"/>
              <w:bottom w:val="nil"/>
              <w:right w:val="nil"/>
            </w:tcBorders>
            <w:noWrap w:val="0"/>
            <w:vAlign w:val="top"/>
          </w:tcPr>
          <w:p w14:paraId="45A4EBC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634C850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63DE3DB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paytime</w:t>
            </w:r>
          </w:p>
        </w:tc>
        <w:tc>
          <w:tcPr>
            <w:tcW w:w="1479" w:type="dxa"/>
            <w:tcBorders>
              <w:top w:val="nil"/>
              <w:left w:val="nil"/>
              <w:bottom w:val="nil"/>
              <w:right w:val="nil"/>
            </w:tcBorders>
            <w:noWrap w:val="0"/>
            <w:vAlign w:val="top"/>
          </w:tcPr>
          <w:p w14:paraId="40F5D483">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u w:val="none"/>
              </w:rPr>
              <w:t>varchar</w:t>
            </w:r>
          </w:p>
        </w:tc>
        <w:tc>
          <w:tcPr>
            <w:tcW w:w="902" w:type="dxa"/>
            <w:tcBorders>
              <w:top w:val="nil"/>
              <w:left w:val="nil"/>
              <w:bottom w:val="nil"/>
              <w:right w:val="nil"/>
            </w:tcBorders>
            <w:noWrap w:val="0"/>
            <w:vAlign w:val="top"/>
          </w:tcPr>
          <w:p w14:paraId="2781664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100</w:t>
            </w:r>
          </w:p>
        </w:tc>
        <w:tc>
          <w:tcPr>
            <w:tcW w:w="2063" w:type="dxa"/>
            <w:tcBorders>
              <w:top w:val="nil"/>
              <w:left w:val="nil"/>
              <w:bottom w:val="nil"/>
              <w:right w:val="nil"/>
            </w:tcBorders>
            <w:noWrap w:val="0"/>
            <w:vAlign w:val="top"/>
          </w:tcPr>
          <w:p w14:paraId="13AA721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支付时间</w:t>
            </w:r>
          </w:p>
        </w:tc>
        <w:tc>
          <w:tcPr>
            <w:tcW w:w="903" w:type="dxa"/>
            <w:tcBorders>
              <w:top w:val="nil"/>
              <w:left w:val="nil"/>
              <w:bottom w:val="nil"/>
              <w:right w:val="nil"/>
            </w:tcBorders>
            <w:noWrap w:val="0"/>
            <w:vAlign w:val="top"/>
          </w:tcPr>
          <w:p w14:paraId="18B4ACE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tcBorders>
              <w:top w:val="nil"/>
              <w:left w:val="nil"/>
              <w:bottom w:val="nil"/>
              <w:right w:val="nil"/>
            </w:tcBorders>
            <w:noWrap w:val="0"/>
            <w:vAlign w:val="top"/>
          </w:tcPr>
          <w:p w14:paraId="54A51D7C">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2775765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3D1BAD5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state</w:t>
            </w:r>
          </w:p>
        </w:tc>
        <w:tc>
          <w:tcPr>
            <w:tcW w:w="1479" w:type="dxa"/>
            <w:tcBorders>
              <w:top w:val="nil"/>
              <w:left w:val="nil"/>
              <w:bottom w:val="nil"/>
              <w:right w:val="nil"/>
            </w:tcBorders>
            <w:noWrap w:val="0"/>
            <w:vAlign w:val="top"/>
          </w:tcPr>
          <w:p w14:paraId="7CF1B2D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902" w:type="dxa"/>
            <w:tcBorders>
              <w:top w:val="nil"/>
              <w:left w:val="nil"/>
              <w:bottom w:val="nil"/>
              <w:right w:val="nil"/>
            </w:tcBorders>
            <w:noWrap w:val="0"/>
            <w:vAlign w:val="top"/>
          </w:tcPr>
          <w:p w14:paraId="3B58136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2063" w:type="dxa"/>
            <w:tcBorders>
              <w:top w:val="nil"/>
              <w:left w:val="nil"/>
              <w:bottom w:val="nil"/>
              <w:right w:val="nil"/>
            </w:tcBorders>
            <w:noWrap w:val="0"/>
            <w:vAlign w:val="top"/>
          </w:tcPr>
          <w:p w14:paraId="2A2C9CF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状态</w:t>
            </w:r>
          </w:p>
        </w:tc>
        <w:tc>
          <w:tcPr>
            <w:tcW w:w="903" w:type="dxa"/>
            <w:tcBorders>
              <w:top w:val="nil"/>
              <w:left w:val="nil"/>
              <w:bottom w:val="nil"/>
              <w:right w:val="nil"/>
            </w:tcBorders>
            <w:noWrap w:val="0"/>
            <w:vAlign w:val="top"/>
          </w:tcPr>
          <w:p w14:paraId="1014400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tcBorders>
              <w:top w:val="nil"/>
              <w:left w:val="nil"/>
              <w:bottom w:val="nil"/>
              <w:right w:val="nil"/>
            </w:tcBorders>
            <w:noWrap w:val="0"/>
            <w:vAlign w:val="top"/>
          </w:tcPr>
          <w:p w14:paraId="6727C2F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14D85DD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nil"/>
              <w:left w:val="nil"/>
              <w:bottom w:val="single" w:color="000000" w:sz="12" w:space="0"/>
              <w:right w:val="nil"/>
            </w:tcBorders>
            <w:noWrap w:val="0"/>
            <w:vAlign w:val="top"/>
          </w:tcPr>
          <w:p w14:paraId="338D5AA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billcode</w:t>
            </w:r>
          </w:p>
        </w:tc>
        <w:tc>
          <w:tcPr>
            <w:tcW w:w="1479" w:type="dxa"/>
            <w:tcBorders>
              <w:top w:val="nil"/>
              <w:left w:val="nil"/>
              <w:bottom w:val="single" w:color="000000" w:sz="12" w:space="0"/>
              <w:right w:val="nil"/>
            </w:tcBorders>
            <w:noWrap w:val="0"/>
            <w:vAlign w:val="top"/>
          </w:tcPr>
          <w:p w14:paraId="4594843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timestamp</w:t>
            </w:r>
          </w:p>
        </w:tc>
        <w:tc>
          <w:tcPr>
            <w:tcW w:w="902" w:type="dxa"/>
            <w:tcBorders>
              <w:top w:val="nil"/>
              <w:left w:val="nil"/>
              <w:bottom w:val="single" w:color="000000" w:sz="12" w:space="0"/>
              <w:right w:val="nil"/>
            </w:tcBorders>
            <w:noWrap w:val="0"/>
            <w:vAlign w:val="top"/>
          </w:tcPr>
          <w:p w14:paraId="1787073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2063" w:type="dxa"/>
            <w:tcBorders>
              <w:top w:val="nil"/>
              <w:left w:val="nil"/>
              <w:bottom w:val="single" w:color="000000" w:sz="12" w:space="0"/>
              <w:right w:val="nil"/>
            </w:tcBorders>
            <w:noWrap w:val="0"/>
            <w:vAlign w:val="top"/>
          </w:tcPr>
          <w:p w14:paraId="440B6194">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订单码</w:t>
            </w:r>
          </w:p>
        </w:tc>
        <w:tc>
          <w:tcPr>
            <w:tcW w:w="903" w:type="dxa"/>
            <w:tcBorders>
              <w:top w:val="nil"/>
              <w:left w:val="nil"/>
              <w:bottom w:val="single" w:color="000000" w:sz="12" w:space="0"/>
              <w:right w:val="nil"/>
            </w:tcBorders>
            <w:noWrap w:val="0"/>
            <w:vAlign w:val="top"/>
          </w:tcPr>
          <w:p w14:paraId="11F1DFC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tcBorders>
              <w:top w:val="nil"/>
              <w:left w:val="nil"/>
              <w:bottom w:val="single" w:color="000000" w:sz="12" w:space="0"/>
              <w:right w:val="nil"/>
            </w:tcBorders>
            <w:noWrap w:val="0"/>
            <w:vAlign w:val="top"/>
          </w:tcPr>
          <w:p w14:paraId="697A475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CURRENT_TIMESTAMP</w:t>
            </w:r>
          </w:p>
        </w:tc>
      </w:tr>
    </w:tbl>
    <w:p w14:paraId="63FE24D5">
      <w:pPr>
        <w:keepNext w:val="0"/>
        <w:keepLines w:val="0"/>
        <w:pageBreakBefore w:val="0"/>
        <w:kinsoku/>
        <w:wordWrap/>
        <w:overflowPunct/>
        <w:topLinePunct w:val="0"/>
        <w:autoSpaceDE/>
        <w:autoSpaceDN/>
        <w:bidi w:val="0"/>
        <w:adjustRightInd/>
        <w:snapToGrid/>
        <w:spacing w:beforeLines="0" w:beforeAutospacing="0" w:afterLines="0" w:afterAutospacing="0" w:line="300" w:lineRule="auto"/>
        <w:ind w:firstLine="420" w:firstLineChars="200"/>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eastAsia="zh-CN"/>
        </w:rPr>
        <w:t>表</w:t>
      </w:r>
      <w:r>
        <w:rPr>
          <w:rFonts w:hint="eastAsia" w:ascii="Times New Roman" w:hAnsi="Times New Roman" w:eastAsia="宋体"/>
          <w:snapToGrid w:val="0"/>
          <w:color w:val="000000"/>
          <w:kern w:val="0"/>
          <w:sz w:val="21"/>
          <w:lang w:val="en-US" w:eastAsia="zh-CN"/>
        </w:rPr>
        <w:t>2</w:t>
      </w:r>
      <w:r>
        <w:rPr>
          <w:rFonts w:hint="eastAsia" w:ascii="Times New Roman" w:hAnsi="Times New Roman" w:eastAsia="宋体"/>
          <w:snapToGrid w:val="0"/>
          <w:color w:val="000000"/>
          <w:kern w:val="0"/>
          <w:sz w:val="21"/>
        </w:rPr>
        <w:t>-</w:t>
      </w:r>
      <w:r>
        <w:rPr>
          <w:rFonts w:hint="eastAsia" w:ascii="Times New Roman" w:hAnsi="Times New Roman" w:eastAsia="宋体"/>
          <w:snapToGrid w:val="0"/>
          <w:color w:val="000000"/>
          <w:kern w:val="0"/>
          <w:sz w:val="21"/>
          <w:lang w:val="en-US" w:eastAsia="zh-CN"/>
        </w:rPr>
        <w:t xml:space="preserve">3  </w:t>
      </w:r>
      <w:r>
        <w:rPr>
          <w:rFonts w:hint="eastAsia" w:ascii="Times New Roman" w:hAnsi="Times New Roman" w:eastAsia="宋体" w:cs="宋体"/>
          <w:color w:val="000000"/>
          <w:sz w:val="21"/>
          <w:szCs w:val="21"/>
          <w:highlight w:val="none"/>
          <w:lang w:val="en-US" w:eastAsia="zh-CN"/>
        </w:rPr>
        <w:t>doctor表</w:t>
      </w:r>
    </w:p>
    <w:tbl>
      <w:tblPr>
        <w:tblStyle w:val="13"/>
        <w:tblW w:w="8252" w:type="dxa"/>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623"/>
        <w:gridCol w:w="1344"/>
        <w:gridCol w:w="1323"/>
        <w:gridCol w:w="1642"/>
        <w:gridCol w:w="903"/>
        <w:gridCol w:w="1417"/>
      </w:tblGrid>
      <w:tr w14:paraId="0682482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23" w:type="dxa"/>
            <w:tcBorders>
              <w:top w:val="single" w:color="000000" w:sz="12" w:space="0"/>
              <w:left w:val="nil"/>
              <w:bottom w:val="single" w:color="000000" w:sz="4" w:space="0"/>
              <w:right w:val="nil"/>
            </w:tcBorders>
            <w:shd w:val="clear" w:color="auto" w:fill="D9D9D9"/>
            <w:noWrap w:val="0"/>
            <w:vAlign w:val="top"/>
          </w:tcPr>
          <w:p w14:paraId="6322B12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字段名称</w:t>
            </w:r>
          </w:p>
        </w:tc>
        <w:tc>
          <w:tcPr>
            <w:tcW w:w="1344" w:type="dxa"/>
            <w:tcBorders>
              <w:top w:val="single" w:color="000000" w:sz="12" w:space="0"/>
              <w:left w:val="nil"/>
              <w:bottom w:val="single" w:color="000000" w:sz="4" w:space="0"/>
              <w:right w:val="nil"/>
            </w:tcBorders>
            <w:shd w:val="clear" w:color="auto" w:fill="D9D9D9"/>
            <w:noWrap w:val="0"/>
            <w:vAlign w:val="top"/>
          </w:tcPr>
          <w:p w14:paraId="2A1AAE5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1323" w:type="dxa"/>
            <w:tcBorders>
              <w:top w:val="single" w:color="000000" w:sz="12" w:space="0"/>
              <w:left w:val="nil"/>
              <w:bottom w:val="single" w:color="000000" w:sz="4" w:space="0"/>
              <w:right w:val="nil"/>
            </w:tcBorders>
            <w:shd w:val="clear" w:color="auto" w:fill="D9D9D9"/>
            <w:noWrap w:val="0"/>
            <w:vAlign w:val="top"/>
          </w:tcPr>
          <w:p w14:paraId="024CE27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1642" w:type="dxa"/>
            <w:tcBorders>
              <w:top w:val="single" w:color="000000" w:sz="12" w:space="0"/>
              <w:left w:val="nil"/>
              <w:bottom w:val="single" w:color="000000" w:sz="4" w:space="0"/>
              <w:right w:val="nil"/>
            </w:tcBorders>
            <w:shd w:val="clear" w:color="auto" w:fill="D9D9D9"/>
            <w:noWrap w:val="0"/>
            <w:vAlign w:val="top"/>
          </w:tcPr>
          <w:p w14:paraId="54B919E3">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tcBorders>
              <w:top w:val="single" w:color="000000" w:sz="12" w:space="0"/>
              <w:left w:val="nil"/>
              <w:bottom w:val="single" w:color="000000" w:sz="4" w:space="0"/>
              <w:right w:val="nil"/>
            </w:tcBorders>
            <w:shd w:val="clear" w:color="auto" w:fill="D9D9D9"/>
            <w:noWrap w:val="0"/>
            <w:vAlign w:val="top"/>
          </w:tcPr>
          <w:p w14:paraId="2073610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tcBorders>
              <w:top w:val="single" w:color="000000" w:sz="12" w:space="0"/>
              <w:left w:val="nil"/>
              <w:bottom w:val="single" w:color="000000" w:sz="4" w:space="0"/>
              <w:right w:val="nil"/>
            </w:tcBorders>
            <w:shd w:val="clear" w:color="auto" w:fill="D9D9D9"/>
            <w:noWrap w:val="0"/>
            <w:vAlign w:val="top"/>
          </w:tcPr>
          <w:p w14:paraId="24F2574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默认值</w:t>
            </w:r>
          </w:p>
        </w:tc>
      </w:tr>
      <w:tr w14:paraId="01764B3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23" w:type="dxa"/>
            <w:tcBorders>
              <w:top w:val="nil"/>
              <w:left w:val="nil"/>
              <w:bottom w:val="nil"/>
              <w:right w:val="nil"/>
            </w:tcBorders>
            <w:noWrap w:val="0"/>
            <w:vAlign w:val="top"/>
          </w:tcPr>
          <w:p w14:paraId="705DD54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Doctor</w:t>
            </w:r>
            <w:r>
              <w:rPr>
                <w:rFonts w:hint="eastAsia" w:ascii="Times New Roman" w:hAnsi="Times New Roman" w:eastAsia="宋体" w:cs="宋体"/>
                <w:color w:val="000000"/>
                <w:sz w:val="21"/>
                <w:szCs w:val="21"/>
              </w:rPr>
              <w:t>id</w:t>
            </w:r>
          </w:p>
        </w:tc>
        <w:tc>
          <w:tcPr>
            <w:tcW w:w="1344" w:type="dxa"/>
            <w:tcBorders>
              <w:top w:val="nil"/>
              <w:left w:val="nil"/>
              <w:bottom w:val="nil"/>
              <w:right w:val="nil"/>
            </w:tcBorders>
            <w:noWrap w:val="0"/>
            <w:vAlign w:val="top"/>
          </w:tcPr>
          <w:p w14:paraId="4986685F">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323" w:type="dxa"/>
            <w:tcBorders>
              <w:top w:val="nil"/>
              <w:left w:val="nil"/>
              <w:bottom w:val="nil"/>
              <w:right w:val="nil"/>
            </w:tcBorders>
            <w:noWrap w:val="0"/>
            <w:vAlign w:val="top"/>
          </w:tcPr>
          <w:p w14:paraId="0832204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42" w:type="dxa"/>
            <w:tcBorders>
              <w:top w:val="nil"/>
              <w:left w:val="nil"/>
              <w:bottom w:val="nil"/>
              <w:right w:val="nil"/>
            </w:tcBorders>
            <w:noWrap w:val="0"/>
            <w:vAlign w:val="top"/>
          </w:tcPr>
          <w:p w14:paraId="349FAC1C">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医生id</w:t>
            </w:r>
          </w:p>
        </w:tc>
        <w:tc>
          <w:tcPr>
            <w:tcW w:w="903" w:type="dxa"/>
            <w:tcBorders>
              <w:top w:val="nil"/>
              <w:left w:val="nil"/>
              <w:bottom w:val="nil"/>
              <w:right w:val="nil"/>
            </w:tcBorders>
            <w:noWrap w:val="0"/>
            <w:vAlign w:val="top"/>
          </w:tcPr>
          <w:p w14:paraId="4F921C6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
   主键
</w:t>
            </w:r>
          </w:p>
        </w:tc>
        <w:tc>
          <w:tcPr>
            <w:tcW w:w="1417" w:type="dxa"/>
            <w:tcBorders>
              <w:top w:val="nil"/>
              <w:left w:val="nil"/>
              <w:bottom w:val="nil"/>
              <w:right w:val="nil"/>
            </w:tcBorders>
            <w:noWrap w:val="0"/>
            <w:vAlign w:val="top"/>
          </w:tcPr>
          <w:p w14:paraId="04782B3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2354436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23" w:type="dxa"/>
            <w:tcBorders>
              <w:top w:val="nil"/>
              <w:left w:val="nil"/>
              <w:bottom w:val="nil"/>
              <w:right w:val="nil"/>
            </w:tcBorders>
            <w:noWrap w:val="0"/>
            <w:vAlign w:val="top"/>
          </w:tcPr>
          <w:p w14:paraId="4ABCDA5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userid</w:t>
            </w:r>
          </w:p>
        </w:tc>
        <w:tc>
          <w:tcPr>
            <w:tcW w:w="1344" w:type="dxa"/>
            <w:tcBorders>
              <w:top w:val="nil"/>
              <w:left w:val="nil"/>
              <w:bottom w:val="nil"/>
              <w:right w:val="nil"/>
            </w:tcBorders>
            <w:noWrap w:val="0"/>
            <w:vAlign w:val="top"/>
          </w:tcPr>
          <w:p w14:paraId="3C6A69F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timestamp</w:t>
            </w:r>
          </w:p>
        </w:tc>
        <w:tc>
          <w:tcPr>
            <w:tcW w:w="1323" w:type="dxa"/>
            <w:tcBorders>
              <w:top w:val="nil"/>
              <w:left w:val="nil"/>
              <w:bottom w:val="nil"/>
              <w:right w:val="nil"/>
            </w:tcBorders>
            <w:noWrap w:val="0"/>
            <w:vAlign w:val="top"/>
          </w:tcPr>
          <w:p w14:paraId="6BAE46F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42" w:type="dxa"/>
            <w:tcBorders>
              <w:top w:val="nil"/>
              <w:left w:val="nil"/>
              <w:bottom w:val="nil"/>
              <w:right w:val="nil"/>
            </w:tcBorders>
            <w:noWrap w:val="0"/>
            <w:vAlign w:val="top"/>
          </w:tcPr>
          <w:p w14:paraId="62D65384">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用户id</w:t>
            </w:r>
          </w:p>
        </w:tc>
        <w:tc>
          <w:tcPr>
            <w:tcW w:w="903" w:type="dxa"/>
            <w:tcBorders>
              <w:top w:val="nil"/>
              <w:left w:val="nil"/>
              <w:bottom w:val="nil"/>
              <w:right w:val="nil"/>
            </w:tcBorders>
            <w:noWrap w:val="0"/>
            <w:vAlign w:val="top"/>
          </w:tcPr>
          <w:p w14:paraId="23FAF97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tcBorders>
              <w:top w:val="nil"/>
              <w:left w:val="nil"/>
              <w:bottom w:val="nil"/>
              <w:right w:val="nil"/>
            </w:tcBorders>
            <w:noWrap w:val="0"/>
            <w:vAlign w:val="top"/>
          </w:tcPr>
          <w:p w14:paraId="3509879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CURRENT_TIMESTAMP</w:t>
            </w:r>
          </w:p>
        </w:tc>
      </w:tr>
      <w:tr w14:paraId="6EC07AC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23" w:type="dxa"/>
            <w:tcBorders>
              <w:top w:val="nil"/>
              <w:left w:val="nil"/>
              <w:bottom w:val="nil"/>
              <w:right w:val="nil"/>
            </w:tcBorders>
            <w:noWrap w:val="0"/>
            <w:vAlign w:val="top"/>
          </w:tcPr>
          <w:p w14:paraId="355883D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licensenumber</w:t>
            </w:r>
          </w:p>
        </w:tc>
        <w:tc>
          <w:tcPr>
            <w:tcW w:w="1344" w:type="dxa"/>
            <w:tcBorders>
              <w:top w:val="nil"/>
              <w:left w:val="nil"/>
              <w:bottom w:val="nil"/>
              <w:right w:val="nil"/>
            </w:tcBorders>
            <w:noWrap w:val="0"/>
            <w:vAlign w:val="top"/>
          </w:tcPr>
          <w:p w14:paraId="5C9F608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1323" w:type="dxa"/>
            <w:tcBorders>
              <w:top w:val="nil"/>
              <w:left w:val="nil"/>
              <w:bottom w:val="nil"/>
              <w:right w:val="nil"/>
            </w:tcBorders>
            <w:noWrap w:val="0"/>
            <w:vAlign w:val="top"/>
          </w:tcPr>
          <w:p w14:paraId="65F2DDC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1642" w:type="dxa"/>
            <w:tcBorders>
              <w:top w:val="nil"/>
              <w:left w:val="nil"/>
              <w:bottom w:val="nil"/>
              <w:right w:val="nil"/>
            </w:tcBorders>
            <w:noWrap w:val="0"/>
            <w:vAlign w:val="top"/>
          </w:tcPr>
          <w:p w14:paraId="0C79AF9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标题</w:t>
            </w:r>
          </w:p>
        </w:tc>
        <w:tc>
          <w:tcPr>
            <w:tcW w:w="903" w:type="dxa"/>
            <w:tcBorders>
              <w:top w:val="nil"/>
              <w:left w:val="nil"/>
              <w:bottom w:val="nil"/>
              <w:right w:val="nil"/>
            </w:tcBorders>
            <w:noWrap w:val="0"/>
            <w:vAlign w:val="top"/>
          </w:tcPr>
          <w:p w14:paraId="23B62D7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tcBorders>
              <w:top w:val="nil"/>
              <w:left w:val="nil"/>
              <w:bottom w:val="nil"/>
              <w:right w:val="nil"/>
            </w:tcBorders>
            <w:noWrap w:val="0"/>
            <w:vAlign w:val="top"/>
          </w:tcPr>
          <w:p w14:paraId="4D5736A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79C7684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23" w:type="dxa"/>
            <w:tcBorders>
              <w:top w:val="nil"/>
              <w:left w:val="nil"/>
              <w:bottom w:val="nil"/>
              <w:right w:val="nil"/>
            </w:tcBorders>
            <w:noWrap w:val="0"/>
            <w:vAlign w:val="top"/>
          </w:tcPr>
          <w:p w14:paraId="2CEA75E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licensepicture</w:t>
            </w:r>
          </w:p>
        </w:tc>
        <w:tc>
          <w:tcPr>
            <w:tcW w:w="1344" w:type="dxa"/>
            <w:tcBorders>
              <w:top w:val="nil"/>
              <w:left w:val="nil"/>
              <w:bottom w:val="nil"/>
              <w:right w:val="nil"/>
            </w:tcBorders>
            <w:noWrap w:val="0"/>
            <w:vAlign w:val="top"/>
          </w:tcPr>
          <w:p w14:paraId="23A9F0E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1323" w:type="dxa"/>
            <w:tcBorders>
              <w:top w:val="nil"/>
              <w:left w:val="nil"/>
              <w:bottom w:val="nil"/>
              <w:right w:val="nil"/>
            </w:tcBorders>
            <w:noWrap w:val="0"/>
            <w:vAlign w:val="top"/>
          </w:tcPr>
          <w:p w14:paraId="2E3E741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1642" w:type="dxa"/>
            <w:tcBorders>
              <w:top w:val="nil"/>
              <w:left w:val="nil"/>
              <w:bottom w:val="nil"/>
              <w:right w:val="nil"/>
            </w:tcBorders>
            <w:noWrap w:val="0"/>
            <w:vAlign w:val="top"/>
          </w:tcPr>
          <w:p w14:paraId="0F4995B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出发地</w:t>
            </w:r>
          </w:p>
        </w:tc>
        <w:tc>
          <w:tcPr>
            <w:tcW w:w="903" w:type="dxa"/>
            <w:tcBorders>
              <w:top w:val="nil"/>
              <w:left w:val="nil"/>
              <w:bottom w:val="nil"/>
              <w:right w:val="nil"/>
            </w:tcBorders>
            <w:noWrap w:val="0"/>
            <w:vAlign w:val="top"/>
          </w:tcPr>
          <w:p w14:paraId="15CE668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tcBorders>
              <w:top w:val="nil"/>
              <w:left w:val="nil"/>
              <w:bottom w:val="nil"/>
              <w:right w:val="nil"/>
            </w:tcBorders>
            <w:noWrap w:val="0"/>
            <w:vAlign w:val="top"/>
          </w:tcPr>
          <w:p w14:paraId="2799D85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681D380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23" w:type="dxa"/>
            <w:tcBorders>
              <w:top w:val="nil"/>
              <w:left w:val="nil"/>
              <w:bottom w:val="nil"/>
              <w:right w:val="nil"/>
            </w:tcBorders>
            <w:noWrap w:val="0"/>
            <w:vAlign w:val="top"/>
          </w:tcPr>
          <w:p w14:paraId="28C0912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infopicture</w:t>
            </w:r>
          </w:p>
        </w:tc>
        <w:tc>
          <w:tcPr>
            <w:tcW w:w="1344" w:type="dxa"/>
            <w:tcBorders>
              <w:top w:val="nil"/>
              <w:left w:val="nil"/>
              <w:bottom w:val="nil"/>
              <w:right w:val="nil"/>
            </w:tcBorders>
            <w:noWrap w:val="0"/>
            <w:vAlign w:val="top"/>
          </w:tcPr>
          <w:p w14:paraId="0D9F86A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1323" w:type="dxa"/>
            <w:tcBorders>
              <w:top w:val="nil"/>
              <w:left w:val="nil"/>
              <w:bottom w:val="nil"/>
              <w:right w:val="nil"/>
            </w:tcBorders>
            <w:noWrap w:val="0"/>
            <w:vAlign w:val="top"/>
          </w:tcPr>
          <w:p w14:paraId="678065AC">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1642" w:type="dxa"/>
            <w:tcBorders>
              <w:top w:val="nil"/>
              <w:left w:val="nil"/>
              <w:bottom w:val="nil"/>
              <w:right w:val="nil"/>
            </w:tcBorders>
            <w:noWrap w:val="0"/>
            <w:vAlign w:val="top"/>
          </w:tcPr>
          <w:p w14:paraId="1A457FA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照片</w:t>
            </w:r>
          </w:p>
        </w:tc>
        <w:tc>
          <w:tcPr>
            <w:tcW w:w="903" w:type="dxa"/>
            <w:tcBorders>
              <w:top w:val="nil"/>
              <w:left w:val="nil"/>
              <w:bottom w:val="nil"/>
              <w:right w:val="nil"/>
            </w:tcBorders>
            <w:noWrap w:val="0"/>
            <w:vAlign w:val="top"/>
          </w:tcPr>
          <w:p w14:paraId="15E7F05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tcBorders>
              <w:top w:val="nil"/>
              <w:left w:val="nil"/>
              <w:bottom w:val="nil"/>
              <w:right w:val="nil"/>
            </w:tcBorders>
            <w:noWrap w:val="0"/>
            <w:vAlign w:val="top"/>
          </w:tcPr>
          <w:p w14:paraId="4B16E98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5F3ACB0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23" w:type="dxa"/>
            <w:tcBorders>
              <w:top w:val="nil"/>
              <w:left w:val="nil"/>
              <w:bottom w:val="nil"/>
              <w:right w:val="nil"/>
            </w:tcBorders>
            <w:noWrap w:val="0"/>
            <w:vAlign w:val="top"/>
          </w:tcPr>
          <w:p w14:paraId="013E9E9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introduce</w:t>
            </w:r>
          </w:p>
        </w:tc>
        <w:tc>
          <w:tcPr>
            <w:tcW w:w="1344" w:type="dxa"/>
            <w:tcBorders>
              <w:top w:val="nil"/>
              <w:left w:val="nil"/>
              <w:bottom w:val="nil"/>
              <w:right w:val="nil"/>
            </w:tcBorders>
            <w:noWrap w:val="0"/>
            <w:vAlign w:val="top"/>
          </w:tcPr>
          <w:p w14:paraId="35CC784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date</w:t>
            </w:r>
          </w:p>
        </w:tc>
        <w:tc>
          <w:tcPr>
            <w:tcW w:w="1323" w:type="dxa"/>
            <w:tcBorders>
              <w:top w:val="nil"/>
              <w:left w:val="nil"/>
              <w:bottom w:val="nil"/>
              <w:right w:val="nil"/>
            </w:tcBorders>
            <w:noWrap w:val="0"/>
            <w:vAlign w:val="top"/>
          </w:tcPr>
          <w:p w14:paraId="7B4A308C">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42" w:type="dxa"/>
            <w:tcBorders>
              <w:top w:val="nil"/>
              <w:left w:val="nil"/>
              <w:bottom w:val="nil"/>
              <w:right w:val="nil"/>
            </w:tcBorders>
            <w:noWrap w:val="0"/>
            <w:vAlign w:val="top"/>
          </w:tcPr>
          <w:p w14:paraId="5A7F247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介绍</w:t>
            </w:r>
          </w:p>
        </w:tc>
        <w:tc>
          <w:tcPr>
            <w:tcW w:w="903" w:type="dxa"/>
            <w:tcBorders>
              <w:top w:val="nil"/>
              <w:left w:val="nil"/>
              <w:bottom w:val="nil"/>
              <w:right w:val="nil"/>
            </w:tcBorders>
            <w:noWrap w:val="0"/>
            <w:vAlign w:val="top"/>
          </w:tcPr>
          <w:p w14:paraId="34EF67B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tcBorders>
              <w:top w:val="nil"/>
              <w:left w:val="nil"/>
              <w:bottom w:val="nil"/>
              <w:right w:val="nil"/>
            </w:tcBorders>
            <w:noWrap w:val="0"/>
            <w:vAlign w:val="top"/>
          </w:tcPr>
          <w:p w14:paraId="05230E6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086D4D9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23" w:type="dxa"/>
            <w:tcBorders>
              <w:top w:val="nil"/>
              <w:left w:val="nil"/>
              <w:bottom w:val="nil"/>
              <w:right w:val="nil"/>
            </w:tcBorders>
            <w:noWrap w:val="0"/>
            <w:vAlign w:val="top"/>
          </w:tcPr>
          <w:p w14:paraId="431E996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applydata</w:t>
            </w:r>
          </w:p>
        </w:tc>
        <w:tc>
          <w:tcPr>
            <w:tcW w:w="1344" w:type="dxa"/>
            <w:tcBorders>
              <w:top w:val="nil"/>
              <w:left w:val="nil"/>
              <w:bottom w:val="nil"/>
              <w:right w:val="nil"/>
            </w:tcBorders>
            <w:noWrap w:val="0"/>
            <w:vAlign w:val="top"/>
          </w:tcPr>
          <w:p w14:paraId="550F2D5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1323" w:type="dxa"/>
            <w:tcBorders>
              <w:top w:val="nil"/>
              <w:left w:val="nil"/>
              <w:bottom w:val="nil"/>
              <w:right w:val="nil"/>
            </w:tcBorders>
            <w:noWrap w:val="0"/>
            <w:vAlign w:val="top"/>
          </w:tcPr>
          <w:p w14:paraId="2BEB882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1642" w:type="dxa"/>
            <w:tcBorders>
              <w:top w:val="nil"/>
              <w:left w:val="nil"/>
              <w:bottom w:val="nil"/>
              <w:right w:val="nil"/>
            </w:tcBorders>
            <w:noWrap w:val="0"/>
            <w:vAlign w:val="top"/>
          </w:tcPr>
          <w:p w14:paraId="1E468DE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应答日期</w:t>
            </w:r>
          </w:p>
        </w:tc>
        <w:tc>
          <w:tcPr>
            <w:tcW w:w="903" w:type="dxa"/>
            <w:tcBorders>
              <w:top w:val="nil"/>
              <w:left w:val="nil"/>
              <w:bottom w:val="nil"/>
              <w:right w:val="nil"/>
            </w:tcBorders>
            <w:noWrap w:val="0"/>
            <w:vAlign w:val="top"/>
          </w:tcPr>
          <w:p w14:paraId="6647046C">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tcBorders>
              <w:top w:val="nil"/>
              <w:left w:val="nil"/>
              <w:bottom w:val="nil"/>
              <w:right w:val="nil"/>
            </w:tcBorders>
            <w:noWrap w:val="0"/>
            <w:vAlign w:val="top"/>
          </w:tcPr>
          <w:p w14:paraId="4EFA0B9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537A34D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23" w:type="dxa"/>
            <w:tcBorders>
              <w:top w:val="nil"/>
              <w:left w:val="nil"/>
              <w:bottom w:val="nil"/>
              <w:right w:val="nil"/>
            </w:tcBorders>
            <w:noWrap w:val="0"/>
            <w:vAlign w:val="top"/>
          </w:tcPr>
          <w:p w14:paraId="0F53B37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rejectreason</w:t>
            </w:r>
          </w:p>
        </w:tc>
        <w:tc>
          <w:tcPr>
            <w:tcW w:w="1344" w:type="dxa"/>
            <w:tcBorders>
              <w:top w:val="nil"/>
              <w:left w:val="nil"/>
              <w:bottom w:val="nil"/>
              <w:right w:val="nil"/>
            </w:tcBorders>
            <w:noWrap w:val="0"/>
            <w:vAlign w:val="top"/>
          </w:tcPr>
          <w:p w14:paraId="3BEF4A9C">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1323" w:type="dxa"/>
            <w:tcBorders>
              <w:top w:val="nil"/>
              <w:left w:val="nil"/>
              <w:bottom w:val="nil"/>
              <w:right w:val="nil"/>
            </w:tcBorders>
            <w:noWrap w:val="0"/>
            <w:vAlign w:val="top"/>
          </w:tcPr>
          <w:p w14:paraId="4FCD0D62">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1642" w:type="dxa"/>
            <w:tcBorders>
              <w:top w:val="nil"/>
              <w:left w:val="nil"/>
              <w:bottom w:val="nil"/>
              <w:right w:val="nil"/>
            </w:tcBorders>
            <w:noWrap w:val="0"/>
            <w:vAlign w:val="top"/>
          </w:tcPr>
          <w:p w14:paraId="710579C2">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拒绝原因</w:t>
            </w:r>
          </w:p>
        </w:tc>
        <w:tc>
          <w:tcPr>
            <w:tcW w:w="903" w:type="dxa"/>
            <w:tcBorders>
              <w:top w:val="nil"/>
              <w:left w:val="nil"/>
              <w:bottom w:val="nil"/>
              <w:right w:val="nil"/>
            </w:tcBorders>
            <w:noWrap w:val="0"/>
            <w:vAlign w:val="top"/>
          </w:tcPr>
          <w:p w14:paraId="6C2A6C3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tcBorders>
              <w:top w:val="nil"/>
              <w:left w:val="nil"/>
              <w:bottom w:val="nil"/>
              <w:right w:val="nil"/>
            </w:tcBorders>
            <w:noWrap w:val="0"/>
            <w:vAlign w:val="top"/>
          </w:tcPr>
          <w:p w14:paraId="4CC7011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1DB341E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23" w:type="dxa"/>
            <w:tcBorders>
              <w:top w:val="nil"/>
              <w:left w:val="nil"/>
              <w:bottom w:val="nil"/>
              <w:right w:val="nil"/>
            </w:tcBorders>
            <w:noWrap w:val="0"/>
            <w:vAlign w:val="top"/>
          </w:tcPr>
          <w:p w14:paraId="5B2D7C0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applystatus</w:t>
            </w:r>
          </w:p>
        </w:tc>
        <w:tc>
          <w:tcPr>
            <w:tcW w:w="1344" w:type="dxa"/>
            <w:tcBorders>
              <w:top w:val="nil"/>
              <w:left w:val="nil"/>
              <w:bottom w:val="nil"/>
              <w:right w:val="nil"/>
            </w:tcBorders>
            <w:noWrap w:val="0"/>
            <w:vAlign w:val="top"/>
          </w:tcPr>
          <w:p w14:paraId="2680864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int</w:t>
            </w:r>
          </w:p>
        </w:tc>
        <w:tc>
          <w:tcPr>
            <w:tcW w:w="1323" w:type="dxa"/>
            <w:tcBorders>
              <w:top w:val="nil"/>
              <w:left w:val="nil"/>
              <w:bottom w:val="nil"/>
              <w:right w:val="nil"/>
            </w:tcBorders>
            <w:noWrap w:val="0"/>
            <w:vAlign w:val="top"/>
          </w:tcPr>
          <w:p w14:paraId="2609375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42" w:type="dxa"/>
            <w:tcBorders>
              <w:top w:val="nil"/>
              <w:left w:val="nil"/>
              <w:bottom w:val="nil"/>
              <w:right w:val="nil"/>
            </w:tcBorders>
            <w:noWrap w:val="0"/>
            <w:vAlign w:val="top"/>
          </w:tcPr>
          <w:p w14:paraId="39516C8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回应状态</w:t>
            </w:r>
          </w:p>
        </w:tc>
        <w:tc>
          <w:tcPr>
            <w:tcW w:w="903" w:type="dxa"/>
            <w:tcBorders>
              <w:top w:val="nil"/>
              <w:left w:val="nil"/>
              <w:bottom w:val="nil"/>
              <w:right w:val="nil"/>
            </w:tcBorders>
            <w:noWrap w:val="0"/>
            <w:vAlign w:val="top"/>
          </w:tcPr>
          <w:p w14:paraId="219D27C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tcBorders>
              <w:top w:val="nil"/>
              <w:left w:val="nil"/>
              <w:bottom w:val="nil"/>
              <w:right w:val="nil"/>
            </w:tcBorders>
            <w:noWrap w:val="0"/>
            <w:vAlign w:val="top"/>
          </w:tcPr>
          <w:p w14:paraId="659F86E2">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2E1875E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623" w:type="dxa"/>
            <w:tcBorders>
              <w:top w:val="nil"/>
              <w:left w:val="nil"/>
              <w:bottom w:val="single" w:color="000000" w:sz="12" w:space="0"/>
              <w:right w:val="nil"/>
            </w:tcBorders>
            <w:noWrap w:val="0"/>
            <w:vAlign w:val="top"/>
          </w:tcPr>
          <w:p w14:paraId="42D236B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price</w:t>
            </w:r>
          </w:p>
        </w:tc>
        <w:tc>
          <w:tcPr>
            <w:tcW w:w="1344" w:type="dxa"/>
            <w:tcBorders>
              <w:top w:val="nil"/>
              <w:left w:val="nil"/>
              <w:bottom w:val="single" w:color="000000" w:sz="12" w:space="0"/>
              <w:right w:val="nil"/>
            </w:tcBorders>
            <w:noWrap w:val="0"/>
            <w:vAlign w:val="top"/>
          </w:tcPr>
          <w:p w14:paraId="02B8F87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int</w:t>
            </w:r>
          </w:p>
        </w:tc>
        <w:tc>
          <w:tcPr>
            <w:tcW w:w="1323" w:type="dxa"/>
            <w:tcBorders>
              <w:top w:val="nil"/>
              <w:left w:val="nil"/>
              <w:bottom w:val="single" w:color="000000" w:sz="12" w:space="0"/>
              <w:right w:val="nil"/>
            </w:tcBorders>
            <w:noWrap w:val="0"/>
            <w:vAlign w:val="top"/>
          </w:tcPr>
          <w:p w14:paraId="5BBB117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42" w:type="dxa"/>
            <w:tcBorders>
              <w:top w:val="nil"/>
              <w:left w:val="nil"/>
              <w:bottom w:val="single" w:color="000000" w:sz="12" w:space="0"/>
              <w:right w:val="nil"/>
            </w:tcBorders>
            <w:noWrap w:val="0"/>
            <w:vAlign w:val="top"/>
          </w:tcPr>
          <w:p w14:paraId="1136C32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价格</w:t>
            </w:r>
          </w:p>
        </w:tc>
        <w:tc>
          <w:tcPr>
            <w:tcW w:w="903" w:type="dxa"/>
            <w:tcBorders>
              <w:top w:val="nil"/>
              <w:left w:val="nil"/>
              <w:bottom w:val="single" w:color="000000" w:sz="12" w:space="0"/>
              <w:right w:val="nil"/>
            </w:tcBorders>
            <w:noWrap w:val="0"/>
            <w:vAlign w:val="top"/>
          </w:tcPr>
          <w:p w14:paraId="18606FAC">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tcBorders>
              <w:top w:val="nil"/>
              <w:left w:val="nil"/>
              <w:bottom w:val="single" w:color="000000" w:sz="12" w:space="0"/>
              <w:right w:val="nil"/>
            </w:tcBorders>
            <w:noWrap w:val="0"/>
            <w:vAlign w:val="top"/>
          </w:tcPr>
          <w:p w14:paraId="66B3AFB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bl>
    <w:p w14:paraId="07C7EDDA">
      <w:pPr>
        <w:keepNext w:val="0"/>
        <w:keepLines w:val="0"/>
        <w:pageBreakBefore w:val="0"/>
        <w:kinsoku/>
        <w:wordWrap/>
        <w:overflowPunct/>
        <w:topLinePunct w:val="0"/>
        <w:bidi w:val="0"/>
        <w:snapToGrid w:val="0"/>
        <w:spacing w:beforeLines="0" w:beforeAutospacing="0" w:afterLines="0" w:afterAutospacing="0" w:line="300" w:lineRule="auto"/>
        <w:ind w:firstLine="0"/>
        <w:jc w:val="center"/>
        <w:textAlignment w:val="auto"/>
        <w:rPr>
          <w:rFonts w:hint="eastAsia" w:ascii="Times New Roman" w:hAnsi="Times New Roman" w:eastAsia="宋体"/>
          <w:lang w:val="en-US" w:eastAsia="zh-CN"/>
        </w:rPr>
      </w:pPr>
      <w:r>
        <w:rPr>
          <w:rFonts w:hint="eastAsia" w:ascii="Times New Roman" w:hAnsi="Times New Roman" w:eastAsia="宋体"/>
          <w:snapToGrid w:val="0"/>
          <w:color w:val="000000"/>
          <w:kern w:val="0"/>
        </w:rPr>
        <w:t>（续）表</w:t>
      </w:r>
      <w:r>
        <w:rPr>
          <w:rFonts w:hint="eastAsia" w:ascii="Times New Roman" w:hAnsi="Times New Roman" w:eastAsia="宋体"/>
          <w:snapToGrid w:val="0"/>
          <w:color w:val="000000"/>
          <w:kern w:val="0"/>
          <w:lang w:val="en-US" w:eastAsia="zh-CN"/>
        </w:rPr>
        <w:t>2</w:t>
      </w:r>
      <w:r>
        <w:rPr>
          <w:rFonts w:hint="eastAsia" w:ascii="Times New Roman" w:hAnsi="Times New Roman" w:eastAsia="宋体"/>
          <w:snapToGrid w:val="0"/>
          <w:color w:val="000000"/>
          <w:kern w:val="0"/>
        </w:rPr>
        <w:t>-</w:t>
      </w:r>
      <w:r>
        <w:rPr>
          <w:rFonts w:hint="eastAsia" w:ascii="Times New Roman" w:hAnsi="Times New Roman" w:eastAsia="宋体"/>
          <w:snapToGrid w:val="0"/>
          <w:color w:val="000000"/>
          <w:kern w:val="0"/>
          <w:lang w:val="en-US" w:eastAsia="zh-CN"/>
        </w:rPr>
        <w:t>3</w:t>
      </w:r>
    </w:p>
    <w:p w14:paraId="1B4EF6E7">
      <w:pPr>
        <w:keepNext w:val="0"/>
        <w:keepLines w:val="0"/>
        <w:pageBreakBefore w:val="0"/>
        <w:kinsoku/>
        <w:wordWrap/>
        <w:overflowPunct/>
        <w:topLinePunct w:val="0"/>
        <w:autoSpaceDE/>
        <w:autoSpaceDN/>
        <w:bidi w:val="0"/>
        <w:adjustRightInd/>
        <w:snapToGrid/>
        <w:spacing w:beforeLines="0" w:beforeAutospacing="0" w:afterLines="0" w:afterAutospacing="0" w:line="300" w:lineRule="auto"/>
        <w:ind w:firstLine="420" w:firstLineChars="200"/>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eastAsia="zh-CN"/>
        </w:rPr>
        <w:t>表</w:t>
      </w:r>
      <w:r>
        <w:rPr>
          <w:rFonts w:hint="eastAsia" w:ascii="Times New Roman" w:hAnsi="Times New Roman" w:eastAsia="宋体"/>
          <w:snapToGrid w:val="0"/>
          <w:color w:val="000000"/>
          <w:kern w:val="0"/>
          <w:sz w:val="21"/>
          <w:lang w:val="en-US" w:eastAsia="zh-CN"/>
        </w:rPr>
        <w:t>2</w:t>
      </w:r>
      <w:r>
        <w:rPr>
          <w:rFonts w:hint="eastAsia" w:ascii="Times New Roman" w:hAnsi="Times New Roman" w:eastAsia="宋体"/>
          <w:snapToGrid w:val="0"/>
          <w:color w:val="000000"/>
          <w:kern w:val="0"/>
          <w:sz w:val="21"/>
        </w:rPr>
        <w:t>-</w:t>
      </w:r>
      <w:r>
        <w:rPr>
          <w:rFonts w:hint="eastAsia" w:ascii="Times New Roman" w:hAnsi="Times New Roman" w:eastAsia="宋体"/>
          <w:snapToGrid w:val="0"/>
          <w:color w:val="000000"/>
          <w:kern w:val="0"/>
          <w:sz w:val="21"/>
          <w:lang w:val="en-US" w:eastAsia="zh-CN"/>
        </w:rPr>
        <w:t xml:space="preserve">4  </w:t>
      </w:r>
      <w:r>
        <w:rPr>
          <w:rFonts w:hint="eastAsia" w:ascii="Times New Roman" w:hAnsi="Times New Roman" w:eastAsia="宋体" w:cs="宋体"/>
          <w:color w:val="000000"/>
          <w:sz w:val="21"/>
          <w:szCs w:val="21"/>
          <w:highlight w:val="none"/>
          <w:lang w:val="en-US" w:eastAsia="zh-CN"/>
        </w:rPr>
        <w:t>docker-income</w:t>
      </w:r>
      <w:r>
        <w:rPr>
          <w:rFonts w:hint="eastAsia" w:ascii="Times New Roman" w:hAnsi="Times New Roman" w:eastAsia="宋体" w:cs="宋体"/>
          <w:color w:val="000000"/>
          <w:sz w:val="21"/>
          <w:szCs w:val="21"/>
          <w:highlight w:val="none"/>
        </w:rPr>
        <w:t>表</w:t>
      </w:r>
    </w:p>
    <w:tbl>
      <w:tblPr>
        <w:tblStyle w:val="13"/>
        <w:tblW w:w="8252" w:type="dxa"/>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14:paraId="4D189F5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single" w:color="000000" w:sz="12" w:space="0"/>
              <w:left w:val="nil"/>
              <w:bottom w:val="single" w:color="000000" w:sz="4" w:space="0"/>
              <w:right w:val="nil"/>
            </w:tcBorders>
            <w:shd w:val="clear" w:color="auto" w:fill="D9D9D9"/>
            <w:noWrap w:val="0"/>
            <w:vAlign w:val="top"/>
          </w:tcPr>
          <w:p w14:paraId="1E41DCB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字段名称</w:t>
            </w:r>
          </w:p>
        </w:tc>
        <w:tc>
          <w:tcPr>
            <w:tcW w:w="1479" w:type="dxa"/>
            <w:tcBorders>
              <w:top w:val="single" w:color="000000" w:sz="12" w:space="0"/>
              <w:left w:val="nil"/>
              <w:bottom w:val="single" w:color="000000" w:sz="4" w:space="0"/>
              <w:right w:val="nil"/>
            </w:tcBorders>
            <w:shd w:val="clear" w:color="auto" w:fill="D9D9D9"/>
            <w:noWrap w:val="0"/>
            <w:vAlign w:val="top"/>
          </w:tcPr>
          <w:p w14:paraId="3681953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902" w:type="dxa"/>
            <w:tcBorders>
              <w:top w:val="single" w:color="000000" w:sz="12" w:space="0"/>
              <w:left w:val="nil"/>
              <w:bottom w:val="single" w:color="000000" w:sz="4" w:space="0"/>
              <w:right w:val="nil"/>
            </w:tcBorders>
            <w:shd w:val="clear" w:color="auto" w:fill="D9D9D9"/>
            <w:noWrap w:val="0"/>
            <w:vAlign w:val="top"/>
          </w:tcPr>
          <w:p w14:paraId="093E355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2063" w:type="dxa"/>
            <w:tcBorders>
              <w:top w:val="single" w:color="000000" w:sz="12" w:space="0"/>
              <w:left w:val="nil"/>
              <w:bottom w:val="single" w:color="000000" w:sz="4" w:space="0"/>
              <w:right w:val="nil"/>
            </w:tcBorders>
            <w:shd w:val="clear" w:color="auto" w:fill="D9D9D9"/>
            <w:noWrap w:val="0"/>
            <w:vAlign w:val="top"/>
          </w:tcPr>
          <w:p w14:paraId="7EA35B1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tcBorders>
              <w:top w:val="single" w:color="000000" w:sz="12" w:space="0"/>
              <w:left w:val="nil"/>
              <w:bottom w:val="single" w:color="000000" w:sz="4" w:space="0"/>
              <w:right w:val="nil"/>
            </w:tcBorders>
            <w:shd w:val="clear" w:color="auto" w:fill="D9D9D9"/>
            <w:noWrap w:val="0"/>
            <w:vAlign w:val="top"/>
          </w:tcPr>
          <w:p w14:paraId="170A4782">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tcBorders>
              <w:top w:val="single" w:color="000000" w:sz="12" w:space="0"/>
              <w:left w:val="nil"/>
              <w:bottom w:val="single" w:color="000000" w:sz="4" w:space="0"/>
              <w:right w:val="nil"/>
            </w:tcBorders>
            <w:shd w:val="clear" w:color="auto" w:fill="D9D9D9"/>
            <w:noWrap w:val="0"/>
            <w:vAlign w:val="top"/>
          </w:tcPr>
          <w:p w14:paraId="228154B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默认值</w:t>
            </w:r>
          </w:p>
        </w:tc>
      </w:tr>
      <w:tr w14:paraId="2FB2A48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5194547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rPr>
              <w:t>id</w:t>
            </w:r>
          </w:p>
        </w:tc>
        <w:tc>
          <w:tcPr>
            <w:tcW w:w="1479" w:type="dxa"/>
            <w:tcBorders>
              <w:top w:val="nil"/>
              <w:left w:val="nil"/>
              <w:bottom w:val="nil"/>
              <w:right w:val="nil"/>
            </w:tcBorders>
            <w:noWrap w:val="0"/>
            <w:vAlign w:val="top"/>
          </w:tcPr>
          <w:p w14:paraId="02B9DCA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902" w:type="dxa"/>
            <w:tcBorders>
              <w:top w:val="nil"/>
              <w:left w:val="nil"/>
              <w:bottom w:val="nil"/>
              <w:right w:val="nil"/>
            </w:tcBorders>
            <w:noWrap w:val="0"/>
            <w:vAlign w:val="top"/>
          </w:tcPr>
          <w:p w14:paraId="23E3269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2063" w:type="dxa"/>
            <w:tcBorders>
              <w:top w:val="nil"/>
              <w:left w:val="nil"/>
              <w:bottom w:val="nil"/>
              <w:right w:val="nil"/>
            </w:tcBorders>
            <w:noWrap w:val="0"/>
            <w:vAlign w:val="top"/>
          </w:tcPr>
          <w:p w14:paraId="5FEA72C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903" w:type="dxa"/>
            <w:tcBorders>
              <w:top w:val="nil"/>
              <w:left w:val="nil"/>
              <w:bottom w:val="nil"/>
              <w:right w:val="nil"/>
            </w:tcBorders>
            <w:noWrap w:val="0"/>
            <w:vAlign w:val="top"/>
          </w:tcPr>
          <w:p w14:paraId="4EB4701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
   主键
</w:t>
            </w:r>
          </w:p>
        </w:tc>
        <w:tc>
          <w:tcPr>
            <w:tcW w:w="1417" w:type="dxa"/>
            <w:tcBorders>
              <w:top w:val="nil"/>
              <w:left w:val="nil"/>
              <w:bottom w:val="nil"/>
              <w:right w:val="nil"/>
            </w:tcBorders>
            <w:noWrap w:val="0"/>
            <w:vAlign w:val="top"/>
          </w:tcPr>
          <w:p w14:paraId="45AEBE0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4346342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24D47CD2">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doctorid</w:t>
            </w:r>
          </w:p>
        </w:tc>
        <w:tc>
          <w:tcPr>
            <w:tcW w:w="1479" w:type="dxa"/>
            <w:tcBorders>
              <w:top w:val="nil"/>
              <w:left w:val="nil"/>
              <w:bottom w:val="nil"/>
              <w:right w:val="nil"/>
            </w:tcBorders>
            <w:noWrap w:val="0"/>
            <w:vAlign w:val="top"/>
          </w:tcPr>
          <w:p w14:paraId="3A8F547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timestamp</w:t>
            </w:r>
          </w:p>
        </w:tc>
        <w:tc>
          <w:tcPr>
            <w:tcW w:w="902" w:type="dxa"/>
            <w:tcBorders>
              <w:top w:val="nil"/>
              <w:left w:val="nil"/>
              <w:bottom w:val="nil"/>
              <w:right w:val="nil"/>
            </w:tcBorders>
            <w:noWrap w:val="0"/>
            <w:vAlign w:val="top"/>
          </w:tcPr>
          <w:p w14:paraId="481DAA1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2063" w:type="dxa"/>
            <w:tcBorders>
              <w:top w:val="nil"/>
              <w:left w:val="nil"/>
              <w:bottom w:val="nil"/>
              <w:right w:val="nil"/>
            </w:tcBorders>
            <w:noWrap w:val="0"/>
            <w:vAlign w:val="top"/>
          </w:tcPr>
          <w:p w14:paraId="7E264B94">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医生id</w:t>
            </w:r>
          </w:p>
        </w:tc>
        <w:tc>
          <w:tcPr>
            <w:tcW w:w="903" w:type="dxa"/>
            <w:tcBorders>
              <w:top w:val="nil"/>
              <w:left w:val="nil"/>
              <w:bottom w:val="nil"/>
              <w:right w:val="nil"/>
            </w:tcBorders>
            <w:noWrap w:val="0"/>
            <w:vAlign w:val="top"/>
          </w:tcPr>
          <w:p w14:paraId="293B74C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tcBorders>
              <w:top w:val="nil"/>
              <w:left w:val="nil"/>
              <w:bottom w:val="nil"/>
              <w:right w:val="nil"/>
            </w:tcBorders>
            <w:noWrap w:val="0"/>
            <w:vAlign w:val="top"/>
          </w:tcPr>
          <w:p w14:paraId="492E414C">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76DC1C6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53F0200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rPr>
              <w:t>userid</w:t>
            </w:r>
          </w:p>
        </w:tc>
        <w:tc>
          <w:tcPr>
            <w:tcW w:w="1479" w:type="dxa"/>
            <w:tcBorders>
              <w:top w:val="nil"/>
              <w:left w:val="nil"/>
              <w:bottom w:val="nil"/>
              <w:right w:val="nil"/>
            </w:tcBorders>
            <w:noWrap w:val="0"/>
            <w:vAlign w:val="top"/>
          </w:tcPr>
          <w:p w14:paraId="02D88DD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902" w:type="dxa"/>
            <w:tcBorders>
              <w:top w:val="nil"/>
              <w:left w:val="nil"/>
              <w:bottom w:val="nil"/>
              <w:right w:val="nil"/>
            </w:tcBorders>
            <w:noWrap w:val="0"/>
            <w:vAlign w:val="top"/>
          </w:tcPr>
          <w:p w14:paraId="1C0BEF8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2063" w:type="dxa"/>
            <w:tcBorders>
              <w:top w:val="nil"/>
              <w:left w:val="nil"/>
              <w:bottom w:val="nil"/>
              <w:right w:val="nil"/>
            </w:tcBorders>
            <w:noWrap w:val="0"/>
            <w:vAlign w:val="top"/>
          </w:tcPr>
          <w:p w14:paraId="428314B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用户id</w:t>
            </w:r>
          </w:p>
        </w:tc>
        <w:tc>
          <w:tcPr>
            <w:tcW w:w="903" w:type="dxa"/>
            <w:tcBorders>
              <w:top w:val="nil"/>
              <w:left w:val="nil"/>
              <w:bottom w:val="nil"/>
              <w:right w:val="nil"/>
            </w:tcBorders>
            <w:noWrap w:val="0"/>
            <w:vAlign w:val="top"/>
          </w:tcPr>
          <w:p w14:paraId="5B1A884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tcBorders>
              <w:top w:val="nil"/>
              <w:left w:val="nil"/>
              <w:bottom w:val="nil"/>
              <w:right w:val="nil"/>
            </w:tcBorders>
            <w:noWrap w:val="0"/>
            <w:vAlign w:val="top"/>
          </w:tcPr>
          <w:p w14:paraId="0043E1A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0ACC5DB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318F896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money</w:t>
            </w:r>
          </w:p>
        </w:tc>
        <w:tc>
          <w:tcPr>
            <w:tcW w:w="1479" w:type="dxa"/>
            <w:tcBorders>
              <w:top w:val="nil"/>
              <w:left w:val="nil"/>
              <w:bottom w:val="nil"/>
              <w:right w:val="nil"/>
            </w:tcBorders>
            <w:noWrap w:val="0"/>
            <w:vAlign w:val="top"/>
          </w:tcPr>
          <w:p w14:paraId="75BDCDA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902" w:type="dxa"/>
            <w:tcBorders>
              <w:top w:val="nil"/>
              <w:left w:val="nil"/>
              <w:bottom w:val="nil"/>
              <w:right w:val="nil"/>
            </w:tcBorders>
            <w:noWrap w:val="0"/>
            <w:vAlign w:val="top"/>
          </w:tcPr>
          <w:p w14:paraId="2AA919F4">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2063" w:type="dxa"/>
            <w:tcBorders>
              <w:top w:val="nil"/>
              <w:left w:val="nil"/>
              <w:bottom w:val="nil"/>
              <w:right w:val="nil"/>
            </w:tcBorders>
            <w:noWrap w:val="0"/>
            <w:vAlign w:val="top"/>
          </w:tcPr>
          <w:p w14:paraId="1F5C989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商品id</w:t>
            </w:r>
          </w:p>
        </w:tc>
        <w:tc>
          <w:tcPr>
            <w:tcW w:w="903" w:type="dxa"/>
            <w:tcBorders>
              <w:top w:val="nil"/>
              <w:left w:val="nil"/>
              <w:bottom w:val="nil"/>
              <w:right w:val="nil"/>
            </w:tcBorders>
            <w:noWrap w:val="0"/>
            <w:vAlign w:val="top"/>
          </w:tcPr>
          <w:p w14:paraId="6836E63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tcBorders>
              <w:top w:val="nil"/>
              <w:left w:val="nil"/>
              <w:bottom w:val="nil"/>
              <w:right w:val="nil"/>
            </w:tcBorders>
            <w:noWrap w:val="0"/>
            <w:vAlign w:val="top"/>
          </w:tcPr>
          <w:p w14:paraId="4C22073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59FCFDB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5224826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time</w:t>
            </w:r>
          </w:p>
        </w:tc>
        <w:tc>
          <w:tcPr>
            <w:tcW w:w="1479" w:type="dxa"/>
            <w:tcBorders>
              <w:top w:val="nil"/>
              <w:left w:val="nil"/>
              <w:bottom w:val="nil"/>
              <w:right w:val="nil"/>
            </w:tcBorders>
            <w:noWrap w:val="0"/>
            <w:vAlign w:val="top"/>
          </w:tcPr>
          <w:p w14:paraId="66BFFCE3">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902" w:type="dxa"/>
            <w:tcBorders>
              <w:top w:val="nil"/>
              <w:left w:val="nil"/>
              <w:bottom w:val="nil"/>
              <w:right w:val="nil"/>
            </w:tcBorders>
            <w:noWrap w:val="0"/>
            <w:vAlign w:val="top"/>
          </w:tcPr>
          <w:p w14:paraId="7A01079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2063" w:type="dxa"/>
            <w:tcBorders>
              <w:top w:val="nil"/>
              <w:left w:val="nil"/>
              <w:bottom w:val="nil"/>
              <w:right w:val="nil"/>
            </w:tcBorders>
            <w:noWrap w:val="0"/>
            <w:vAlign w:val="top"/>
          </w:tcPr>
          <w:p w14:paraId="298AA11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时间</w:t>
            </w:r>
          </w:p>
        </w:tc>
        <w:tc>
          <w:tcPr>
            <w:tcW w:w="903" w:type="dxa"/>
            <w:tcBorders>
              <w:top w:val="nil"/>
              <w:left w:val="nil"/>
              <w:bottom w:val="nil"/>
              <w:right w:val="nil"/>
            </w:tcBorders>
            <w:noWrap w:val="0"/>
            <w:vAlign w:val="top"/>
          </w:tcPr>
          <w:p w14:paraId="7F382733">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tcBorders>
              <w:top w:val="nil"/>
              <w:left w:val="nil"/>
              <w:bottom w:val="nil"/>
              <w:right w:val="nil"/>
            </w:tcBorders>
            <w:noWrap w:val="0"/>
            <w:vAlign w:val="top"/>
          </w:tcPr>
          <w:p w14:paraId="38A6DA1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680C617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0A1A58F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point</w:t>
            </w:r>
          </w:p>
        </w:tc>
        <w:tc>
          <w:tcPr>
            <w:tcW w:w="1479" w:type="dxa"/>
            <w:tcBorders>
              <w:top w:val="nil"/>
              <w:left w:val="nil"/>
              <w:bottom w:val="nil"/>
              <w:right w:val="nil"/>
            </w:tcBorders>
            <w:noWrap w:val="0"/>
            <w:vAlign w:val="top"/>
          </w:tcPr>
          <w:p w14:paraId="4D74E8C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902" w:type="dxa"/>
            <w:tcBorders>
              <w:top w:val="nil"/>
              <w:left w:val="nil"/>
              <w:bottom w:val="nil"/>
              <w:right w:val="nil"/>
            </w:tcBorders>
            <w:noWrap w:val="0"/>
            <w:vAlign w:val="top"/>
          </w:tcPr>
          <w:p w14:paraId="51E3293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2063" w:type="dxa"/>
            <w:tcBorders>
              <w:top w:val="nil"/>
              <w:left w:val="nil"/>
              <w:bottom w:val="nil"/>
              <w:right w:val="nil"/>
            </w:tcBorders>
            <w:noWrap w:val="0"/>
            <w:vAlign w:val="top"/>
          </w:tcPr>
          <w:p w14:paraId="4C7BA0F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备注</w:t>
            </w:r>
          </w:p>
        </w:tc>
        <w:tc>
          <w:tcPr>
            <w:tcW w:w="903" w:type="dxa"/>
            <w:tcBorders>
              <w:top w:val="nil"/>
              <w:left w:val="nil"/>
              <w:bottom w:val="nil"/>
              <w:right w:val="nil"/>
            </w:tcBorders>
            <w:noWrap w:val="0"/>
            <w:vAlign w:val="top"/>
          </w:tcPr>
          <w:p w14:paraId="193F6AE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tcBorders>
              <w:top w:val="nil"/>
              <w:left w:val="nil"/>
              <w:bottom w:val="nil"/>
              <w:right w:val="nil"/>
            </w:tcBorders>
            <w:noWrap w:val="0"/>
            <w:vAlign w:val="top"/>
          </w:tcPr>
          <w:p w14:paraId="0D64B6C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4046ADB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nil"/>
              <w:left w:val="nil"/>
              <w:bottom w:val="single" w:color="000000" w:sz="12" w:space="0"/>
              <w:right w:val="nil"/>
            </w:tcBorders>
            <w:noWrap w:val="0"/>
            <w:vAlign w:val="top"/>
          </w:tcPr>
          <w:p w14:paraId="20F10FD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ispay</w:t>
            </w:r>
          </w:p>
        </w:tc>
        <w:tc>
          <w:tcPr>
            <w:tcW w:w="1479" w:type="dxa"/>
            <w:tcBorders>
              <w:top w:val="nil"/>
              <w:left w:val="nil"/>
              <w:bottom w:val="single" w:color="000000" w:sz="12" w:space="0"/>
              <w:right w:val="nil"/>
            </w:tcBorders>
            <w:noWrap w:val="0"/>
            <w:vAlign w:val="top"/>
          </w:tcPr>
          <w:p w14:paraId="01566E1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longtext</w:t>
            </w:r>
          </w:p>
        </w:tc>
        <w:tc>
          <w:tcPr>
            <w:tcW w:w="902" w:type="dxa"/>
            <w:tcBorders>
              <w:top w:val="nil"/>
              <w:left w:val="nil"/>
              <w:bottom w:val="single" w:color="000000" w:sz="12" w:space="0"/>
              <w:right w:val="nil"/>
            </w:tcBorders>
            <w:noWrap w:val="0"/>
            <w:vAlign w:val="top"/>
          </w:tcPr>
          <w:p w14:paraId="48E19D73">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2063" w:type="dxa"/>
            <w:tcBorders>
              <w:top w:val="nil"/>
              <w:left w:val="nil"/>
              <w:bottom w:val="single" w:color="000000" w:sz="12" w:space="0"/>
              <w:right w:val="nil"/>
            </w:tcBorders>
            <w:noWrap w:val="0"/>
            <w:vAlign w:val="top"/>
          </w:tcPr>
          <w:p w14:paraId="6546727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是否买了</w:t>
            </w:r>
          </w:p>
        </w:tc>
        <w:tc>
          <w:tcPr>
            <w:tcW w:w="903" w:type="dxa"/>
            <w:tcBorders>
              <w:top w:val="nil"/>
              <w:left w:val="nil"/>
              <w:bottom w:val="single" w:color="000000" w:sz="12" w:space="0"/>
              <w:right w:val="nil"/>
            </w:tcBorders>
            <w:noWrap w:val="0"/>
            <w:vAlign w:val="top"/>
          </w:tcPr>
          <w:p w14:paraId="6B0CC24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tcBorders>
              <w:top w:val="nil"/>
              <w:left w:val="nil"/>
              <w:bottom w:val="single" w:color="000000" w:sz="12" w:space="0"/>
              <w:right w:val="nil"/>
            </w:tcBorders>
            <w:noWrap w:val="0"/>
            <w:vAlign w:val="top"/>
          </w:tcPr>
          <w:p w14:paraId="005E048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bl>
    <w:p w14:paraId="10E44240">
      <w:pPr>
        <w:keepNext w:val="0"/>
        <w:keepLines w:val="0"/>
        <w:pageBreakBefore w:val="0"/>
        <w:kinsoku/>
        <w:wordWrap/>
        <w:overflowPunct/>
        <w:topLinePunct w:val="0"/>
        <w:autoSpaceDE/>
        <w:autoSpaceDN/>
        <w:bidi w:val="0"/>
        <w:adjustRightInd/>
        <w:snapToGrid/>
        <w:spacing w:beforeLines="0" w:beforeAutospacing="0" w:afterLines="0" w:afterAutospacing="0" w:line="300" w:lineRule="auto"/>
        <w:ind w:firstLine="420" w:firstLineChars="200"/>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snapToGrid w:val="0"/>
          <w:color w:val="000000"/>
          <w:kern w:val="0"/>
          <w:sz w:val="21"/>
          <w:lang w:val="en-US" w:eastAsia="zh-CN"/>
        </w:rPr>
        <w:t>表2</w:t>
      </w:r>
      <w:r>
        <w:rPr>
          <w:rFonts w:hint="eastAsia" w:ascii="Times New Roman" w:hAnsi="Times New Roman" w:eastAsia="宋体"/>
          <w:snapToGrid w:val="0"/>
          <w:color w:val="000000"/>
          <w:kern w:val="0"/>
          <w:sz w:val="21"/>
        </w:rPr>
        <w:t>-</w:t>
      </w:r>
      <w:r>
        <w:rPr>
          <w:rFonts w:hint="eastAsia" w:ascii="Times New Roman" w:hAnsi="Times New Roman" w:eastAsia="宋体"/>
          <w:snapToGrid w:val="0"/>
          <w:color w:val="000000"/>
          <w:kern w:val="0"/>
          <w:sz w:val="21"/>
          <w:lang w:val="en-US" w:eastAsia="zh-CN"/>
        </w:rPr>
        <w:t xml:space="preserve">5  </w:t>
      </w:r>
      <w:r>
        <w:rPr>
          <w:rFonts w:ascii="Times New Roman" w:hAnsi="Times New Roman" w:eastAsia="宋体" w:cs="宋体"/>
          <w:color w:val="000000"/>
          <w:sz w:val="21"/>
          <w:szCs w:val="21"/>
        </w:rPr>
        <w:t>doctor_major</w:t>
      </w:r>
      <w:r>
        <w:rPr>
          <w:rFonts w:hint="eastAsia" w:ascii="Times New Roman" w:hAnsi="Times New Roman" w:eastAsia="宋体" w:cs="宋体"/>
          <w:color w:val="000000"/>
          <w:sz w:val="21"/>
          <w:szCs w:val="21"/>
          <w:highlight w:val="none"/>
          <w:lang w:val="en-US" w:eastAsia="zh-CN"/>
        </w:rPr>
        <w:t>表</w:t>
      </w:r>
    </w:p>
    <w:tbl>
      <w:tblPr>
        <w:tblStyle w:val="13"/>
        <w:tblW w:w="8252" w:type="dxa"/>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488"/>
        <w:gridCol w:w="1479"/>
        <w:gridCol w:w="1283"/>
        <w:gridCol w:w="1682"/>
        <w:gridCol w:w="903"/>
        <w:gridCol w:w="1417"/>
      </w:tblGrid>
      <w:tr w14:paraId="136E5C0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single" w:color="000000" w:sz="12" w:space="0"/>
              <w:left w:val="nil"/>
              <w:bottom w:val="single" w:color="000000" w:sz="4" w:space="0"/>
              <w:right w:val="nil"/>
            </w:tcBorders>
            <w:shd w:val="clear" w:color="auto" w:fill="D9D9D9"/>
            <w:noWrap w:val="0"/>
            <w:vAlign w:val="top"/>
          </w:tcPr>
          <w:p w14:paraId="4F7E2F44">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字段名称</w:t>
            </w:r>
          </w:p>
        </w:tc>
        <w:tc>
          <w:tcPr>
            <w:tcW w:w="1479" w:type="dxa"/>
            <w:tcBorders>
              <w:top w:val="single" w:color="000000" w:sz="12" w:space="0"/>
              <w:left w:val="nil"/>
              <w:bottom w:val="single" w:color="000000" w:sz="4" w:space="0"/>
              <w:right w:val="nil"/>
            </w:tcBorders>
            <w:shd w:val="clear" w:color="auto" w:fill="D9D9D9"/>
            <w:noWrap w:val="0"/>
            <w:vAlign w:val="top"/>
          </w:tcPr>
          <w:p w14:paraId="1566D9C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1283" w:type="dxa"/>
            <w:tcBorders>
              <w:top w:val="single" w:color="000000" w:sz="12" w:space="0"/>
              <w:left w:val="nil"/>
              <w:bottom w:val="single" w:color="000000" w:sz="4" w:space="0"/>
              <w:right w:val="nil"/>
            </w:tcBorders>
            <w:shd w:val="clear" w:color="auto" w:fill="D9D9D9"/>
            <w:noWrap w:val="0"/>
            <w:vAlign w:val="top"/>
          </w:tcPr>
          <w:p w14:paraId="7F896653">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1682" w:type="dxa"/>
            <w:tcBorders>
              <w:top w:val="single" w:color="000000" w:sz="12" w:space="0"/>
              <w:left w:val="nil"/>
              <w:bottom w:val="single" w:color="000000" w:sz="4" w:space="0"/>
              <w:right w:val="nil"/>
            </w:tcBorders>
            <w:shd w:val="clear" w:color="auto" w:fill="D9D9D9"/>
            <w:noWrap w:val="0"/>
            <w:vAlign w:val="top"/>
          </w:tcPr>
          <w:p w14:paraId="768B3DA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tcBorders>
              <w:top w:val="single" w:color="000000" w:sz="12" w:space="0"/>
              <w:left w:val="nil"/>
              <w:bottom w:val="single" w:color="000000" w:sz="4" w:space="0"/>
              <w:right w:val="nil"/>
            </w:tcBorders>
            <w:shd w:val="clear" w:color="auto" w:fill="D9D9D9"/>
            <w:noWrap w:val="0"/>
            <w:vAlign w:val="top"/>
          </w:tcPr>
          <w:p w14:paraId="04D66424">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tcBorders>
              <w:top w:val="single" w:color="000000" w:sz="12" w:space="0"/>
              <w:left w:val="nil"/>
              <w:bottom w:val="single" w:color="000000" w:sz="4" w:space="0"/>
              <w:right w:val="nil"/>
            </w:tcBorders>
            <w:shd w:val="clear" w:color="auto" w:fill="D9D9D9"/>
            <w:noWrap w:val="0"/>
            <w:vAlign w:val="top"/>
          </w:tcPr>
          <w:p w14:paraId="7A12DAE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默认值</w:t>
            </w:r>
          </w:p>
        </w:tc>
      </w:tr>
      <w:tr w14:paraId="26A2925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3FF764A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rPr>
              <w:t>id</w:t>
            </w:r>
          </w:p>
        </w:tc>
        <w:tc>
          <w:tcPr>
            <w:tcW w:w="1479" w:type="dxa"/>
            <w:tcBorders>
              <w:top w:val="nil"/>
              <w:left w:val="nil"/>
              <w:bottom w:val="nil"/>
              <w:right w:val="nil"/>
            </w:tcBorders>
            <w:noWrap w:val="0"/>
            <w:vAlign w:val="top"/>
          </w:tcPr>
          <w:p w14:paraId="640B194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283" w:type="dxa"/>
            <w:tcBorders>
              <w:top w:val="nil"/>
              <w:left w:val="nil"/>
              <w:bottom w:val="nil"/>
              <w:right w:val="nil"/>
            </w:tcBorders>
            <w:noWrap w:val="0"/>
            <w:vAlign w:val="top"/>
          </w:tcPr>
          <w:p w14:paraId="55620621">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82" w:type="dxa"/>
            <w:tcBorders>
              <w:top w:val="nil"/>
              <w:left w:val="nil"/>
              <w:bottom w:val="nil"/>
              <w:right w:val="nil"/>
            </w:tcBorders>
            <w:noWrap w:val="0"/>
            <w:vAlign w:val="top"/>
          </w:tcPr>
          <w:p w14:paraId="49F3542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903" w:type="dxa"/>
            <w:tcBorders>
              <w:top w:val="nil"/>
              <w:left w:val="nil"/>
              <w:bottom w:val="nil"/>
              <w:right w:val="nil"/>
            </w:tcBorders>
            <w:noWrap w:val="0"/>
            <w:vAlign w:val="top"/>
          </w:tcPr>
          <w:p w14:paraId="11D8B2D4">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 xml:space="preserve">主键
   </w:t>
            </w:r>
          </w:p>
        </w:tc>
        <w:tc>
          <w:tcPr>
            <w:tcW w:w="1417" w:type="dxa"/>
            <w:tcBorders>
              <w:top w:val="nil"/>
              <w:left w:val="nil"/>
              <w:bottom w:val="nil"/>
              <w:right w:val="nil"/>
            </w:tcBorders>
            <w:noWrap w:val="0"/>
            <w:vAlign w:val="top"/>
          </w:tcPr>
          <w:p w14:paraId="27AD94D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6E1C405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116E7542">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ascii="宋体" w:hAnsi="宋体" w:eastAsia="宋体" w:cs="宋体"/>
                <w:sz w:val="24"/>
                <w:szCs w:val="24"/>
              </w:rPr>
              <w:t>doctorid</w:t>
            </w:r>
          </w:p>
        </w:tc>
        <w:tc>
          <w:tcPr>
            <w:tcW w:w="1479" w:type="dxa"/>
            <w:tcBorders>
              <w:top w:val="nil"/>
              <w:left w:val="nil"/>
              <w:bottom w:val="nil"/>
              <w:right w:val="nil"/>
            </w:tcBorders>
            <w:noWrap w:val="0"/>
            <w:vAlign w:val="top"/>
          </w:tcPr>
          <w:p w14:paraId="7874CC1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int</w:t>
            </w:r>
          </w:p>
        </w:tc>
        <w:tc>
          <w:tcPr>
            <w:tcW w:w="1283" w:type="dxa"/>
            <w:tcBorders>
              <w:top w:val="nil"/>
              <w:left w:val="nil"/>
              <w:bottom w:val="nil"/>
              <w:right w:val="nil"/>
            </w:tcBorders>
            <w:noWrap w:val="0"/>
            <w:vAlign w:val="top"/>
          </w:tcPr>
          <w:p w14:paraId="1065F0C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82" w:type="dxa"/>
            <w:tcBorders>
              <w:top w:val="nil"/>
              <w:left w:val="nil"/>
              <w:bottom w:val="nil"/>
              <w:right w:val="nil"/>
            </w:tcBorders>
            <w:noWrap w:val="0"/>
            <w:vAlign w:val="top"/>
          </w:tcPr>
          <w:p w14:paraId="73CCC9D2">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医生id</w:t>
            </w:r>
          </w:p>
        </w:tc>
        <w:tc>
          <w:tcPr>
            <w:tcW w:w="903" w:type="dxa"/>
            <w:tcBorders>
              <w:top w:val="nil"/>
              <w:left w:val="nil"/>
              <w:bottom w:val="nil"/>
              <w:right w:val="nil"/>
            </w:tcBorders>
            <w:noWrap w:val="0"/>
            <w:vAlign w:val="top"/>
          </w:tcPr>
          <w:p w14:paraId="19C7385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tcBorders>
              <w:top w:val="nil"/>
              <w:left w:val="nil"/>
              <w:bottom w:val="nil"/>
              <w:right w:val="nil"/>
            </w:tcBorders>
            <w:noWrap w:val="0"/>
            <w:vAlign w:val="top"/>
          </w:tcPr>
          <w:p w14:paraId="16699FB0">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05F38E8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nil"/>
              <w:left w:val="nil"/>
              <w:bottom w:val="single" w:color="000000" w:sz="12" w:space="0"/>
              <w:right w:val="nil"/>
            </w:tcBorders>
            <w:noWrap w:val="0"/>
            <w:vAlign w:val="top"/>
          </w:tcPr>
          <w:p w14:paraId="60C556A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ascii="宋体" w:hAnsi="宋体" w:eastAsia="宋体" w:cs="宋体"/>
                <w:sz w:val="24"/>
                <w:szCs w:val="24"/>
              </w:rPr>
            </w:pPr>
            <w:r>
              <w:rPr>
                <w:rFonts w:ascii="宋体" w:hAnsi="宋体" w:eastAsia="宋体" w:cs="宋体"/>
                <w:sz w:val="24"/>
                <w:szCs w:val="24"/>
              </w:rPr>
              <w:t>majorid</w:t>
            </w:r>
          </w:p>
        </w:tc>
        <w:tc>
          <w:tcPr>
            <w:tcW w:w="1479" w:type="dxa"/>
            <w:tcBorders>
              <w:top w:val="nil"/>
              <w:left w:val="nil"/>
              <w:bottom w:val="single" w:color="000000" w:sz="12" w:space="0"/>
              <w:right w:val="nil"/>
            </w:tcBorders>
            <w:noWrap w:val="0"/>
            <w:vAlign w:val="top"/>
          </w:tcPr>
          <w:p w14:paraId="6866A143">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int</w:t>
            </w:r>
          </w:p>
        </w:tc>
        <w:tc>
          <w:tcPr>
            <w:tcW w:w="1283" w:type="dxa"/>
            <w:tcBorders>
              <w:top w:val="nil"/>
              <w:left w:val="nil"/>
              <w:bottom w:val="single" w:color="000000" w:sz="12" w:space="0"/>
              <w:right w:val="nil"/>
            </w:tcBorders>
            <w:noWrap w:val="0"/>
            <w:vAlign w:val="top"/>
          </w:tcPr>
          <w:p w14:paraId="0762B22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82" w:type="dxa"/>
            <w:tcBorders>
              <w:top w:val="nil"/>
              <w:left w:val="nil"/>
              <w:bottom w:val="single" w:color="000000" w:sz="12" w:space="0"/>
              <w:right w:val="nil"/>
            </w:tcBorders>
            <w:noWrap w:val="0"/>
            <w:vAlign w:val="top"/>
          </w:tcPr>
          <w:p w14:paraId="2BC70109">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主要id</w:t>
            </w:r>
          </w:p>
        </w:tc>
        <w:tc>
          <w:tcPr>
            <w:tcW w:w="903" w:type="dxa"/>
            <w:tcBorders>
              <w:top w:val="nil"/>
              <w:left w:val="nil"/>
              <w:bottom w:val="single" w:color="000000" w:sz="12" w:space="0"/>
              <w:right w:val="nil"/>
            </w:tcBorders>
            <w:noWrap w:val="0"/>
            <w:vAlign w:val="top"/>
          </w:tcPr>
          <w:p w14:paraId="6DC9C7D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tcBorders>
              <w:top w:val="nil"/>
              <w:left w:val="nil"/>
              <w:bottom w:val="single" w:color="000000" w:sz="12" w:space="0"/>
              <w:right w:val="nil"/>
            </w:tcBorders>
            <w:noWrap w:val="0"/>
            <w:vAlign w:val="top"/>
          </w:tcPr>
          <w:p w14:paraId="513E70B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bl>
    <w:p w14:paraId="29A490F7">
      <w:pPr>
        <w:keepNext w:val="0"/>
        <w:keepLines w:val="0"/>
        <w:pageBreakBefore w:val="0"/>
        <w:kinsoku/>
        <w:wordWrap/>
        <w:overflowPunct/>
        <w:topLinePunct w:val="0"/>
        <w:bidi w:val="0"/>
        <w:snapToGrid w:val="0"/>
        <w:spacing w:beforeLines="0" w:beforeAutospacing="0" w:afterLines="0" w:afterAutospacing="0" w:line="300" w:lineRule="auto"/>
        <w:ind w:firstLine="0"/>
        <w:jc w:val="center"/>
        <w:textAlignment w:val="auto"/>
        <w:rPr>
          <w:rFonts w:hint="eastAsia" w:ascii="Times New Roman" w:hAnsi="Times New Roman" w:eastAsia="宋体"/>
          <w:lang w:val="en-US" w:eastAsia="zh-CN"/>
        </w:rPr>
      </w:pPr>
      <w:r>
        <w:rPr>
          <w:rFonts w:hint="eastAsia" w:ascii="Times New Roman" w:hAnsi="Times New Roman" w:eastAsia="宋体"/>
          <w:snapToGrid w:val="0"/>
          <w:color w:val="000000"/>
          <w:kern w:val="0"/>
        </w:rPr>
        <w:t>（续）表</w:t>
      </w:r>
      <w:r>
        <w:rPr>
          <w:rFonts w:hint="eastAsia" w:ascii="Times New Roman" w:hAnsi="Times New Roman" w:eastAsia="宋体"/>
          <w:snapToGrid w:val="0"/>
          <w:color w:val="000000"/>
          <w:kern w:val="0"/>
          <w:lang w:val="en-US" w:eastAsia="zh-CN"/>
        </w:rPr>
        <w:t>2</w:t>
      </w:r>
      <w:r>
        <w:rPr>
          <w:rFonts w:hint="eastAsia" w:ascii="Times New Roman" w:hAnsi="Times New Roman" w:eastAsia="宋体"/>
          <w:snapToGrid w:val="0"/>
          <w:color w:val="000000"/>
          <w:kern w:val="0"/>
        </w:rPr>
        <w:t>-</w:t>
      </w:r>
      <w:r>
        <w:rPr>
          <w:rFonts w:hint="eastAsia" w:ascii="Times New Roman" w:hAnsi="Times New Roman" w:eastAsia="宋体"/>
          <w:snapToGrid w:val="0"/>
          <w:color w:val="000000"/>
          <w:kern w:val="0"/>
          <w:lang w:val="en-US" w:eastAsia="zh-CN"/>
        </w:rPr>
        <w:t xml:space="preserve">5 </w:t>
      </w:r>
      <w:r>
        <w:rPr>
          <w:rFonts w:ascii="Times New Roman" w:hAnsi="Times New Roman" w:eastAsia="宋体" w:cs="宋体"/>
          <w:color w:val="000000"/>
          <w:sz w:val="21"/>
          <w:szCs w:val="21"/>
        </w:rPr>
        <w:t>major</w:t>
      </w:r>
      <w:r>
        <w:rPr>
          <w:rFonts w:hint="eastAsia" w:ascii="Times New Roman" w:hAnsi="Times New Roman" w:eastAsia="宋体" w:cs="宋体"/>
          <w:color w:val="000000"/>
          <w:sz w:val="21"/>
          <w:szCs w:val="21"/>
          <w:lang w:val="en-US" w:eastAsia="zh-CN"/>
        </w:rPr>
        <w:t>表</w:t>
      </w:r>
    </w:p>
    <w:tbl>
      <w:tblPr>
        <w:tblStyle w:val="13"/>
        <w:tblW w:w="8252" w:type="dxa"/>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488"/>
        <w:gridCol w:w="1479"/>
        <w:gridCol w:w="1283"/>
        <w:gridCol w:w="1682"/>
        <w:gridCol w:w="903"/>
        <w:gridCol w:w="1417"/>
      </w:tblGrid>
      <w:tr w14:paraId="2ACC83E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single" w:color="000000" w:sz="12" w:space="0"/>
              <w:left w:val="nil"/>
              <w:bottom w:val="single" w:color="000000" w:sz="4" w:space="0"/>
              <w:right w:val="nil"/>
            </w:tcBorders>
            <w:shd w:val="clear" w:color="auto" w:fill="D9D9D9"/>
            <w:noWrap w:val="0"/>
            <w:vAlign w:val="top"/>
          </w:tcPr>
          <w:p w14:paraId="629DB53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r>
              <w:rPr>
                <w:rFonts w:hint="eastAsia" w:ascii="Times New Roman" w:hAnsi="Times New Roman" w:eastAsia="宋体" w:cs="宋体"/>
                <w:color w:val="000000"/>
                <w:sz w:val="21"/>
                <w:szCs w:val="21"/>
              </w:rPr>
              <w:t>字段名称</w:t>
            </w:r>
          </w:p>
        </w:tc>
        <w:tc>
          <w:tcPr>
            <w:tcW w:w="1479" w:type="dxa"/>
            <w:tcBorders>
              <w:top w:val="single" w:color="000000" w:sz="12" w:space="0"/>
              <w:left w:val="nil"/>
              <w:bottom w:val="single" w:color="000000" w:sz="4" w:space="0"/>
              <w:right w:val="nil"/>
            </w:tcBorders>
            <w:shd w:val="clear" w:color="auto" w:fill="D9D9D9"/>
            <w:noWrap w:val="0"/>
            <w:vAlign w:val="top"/>
          </w:tcPr>
          <w:p w14:paraId="7DD6FEA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r>
              <w:rPr>
                <w:rFonts w:hint="eastAsia" w:ascii="Times New Roman" w:hAnsi="Times New Roman" w:eastAsia="宋体" w:cs="宋体"/>
                <w:color w:val="000000"/>
                <w:sz w:val="21"/>
                <w:szCs w:val="21"/>
              </w:rPr>
              <w:t>类型</w:t>
            </w:r>
          </w:p>
        </w:tc>
        <w:tc>
          <w:tcPr>
            <w:tcW w:w="1283" w:type="dxa"/>
            <w:tcBorders>
              <w:top w:val="single" w:color="000000" w:sz="12" w:space="0"/>
              <w:left w:val="nil"/>
              <w:bottom w:val="single" w:color="000000" w:sz="4" w:space="0"/>
              <w:right w:val="nil"/>
            </w:tcBorders>
            <w:shd w:val="clear" w:color="auto" w:fill="D9D9D9"/>
            <w:noWrap w:val="0"/>
            <w:vAlign w:val="top"/>
          </w:tcPr>
          <w:p w14:paraId="5924C77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r>
              <w:rPr>
                <w:rFonts w:hint="eastAsia" w:ascii="Times New Roman" w:hAnsi="Times New Roman" w:eastAsia="宋体" w:cs="宋体"/>
                <w:color w:val="000000"/>
                <w:sz w:val="21"/>
                <w:szCs w:val="21"/>
              </w:rPr>
              <w:t>长度</w:t>
            </w:r>
          </w:p>
        </w:tc>
        <w:tc>
          <w:tcPr>
            <w:tcW w:w="1682" w:type="dxa"/>
            <w:tcBorders>
              <w:top w:val="single" w:color="000000" w:sz="12" w:space="0"/>
              <w:left w:val="nil"/>
              <w:bottom w:val="single" w:color="000000" w:sz="4" w:space="0"/>
              <w:right w:val="nil"/>
            </w:tcBorders>
            <w:shd w:val="clear" w:color="auto" w:fill="D9D9D9"/>
            <w:noWrap w:val="0"/>
            <w:vAlign w:val="top"/>
          </w:tcPr>
          <w:p w14:paraId="51B37402">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r>
              <w:rPr>
                <w:rFonts w:hint="eastAsia" w:ascii="Times New Roman" w:hAnsi="Times New Roman" w:eastAsia="宋体" w:cs="宋体"/>
                <w:color w:val="000000"/>
                <w:sz w:val="21"/>
                <w:szCs w:val="21"/>
              </w:rPr>
              <w:t>字段说明</w:t>
            </w:r>
          </w:p>
        </w:tc>
        <w:tc>
          <w:tcPr>
            <w:tcW w:w="903" w:type="dxa"/>
            <w:tcBorders>
              <w:top w:val="single" w:color="000000" w:sz="12" w:space="0"/>
              <w:left w:val="nil"/>
              <w:bottom w:val="single" w:color="000000" w:sz="4" w:space="0"/>
              <w:right w:val="nil"/>
            </w:tcBorders>
            <w:shd w:val="clear" w:color="auto" w:fill="D9D9D9"/>
            <w:noWrap w:val="0"/>
            <w:vAlign w:val="top"/>
          </w:tcPr>
          <w:p w14:paraId="55E7F04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r>
              <w:rPr>
                <w:rFonts w:hint="eastAsia" w:ascii="Times New Roman" w:hAnsi="Times New Roman" w:eastAsia="宋体" w:cs="宋体"/>
                <w:color w:val="000000"/>
                <w:sz w:val="21"/>
                <w:szCs w:val="21"/>
              </w:rPr>
              <w:t>主键</w:t>
            </w:r>
          </w:p>
        </w:tc>
        <w:tc>
          <w:tcPr>
            <w:tcW w:w="1417" w:type="dxa"/>
            <w:tcBorders>
              <w:top w:val="single" w:color="000000" w:sz="12" w:space="0"/>
              <w:left w:val="nil"/>
              <w:bottom w:val="single" w:color="000000" w:sz="4" w:space="0"/>
              <w:right w:val="nil"/>
            </w:tcBorders>
            <w:shd w:val="clear" w:color="auto" w:fill="D9D9D9"/>
            <w:noWrap w:val="0"/>
            <w:vAlign w:val="top"/>
          </w:tcPr>
          <w:p w14:paraId="126C6454">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r>
              <w:rPr>
                <w:rFonts w:hint="eastAsia" w:ascii="Times New Roman" w:hAnsi="Times New Roman" w:eastAsia="宋体" w:cs="宋体"/>
                <w:color w:val="000000"/>
                <w:sz w:val="21"/>
                <w:szCs w:val="21"/>
              </w:rPr>
              <w:t>默认值</w:t>
            </w:r>
          </w:p>
        </w:tc>
      </w:tr>
      <w:tr w14:paraId="79CA9B4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65B02186">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r>
              <w:rPr>
                <w:rFonts w:ascii="Times New Roman" w:hAnsi="Times New Roman" w:eastAsia="宋体" w:cs="宋体"/>
                <w:sz w:val="21"/>
                <w:szCs w:val="24"/>
              </w:rPr>
              <w:t>majorname</w:t>
            </w:r>
          </w:p>
        </w:tc>
        <w:tc>
          <w:tcPr>
            <w:tcW w:w="1479" w:type="dxa"/>
            <w:tcBorders>
              <w:top w:val="nil"/>
              <w:left w:val="nil"/>
              <w:bottom w:val="nil"/>
              <w:right w:val="nil"/>
            </w:tcBorders>
            <w:noWrap w:val="0"/>
            <w:vAlign w:val="top"/>
          </w:tcPr>
          <w:p w14:paraId="7EB09DE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r>
              <w:rPr>
                <w:rFonts w:hint="eastAsia" w:ascii="Times New Roman" w:hAnsi="Times New Roman" w:eastAsia="宋体" w:cs="宋体"/>
                <w:color w:val="000000"/>
                <w:sz w:val="21"/>
                <w:szCs w:val="21"/>
              </w:rPr>
              <w:t>timestamp</w:t>
            </w:r>
          </w:p>
        </w:tc>
        <w:tc>
          <w:tcPr>
            <w:tcW w:w="1283" w:type="dxa"/>
            <w:tcBorders>
              <w:top w:val="nil"/>
              <w:left w:val="nil"/>
              <w:bottom w:val="nil"/>
              <w:right w:val="nil"/>
            </w:tcBorders>
            <w:noWrap w:val="0"/>
            <w:vAlign w:val="top"/>
          </w:tcPr>
          <w:p w14:paraId="3CD9F13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p>
        </w:tc>
        <w:tc>
          <w:tcPr>
            <w:tcW w:w="1682" w:type="dxa"/>
            <w:tcBorders>
              <w:top w:val="nil"/>
              <w:left w:val="nil"/>
              <w:bottom w:val="nil"/>
              <w:right w:val="nil"/>
            </w:tcBorders>
            <w:noWrap w:val="0"/>
            <w:vAlign w:val="top"/>
          </w:tcPr>
          <w:p w14:paraId="3853E9CE">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kern w:val="21"/>
                <w:sz w:val="21"/>
                <w:szCs w:val="21"/>
                <w:lang w:val="en-US" w:eastAsia="zh-CN" w:bidi="ar-SA"/>
              </w:rPr>
            </w:pPr>
            <w:r>
              <w:rPr>
                <w:rFonts w:hint="eastAsia" w:ascii="Times New Roman" w:hAnsi="Times New Roman" w:cs="宋体"/>
                <w:color w:val="000000"/>
                <w:kern w:val="21"/>
                <w:sz w:val="21"/>
                <w:szCs w:val="21"/>
                <w:lang w:val="en-US" w:eastAsia="zh-CN" w:bidi="ar-SA"/>
              </w:rPr>
              <w:t>主要名</w:t>
            </w:r>
          </w:p>
        </w:tc>
        <w:tc>
          <w:tcPr>
            <w:tcW w:w="903" w:type="dxa"/>
            <w:tcBorders>
              <w:top w:val="nil"/>
              <w:left w:val="nil"/>
              <w:bottom w:val="nil"/>
              <w:right w:val="nil"/>
            </w:tcBorders>
            <w:noWrap w:val="0"/>
            <w:vAlign w:val="top"/>
          </w:tcPr>
          <w:p w14:paraId="674A814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p>
        </w:tc>
        <w:tc>
          <w:tcPr>
            <w:tcW w:w="1417" w:type="dxa"/>
            <w:tcBorders>
              <w:top w:val="nil"/>
              <w:left w:val="nil"/>
              <w:bottom w:val="nil"/>
              <w:right w:val="nil"/>
            </w:tcBorders>
            <w:noWrap w:val="0"/>
            <w:vAlign w:val="top"/>
          </w:tcPr>
          <w:p w14:paraId="51EBABC7">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kern w:val="21"/>
                <w:sz w:val="21"/>
                <w:szCs w:val="21"/>
                <w:lang w:val="en-US" w:eastAsia="zh-CN" w:bidi="ar-SA"/>
              </w:rPr>
            </w:pPr>
            <w:r>
              <w:rPr>
                <w:rFonts w:hint="eastAsia" w:ascii="Times New Roman" w:hAnsi="Times New Roman" w:eastAsia="宋体" w:cs="宋体"/>
                <w:color w:val="000000"/>
                <w:sz w:val="21"/>
                <w:szCs w:val="21"/>
                <w:lang w:val="en-US" w:eastAsia="zh-CN"/>
              </w:rPr>
              <w:t>CURRENT_TIMESTAMP</w:t>
            </w:r>
          </w:p>
        </w:tc>
      </w:tr>
      <w:tr w14:paraId="64CD557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nil"/>
              <w:left w:val="nil"/>
              <w:bottom w:val="single" w:color="000000" w:sz="12" w:space="0"/>
              <w:right w:val="nil"/>
            </w:tcBorders>
            <w:noWrap w:val="0"/>
            <w:vAlign w:val="top"/>
          </w:tcPr>
          <w:p w14:paraId="2561119D">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Times New Roman" w:hAnsi="Times New Roman" w:eastAsia="宋体" w:cs="宋体"/>
                <w:sz w:val="21"/>
                <w:szCs w:val="24"/>
              </w:rPr>
              <w:t>majorid</w:t>
            </w:r>
          </w:p>
        </w:tc>
        <w:tc>
          <w:tcPr>
            <w:tcW w:w="1479" w:type="dxa"/>
            <w:tcBorders>
              <w:top w:val="nil"/>
              <w:left w:val="nil"/>
              <w:bottom w:val="single" w:color="000000" w:sz="12" w:space="0"/>
              <w:right w:val="nil"/>
            </w:tcBorders>
            <w:noWrap w:val="0"/>
            <w:vAlign w:val="top"/>
          </w:tcPr>
          <w:p w14:paraId="122B2325">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1283" w:type="dxa"/>
            <w:tcBorders>
              <w:top w:val="nil"/>
              <w:left w:val="nil"/>
              <w:bottom w:val="single" w:color="000000" w:sz="12" w:space="0"/>
              <w:right w:val="nil"/>
            </w:tcBorders>
            <w:noWrap w:val="0"/>
            <w:vAlign w:val="top"/>
          </w:tcPr>
          <w:p w14:paraId="71710D2B">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1682" w:type="dxa"/>
            <w:tcBorders>
              <w:top w:val="nil"/>
              <w:left w:val="nil"/>
              <w:bottom w:val="single" w:color="000000" w:sz="12" w:space="0"/>
              <w:right w:val="nil"/>
            </w:tcBorders>
            <w:noWrap w:val="0"/>
            <w:vAlign w:val="top"/>
          </w:tcPr>
          <w:p w14:paraId="4BCE80CA">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主要的id</w:t>
            </w:r>
          </w:p>
        </w:tc>
        <w:tc>
          <w:tcPr>
            <w:tcW w:w="903" w:type="dxa"/>
            <w:tcBorders>
              <w:top w:val="nil"/>
              <w:left w:val="nil"/>
              <w:bottom w:val="single" w:color="000000" w:sz="12" w:space="0"/>
              <w:right w:val="nil"/>
            </w:tcBorders>
            <w:noWrap w:val="0"/>
            <w:vAlign w:val="top"/>
          </w:tcPr>
          <w:p w14:paraId="4CB74DB2">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tcBorders>
              <w:top w:val="nil"/>
              <w:left w:val="nil"/>
              <w:bottom w:val="single" w:color="000000" w:sz="12" w:space="0"/>
              <w:right w:val="nil"/>
            </w:tcBorders>
            <w:noWrap w:val="0"/>
            <w:vAlign w:val="top"/>
          </w:tcPr>
          <w:p w14:paraId="7AACB908">
            <w:pPr>
              <w:pStyle w:val="31"/>
              <w:keepNext w:val="0"/>
              <w:keepLines w:val="0"/>
              <w:pageBreakBefore w:val="0"/>
              <w:kinsoku/>
              <w:wordWrap/>
              <w:overflowPunct/>
              <w:topLinePunct w:val="0"/>
              <w:autoSpaceDE/>
              <w:autoSpaceDN/>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bl>
    <w:p w14:paraId="037F9F09">
      <w:pPr>
        <w:keepNext w:val="0"/>
        <w:keepLines w:val="0"/>
        <w:pageBreakBefore w:val="0"/>
        <w:kinsoku/>
        <w:wordWrap/>
        <w:overflowPunct/>
        <w:topLinePunct w:val="0"/>
        <w:bidi w:val="0"/>
        <w:adjustRightInd/>
        <w:snapToGrid/>
        <w:spacing w:beforeLines="0" w:beforeAutospacing="0" w:afterLines="0" w:afterAutospacing="0" w:line="300" w:lineRule="auto"/>
        <w:ind w:firstLine="420" w:firstLineChars="200"/>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eastAsia="zh-CN"/>
        </w:rPr>
        <w:t>表</w:t>
      </w:r>
      <w:r>
        <w:rPr>
          <w:rFonts w:hint="eastAsia" w:ascii="Times New Roman" w:hAnsi="Times New Roman" w:eastAsia="宋体"/>
          <w:snapToGrid w:val="0"/>
          <w:color w:val="000000"/>
          <w:kern w:val="0"/>
          <w:sz w:val="21"/>
          <w:lang w:val="en-US" w:eastAsia="zh-CN"/>
        </w:rPr>
        <w:t>2</w:t>
      </w:r>
      <w:r>
        <w:rPr>
          <w:rFonts w:hint="eastAsia" w:ascii="Times New Roman" w:hAnsi="Times New Roman" w:eastAsia="宋体"/>
          <w:snapToGrid w:val="0"/>
          <w:color w:val="000000"/>
          <w:kern w:val="0"/>
          <w:sz w:val="21"/>
        </w:rPr>
        <w:t>-</w:t>
      </w:r>
      <w:r>
        <w:rPr>
          <w:rFonts w:hint="eastAsia" w:ascii="Times New Roman" w:hAnsi="Times New Roman" w:eastAsia="宋体"/>
          <w:snapToGrid w:val="0"/>
          <w:color w:val="000000"/>
          <w:kern w:val="0"/>
          <w:sz w:val="21"/>
          <w:lang w:val="en-US" w:eastAsia="zh-CN"/>
        </w:rPr>
        <w:t xml:space="preserve">6  </w:t>
      </w:r>
      <w:r>
        <w:rPr>
          <w:rFonts w:ascii="Times New Roman" w:hAnsi="Times New Roman" w:eastAsia="宋体" w:cs="宋体"/>
          <w:color w:val="000000"/>
          <w:sz w:val="21"/>
          <w:szCs w:val="21"/>
        </w:rPr>
        <w:t xml:space="preserve">manager </w:t>
      </w:r>
      <w:r>
        <w:rPr>
          <w:rFonts w:hint="eastAsia" w:ascii="Times New Roman" w:hAnsi="Times New Roman" w:eastAsia="宋体" w:cs="宋体"/>
          <w:color w:val="000000"/>
          <w:sz w:val="21"/>
          <w:szCs w:val="21"/>
          <w:highlight w:val="none"/>
        </w:rPr>
        <w:t>表</w:t>
      </w:r>
    </w:p>
    <w:tbl>
      <w:tblPr>
        <w:tblStyle w:val="13"/>
        <w:tblW w:w="8252" w:type="dxa"/>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488"/>
        <w:gridCol w:w="1479"/>
        <w:gridCol w:w="1390"/>
        <w:gridCol w:w="1575"/>
        <w:gridCol w:w="903"/>
        <w:gridCol w:w="1417"/>
      </w:tblGrid>
      <w:tr w14:paraId="4A1ED19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single" w:color="000000" w:sz="12" w:space="0"/>
              <w:left w:val="nil"/>
              <w:bottom w:val="single" w:color="000000" w:sz="4" w:space="0"/>
              <w:right w:val="nil"/>
            </w:tcBorders>
            <w:shd w:val="clear" w:color="auto" w:fill="D9D9D9"/>
            <w:noWrap w:val="0"/>
            <w:vAlign w:val="top"/>
          </w:tcPr>
          <w:p w14:paraId="65816B1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字段名称</w:t>
            </w:r>
          </w:p>
        </w:tc>
        <w:tc>
          <w:tcPr>
            <w:tcW w:w="1479" w:type="dxa"/>
            <w:tcBorders>
              <w:top w:val="single" w:color="000000" w:sz="12" w:space="0"/>
              <w:left w:val="nil"/>
              <w:bottom w:val="single" w:color="000000" w:sz="4" w:space="0"/>
              <w:right w:val="nil"/>
            </w:tcBorders>
            <w:shd w:val="clear" w:color="auto" w:fill="D9D9D9"/>
            <w:noWrap w:val="0"/>
            <w:vAlign w:val="top"/>
          </w:tcPr>
          <w:p w14:paraId="7EE28D9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1390" w:type="dxa"/>
            <w:tcBorders>
              <w:top w:val="single" w:color="000000" w:sz="12" w:space="0"/>
              <w:left w:val="nil"/>
              <w:bottom w:val="single" w:color="000000" w:sz="4" w:space="0"/>
              <w:right w:val="nil"/>
            </w:tcBorders>
            <w:shd w:val="clear" w:color="auto" w:fill="D9D9D9"/>
            <w:noWrap w:val="0"/>
            <w:vAlign w:val="top"/>
          </w:tcPr>
          <w:p w14:paraId="7B19743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1575" w:type="dxa"/>
            <w:tcBorders>
              <w:top w:val="single" w:color="000000" w:sz="12" w:space="0"/>
              <w:left w:val="nil"/>
              <w:bottom w:val="single" w:color="000000" w:sz="4" w:space="0"/>
              <w:right w:val="nil"/>
            </w:tcBorders>
            <w:shd w:val="clear" w:color="auto" w:fill="D9D9D9"/>
            <w:noWrap w:val="0"/>
            <w:vAlign w:val="top"/>
          </w:tcPr>
          <w:p w14:paraId="22C4BD5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tcBorders>
              <w:top w:val="single" w:color="000000" w:sz="12" w:space="0"/>
              <w:left w:val="nil"/>
              <w:bottom w:val="single" w:color="000000" w:sz="4" w:space="0"/>
              <w:right w:val="nil"/>
            </w:tcBorders>
            <w:shd w:val="clear" w:color="auto" w:fill="D9D9D9"/>
            <w:noWrap w:val="0"/>
            <w:vAlign w:val="top"/>
          </w:tcPr>
          <w:p w14:paraId="57E8FE5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tcBorders>
              <w:top w:val="single" w:color="000000" w:sz="12" w:space="0"/>
              <w:left w:val="nil"/>
              <w:bottom w:val="single" w:color="000000" w:sz="4" w:space="0"/>
              <w:right w:val="nil"/>
            </w:tcBorders>
            <w:shd w:val="clear" w:color="auto" w:fill="D9D9D9"/>
            <w:noWrap w:val="0"/>
            <w:vAlign w:val="top"/>
          </w:tcPr>
          <w:p w14:paraId="24CD98B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默认值</w:t>
            </w:r>
          </w:p>
        </w:tc>
      </w:tr>
      <w:tr w14:paraId="5B7ED02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66A48B3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Times New Roman" w:hAnsi="Times New Roman" w:eastAsia="宋体" w:cs="宋体"/>
                <w:sz w:val="21"/>
                <w:szCs w:val="24"/>
              </w:rPr>
              <w:t>managerid</w:t>
            </w:r>
          </w:p>
        </w:tc>
        <w:tc>
          <w:tcPr>
            <w:tcW w:w="1479" w:type="dxa"/>
            <w:tcBorders>
              <w:top w:val="nil"/>
              <w:left w:val="nil"/>
              <w:bottom w:val="nil"/>
              <w:right w:val="nil"/>
            </w:tcBorders>
            <w:noWrap w:val="0"/>
            <w:vAlign w:val="top"/>
          </w:tcPr>
          <w:p w14:paraId="5B0E278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390" w:type="dxa"/>
            <w:tcBorders>
              <w:top w:val="nil"/>
              <w:left w:val="nil"/>
              <w:bottom w:val="nil"/>
              <w:right w:val="nil"/>
            </w:tcBorders>
            <w:noWrap w:val="0"/>
            <w:vAlign w:val="top"/>
          </w:tcPr>
          <w:p w14:paraId="579DBA3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575" w:type="dxa"/>
            <w:tcBorders>
              <w:top w:val="nil"/>
              <w:left w:val="nil"/>
              <w:bottom w:val="nil"/>
              <w:right w:val="nil"/>
            </w:tcBorders>
            <w:noWrap w:val="0"/>
            <w:vAlign w:val="top"/>
          </w:tcPr>
          <w:p w14:paraId="2E1E672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管理员id</w:t>
            </w:r>
          </w:p>
        </w:tc>
        <w:tc>
          <w:tcPr>
            <w:tcW w:w="903" w:type="dxa"/>
            <w:tcBorders>
              <w:top w:val="nil"/>
              <w:left w:val="nil"/>
              <w:bottom w:val="nil"/>
              <w:right w:val="nil"/>
            </w:tcBorders>
            <w:noWrap w:val="0"/>
            <w:vAlign w:val="top"/>
          </w:tcPr>
          <w:p w14:paraId="4E13F6E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
   主键
</w:t>
            </w:r>
          </w:p>
        </w:tc>
        <w:tc>
          <w:tcPr>
            <w:tcW w:w="1417" w:type="dxa"/>
            <w:tcBorders>
              <w:top w:val="nil"/>
              <w:left w:val="nil"/>
              <w:bottom w:val="nil"/>
              <w:right w:val="nil"/>
            </w:tcBorders>
            <w:noWrap w:val="0"/>
            <w:vAlign w:val="top"/>
          </w:tcPr>
          <w:p w14:paraId="776C394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218B06F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4B558F4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Times New Roman" w:hAnsi="Times New Roman" w:eastAsia="宋体" w:cs="宋体"/>
                <w:sz w:val="21"/>
                <w:szCs w:val="24"/>
              </w:rPr>
              <w:t>managername</w:t>
            </w:r>
          </w:p>
        </w:tc>
        <w:tc>
          <w:tcPr>
            <w:tcW w:w="1479" w:type="dxa"/>
            <w:tcBorders>
              <w:top w:val="nil"/>
              <w:left w:val="nil"/>
              <w:bottom w:val="nil"/>
              <w:right w:val="nil"/>
            </w:tcBorders>
            <w:noWrap w:val="0"/>
            <w:vAlign w:val="top"/>
          </w:tcPr>
          <w:p w14:paraId="2346BE3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timestamp</w:t>
            </w:r>
          </w:p>
        </w:tc>
        <w:tc>
          <w:tcPr>
            <w:tcW w:w="1390" w:type="dxa"/>
            <w:tcBorders>
              <w:top w:val="nil"/>
              <w:left w:val="nil"/>
              <w:bottom w:val="nil"/>
              <w:right w:val="nil"/>
            </w:tcBorders>
            <w:noWrap w:val="0"/>
            <w:vAlign w:val="top"/>
          </w:tcPr>
          <w:p w14:paraId="69B4097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575" w:type="dxa"/>
            <w:tcBorders>
              <w:top w:val="nil"/>
              <w:left w:val="nil"/>
              <w:bottom w:val="nil"/>
              <w:right w:val="nil"/>
            </w:tcBorders>
            <w:noWrap w:val="0"/>
            <w:vAlign w:val="top"/>
          </w:tcPr>
          <w:p w14:paraId="0781684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管理员名</w:t>
            </w:r>
          </w:p>
        </w:tc>
        <w:tc>
          <w:tcPr>
            <w:tcW w:w="903" w:type="dxa"/>
            <w:tcBorders>
              <w:top w:val="nil"/>
              <w:left w:val="nil"/>
              <w:bottom w:val="nil"/>
              <w:right w:val="nil"/>
            </w:tcBorders>
            <w:noWrap w:val="0"/>
            <w:vAlign w:val="top"/>
          </w:tcPr>
          <w:p w14:paraId="72233C5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tcBorders>
              <w:top w:val="nil"/>
              <w:left w:val="nil"/>
              <w:bottom w:val="nil"/>
              <w:right w:val="nil"/>
            </w:tcBorders>
            <w:noWrap w:val="0"/>
            <w:vAlign w:val="top"/>
          </w:tcPr>
          <w:p w14:paraId="7044D50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CURRENT_TIMESTAMP</w:t>
            </w:r>
          </w:p>
        </w:tc>
      </w:tr>
      <w:tr w14:paraId="1C85F64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0B69536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Times New Roman" w:hAnsi="Times New Roman" w:eastAsia="宋体" w:cs="宋体"/>
                <w:sz w:val="21"/>
                <w:szCs w:val="24"/>
              </w:rPr>
              <w:t>username</w:t>
            </w:r>
          </w:p>
        </w:tc>
        <w:tc>
          <w:tcPr>
            <w:tcW w:w="1479" w:type="dxa"/>
            <w:tcBorders>
              <w:top w:val="nil"/>
              <w:left w:val="nil"/>
              <w:bottom w:val="nil"/>
              <w:right w:val="nil"/>
            </w:tcBorders>
            <w:noWrap w:val="0"/>
            <w:vAlign w:val="top"/>
          </w:tcPr>
          <w:p w14:paraId="5B4875A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390" w:type="dxa"/>
            <w:tcBorders>
              <w:top w:val="nil"/>
              <w:left w:val="nil"/>
              <w:bottom w:val="nil"/>
              <w:right w:val="nil"/>
            </w:tcBorders>
            <w:noWrap w:val="0"/>
            <w:vAlign w:val="top"/>
          </w:tcPr>
          <w:p w14:paraId="0530A97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575" w:type="dxa"/>
            <w:tcBorders>
              <w:top w:val="nil"/>
              <w:left w:val="nil"/>
              <w:bottom w:val="nil"/>
              <w:right w:val="nil"/>
            </w:tcBorders>
            <w:noWrap w:val="0"/>
            <w:vAlign w:val="top"/>
          </w:tcPr>
          <w:p w14:paraId="77289A3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用户名</w:t>
            </w:r>
          </w:p>
        </w:tc>
        <w:tc>
          <w:tcPr>
            <w:tcW w:w="903" w:type="dxa"/>
            <w:tcBorders>
              <w:top w:val="nil"/>
              <w:left w:val="nil"/>
              <w:bottom w:val="nil"/>
              <w:right w:val="nil"/>
            </w:tcBorders>
            <w:noWrap w:val="0"/>
            <w:vAlign w:val="top"/>
          </w:tcPr>
          <w:p w14:paraId="30276E0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tcBorders>
              <w:top w:val="nil"/>
              <w:left w:val="nil"/>
              <w:bottom w:val="nil"/>
              <w:right w:val="nil"/>
            </w:tcBorders>
            <w:noWrap w:val="0"/>
            <w:vAlign w:val="top"/>
          </w:tcPr>
          <w:p w14:paraId="4732220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31FAFDD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02687A0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Times New Roman" w:hAnsi="Times New Roman" w:eastAsia="宋体" w:cs="宋体"/>
                <w:sz w:val="21"/>
                <w:szCs w:val="24"/>
              </w:rPr>
              <w:t>password</w:t>
            </w:r>
          </w:p>
        </w:tc>
        <w:tc>
          <w:tcPr>
            <w:tcW w:w="1479" w:type="dxa"/>
            <w:tcBorders>
              <w:top w:val="nil"/>
              <w:left w:val="nil"/>
              <w:bottom w:val="nil"/>
              <w:right w:val="nil"/>
            </w:tcBorders>
            <w:noWrap w:val="0"/>
            <w:vAlign w:val="top"/>
          </w:tcPr>
          <w:p w14:paraId="00E617B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390" w:type="dxa"/>
            <w:tcBorders>
              <w:top w:val="nil"/>
              <w:left w:val="nil"/>
              <w:bottom w:val="nil"/>
              <w:right w:val="nil"/>
            </w:tcBorders>
            <w:noWrap w:val="0"/>
            <w:vAlign w:val="top"/>
          </w:tcPr>
          <w:p w14:paraId="0C2E655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575" w:type="dxa"/>
            <w:tcBorders>
              <w:top w:val="nil"/>
              <w:left w:val="nil"/>
              <w:bottom w:val="nil"/>
              <w:right w:val="nil"/>
            </w:tcBorders>
            <w:noWrap w:val="0"/>
            <w:vAlign w:val="top"/>
          </w:tcPr>
          <w:p w14:paraId="6224F8F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密码</w:t>
            </w:r>
          </w:p>
        </w:tc>
        <w:tc>
          <w:tcPr>
            <w:tcW w:w="903" w:type="dxa"/>
            <w:tcBorders>
              <w:top w:val="nil"/>
              <w:left w:val="nil"/>
              <w:bottom w:val="nil"/>
              <w:right w:val="nil"/>
            </w:tcBorders>
            <w:noWrap w:val="0"/>
            <w:vAlign w:val="top"/>
          </w:tcPr>
          <w:p w14:paraId="7F3170E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tcBorders>
              <w:top w:val="nil"/>
              <w:left w:val="nil"/>
              <w:bottom w:val="nil"/>
              <w:right w:val="nil"/>
            </w:tcBorders>
            <w:noWrap w:val="0"/>
            <w:vAlign w:val="top"/>
          </w:tcPr>
          <w:p w14:paraId="4F6B082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70E08D1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nil"/>
              <w:left w:val="nil"/>
              <w:bottom w:val="single" w:color="000000" w:sz="12" w:space="0"/>
              <w:right w:val="nil"/>
            </w:tcBorders>
            <w:noWrap w:val="0"/>
            <w:vAlign w:val="top"/>
          </w:tcPr>
          <w:p w14:paraId="7FD06798">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Times New Roman" w:hAnsi="Times New Roman" w:eastAsia="宋体" w:cs="宋体"/>
                <w:sz w:val="21"/>
                <w:szCs w:val="24"/>
              </w:rPr>
              <w:t>roleid</w:t>
            </w:r>
          </w:p>
        </w:tc>
        <w:tc>
          <w:tcPr>
            <w:tcW w:w="1479" w:type="dxa"/>
            <w:tcBorders>
              <w:top w:val="nil"/>
              <w:left w:val="nil"/>
              <w:bottom w:val="single" w:color="000000" w:sz="12" w:space="0"/>
              <w:right w:val="nil"/>
            </w:tcBorders>
            <w:noWrap w:val="0"/>
            <w:vAlign w:val="top"/>
          </w:tcPr>
          <w:p w14:paraId="6D1E9A2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longtext</w:t>
            </w:r>
          </w:p>
        </w:tc>
        <w:tc>
          <w:tcPr>
            <w:tcW w:w="1390" w:type="dxa"/>
            <w:tcBorders>
              <w:top w:val="nil"/>
              <w:left w:val="nil"/>
              <w:bottom w:val="single" w:color="000000" w:sz="12" w:space="0"/>
              <w:right w:val="nil"/>
            </w:tcBorders>
            <w:noWrap w:val="0"/>
            <w:vAlign w:val="top"/>
          </w:tcPr>
          <w:p w14:paraId="7C73D92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4294967295</w:t>
            </w:r>
          </w:p>
        </w:tc>
        <w:tc>
          <w:tcPr>
            <w:tcW w:w="1575" w:type="dxa"/>
            <w:tcBorders>
              <w:top w:val="nil"/>
              <w:left w:val="nil"/>
              <w:bottom w:val="single" w:color="000000" w:sz="12" w:space="0"/>
              <w:right w:val="nil"/>
            </w:tcBorders>
            <w:noWrap w:val="0"/>
            <w:vAlign w:val="top"/>
          </w:tcPr>
          <w:p w14:paraId="4F69546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角色id</w:t>
            </w:r>
          </w:p>
        </w:tc>
        <w:tc>
          <w:tcPr>
            <w:tcW w:w="903" w:type="dxa"/>
            <w:tcBorders>
              <w:top w:val="nil"/>
              <w:left w:val="nil"/>
              <w:bottom w:val="single" w:color="000000" w:sz="12" w:space="0"/>
              <w:right w:val="nil"/>
            </w:tcBorders>
            <w:noWrap w:val="0"/>
            <w:vAlign w:val="top"/>
          </w:tcPr>
          <w:p w14:paraId="0BAC0F5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tcBorders>
              <w:top w:val="nil"/>
              <w:left w:val="nil"/>
              <w:bottom w:val="single" w:color="000000" w:sz="12" w:space="0"/>
              <w:right w:val="nil"/>
            </w:tcBorders>
            <w:noWrap w:val="0"/>
            <w:vAlign w:val="top"/>
          </w:tcPr>
          <w:p w14:paraId="1227369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bl>
    <w:p w14:paraId="097A18CF">
      <w:pPr>
        <w:keepNext w:val="0"/>
        <w:keepLines w:val="0"/>
        <w:pageBreakBefore w:val="0"/>
        <w:kinsoku/>
        <w:wordWrap/>
        <w:overflowPunct/>
        <w:topLinePunct w:val="0"/>
        <w:bidi w:val="0"/>
        <w:adjustRightInd/>
        <w:snapToGrid/>
        <w:spacing w:beforeLines="0" w:beforeAutospacing="0" w:afterLines="0" w:afterAutospacing="0" w:line="300" w:lineRule="auto"/>
        <w:ind w:firstLine="420" w:firstLineChars="200"/>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eastAsia="zh-CN"/>
        </w:rPr>
        <w:t>表</w:t>
      </w:r>
      <w:r>
        <w:rPr>
          <w:rFonts w:hint="eastAsia" w:ascii="Times New Roman" w:hAnsi="Times New Roman" w:eastAsia="宋体"/>
          <w:snapToGrid w:val="0"/>
          <w:color w:val="000000"/>
          <w:kern w:val="0"/>
          <w:sz w:val="21"/>
          <w:lang w:val="en-US" w:eastAsia="zh-CN"/>
        </w:rPr>
        <w:t>2</w:t>
      </w:r>
      <w:r>
        <w:rPr>
          <w:rFonts w:hint="eastAsia" w:ascii="Times New Roman" w:hAnsi="Times New Roman" w:eastAsia="宋体"/>
          <w:snapToGrid w:val="0"/>
          <w:color w:val="000000"/>
          <w:kern w:val="0"/>
          <w:sz w:val="21"/>
        </w:rPr>
        <w:t>-</w:t>
      </w:r>
      <w:r>
        <w:rPr>
          <w:rFonts w:hint="eastAsia" w:ascii="Times New Roman" w:hAnsi="Times New Roman" w:eastAsia="宋体"/>
          <w:snapToGrid w:val="0"/>
          <w:color w:val="000000"/>
          <w:kern w:val="0"/>
          <w:sz w:val="21"/>
          <w:lang w:val="en-US" w:eastAsia="zh-CN"/>
        </w:rPr>
        <w:t xml:space="preserve">7  </w:t>
      </w:r>
      <w:r>
        <w:rPr>
          <w:rFonts w:ascii="Times New Roman" w:hAnsi="Times New Roman" w:eastAsia="宋体" w:cs="宋体"/>
          <w:color w:val="000000"/>
          <w:sz w:val="21"/>
          <w:szCs w:val="21"/>
        </w:rPr>
        <w:t xml:space="preserve">module </w:t>
      </w:r>
      <w:r>
        <w:rPr>
          <w:rFonts w:hint="eastAsia" w:ascii="Times New Roman" w:hAnsi="Times New Roman" w:eastAsia="宋体" w:cs="宋体"/>
          <w:color w:val="000000"/>
          <w:sz w:val="21"/>
          <w:szCs w:val="21"/>
          <w:highlight w:val="none"/>
        </w:rPr>
        <w:t>表</w:t>
      </w:r>
    </w:p>
    <w:tbl>
      <w:tblPr>
        <w:tblStyle w:val="13"/>
        <w:tblW w:w="8252" w:type="dxa"/>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488"/>
        <w:gridCol w:w="1479"/>
        <w:gridCol w:w="1536"/>
        <w:gridCol w:w="1429"/>
        <w:gridCol w:w="903"/>
        <w:gridCol w:w="1417"/>
      </w:tblGrid>
      <w:tr w14:paraId="657AED5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single" w:color="000000" w:sz="12" w:space="0"/>
              <w:left w:val="nil"/>
              <w:bottom w:val="single" w:color="000000" w:sz="4" w:space="0"/>
              <w:right w:val="nil"/>
            </w:tcBorders>
            <w:shd w:val="clear" w:color="auto" w:fill="D9D9D9"/>
            <w:noWrap w:val="0"/>
            <w:vAlign w:val="top"/>
          </w:tcPr>
          <w:p w14:paraId="34D4E6C8">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字段名称</w:t>
            </w:r>
          </w:p>
        </w:tc>
        <w:tc>
          <w:tcPr>
            <w:tcW w:w="1479" w:type="dxa"/>
            <w:tcBorders>
              <w:top w:val="single" w:color="000000" w:sz="12" w:space="0"/>
              <w:left w:val="nil"/>
              <w:bottom w:val="single" w:color="000000" w:sz="4" w:space="0"/>
              <w:right w:val="nil"/>
            </w:tcBorders>
            <w:shd w:val="clear" w:color="auto" w:fill="D9D9D9"/>
            <w:noWrap w:val="0"/>
            <w:vAlign w:val="top"/>
          </w:tcPr>
          <w:p w14:paraId="093DE94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1536" w:type="dxa"/>
            <w:tcBorders>
              <w:top w:val="single" w:color="000000" w:sz="12" w:space="0"/>
              <w:left w:val="nil"/>
              <w:bottom w:val="single" w:color="000000" w:sz="4" w:space="0"/>
              <w:right w:val="nil"/>
            </w:tcBorders>
            <w:shd w:val="clear" w:color="auto" w:fill="D9D9D9"/>
            <w:noWrap w:val="0"/>
            <w:vAlign w:val="top"/>
          </w:tcPr>
          <w:p w14:paraId="2E86405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1429" w:type="dxa"/>
            <w:tcBorders>
              <w:top w:val="single" w:color="000000" w:sz="12" w:space="0"/>
              <w:left w:val="nil"/>
              <w:bottom w:val="single" w:color="000000" w:sz="4" w:space="0"/>
              <w:right w:val="nil"/>
            </w:tcBorders>
            <w:shd w:val="clear" w:color="auto" w:fill="D9D9D9"/>
            <w:noWrap w:val="0"/>
            <w:vAlign w:val="top"/>
          </w:tcPr>
          <w:p w14:paraId="100CE5F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tcBorders>
              <w:top w:val="single" w:color="000000" w:sz="12" w:space="0"/>
              <w:left w:val="nil"/>
              <w:bottom w:val="single" w:color="000000" w:sz="4" w:space="0"/>
              <w:right w:val="nil"/>
            </w:tcBorders>
            <w:shd w:val="clear" w:color="auto" w:fill="D9D9D9"/>
            <w:noWrap w:val="0"/>
            <w:vAlign w:val="top"/>
          </w:tcPr>
          <w:p w14:paraId="665CB5E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tcBorders>
              <w:top w:val="single" w:color="000000" w:sz="12" w:space="0"/>
              <w:left w:val="nil"/>
              <w:bottom w:val="single" w:color="000000" w:sz="4" w:space="0"/>
              <w:right w:val="nil"/>
            </w:tcBorders>
            <w:shd w:val="clear" w:color="auto" w:fill="D9D9D9"/>
            <w:noWrap w:val="0"/>
            <w:vAlign w:val="top"/>
          </w:tcPr>
          <w:p w14:paraId="0E20EA1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默认值</w:t>
            </w:r>
          </w:p>
        </w:tc>
      </w:tr>
      <w:tr w14:paraId="3F353FA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76B2580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Times New Roman" w:hAnsi="Times New Roman" w:eastAsia="宋体" w:cs="宋体"/>
                <w:sz w:val="21"/>
                <w:szCs w:val="24"/>
              </w:rPr>
              <w:t>moduleid</w:t>
            </w:r>
          </w:p>
        </w:tc>
        <w:tc>
          <w:tcPr>
            <w:tcW w:w="1479" w:type="dxa"/>
            <w:tcBorders>
              <w:top w:val="nil"/>
              <w:left w:val="nil"/>
              <w:bottom w:val="nil"/>
              <w:right w:val="nil"/>
            </w:tcBorders>
            <w:noWrap w:val="0"/>
            <w:vAlign w:val="top"/>
          </w:tcPr>
          <w:p w14:paraId="6C9DFC0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536" w:type="dxa"/>
            <w:tcBorders>
              <w:top w:val="nil"/>
              <w:left w:val="nil"/>
              <w:bottom w:val="nil"/>
              <w:right w:val="nil"/>
            </w:tcBorders>
            <w:noWrap w:val="0"/>
            <w:vAlign w:val="top"/>
          </w:tcPr>
          <w:p w14:paraId="1A72DBE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29" w:type="dxa"/>
            <w:tcBorders>
              <w:top w:val="nil"/>
              <w:left w:val="nil"/>
              <w:bottom w:val="nil"/>
              <w:right w:val="nil"/>
            </w:tcBorders>
            <w:noWrap w:val="0"/>
            <w:vAlign w:val="top"/>
          </w:tcPr>
          <w:p w14:paraId="3D90386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模块id</w:t>
            </w:r>
          </w:p>
        </w:tc>
        <w:tc>
          <w:tcPr>
            <w:tcW w:w="903" w:type="dxa"/>
            <w:tcBorders>
              <w:top w:val="nil"/>
              <w:left w:val="nil"/>
              <w:bottom w:val="nil"/>
              <w:right w:val="nil"/>
            </w:tcBorders>
            <w:noWrap w:val="0"/>
            <w:vAlign w:val="top"/>
          </w:tcPr>
          <w:p w14:paraId="574F025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 xml:space="preserve">主键
   </w:t>
            </w:r>
          </w:p>
        </w:tc>
        <w:tc>
          <w:tcPr>
            <w:tcW w:w="1417" w:type="dxa"/>
            <w:tcBorders>
              <w:top w:val="nil"/>
              <w:left w:val="nil"/>
              <w:bottom w:val="nil"/>
              <w:right w:val="nil"/>
            </w:tcBorders>
            <w:noWrap w:val="0"/>
            <w:vAlign w:val="top"/>
          </w:tcPr>
          <w:p w14:paraId="24CC5128">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67B4114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nil"/>
              <w:left w:val="nil"/>
              <w:bottom w:val="single" w:color="000000" w:sz="12" w:space="0"/>
              <w:right w:val="nil"/>
            </w:tcBorders>
            <w:noWrap w:val="0"/>
            <w:vAlign w:val="top"/>
          </w:tcPr>
          <w:p w14:paraId="52E47ED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Times New Roman" w:hAnsi="Times New Roman" w:eastAsia="宋体" w:cs="宋体"/>
                <w:sz w:val="21"/>
                <w:szCs w:val="24"/>
              </w:rPr>
              <w:t>moduleurl</w:t>
            </w:r>
          </w:p>
        </w:tc>
        <w:tc>
          <w:tcPr>
            <w:tcW w:w="1479" w:type="dxa"/>
            <w:tcBorders>
              <w:top w:val="nil"/>
              <w:left w:val="nil"/>
              <w:bottom w:val="single" w:color="000000" w:sz="12" w:space="0"/>
              <w:right w:val="nil"/>
            </w:tcBorders>
            <w:noWrap w:val="0"/>
            <w:vAlign w:val="top"/>
          </w:tcPr>
          <w:p w14:paraId="50E938B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timestamp</w:t>
            </w:r>
          </w:p>
        </w:tc>
        <w:tc>
          <w:tcPr>
            <w:tcW w:w="1536" w:type="dxa"/>
            <w:tcBorders>
              <w:top w:val="nil"/>
              <w:left w:val="nil"/>
              <w:bottom w:val="single" w:color="000000" w:sz="12" w:space="0"/>
              <w:right w:val="nil"/>
            </w:tcBorders>
            <w:noWrap w:val="0"/>
            <w:vAlign w:val="top"/>
          </w:tcPr>
          <w:p w14:paraId="2DFC0A6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29" w:type="dxa"/>
            <w:tcBorders>
              <w:top w:val="nil"/>
              <w:left w:val="nil"/>
              <w:bottom w:val="single" w:color="000000" w:sz="12" w:space="0"/>
              <w:right w:val="nil"/>
            </w:tcBorders>
            <w:noWrap w:val="0"/>
            <w:vAlign w:val="top"/>
          </w:tcPr>
          <w:p w14:paraId="27DE20C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模块url</w:t>
            </w:r>
          </w:p>
        </w:tc>
        <w:tc>
          <w:tcPr>
            <w:tcW w:w="903" w:type="dxa"/>
            <w:tcBorders>
              <w:top w:val="nil"/>
              <w:left w:val="nil"/>
              <w:bottom w:val="single" w:color="000000" w:sz="12" w:space="0"/>
              <w:right w:val="nil"/>
            </w:tcBorders>
            <w:noWrap w:val="0"/>
            <w:vAlign w:val="top"/>
          </w:tcPr>
          <w:p w14:paraId="1790327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tcBorders>
              <w:top w:val="nil"/>
              <w:left w:val="nil"/>
              <w:bottom w:val="single" w:color="000000" w:sz="12" w:space="0"/>
              <w:right w:val="nil"/>
            </w:tcBorders>
            <w:noWrap w:val="0"/>
            <w:vAlign w:val="top"/>
          </w:tcPr>
          <w:p w14:paraId="377C941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CURRENT_TIMESTAMP</w:t>
            </w:r>
          </w:p>
        </w:tc>
      </w:tr>
    </w:tbl>
    <w:p w14:paraId="7554D4B8">
      <w:pPr>
        <w:keepNext w:val="0"/>
        <w:keepLines w:val="0"/>
        <w:pageBreakBefore w:val="0"/>
        <w:kinsoku/>
        <w:wordWrap/>
        <w:overflowPunct/>
        <w:topLinePunct w:val="0"/>
        <w:bidi w:val="0"/>
        <w:snapToGrid w:val="0"/>
        <w:spacing w:beforeLines="0" w:beforeAutospacing="0" w:afterLines="0" w:afterAutospacing="0" w:line="300" w:lineRule="auto"/>
        <w:ind w:firstLine="0"/>
        <w:jc w:val="center"/>
        <w:textAlignment w:val="auto"/>
        <w:rPr>
          <w:rFonts w:hint="eastAsia" w:ascii="Times New Roman" w:hAnsi="Times New Roman" w:eastAsia="宋体"/>
          <w:lang w:val="en-US" w:eastAsia="zh-CN"/>
        </w:rPr>
      </w:pPr>
      <w:r>
        <w:rPr>
          <w:rFonts w:hint="eastAsia" w:ascii="Times New Roman" w:hAnsi="Times New Roman" w:eastAsia="宋体"/>
          <w:snapToGrid w:val="0"/>
          <w:color w:val="000000"/>
          <w:kern w:val="0"/>
        </w:rPr>
        <w:t>（续）表</w:t>
      </w:r>
      <w:r>
        <w:rPr>
          <w:rFonts w:hint="eastAsia" w:ascii="Times New Roman" w:hAnsi="Times New Roman" w:eastAsia="宋体"/>
          <w:snapToGrid w:val="0"/>
          <w:color w:val="000000"/>
          <w:kern w:val="0"/>
          <w:lang w:val="en-US" w:eastAsia="zh-CN"/>
        </w:rPr>
        <w:t>2</w:t>
      </w:r>
      <w:r>
        <w:rPr>
          <w:rFonts w:hint="eastAsia" w:ascii="Times New Roman" w:hAnsi="Times New Roman" w:eastAsia="宋体"/>
          <w:snapToGrid w:val="0"/>
          <w:color w:val="000000"/>
          <w:kern w:val="0"/>
        </w:rPr>
        <w:t>-</w:t>
      </w:r>
      <w:r>
        <w:rPr>
          <w:rFonts w:hint="eastAsia" w:ascii="Times New Roman" w:hAnsi="Times New Roman" w:eastAsia="宋体"/>
          <w:snapToGrid w:val="0"/>
          <w:color w:val="000000"/>
          <w:kern w:val="0"/>
          <w:lang w:val="en-US" w:eastAsia="zh-CN"/>
        </w:rPr>
        <w:t xml:space="preserve">7 </w:t>
      </w:r>
      <w:r>
        <w:rPr>
          <w:rFonts w:ascii="Times New Roman" w:hAnsi="Times New Roman" w:eastAsia="宋体" w:cs="宋体"/>
          <w:color w:val="000000"/>
          <w:sz w:val="21"/>
          <w:szCs w:val="21"/>
        </w:rPr>
        <w:t>q_a</w:t>
      </w:r>
      <w:r>
        <w:rPr>
          <w:rFonts w:hint="eastAsia" w:ascii="Times New Roman" w:hAnsi="Times New Roman" w:eastAsia="宋体" w:cs="宋体"/>
          <w:color w:val="000000"/>
          <w:sz w:val="21"/>
          <w:szCs w:val="21"/>
          <w:lang w:val="en-US" w:eastAsia="zh-CN"/>
        </w:rPr>
        <w:t>表</w:t>
      </w:r>
    </w:p>
    <w:tbl>
      <w:tblPr>
        <w:tblStyle w:val="13"/>
        <w:tblW w:w="8252" w:type="dxa"/>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488"/>
        <w:gridCol w:w="1479"/>
        <w:gridCol w:w="1536"/>
        <w:gridCol w:w="1429"/>
        <w:gridCol w:w="903"/>
        <w:gridCol w:w="1417"/>
      </w:tblGrid>
      <w:tr w14:paraId="1797981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single" w:color="000000" w:sz="12" w:space="0"/>
              <w:left w:val="nil"/>
              <w:bottom w:val="single" w:color="000000" w:sz="4" w:space="0"/>
              <w:right w:val="nil"/>
            </w:tcBorders>
            <w:noWrap w:val="0"/>
            <w:vAlign w:val="top"/>
          </w:tcPr>
          <w:p w14:paraId="042124A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rPr>
              <w:t>字段名称</w:t>
            </w:r>
          </w:p>
        </w:tc>
        <w:tc>
          <w:tcPr>
            <w:tcW w:w="1479" w:type="dxa"/>
            <w:tcBorders>
              <w:top w:val="single" w:color="000000" w:sz="12" w:space="0"/>
              <w:left w:val="nil"/>
              <w:bottom w:val="single" w:color="000000" w:sz="4" w:space="0"/>
              <w:right w:val="nil"/>
            </w:tcBorders>
            <w:noWrap w:val="0"/>
            <w:vAlign w:val="top"/>
          </w:tcPr>
          <w:p w14:paraId="5D99B10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1536" w:type="dxa"/>
            <w:tcBorders>
              <w:top w:val="single" w:color="000000" w:sz="12" w:space="0"/>
              <w:left w:val="nil"/>
              <w:bottom w:val="single" w:color="000000" w:sz="4" w:space="0"/>
              <w:right w:val="nil"/>
            </w:tcBorders>
            <w:noWrap w:val="0"/>
            <w:vAlign w:val="top"/>
          </w:tcPr>
          <w:p w14:paraId="72B9E1C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1429" w:type="dxa"/>
            <w:tcBorders>
              <w:top w:val="single" w:color="000000" w:sz="12" w:space="0"/>
              <w:left w:val="nil"/>
              <w:bottom w:val="single" w:color="000000" w:sz="4" w:space="0"/>
              <w:right w:val="nil"/>
            </w:tcBorders>
            <w:noWrap w:val="0"/>
            <w:vAlign w:val="top"/>
          </w:tcPr>
          <w:p w14:paraId="49226F3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tcBorders>
              <w:top w:val="single" w:color="000000" w:sz="12" w:space="0"/>
              <w:left w:val="nil"/>
              <w:bottom w:val="single" w:color="000000" w:sz="4" w:space="0"/>
              <w:right w:val="nil"/>
            </w:tcBorders>
            <w:noWrap w:val="0"/>
            <w:vAlign w:val="top"/>
          </w:tcPr>
          <w:p w14:paraId="08D7EE7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tcBorders>
              <w:top w:val="single" w:color="000000" w:sz="12" w:space="0"/>
              <w:left w:val="nil"/>
              <w:bottom w:val="single" w:color="000000" w:sz="4" w:space="0"/>
              <w:right w:val="nil"/>
            </w:tcBorders>
            <w:noWrap w:val="0"/>
            <w:vAlign w:val="top"/>
          </w:tcPr>
          <w:p w14:paraId="25678C0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rPr>
              <w:t>默认值</w:t>
            </w:r>
          </w:p>
        </w:tc>
      </w:tr>
      <w:tr w14:paraId="6329A8A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3A0E706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ascii="Times New Roman" w:hAnsi="Times New Roman" w:eastAsia="宋体" w:cs="宋体"/>
                <w:sz w:val="21"/>
                <w:szCs w:val="24"/>
              </w:rPr>
              <w:t>id</w:t>
            </w:r>
          </w:p>
        </w:tc>
        <w:tc>
          <w:tcPr>
            <w:tcW w:w="1479" w:type="dxa"/>
            <w:tcBorders>
              <w:top w:val="nil"/>
              <w:left w:val="nil"/>
              <w:bottom w:val="nil"/>
              <w:right w:val="nil"/>
            </w:tcBorders>
            <w:noWrap w:val="0"/>
            <w:vAlign w:val="top"/>
          </w:tcPr>
          <w:p w14:paraId="65A232D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longtext</w:t>
            </w:r>
          </w:p>
        </w:tc>
        <w:tc>
          <w:tcPr>
            <w:tcW w:w="1536" w:type="dxa"/>
            <w:tcBorders>
              <w:top w:val="nil"/>
              <w:left w:val="nil"/>
              <w:bottom w:val="nil"/>
              <w:right w:val="nil"/>
            </w:tcBorders>
            <w:noWrap w:val="0"/>
            <w:vAlign w:val="top"/>
          </w:tcPr>
          <w:p w14:paraId="2F3AE0B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29" w:type="dxa"/>
            <w:tcBorders>
              <w:top w:val="nil"/>
              <w:left w:val="nil"/>
              <w:bottom w:val="nil"/>
              <w:right w:val="nil"/>
            </w:tcBorders>
            <w:noWrap w:val="0"/>
            <w:vAlign w:val="top"/>
          </w:tcPr>
          <w:p w14:paraId="59EF2AF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cs="宋体"/>
                <w:color w:val="000000"/>
                <w:sz w:val="21"/>
                <w:szCs w:val="21"/>
                <w:lang w:val="en-US" w:eastAsia="zh-CN"/>
              </w:rPr>
              <w:t>Id</w:t>
            </w:r>
          </w:p>
        </w:tc>
        <w:tc>
          <w:tcPr>
            <w:tcW w:w="903" w:type="dxa"/>
            <w:tcBorders>
              <w:top w:val="nil"/>
              <w:left w:val="nil"/>
              <w:bottom w:val="nil"/>
              <w:right w:val="nil"/>
            </w:tcBorders>
            <w:noWrap w:val="0"/>
            <w:vAlign w:val="top"/>
          </w:tcPr>
          <w:p w14:paraId="7B5ABC08">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tcBorders>
              <w:top w:val="nil"/>
              <w:left w:val="nil"/>
              <w:bottom w:val="nil"/>
              <w:right w:val="nil"/>
            </w:tcBorders>
            <w:noWrap w:val="0"/>
            <w:vAlign w:val="top"/>
          </w:tcPr>
          <w:p w14:paraId="7A343A4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5CD9262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2DEBBB2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Times New Roman" w:hAnsi="Times New Roman" w:eastAsia="宋体" w:cs="宋体"/>
                <w:sz w:val="21"/>
                <w:szCs w:val="24"/>
              </w:rPr>
              <w:t>question</w:t>
            </w:r>
          </w:p>
        </w:tc>
        <w:tc>
          <w:tcPr>
            <w:tcW w:w="1479" w:type="dxa"/>
            <w:tcBorders>
              <w:top w:val="nil"/>
              <w:left w:val="nil"/>
              <w:bottom w:val="nil"/>
              <w:right w:val="nil"/>
            </w:tcBorders>
            <w:noWrap w:val="0"/>
            <w:vAlign w:val="top"/>
          </w:tcPr>
          <w:p w14:paraId="6592D3E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1536" w:type="dxa"/>
            <w:tcBorders>
              <w:top w:val="nil"/>
              <w:left w:val="nil"/>
              <w:bottom w:val="nil"/>
              <w:right w:val="nil"/>
            </w:tcBorders>
            <w:noWrap w:val="0"/>
            <w:vAlign w:val="top"/>
          </w:tcPr>
          <w:p w14:paraId="5457D9B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29" w:type="dxa"/>
            <w:tcBorders>
              <w:top w:val="nil"/>
              <w:left w:val="nil"/>
              <w:bottom w:val="nil"/>
              <w:right w:val="nil"/>
            </w:tcBorders>
            <w:noWrap w:val="0"/>
            <w:vAlign w:val="top"/>
          </w:tcPr>
          <w:p w14:paraId="4515F50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问题</w:t>
            </w:r>
          </w:p>
        </w:tc>
        <w:tc>
          <w:tcPr>
            <w:tcW w:w="903" w:type="dxa"/>
            <w:tcBorders>
              <w:top w:val="nil"/>
              <w:left w:val="nil"/>
              <w:bottom w:val="nil"/>
              <w:right w:val="nil"/>
            </w:tcBorders>
            <w:noWrap w:val="0"/>
            <w:vAlign w:val="top"/>
          </w:tcPr>
          <w:p w14:paraId="7E278E6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tcBorders>
              <w:top w:val="nil"/>
              <w:left w:val="nil"/>
              <w:bottom w:val="nil"/>
              <w:right w:val="nil"/>
            </w:tcBorders>
            <w:noWrap w:val="0"/>
            <w:vAlign w:val="top"/>
          </w:tcPr>
          <w:p w14:paraId="2349A54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72C331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72B5531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Times New Roman" w:hAnsi="Times New Roman" w:eastAsia="宋体" w:cs="宋体"/>
                <w:sz w:val="21"/>
                <w:szCs w:val="24"/>
              </w:rPr>
              <w:t>answer</w:t>
            </w:r>
          </w:p>
        </w:tc>
        <w:tc>
          <w:tcPr>
            <w:tcW w:w="1479" w:type="dxa"/>
            <w:tcBorders>
              <w:top w:val="nil"/>
              <w:left w:val="nil"/>
              <w:bottom w:val="nil"/>
              <w:right w:val="nil"/>
            </w:tcBorders>
            <w:noWrap w:val="0"/>
            <w:vAlign w:val="top"/>
          </w:tcPr>
          <w:p w14:paraId="6A0B9D2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longtext</w:t>
            </w:r>
          </w:p>
        </w:tc>
        <w:tc>
          <w:tcPr>
            <w:tcW w:w="1536" w:type="dxa"/>
            <w:tcBorders>
              <w:top w:val="nil"/>
              <w:left w:val="nil"/>
              <w:bottom w:val="nil"/>
              <w:right w:val="nil"/>
            </w:tcBorders>
            <w:noWrap w:val="0"/>
            <w:vAlign w:val="top"/>
          </w:tcPr>
          <w:p w14:paraId="30001FB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29" w:type="dxa"/>
            <w:tcBorders>
              <w:top w:val="nil"/>
              <w:left w:val="nil"/>
              <w:bottom w:val="nil"/>
              <w:right w:val="nil"/>
            </w:tcBorders>
            <w:noWrap w:val="0"/>
            <w:vAlign w:val="top"/>
          </w:tcPr>
          <w:p w14:paraId="12FE2E6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回答</w:t>
            </w:r>
          </w:p>
        </w:tc>
        <w:tc>
          <w:tcPr>
            <w:tcW w:w="903" w:type="dxa"/>
            <w:tcBorders>
              <w:top w:val="nil"/>
              <w:left w:val="nil"/>
              <w:bottom w:val="nil"/>
              <w:right w:val="nil"/>
            </w:tcBorders>
            <w:noWrap w:val="0"/>
            <w:vAlign w:val="top"/>
          </w:tcPr>
          <w:p w14:paraId="3D4E131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tcBorders>
              <w:top w:val="nil"/>
              <w:left w:val="nil"/>
              <w:bottom w:val="nil"/>
              <w:right w:val="nil"/>
            </w:tcBorders>
            <w:noWrap w:val="0"/>
            <w:vAlign w:val="top"/>
          </w:tcPr>
          <w:p w14:paraId="18323A8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04B37E3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18A3F01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Times New Roman" w:hAnsi="Times New Roman" w:eastAsia="宋体" w:cs="宋体"/>
                <w:sz w:val="21"/>
                <w:szCs w:val="24"/>
              </w:rPr>
              <w:t>doctorid</w:t>
            </w:r>
          </w:p>
        </w:tc>
        <w:tc>
          <w:tcPr>
            <w:tcW w:w="1479" w:type="dxa"/>
            <w:tcBorders>
              <w:top w:val="nil"/>
              <w:left w:val="nil"/>
              <w:bottom w:val="nil"/>
              <w:right w:val="nil"/>
            </w:tcBorders>
            <w:noWrap w:val="0"/>
            <w:vAlign w:val="top"/>
          </w:tcPr>
          <w:p w14:paraId="4D28540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longtext</w:t>
            </w:r>
          </w:p>
        </w:tc>
        <w:tc>
          <w:tcPr>
            <w:tcW w:w="1536" w:type="dxa"/>
            <w:tcBorders>
              <w:top w:val="nil"/>
              <w:left w:val="nil"/>
              <w:bottom w:val="nil"/>
              <w:right w:val="nil"/>
            </w:tcBorders>
            <w:noWrap w:val="0"/>
            <w:vAlign w:val="top"/>
          </w:tcPr>
          <w:p w14:paraId="0F26D32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29" w:type="dxa"/>
            <w:tcBorders>
              <w:top w:val="nil"/>
              <w:left w:val="nil"/>
              <w:bottom w:val="nil"/>
              <w:right w:val="nil"/>
            </w:tcBorders>
            <w:noWrap w:val="0"/>
            <w:vAlign w:val="top"/>
          </w:tcPr>
          <w:p w14:paraId="63BB8D5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医生id</w:t>
            </w:r>
          </w:p>
        </w:tc>
        <w:tc>
          <w:tcPr>
            <w:tcW w:w="903" w:type="dxa"/>
            <w:tcBorders>
              <w:top w:val="nil"/>
              <w:left w:val="nil"/>
              <w:bottom w:val="nil"/>
              <w:right w:val="nil"/>
            </w:tcBorders>
            <w:noWrap w:val="0"/>
            <w:vAlign w:val="top"/>
          </w:tcPr>
          <w:p w14:paraId="0252D14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tcBorders>
              <w:top w:val="nil"/>
              <w:left w:val="nil"/>
              <w:bottom w:val="nil"/>
              <w:right w:val="nil"/>
            </w:tcBorders>
            <w:noWrap w:val="0"/>
            <w:vAlign w:val="top"/>
          </w:tcPr>
          <w:p w14:paraId="578B64C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042C994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nil"/>
              <w:left w:val="nil"/>
              <w:bottom w:val="single" w:color="000000" w:sz="12" w:space="0"/>
              <w:right w:val="nil"/>
            </w:tcBorders>
            <w:noWrap w:val="0"/>
            <w:vAlign w:val="top"/>
          </w:tcPr>
          <w:p w14:paraId="744D1C7F">
            <w:pPr>
              <w:pStyle w:val="31"/>
              <w:keepNext w:val="0"/>
              <w:keepLines w:val="0"/>
              <w:pageBreakBefore w:val="0"/>
              <w:tabs>
                <w:tab w:val="left" w:pos="577"/>
              </w:tabs>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宋体" w:hAnsi="宋体" w:eastAsia="宋体" w:cs="宋体"/>
                <w:sz w:val="24"/>
                <w:szCs w:val="24"/>
                <w:lang w:eastAsia="zh-CN"/>
              </w:rPr>
            </w:pPr>
            <w:r>
              <w:rPr>
                <w:rFonts w:ascii="Times New Roman" w:hAnsi="Times New Roman" w:eastAsia="宋体" w:cs="宋体"/>
                <w:sz w:val="21"/>
                <w:szCs w:val="24"/>
              </w:rPr>
              <w:t xml:space="preserve">qadate </w:t>
            </w:r>
            <w:r>
              <w:rPr>
                <w:rFonts w:hint="eastAsia" w:ascii="Times New Roman" w:hAnsi="Times New Roman" w:eastAsia="宋体" w:cs="宋体"/>
                <w:sz w:val="21"/>
                <w:szCs w:val="24"/>
                <w:lang w:eastAsia="zh-CN"/>
              </w:rPr>
              <w:tab/>
            </w:r>
          </w:p>
        </w:tc>
        <w:tc>
          <w:tcPr>
            <w:tcW w:w="1479" w:type="dxa"/>
            <w:tcBorders>
              <w:top w:val="nil"/>
              <w:left w:val="nil"/>
              <w:bottom w:val="single" w:color="000000" w:sz="12" w:space="0"/>
              <w:right w:val="nil"/>
            </w:tcBorders>
            <w:noWrap w:val="0"/>
            <w:vAlign w:val="top"/>
          </w:tcPr>
          <w:p w14:paraId="121A471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Data</w:t>
            </w:r>
          </w:p>
        </w:tc>
        <w:tc>
          <w:tcPr>
            <w:tcW w:w="1536" w:type="dxa"/>
            <w:tcBorders>
              <w:top w:val="nil"/>
              <w:left w:val="nil"/>
              <w:bottom w:val="single" w:color="000000" w:sz="12" w:space="0"/>
              <w:right w:val="nil"/>
            </w:tcBorders>
            <w:noWrap w:val="0"/>
            <w:vAlign w:val="top"/>
          </w:tcPr>
          <w:p w14:paraId="6881BCC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29" w:type="dxa"/>
            <w:tcBorders>
              <w:top w:val="nil"/>
              <w:left w:val="nil"/>
              <w:bottom w:val="single" w:color="000000" w:sz="12" w:space="0"/>
              <w:right w:val="nil"/>
            </w:tcBorders>
            <w:noWrap w:val="0"/>
            <w:vAlign w:val="top"/>
          </w:tcPr>
          <w:p w14:paraId="04E62D48">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ind w:firstLine="420" w:firstLineChars="200"/>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日期</w:t>
            </w:r>
          </w:p>
        </w:tc>
        <w:tc>
          <w:tcPr>
            <w:tcW w:w="903" w:type="dxa"/>
            <w:tcBorders>
              <w:top w:val="nil"/>
              <w:left w:val="nil"/>
              <w:bottom w:val="single" w:color="000000" w:sz="12" w:space="0"/>
              <w:right w:val="nil"/>
            </w:tcBorders>
            <w:noWrap w:val="0"/>
            <w:vAlign w:val="top"/>
          </w:tcPr>
          <w:p w14:paraId="31346A4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tcBorders>
              <w:top w:val="nil"/>
              <w:left w:val="nil"/>
              <w:bottom w:val="single" w:color="000000" w:sz="12" w:space="0"/>
              <w:right w:val="nil"/>
            </w:tcBorders>
            <w:noWrap w:val="0"/>
            <w:vAlign w:val="top"/>
          </w:tcPr>
          <w:p w14:paraId="5774026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bl>
    <w:p w14:paraId="22EC67F8">
      <w:pPr>
        <w:keepNext w:val="0"/>
        <w:keepLines w:val="0"/>
        <w:pageBreakBefore w:val="0"/>
        <w:kinsoku/>
        <w:wordWrap/>
        <w:overflowPunct/>
        <w:topLinePunct w:val="0"/>
        <w:bidi w:val="0"/>
        <w:adjustRightInd/>
        <w:snapToGrid/>
        <w:spacing w:beforeLines="0" w:beforeAutospacing="0" w:afterLines="0" w:afterAutospacing="0" w:line="300" w:lineRule="auto"/>
        <w:ind w:firstLine="420" w:firstLineChars="200"/>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eastAsia="zh-CN"/>
        </w:rPr>
        <w:t>表</w:t>
      </w:r>
      <w:r>
        <w:rPr>
          <w:rFonts w:hint="eastAsia" w:ascii="Times New Roman" w:hAnsi="Times New Roman" w:eastAsia="宋体"/>
          <w:snapToGrid w:val="0"/>
          <w:color w:val="000000"/>
          <w:kern w:val="0"/>
          <w:sz w:val="21"/>
          <w:lang w:val="en-US" w:eastAsia="zh-CN"/>
        </w:rPr>
        <w:t>2</w:t>
      </w:r>
      <w:r>
        <w:rPr>
          <w:rFonts w:hint="eastAsia" w:ascii="Times New Roman" w:hAnsi="Times New Roman" w:eastAsia="宋体"/>
          <w:snapToGrid w:val="0"/>
          <w:color w:val="000000"/>
          <w:kern w:val="0"/>
          <w:sz w:val="21"/>
        </w:rPr>
        <w:t>-</w:t>
      </w:r>
      <w:r>
        <w:rPr>
          <w:rFonts w:hint="eastAsia" w:ascii="Times New Roman" w:hAnsi="Times New Roman" w:eastAsia="宋体"/>
          <w:snapToGrid w:val="0"/>
          <w:color w:val="000000"/>
          <w:kern w:val="0"/>
          <w:sz w:val="21"/>
          <w:lang w:val="en-US" w:eastAsia="zh-CN"/>
        </w:rPr>
        <w:t xml:space="preserve">8  </w:t>
      </w:r>
      <w:r>
        <w:rPr>
          <w:rFonts w:ascii="Times New Roman" w:hAnsi="Times New Roman" w:eastAsia="宋体" w:cs="宋体"/>
          <w:color w:val="000000"/>
          <w:sz w:val="21"/>
          <w:szCs w:val="21"/>
        </w:rPr>
        <w:t xml:space="preserve">role </w:t>
      </w:r>
      <w:r>
        <w:rPr>
          <w:rFonts w:hint="eastAsia" w:ascii="Times New Roman" w:hAnsi="Times New Roman" w:eastAsia="宋体" w:cs="宋体"/>
          <w:color w:val="000000"/>
          <w:sz w:val="21"/>
          <w:szCs w:val="21"/>
          <w:highlight w:val="none"/>
          <w:lang w:val="en-US" w:eastAsia="zh-CN"/>
        </w:rPr>
        <w:t>表</w:t>
      </w:r>
    </w:p>
    <w:tbl>
      <w:tblPr>
        <w:tblStyle w:val="13"/>
        <w:tblW w:w="8252" w:type="dxa"/>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14:paraId="480C828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single" w:color="000000" w:sz="12" w:space="0"/>
              <w:left w:val="nil"/>
              <w:bottom w:val="single" w:color="000000" w:sz="4" w:space="0"/>
              <w:right w:val="nil"/>
            </w:tcBorders>
            <w:shd w:val="clear" w:color="auto" w:fill="D9D9D9"/>
            <w:noWrap w:val="0"/>
            <w:vAlign w:val="top"/>
          </w:tcPr>
          <w:p w14:paraId="6FEC0B3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字段名称</w:t>
            </w:r>
          </w:p>
        </w:tc>
        <w:tc>
          <w:tcPr>
            <w:tcW w:w="1479" w:type="dxa"/>
            <w:tcBorders>
              <w:top w:val="single" w:color="000000" w:sz="12" w:space="0"/>
              <w:left w:val="nil"/>
              <w:bottom w:val="single" w:color="000000" w:sz="4" w:space="0"/>
              <w:right w:val="nil"/>
            </w:tcBorders>
            <w:shd w:val="clear" w:color="auto" w:fill="D9D9D9"/>
            <w:noWrap w:val="0"/>
            <w:vAlign w:val="top"/>
          </w:tcPr>
          <w:p w14:paraId="3FCA186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902" w:type="dxa"/>
            <w:tcBorders>
              <w:top w:val="single" w:color="000000" w:sz="12" w:space="0"/>
              <w:left w:val="nil"/>
              <w:bottom w:val="single" w:color="000000" w:sz="4" w:space="0"/>
              <w:right w:val="nil"/>
            </w:tcBorders>
            <w:shd w:val="clear" w:color="auto" w:fill="D9D9D9"/>
            <w:noWrap w:val="0"/>
            <w:vAlign w:val="top"/>
          </w:tcPr>
          <w:p w14:paraId="1301400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2063" w:type="dxa"/>
            <w:tcBorders>
              <w:top w:val="single" w:color="000000" w:sz="12" w:space="0"/>
              <w:left w:val="nil"/>
              <w:bottom w:val="single" w:color="000000" w:sz="4" w:space="0"/>
              <w:right w:val="nil"/>
            </w:tcBorders>
            <w:shd w:val="clear" w:color="auto" w:fill="D9D9D9"/>
            <w:noWrap w:val="0"/>
            <w:vAlign w:val="top"/>
          </w:tcPr>
          <w:p w14:paraId="278E7DB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tcBorders>
              <w:top w:val="single" w:color="000000" w:sz="12" w:space="0"/>
              <w:left w:val="nil"/>
              <w:bottom w:val="single" w:color="000000" w:sz="4" w:space="0"/>
              <w:right w:val="nil"/>
            </w:tcBorders>
            <w:shd w:val="clear" w:color="auto" w:fill="D9D9D9"/>
            <w:noWrap w:val="0"/>
            <w:vAlign w:val="top"/>
          </w:tcPr>
          <w:p w14:paraId="7E8283B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tcBorders>
              <w:top w:val="single" w:color="000000" w:sz="12" w:space="0"/>
              <w:left w:val="nil"/>
              <w:bottom w:val="single" w:color="000000" w:sz="4" w:space="0"/>
              <w:right w:val="nil"/>
            </w:tcBorders>
            <w:shd w:val="clear" w:color="auto" w:fill="D9D9D9"/>
            <w:noWrap w:val="0"/>
            <w:vAlign w:val="top"/>
          </w:tcPr>
          <w:p w14:paraId="63AB99E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默认值</w:t>
            </w:r>
          </w:p>
        </w:tc>
      </w:tr>
      <w:tr w14:paraId="22FD8BB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39810AF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Times New Roman" w:hAnsi="Times New Roman" w:eastAsia="宋体" w:cs="宋体"/>
                <w:sz w:val="21"/>
                <w:szCs w:val="24"/>
              </w:rPr>
              <w:t>roleid</w:t>
            </w:r>
          </w:p>
        </w:tc>
        <w:tc>
          <w:tcPr>
            <w:tcW w:w="1479" w:type="dxa"/>
            <w:tcBorders>
              <w:top w:val="nil"/>
              <w:left w:val="nil"/>
              <w:bottom w:val="nil"/>
              <w:right w:val="nil"/>
            </w:tcBorders>
            <w:noWrap w:val="0"/>
            <w:vAlign w:val="top"/>
          </w:tcPr>
          <w:p w14:paraId="1940E71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902" w:type="dxa"/>
            <w:tcBorders>
              <w:top w:val="nil"/>
              <w:left w:val="nil"/>
              <w:bottom w:val="nil"/>
              <w:right w:val="nil"/>
            </w:tcBorders>
            <w:noWrap w:val="0"/>
            <w:vAlign w:val="top"/>
          </w:tcPr>
          <w:p w14:paraId="0F4AA71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2063" w:type="dxa"/>
            <w:tcBorders>
              <w:top w:val="nil"/>
              <w:left w:val="nil"/>
              <w:bottom w:val="nil"/>
              <w:right w:val="nil"/>
            </w:tcBorders>
            <w:noWrap w:val="0"/>
            <w:vAlign w:val="top"/>
          </w:tcPr>
          <w:p w14:paraId="404D16B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903" w:type="dxa"/>
            <w:tcBorders>
              <w:top w:val="nil"/>
              <w:left w:val="nil"/>
              <w:bottom w:val="nil"/>
              <w:right w:val="nil"/>
            </w:tcBorders>
            <w:noWrap w:val="0"/>
            <w:vAlign w:val="top"/>
          </w:tcPr>
          <w:p w14:paraId="35C172A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
   主键
</w:t>
            </w:r>
          </w:p>
        </w:tc>
        <w:tc>
          <w:tcPr>
            <w:tcW w:w="1417" w:type="dxa"/>
            <w:tcBorders>
              <w:top w:val="nil"/>
              <w:left w:val="nil"/>
              <w:bottom w:val="nil"/>
              <w:right w:val="nil"/>
            </w:tcBorders>
            <w:noWrap w:val="0"/>
            <w:vAlign w:val="top"/>
          </w:tcPr>
          <w:p w14:paraId="2AC7C64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3C3AB3C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nil"/>
              <w:left w:val="nil"/>
              <w:bottom w:val="single" w:color="000000" w:sz="12" w:space="0"/>
              <w:right w:val="nil"/>
            </w:tcBorders>
            <w:noWrap w:val="0"/>
            <w:vAlign w:val="top"/>
          </w:tcPr>
          <w:p w14:paraId="44F55A1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Times New Roman" w:hAnsi="Times New Roman" w:eastAsia="宋体" w:cs="宋体"/>
                <w:sz w:val="21"/>
                <w:szCs w:val="24"/>
              </w:rPr>
              <w:t>rolename</w:t>
            </w:r>
          </w:p>
        </w:tc>
        <w:tc>
          <w:tcPr>
            <w:tcW w:w="1479" w:type="dxa"/>
            <w:tcBorders>
              <w:top w:val="nil"/>
              <w:left w:val="nil"/>
              <w:bottom w:val="single" w:color="000000" w:sz="12" w:space="0"/>
              <w:right w:val="nil"/>
            </w:tcBorders>
            <w:noWrap w:val="0"/>
            <w:vAlign w:val="top"/>
          </w:tcPr>
          <w:p w14:paraId="2A86B28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timestamp</w:t>
            </w:r>
          </w:p>
        </w:tc>
        <w:tc>
          <w:tcPr>
            <w:tcW w:w="902" w:type="dxa"/>
            <w:tcBorders>
              <w:top w:val="nil"/>
              <w:left w:val="nil"/>
              <w:bottom w:val="single" w:color="000000" w:sz="12" w:space="0"/>
              <w:right w:val="nil"/>
            </w:tcBorders>
            <w:noWrap w:val="0"/>
            <w:vAlign w:val="top"/>
          </w:tcPr>
          <w:p w14:paraId="52CBF3B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2063" w:type="dxa"/>
            <w:tcBorders>
              <w:top w:val="nil"/>
              <w:left w:val="nil"/>
              <w:bottom w:val="single" w:color="000000" w:sz="12" w:space="0"/>
              <w:right w:val="nil"/>
            </w:tcBorders>
            <w:noWrap w:val="0"/>
            <w:vAlign w:val="top"/>
          </w:tcPr>
          <w:p w14:paraId="769EEF2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角色姓名</w:t>
            </w:r>
          </w:p>
        </w:tc>
        <w:tc>
          <w:tcPr>
            <w:tcW w:w="903" w:type="dxa"/>
            <w:tcBorders>
              <w:top w:val="nil"/>
              <w:left w:val="nil"/>
              <w:bottom w:val="single" w:color="000000" w:sz="12" w:space="0"/>
              <w:right w:val="nil"/>
            </w:tcBorders>
            <w:noWrap w:val="0"/>
            <w:vAlign w:val="top"/>
          </w:tcPr>
          <w:p w14:paraId="07BBAEF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tcBorders>
              <w:top w:val="nil"/>
              <w:left w:val="nil"/>
              <w:bottom w:val="single" w:color="000000" w:sz="12" w:space="0"/>
              <w:right w:val="nil"/>
            </w:tcBorders>
            <w:noWrap w:val="0"/>
            <w:vAlign w:val="top"/>
          </w:tcPr>
          <w:p w14:paraId="7802132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CURRENT_TIMESTAMP</w:t>
            </w:r>
          </w:p>
        </w:tc>
      </w:tr>
    </w:tbl>
    <w:p w14:paraId="48BED114">
      <w:pPr>
        <w:keepNext w:val="0"/>
        <w:keepLines w:val="0"/>
        <w:pageBreakBefore w:val="0"/>
        <w:kinsoku/>
        <w:wordWrap/>
        <w:overflowPunct/>
        <w:topLinePunct w:val="0"/>
        <w:bidi w:val="0"/>
        <w:adjustRightInd/>
        <w:snapToGrid/>
        <w:spacing w:beforeLines="0" w:beforeAutospacing="0" w:afterLines="0" w:afterAutospacing="0" w:line="300" w:lineRule="auto"/>
        <w:ind w:firstLine="420" w:firstLineChars="200"/>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eastAsia="zh-CN"/>
        </w:rPr>
        <w:t>表</w:t>
      </w:r>
      <w:r>
        <w:rPr>
          <w:rFonts w:hint="eastAsia" w:ascii="Times New Roman" w:hAnsi="Times New Roman" w:eastAsia="宋体"/>
          <w:snapToGrid w:val="0"/>
          <w:color w:val="000000"/>
          <w:kern w:val="0"/>
          <w:sz w:val="21"/>
          <w:lang w:val="en-US" w:eastAsia="zh-CN"/>
        </w:rPr>
        <w:t>2</w:t>
      </w:r>
      <w:r>
        <w:rPr>
          <w:rFonts w:hint="eastAsia" w:ascii="Times New Roman" w:hAnsi="Times New Roman" w:eastAsia="宋体"/>
          <w:snapToGrid w:val="0"/>
          <w:color w:val="000000"/>
          <w:kern w:val="0"/>
          <w:sz w:val="21"/>
        </w:rPr>
        <w:t>-</w:t>
      </w:r>
      <w:r>
        <w:rPr>
          <w:rFonts w:hint="eastAsia" w:ascii="Times New Roman" w:hAnsi="Times New Roman" w:eastAsia="宋体"/>
          <w:snapToGrid w:val="0"/>
          <w:color w:val="000000"/>
          <w:kern w:val="0"/>
          <w:sz w:val="21"/>
          <w:lang w:val="en-US" w:eastAsia="zh-CN"/>
        </w:rPr>
        <w:t xml:space="preserve">9  </w:t>
      </w:r>
      <w:r>
        <w:rPr>
          <w:rFonts w:ascii="Times New Roman" w:hAnsi="Times New Roman" w:eastAsia="宋体" w:cs="宋体"/>
          <w:color w:val="000000"/>
          <w:sz w:val="21"/>
          <w:szCs w:val="21"/>
        </w:rPr>
        <w:t>role_module</w:t>
      </w:r>
      <w:r>
        <w:rPr>
          <w:rFonts w:hint="eastAsia" w:ascii="Times New Roman" w:hAnsi="Times New Roman" w:eastAsia="宋体" w:cs="宋体"/>
          <w:color w:val="000000"/>
          <w:sz w:val="21"/>
          <w:szCs w:val="21"/>
          <w:highlight w:val="none"/>
        </w:rPr>
        <w:t>表</w:t>
      </w:r>
    </w:p>
    <w:tbl>
      <w:tblPr>
        <w:tblStyle w:val="13"/>
        <w:tblW w:w="8252" w:type="dxa"/>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488"/>
        <w:gridCol w:w="1479"/>
        <w:gridCol w:w="1270"/>
        <w:gridCol w:w="1695"/>
        <w:gridCol w:w="903"/>
        <w:gridCol w:w="1417"/>
      </w:tblGrid>
      <w:tr w14:paraId="23C8668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single" w:color="000000" w:sz="12" w:space="0"/>
              <w:left w:val="nil"/>
              <w:bottom w:val="single" w:color="000000" w:sz="4" w:space="0"/>
              <w:right w:val="nil"/>
            </w:tcBorders>
            <w:shd w:val="clear" w:color="auto" w:fill="D9D9D9"/>
            <w:noWrap w:val="0"/>
            <w:vAlign w:val="top"/>
          </w:tcPr>
          <w:p w14:paraId="4AED2CF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字段名称</w:t>
            </w:r>
          </w:p>
        </w:tc>
        <w:tc>
          <w:tcPr>
            <w:tcW w:w="1479" w:type="dxa"/>
            <w:tcBorders>
              <w:top w:val="single" w:color="000000" w:sz="12" w:space="0"/>
              <w:left w:val="nil"/>
              <w:bottom w:val="single" w:color="000000" w:sz="4" w:space="0"/>
              <w:right w:val="nil"/>
            </w:tcBorders>
            <w:shd w:val="clear" w:color="auto" w:fill="D9D9D9"/>
            <w:noWrap w:val="0"/>
            <w:vAlign w:val="top"/>
          </w:tcPr>
          <w:p w14:paraId="6A67377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1270" w:type="dxa"/>
            <w:tcBorders>
              <w:top w:val="single" w:color="000000" w:sz="12" w:space="0"/>
              <w:left w:val="nil"/>
              <w:bottom w:val="single" w:color="000000" w:sz="4" w:space="0"/>
              <w:right w:val="nil"/>
            </w:tcBorders>
            <w:shd w:val="clear" w:color="auto" w:fill="D9D9D9"/>
            <w:noWrap w:val="0"/>
            <w:vAlign w:val="top"/>
          </w:tcPr>
          <w:p w14:paraId="76CEA1F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1695" w:type="dxa"/>
            <w:tcBorders>
              <w:top w:val="single" w:color="000000" w:sz="12" w:space="0"/>
              <w:left w:val="nil"/>
              <w:bottom w:val="single" w:color="000000" w:sz="4" w:space="0"/>
              <w:right w:val="nil"/>
            </w:tcBorders>
            <w:shd w:val="clear" w:color="auto" w:fill="D9D9D9"/>
            <w:noWrap w:val="0"/>
            <w:vAlign w:val="top"/>
          </w:tcPr>
          <w:p w14:paraId="4D87D07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tcBorders>
              <w:top w:val="single" w:color="000000" w:sz="12" w:space="0"/>
              <w:left w:val="nil"/>
              <w:bottom w:val="single" w:color="000000" w:sz="4" w:space="0"/>
              <w:right w:val="nil"/>
            </w:tcBorders>
            <w:shd w:val="clear" w:color="auto" w:fill="D9D9D9"/>
            <w:noWrap w:val="0"/>
            <w:vAlign w:val="top"/>
          </w:tcPr>
          <w:p w14:paraId="426046D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tcBorders>
              <w:top w:val="single" w:color="000000" w:sz="12" w:space="0"/>
              <w:left w:val="nil"/>
              <w:bottom w:val="single" w:color="000000" w:sz="4" w:space="0"/>
              <w:right w:val="nil"/>
            </w:tcBorders>
            <w:shd w:val="clear" w:color="auto" w:fill="D9D9D9"/>
            <w:noWrap w:val="0"/>
            <w:vAlign w:val="top"/>
          </w:tcPr>
          <w:p w14:paraId="0616A66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默认值</w:t>
            </w:r>
          </w:p>
        </w:tc>
      </w:tr>
      <w:tr w14:paraId="13706FE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4734F2B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rPr>
              <w:t>id</w:t>
            </w:r>
          </w:p>
        </w:tc>
        <w:tc>
          <w:tcPr>
            <w:tcW w:w="1479" w:type="dxa"/>
            <w:tcBorders>
              <w:top w:val="nil"/>
              <w:left w:val="nil"/>
              <w:bottom w:val="nil"/>
              <w:right w:val="nil"/>
            </w:tcBorders>
            <w:noWrap w:val="0"/>
            <w:vAlign w:val="top"/>
          </w:tcPr>
          <w:p w14:paraId="4FE50B7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270" w:type="dxa"/>
            <w:tcBorders>
              <w:top w:val="nil"/>
              <w:left w:val="nil"/>
              <w:bottom w:val="nil"/>
              <w:right w:val="nil"/>
            </w:tcBorders>
            <w:noWrap w:val="0"/>
            <w:vAlign w:val="top"/>
          </w:tcPr>
          <w:p w14:paraId="37E53EE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95" w:type="dxa"/>
            <w:tcBorders>
              <w:top w:val="nil"/>
              <w:left w:val="nil"/>
              <w:bottom w:val="nil"/>
              <w:right w:val="nil"/>
            </w:tcBorders>
            <w:noWrap w:val="0"/>
            <w:vAlign w:val="top"/>
          </w:tcPr>
          <w:p w14:paraId="30CE6D98">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903" w:type="dxa"/>
            <w:tcBorders>
              <w:top w:val="nil"/>
              <w:left w:val="nil"/>
              <w:bottom w:val="nil"/>
              <w:right w:val="nil"/>
            </w:tcBorders>
            <w:noWrap w:val="0"/>
            <w:vAlign w:val="top"/>
          </w:tcPr>
          <w:p w14:paraId="649B11B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 xml:space="preserve"> 主键
</w:t>
            </w:r>
          </w:p>
        </w:tc>
        <w:tc>
          <w:tcPr>
            <w:tcW w:w="1417" w:type="dxa"/>
            <w:tcBorders>
              <w:top w:val="nil"/>
              <w:left w:val="nil"/>
              <w:bottom w:val="nil"/>
              <w:right w:val="nil"/>
            </w:tcBorders>
            <w:noWrap w:val="0"/>
            <w:vAlign w:val="top"/>
          </w:tcPr>
          <w:p w14:paraId="6121F70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566F882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3FB9889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roleid</w:t>
            </w:r>
          </w:p>
        </w:tc>
        <w:tc>
          <w:tcPr>
            <w:tcW w:w="1479" w:type="dxa"/>
            <w:tcBorders>
              <w:top w:val="nil"/>
              <w:left w:val="nil"/>
              <w:bottom w:val="nil"/>
              <w:right w:val="nil"/>
            </w:tcBorders>
            <w:noWrap w:val="0"/>
            <w:vAlign w:val="top"/>
          </w:tcPr>
          <w:p w14:paraId="5220087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timestamp</w:t>
            </w:r>
          </w:p>
        </w:tc>
        <w:tc>
          <w:tcPr>
            <w:tcW w:w="1270" w:type="dxa"/>
            <w:tcBorders>
              <w:top w:val="nil"/>
              <w:left w:val="nil"/>
              <w:bottom w:val="nil"/>
              <w:right w:val="nil"/>
            </w:tcBorders>
            <w:noWrap w:val="0"/>
            <w:vAlign w:val="top"/>
          </w:tcPr>
          <w:p w14:paraId="1109F8C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95" w:type="dxa"/>
            <w:tcBorders>
              <w:top w:val="nil"/>
              <w:left w:val="nil"/>
              <w:bottom w:val="nil"/>
              <w:right w:val="nil"/>
            </w:tcBorders>
            <w:noWrap w:val="0"/>
            <w:vAlign w:val="top"/>
          </w:tcPr>
          <w:p w14:paraId="45B629E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角色id</w:t>
            </w:r>
          </w:p>
        </w:tc>
        <w:tc>
          <w:tcPr>
            <w:tcW w:w="903" w:type="dxa"/>
            <w:tcBorders>
              <w:top w:val="nil"/>
              <w:left w:val="nil"/>
              <w:bottom w:val="nil"/>
              <w:right w:val="nil"/>
            </w:tcBorders>
            <w:noWrap w:val="0"/>
            <w:vAlign w:val="top"/>
          </w:tcPr>
          <w:p w14:paraId="7D84445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tcBorders>
              <w:top w:val="nil"/>
              <w:left w:val="nil"/>
              <w:bottom w:val="nil"/>
              <w:right w:val="nil"/>
            </w:tcBorders>
            <w:noWrap w:val="0"/>
            <w:vAlign w:val="top"/>
          </w:tcPr>
          <w:p w14:paraId="3ADF5AF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CURRENT_TIMESTAMP</w:t>
            </w:r>
          </w:p>
        </w:tc>
      </w:tr>
      <w:tr w14:paraId="53B1EEB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nil"/>
              <w:left w:val="nil"/>
              <w:bottom w:val="single" w:color="000000" w:sz="12" w:space="0"/>
              <w:right w:val="nil"/>
            </w:tcBorders>
            <w:noWrap w:val="0"/>
            <w:vAlign w:val="top"/>
          </w:tcPr>
          <w:p w14:paraId="7ED48E7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moduleid</w:t>
            </w:r>
          </w:p>
        </w:tc>
        <w:tc>
          <w:tcPr>
            <w:tcW w:w="1479" w:type="dxa"/>
            <w:tcBorders>
              <w:top w:val="nil"/>
              <w:left w:val="nil"/>
              <w:bottom w:val="single" w:color="000000" w:sz="12" w:space="0"/>
              <w:right w:val="nil"/>
            </w:tcBorders>
            <w:noWrap w:val="0"/>
            <w:vAlign w:val="top"/>
          </w:tcPr>
          <w:p w14:paraId="6DE04EC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270" w:type="dxa"/>
            <w:tcBorders>
              <w:top w:val="nil"/>
              <w:left w:val="nil"/>
              <w:bottom w:val="single" w:color="000000" w:sz="12" w:space="0"/>
              <w:right w:val="nil"/>
            </w:tcBorders>
            <w:noWrap w:val="0"/>
            <w:vAlign w:val="top"/>
          </w:tcPr>
          <w:p w14:paraId="741B39F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95" w:type="dxa"/>
            <w:tcBorders>
              <w:top w:val="nil"/>
              <w:left w:val="nil"/>
              <w:bottom w:val="single" w:color="000000" w:sz="12" w:space="0"/>
              <w:right w:val="nil"/>
            </w:tcBorders>
            <w:noWrap w:val="0"/>
            <w:vAlign w:val="top"/>
          </w:tcPr>
          <w:p w14:paraId="06D5D04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模块id</w:t>
            </w:r>
          </w:p>
        </w:tc>
        <w:tc>
          <w:tcPr>
            <w:tcW w:w="903" w:type="dxa"/>
            <w:tcBorders>
              <w:top w:val="nil"/>
              <w:left w:val="nil"/>
              <w:bottom w:val="single" w:color="000000" w:sz="12" w:space="0"/>
              <w:right w:val="nil"/>
            </w:tcBorders>
            <w:noWrap w:val="0"/>
            <w:vAlign w:val="top"/>
          </w:tcPr>
          <w:p w14:paraId="622ACFD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tcBorders>
              <w:top w:val="nil"/>
              <w:left w:val="nil"/>
              <w:bottom w:val="single" w:color="000000" w:sz="12" w:space="0"/>
              <w:right w:val="nil"/>
            </w:tcBorders>
            <w:noWrap w:val="0"/>
            <w:vAlign w:val="top"/>
          </w:tcPr>
          <w:p w14:paraId="709CAB3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bl>
    <w:p w14:paraId="7C335C92">
      <w:pPr>
        <w:keepNext w:val="0"/>
        <w:keepLines w:val="0"/>
        <w:pageBreakBefore w:val="0"/>
        <w:kinsoku/>
        <w:wordWrap/>
        <w:overflowPunct/>
        <w:topLinePunct w:val="0"/>
        <w:bidi w:val="0"/>
        <w:snapToGrid w:val="0"/>
        <w:spacing w:beforeLines="0" w:beforeAutospacing="0" w:afterLines="0" w:afterAutospacing="0" w:line="300" w:lineRule="auto"/>
        <w:ind w:firstLine="0"/>
        <w:jc w:val="center"/>
        <w:textAlignment w:val="auto"/>
        <w:rPr>
          <w:rFonts w:ascii="Times New Roman" w:hAnsi="Times New Roman" w:eastAsia="宋体"/>
        </w:rPr>
      </w:pPr>
      <w:r>
        <w:rPr>
          <w:rFonts w:hint="eastAsia" w:ascii="Times New Roman" w:hAnsi="Times New Roman" w:eastAsia="宋体"/>
          <w:snapToGrid w:val="0"/>
          <w:color w:val="000000"/>
          <w:kern w:val="0"/>
        </w:rPr>
        <w:t>（续）表</w:t>
      </w:r>
      <w:r>
        <w:rPr>
          <w:rFonts w:hint="eastAsia" w:ascii="Times New Roman" w:hAnsi="Times New Roman" w:eastAsia="宋体"/>
          <w:snapToGrid w:val="0"/>
          <w:color w:val="000000"/>
          <w:kern w:val="0"/>
          <w:lang w:val="en-US" w:eastAsia="zh-CN"/>
        </w:rPr>
        <w:t>2</w:t>
      </w:r>
      <w:r>
        <w:rPr>
          <w:rFonts w:hint="eastAsia" w:ascii="Times New Roman" w:hAnsi="Times New Roman" w:eastAsia="宋体"/>
          <w:snapToGrid w:val="0"/>
          <w:color w:val="000000"/>
          <w:kern w:val="0"/>
        </w:rPr>
        <w:t>-</w:t>
      </w:r>
      <w:r>
        <w:rPr>
          <w:rFonts w:hint="eastAsia" w:ascii="Times New Roman" w:hAnsi="Times New Roman" w:eastAsia="宋体"/>
          <w:snapToGrid w:val="0"/>
          <w:color w:val="000000"/>
          <w:kern w:val="0"/>
          <w:lang w:val="en-US" w:eastAsia="zh-CN"/>
        </w:rPr>
        <w:t>9</w:t>
      </w:r>
    </w:p>
    <w:p w14:paraId="6DDCA866">
      <w:pPr>
        <w:keepNext w:val="0"/>
        <w:keepLines w:val="0"/>
        <w:pageBreakBefore w:val="0"/>
        <w:kinsoku/>
        <w:wordWrap/>
        <w:overflowPunct/>
        <w:topLinePunct w:val="0"/>
        <w:bidi w:val="0"/>
        <w:adjustRightInd/>
        <w:snapToGrid/>
        <w:spacing w:beforeLines="0" w:beforeAutospacing="0" w:afterLines="0" w:afterAutospacing="0" w:line="300" w:lineRule="auto"/>
        <w:ind w:firstLine="420" w:firstLineChars="200"/>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eastAsia="zh-CN"/>
        </w:rPr>
        <w:t>表</w:t>
      </w:r>
      <w:r>
        <w:rPr>
          <w:rFonts w:hint="eastAsia" w:ascii="Times New Roman" w:hAnsi="Times New Roman" w:eastAsia="宋体"/>
          <w:snapToGrid w:val="0"/>
          <w:color w:val="000000"/>
          <w:kern w:val="0"/>
          <w:sz w:val="21"/>
          <w:lang w:val="en-US" w:eastAsia="zh-CN"/>
        </w:rPr>
        <w:t>2</w:t>
      </w:r>
      <w:r>
        <w:rPr>
          <w:rFonts w:hint="eastAsia" w:ascii="Times New Roman" w:hAnsi="Times New Roman" w:eastAsia="宋体"/>
          <w:snapToGrid w:val="0"/>
          <w:color w:val="000000"/>
          <w:kern w:val="0"/>
          <w:sz w:val="21"/>
        </w:rPr>
        <w:t>-</w:t>
      </w:r>
      <w:r>
        <w:rPr>
          <w:rFonts w:hint="eastAsia" w:ascii="Times New Roman" w:hAnsi="Times New Roman" w:eastAsia="宋体"/>
          <w:snapToGrid w:val="0"/>
          <w:color w:val="000000"/>
          <w:kern w:val="0"/>
          <w:sz w:val="21"/>
          <w:lang w:val="en-US" w:eastAsia="zh-CN"/>
        </w:rPr>
        <w:t xml:space="preserve">10 </w:t>
      </w:r>
      <w:r>
        <w:rPr>
          <w:rFonts w:ascii="Times New Roman" w:hAnsi="Times New Roman" w:eastAsia="宋体" w:cs="宋体"/>
          <w:color w:val="000000"/>
          <w:sz w:val="21"/>
          <w:szCs w:val="21"/>
        </w:rPr>
        <w:t xml:space="preserve">user </w:t>
      </w:r>
      <w:r>
        <w:rPr>
          <w:rFonts w:hint="eastAsia" w:ascii="Times New Roman" w:hAnsi="Times New Roman" w:eastAsia="宋体" w:cs="宋体"/>
          <w:color w:val="000000"/>
          <w:sz w:val="21"/>
          <w:szCs w:val="21"/>
          <w:highlight w:val="none"/>
          <w:lang w:val="en-US" w:eastAsia="zh-CN"/>
        </w:rPr>
        <w:t>表</w:t>
      </w:r>
    </w:p>
    <w:tbl>
      <w:tblPr>
        <w:tblStyle w:val="13"/>
        <w:tblW w:w="8252" w:type="dxa"/>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488"/>
        <w:gridCol w:w="1479"/>
        <w:gridCol w:w="1270"/>
        <w:gridCol w:w="1695"/>
        <w:gridCol w:w="903"/>
        <w:gridCol w:w="1417"/>
      </w:tblGrid>
      <w:tr w14:paraId="3FA2F01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single" w:color="000000" w:sz="12" w:space="0"/>
              <w:left w:val="nil"/>
              <w:bottom w:val="single" w:color="000000" w:sz="4" w:space="0"/>
              <w:right w:val="nil"/>
            </w:tcBorders>
            <w:shd w:val="clear" w:color="auto" w:fill="D9D9D9"/>
            <w:noWrap w:val="0"/>
            <w:vAlign w:val="top"/>
          </w:tcPr>
          <w:p w14:paraId="62EB1C7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字段名称</w:t>
            </w:r>
          </w:p>
        </w:tc>
        <w:tc>
          <w:tcPr>
            <w:tcW w:w="1479" w:type="dxa"/>
            <w:tcBorders>
              <w:top w:val="single" w:color="000000" w:sz="12" w:space="0"/>
              <w:left w:val="nil"/>
              <w:bottom w:val="single" w:color="000000" w:sz="4" w:space="0"/>
              <w:right w:val="nil"/>
            </w:tcBorders>
            <w:shd w:val="clear" w:color="auto" w:fill="D9D9D9"/>
            <w:noWrap w:val="0"/>
            <w:vAlign w:val="top"/>
          </w:tcPr>
          <w:p w14:paraId="5CD0C37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1270" w:type="dxa"/>
            <w:tcBorders>
              <w:top w:val="single" w:color="000000" w:sz="12" w:space="0"/>
              <w:left w:val="nil"/>
              <w:bottom w:val="single" w:color="000000" w:sz="4" w:space="0"/>
              <w:right w:val="nil"/>
            </w:tcBorders>
            <w:shd w:val="clear" w:color="auto" w:fill="D9D9D9"/>
            <w:noWrap w:val="0"/>
            <w:vAlign w:val="top"/>
          </w:tcPr>
          <w:p w14:paraId="403AAC6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1695" w:type="dxa"/>
            <w:tcBorders>
              <w:top w:val="single" w:color="000000" w:sz="12" w:space="0"/>
              <w:left w:val="nil"/>
              <w:bottom w:val="single" w:color="000000" w:sz="4" w:space="0"/>
              <w:right w:val="nil"/>
            </w:tcBorders>
            <w:shd w:val="clear" w:color="auto" w:fill="D9D9D9"/>
            <w:noWrap w:val="0"/>
            <w:vAlign w:val="top"/>
          </w:tcPr>
          <w:p w14:paraId="2B576AC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tcBorders>
              <w:top w:val="single" w:color="000000" w:sz="12" w:space="0"/>
              <w:left w:val="nil"/>
              <w:bottom w:val="single" w:color="000000" w:sz="4" w:space="0"/>
              <w:right w:val="nil"/>
            </w:tcBorders>
            <w:shd w:val="clear" w:color="auto" w:fill="D9D9D9"/>
            <w:noWrap w:val="0"/>
            <w:vAlign w:val="top"/>
          </w:tcPr>
          <w:p w14:paraId="1B3AF36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tcBorders>
              <w:top w:val="single" w:color="000000" w:sz="12" w:space="0"/>
              <w:left w:val="nil"/>
              <w:bottom w:val="single" w:color="000000" w:sz="4" w:space="0"/>
              <w:right w:val="nil"/>
            </w:tcBorders>
            <w:shd w:val="clear" w:color="auto" w:fill="D9D9D9"/>
            <w:noWrap w:val="0"/>
            <w:vAlign w:val="top"/>
          </w:tcPr>
          <w:p w14:paraId="2BC88B6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默认值</w:t>
            </w:r>
          </w:p>
        </w:tc>
      </w:tr>
      <w:tr w14:paraId="6980019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7BA4125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Times New Roman" w:hAnsi="Times New Roman" w:eastAsia="宋体" w:cs="宋体"/>
                <w:sz w:val="21"/>
                <w:szCs w:val="24"/>
              </w:rPr>
              <w:t>userid</w:t>
            </w:r>
          </w:p>
        </w:tc>
        <w:tc>
          <w:tcPr>
            <w:tcW w:w="1479" w:type="dxa"/>
            <w:tcBorders>
              <w:top w:val="nil"/>
              <w:left w:val="nil"/>
              <w:bottom w:val="nil"/>
              <w:right w:val="nil"/>
            </w:tcBorders>
            <w:noWrap w:val="0"/>
            <w:vAlign w:val="top"/>
          </w:tcPr>
          <w:p w14:paraId="341CBCB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270" w:type="dxa"/>
            <w:tcBorders>
              <w:top w:val="nil"/>
              <w:left w:val="nil"/>
              <w:bottom w:val="nil"/>
              <w:right w:val="nil"/>
            </w:tcBorders>
            <w:noWrap w:val="0"/>
            <w:vAlign w:val="top"/>
          </w:tcPr>
          <w:p w14:paraId="47B6644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95" w:type="dxa"/>
            <w:tcBorders>
              <w:top w:val="nil"/>
              <w:left w:val="nil"/>
              <w:bottom w:val="nil"/>
              <w:right w:val="nil"/>
            </w:tcBorders>
            <w:noWrap w:val="0"/>
            <w:vAlign w:val="top"/>
          </w:tcPr>
          <w:p w14:paraId="29F6CE0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903" w:type="dxa"/>
            <w:tcBorders>
              <w:top w:val="nil"/>
              <w:left w:val="nil"/>
              <w:bottom w:val="nil"/>
              <w:right w:val="nil"/>
            </w:tcBorders>
            <w:noWrap w:val="0"/>
            <w:vAlign w:val="top"/>
          </w:tcPr>
          <w:p w14:paraId="1C64AD9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
</w:t>
            </w:r>
          </w:p>
        </w:tc>
        <w:tc>
          <w:tcPr>
            <w:tcW w:w="1417" w:type="dxa"/>
            <w:tcBorders>
              <w:top w:val="nil"/>
              <w:left w:val="nil"/>
              <w:bottom w:val="nil"/>
              <w:right w:val="nil"/>
            </w:tcBorders>
            <w:noWrap w:val="0"/>
            <w:vAlign w:val="top"/>
          </w:tcPr>
          <w:p w14:paraId="217F983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3777B5B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10B15BA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Times New Roman" w:hAnsi="Times New Roman" w:eastAsia="宋体" w:cs="宋体"/>
                <w:sz w:val="21"/>
                <w:szCs w:val="24"/>
              </w:rPr>
              <w:t>username</w:t>
            </w:r>
          </w:p>
        </w:tc>
        <w:tc>
          <w:tcPr>
            <w:tcW w:w="1479" w:type="dxa"/>
            <w:tcBorders>
              <w:top w:val="nil"/>
              <w:left w:val="nil"/>
              <w:bottom w:val="nil"/>
              <w:right w:val="nil"/>
            </w:tcBorders>
            <w:noWrap w:val="0"/>
            <w:vAlign w:val="top"/>
          </w:tcPr>
          <w:p w14:paraId="20B431D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timestamp</w:t>
            </w:r>
          </w:p>
        </w:tc>
        <w:tc>
          <w:tcPr>
            <w:tcW w:w="1270" w:type="dxa"/>
            <w:tcBorders>
              <w:top w:val="nil"/>
              <w:left w:val="nil"/>
              <w:bottom w:val="nil"/>
              <w:right w:val="nil"/>
            </w:tcBorders>
            <w:noWrap w:val="0"/>
            <w:vAlign w:val="top"/>
          </w:tcPr>
          <w:p w14:paraId="7F2FEBE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95" w:type="dxa"/>
            <w:tcBorders>
              <w:top w:val="nil"/>
              <w:left w:val="nil"/>
              <w:bottom w:val="nil"/>
              <w:right w:val="nil"/>
            </w:tcBorders>
            <w:noWrap w:val="0"/>
            <w:vAlign w:val="top"/>
          </w:tcPr>
          <w:p w14:paraId="34E44D7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用户姓名</w:t>
            </w:r>
          </w:p>
        </w:tc>
        <w:tc>
          <w:tcPr>
            <w:tcW w:w="903" w:type="dxa"/>
            <w:tcBorders>
              <w:top w:val="nil"/>
              <w:left w:val="nil"/>
              <w:bottom w:val="nil"/>
              <w:right w:val="nil"/>
            </w:tcBorders>
            <w:noWrap w:val="0"/>
            <w:vAlign w:val="top"/>
          </w:tcPr>
          <w:p w14:paraId="6E85C51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tcBorders>
              <w:top w:val="nil"/>
              <w:left w:val="nil"/>
              <w:bottom w:val="nil"/>
              <w:right w:val="nil"/>
            </w:tcBorders>
            <w:noWrap w:val="0"/>
            <w:vAlign w:val="top"/>
          </w:tcPr>
          <w:p w14:paraId="4B01AE8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CURRENT_TIMESTAMP</w:t>
            </w:r>
          </w:p>
        </w:tc>
      </w:tr>
      <w:tr w14:paraId="5885EFC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6414985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Times New Roman" w:hAnsi="Times New Roman" w:eastAsia="宋体" w:cs="宋体"/>
                <w:sz w:val="21"/>
                <w:szCs w:val="24"/>
              </w:rPr>
              <w:t>password</w:t>
            </w:r>
          </w:p>
        </w:tc>
        <w:tc>
          <w:tcPr>
            <w:tcW w:w="1479" w:type="dxa"/>
            <w:tcBorders>
              <w:top w:val="nil"/>
              <w:left w:val="nil"/>
              <w:bottom w:val="nil"/>
              <w:right w:val="nil"/>
            </w:tcBorders>
            <w:noWrap w:val="0"/>
            <w:vAlign w:val="top"/>
          </w:tcPr>
          <w:p w14:paraId="3413FF0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1270" w:type="dxa"/>
            <w:tcBorders>
              <w:top w:val="nil"/>
              <w:left w:val="nil"/>
              <w:bottom w:val="nil"/>
              <w:right w:val="nil"/>
            </w:tcBorders>
            <w:noWrap w:val="0"/>
            <w:vAlign w:val="top"/>
          </w:tcPr>
          <w:p w14:paraId="4F43004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1695" w:type="dxa"/>
            <w:tcBorders>
              <w:top w:val="nil"/>
              <w:left w:val="nil"/>
              <w:bottom w:val="nil"/>
              <w:right w:val="nil"/>
            </w:tcBorders>
            <w:noWrap w:val="0"/>
            <w:vAlign w:val="top"/>
          </w:tcPr>
          <w:p w14:paraId="7913B38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密码</w:t>
            </w:r>
          </w:p>
        </w:tc>
        <w:tc>
          <w:tcPr>
            <w:tcW w:w="903" w:type="dxa"/>
            <w:tcBorders>
              <w:top w:val="nil"/>
              <w:left w:val="nil"/>
              <w:bottom w:val="nil"/>
              <w:right w:val="nil"/>
            </w:tcBorders>
            <w:noWrap w:val="0"/>
            <w:vAlign w:val="top"/>
          </w:tcPr>
          <w:p w14:paraId="1A2F763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tcBorders>
              <w:top w:val="nil"/>
              <w:left w:val="nil"/>
              <w:bottom w:val="nil"/>
              <w:right w:val="nil"/>
            </w:tcBorders>
            <w:noWrap w:val="0"/>
            <w:vAlign w:val="top"/>
          </w:tcPr>
          <w:p w14:paraId="6665A2E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1CBA000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04053F0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Times New Roman" w:hAnsi="Times New Roman" w:eastAsia="宋体" w:cs="宋体"/>
                <w:sz w:val="21"/>
                <w:szCs w:val="24"/>
              </w:rPr>
              <w:t>phone</w:t>
            </w:r>
          </w:p>
        </w:tc>
        <w:tc>
          <w:tcPr>
            <w:tcW w:w="1479" w:type="dxa"/>
            <w:tcBorders>
              <w:top w:val="nil"/>
              <w:left w:val="nil"/>
              <w:bottom w:val="nil"/>
              <w:right w:val="nil"/>
            </w:tcBorders>
            <w:noWrap w:val="0"/>
            <w:vAlign w:val="top"/>
          </w:tcPr>
          <w:p w14:paraId="7A525E1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longtext</w:t>
            </w:r>
          </w:p>
        </w:tc>
        <w:tc>
          <w:tcPr>
            <w:tcW w:w="1270" w:type="dxa"/>
            <w:tcBorders>
              <w:top w:val="nil"/>
              <w:left w:val="nil"/>
              <w:bottom w:val="nil"/>
              <w:right w:val="nil"/>
            </w:tcBorders>
            <w:noWrap w:val="0"/>
            <w:vAlign w:val="top"/>
          </w:tcPr>
          <w:p w14:paraId="3EA5CDE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4294967295</w:t>
            </w:r>
          </w:p>
        </w:tc>
        <w:tc>
          <w:tcPr>
            <w:tcW w:w="1695" w:type="dxa"/>
            <w:tcBorders>
              <w:top w:val="nil"/>
              <w:left w:val="nil"/>
              <w:bottom w:val="nil"/>
              <w:right w:val="nil"/>
            </w:tcBorders>
            <w:noWrap w:val="0"/>
            <w:vAlign w:val="top"/>
          </w:tcPr>
          <w:p w14:paraId="40B8E1F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电话</w:t>
            </w:r>
          </w:p>
        </w:tc>
        <w:tc>
          <w:tcPr>
            <w:tcW w:w="903" w:type="dxa"/>
            <w:tcBorders>
              <w:top w:val="nil"/>
              <w:left w:val="nil"/>
              <w:bottom w:val="nil"/>
              <w:right w:val="nil"/>
            </w:tcBorders>
            <w:noWrap w:val="0"/>
            <w:vAlign w:val="top"/>
          </w:tcPr>
          <w:p w14:paraId="518436E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tcBorders>
              <w:top w:val="nil"/>
              <w:left w:val="nil"/>
              <w:bottom w:val="nil"/>
              <w:right w:val="nil"/>
            </w:tcBorders>
            <w:noWrap w:val="0"/>
            <w:vAlign w:val="top"/>
          </w:tcPr>
          <w:p w14:paraId="6D33C57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2C8207D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5FAE85E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Times New Roman" w:hAnsi="Times New Roman" w:eastAsia="宋体" w:cs="宋体"/>
                <w:sz w:val="21"/>
                <w:szCs w:val="24"/>
              </w:rPr>
              <w:t>headphoto</w:t>
            </w:r>
          </w:p>
        </w:tc>
        <w:tc>
          <w:tcPr>
            <w:tcW w:w="1479" w:type="dxa"/>
            <w:tcBorders>
              <w:top w:val="nil"/>
              <w:left w:val="nil"/>
              <w:bottom w:val="nil"/>
              <w:right w:val="nil"/>
            </w:tcBorders>
            <w:noWrap w:val="0"/>
            <w:vAlign w:val="top"/>
          </w:tcPr>
          <w:p w14:paraId="2BDF1A7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1270" w:type="dxa"/>
            <w:tcBorders>
              <w:top w:val="nil"/>
              <w:left w:val="nil"/>
              <w:bottom w:val="nil"/>
              <w:right w:val="nil"/>
            </w:tcBorders>
            <w:noWrap w:val="0"/>
            <w:vAlign w:val="top"/>
          </w:tcPr>
          <w:p w14:paraId="646AC1C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1695" w:type="dxa"/>
            <w:tcBorders>
              <w:top w:val="nil"/>
              <w:left w:val="nil"/>
              <w:bottom w:val="nil"/>
              <w:right w:val="nil"/>
            </w:tcBorders>
            <w:noWrap w:val="0"/>
            <w:vAlign w:val="top"/>
          </w:tcPr>
          <w:p w14:paraId="72FFE4D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头像</w:t>
            </w:r>
          </w:p>
        </w:tc>
        <w:tc>
          <w:tcPr>
            <w:tcW w:w="903" w:type="dxa"/>
            <w:tcBorders>
              <w:top w:val="nil"/>
              <w:left w:val="nil"/>
              <w:bottom w:val="nil"/>
              <w:right w:val="nil"/>
            </w:tcBorders>
            <w:noWrap w:val="0"/>
            <w:vAlign w:val="top"/>
          </w:tcPr>
          <w:p w14:paraId="73E367A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tcBorders>
              <w:top w:val="nil"/>
              <w:left w:val="nil"/>
              <w:bottom w:val="nil"/>
              <w:right w:val="nil"/>
            </w:tcBorders>
            <w:noWrap w:val="0"/>
            <w:vAlign w:val="top"/>
          </w:tcPr>
          <w:p w14:paraId="321E17D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44574F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0FA8BD5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Times New Roman" w:hAnsi="Times New Roman" w:eastAsia="宋体" w:cs="宋体"/>
                <w:sz w:val="21"/>
                <w:szCs w:val="24"/>
              </w:rPr>
              <w:t>idcard</w:t>
            </w:r>
          </w:p>
        </w:tc>
        <w:tc>
          <w:tcPr>
            <w:tcW w:w="1479" w:type="dxa"/>
            <w:tcBorders>
              <w:top w:val="nil"/>
              <w:left w:val="nil"/>
              <w:bottom w:val="nil"/>
              <w:right w:val="nil"/>
            </w:tcBorders>
            <w:noWrap w:val="0"/>
            <w:vAlign w:val="top"/>
          </w:tcPr>
          <w:p w14:paraId="4DD39E1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varchar</w:t>
            </w:r>
          </w:p>
        </w:tc>
        <w:tc>
          <w:tcPr>
            <w:tcW w:w="1270" w:type="dxa"/>
            <w:tcBorders>
              <w:top w:val="nil"/>
              <w:left w:val="nil"/>
              <w:bottom w:val="nil"/>
              <w:right w:val="nil"/>
            </w:tcBorders>
            <w:noWrap w:val="0"/>
            <w:vAlign w:val="top"/>
          </w:tcPr>
          <w:p w14:paraId="728B745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200</w:t>
            </w:r>
          </w:p>
        </w:tc>
        <w:tc>
          <w:tcPr>
            <w:tcW w:w="1695" w:type="dxa"/>
            <w:tcBorders>
              <w:top w:val="nil"/>
              <w:left w:val="nil"/>
              <w:bottom w:val="nil"/>
              <w:right w:val="nil"/>
            </w:tcBorders>
            <w:noWrap w:val="0"/>
            <w:vAlign w:val="top"/>
          </w:tcPr>
          <w:p w14:paraId="75E6631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身份证</w:t>
            </w:r>
          </w:p>
        </w:tc>
        <w:tc>
          <w:tcPr>
            <w:tcW w:w="903" w:type="dxa"/>
            <w:tcBorders>
              <w:top w:val="nil"/>
              <w:left w:val="nil"/>
              <w:bottom w:val="nil"/>
              <w:right w:val="nil"/>
            </w:tcBorders>
            <w:noWrap w:val="0"/>
            <w:vAlign w:val="top"/>
          </w:tcPr>
          <w:p w14:paraId="1C69DFB3">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tcBorders>
              <w:top w:val="nil"/>
              <w:left w:val="nil"/>
              <w:bottom w:val="nil"/>
              <w:right w:val="nil"/>
            </w:tcBorders>
            <w:noWrap w:val="0"/>
            <w:vAlign w:val="top"/>
          </w:tcPr>
          <w:p w14:paraId="0800C92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54B8A43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7502D21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Times New Roman" w:hAnsi="Times New Roman" w:eastAsia="宋体" w:cs="宋体"/>
                <w:sz w:val="21"/>
                <w:szCs w:val="24"/>
              </w:rPr>
              <w:t>gender</w:t>
            </w:r>
          </w:p>
        </w:tc>
        <w:tc>
          <w:tcPr>
            <w:tcW w:w="1479" w:type="dxa"/>
            <w:tcBorders>
              <w:top w:val="nil"/>
              <w:left w:val="nil"/>
              <w:bottom w:val="nil"/>
              <w:right w:val="nil"/>
            </w:tcBorders>
            <w:noWrap w:val="0"/>
            <w:vAlign w:val="top"/>
          </w:tcPr>
          <w:p w14:paraId="4070BC0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longtext</w:t>
            </w:r>
          </w:p>
        </w:tc>
        <w:tc>
          <w:tcPr>
            <w:tcW w:w="1270" w:type="dxa"/>
            <w:tcBorders>
              <w:top w:val="nil"/>
              <w:left w:val="nil"/>
              <w:bottom w:val="nil"/>
              <w:right w:val="nil"/>
            </w:tcBorders>
            <w:noWrap w:val="0"/>
            <w:vAlign w:val="top"/>
          </w:tcPr>
          <w:p w14:paraId="0527A66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4294967295</w:t>
            </w:r>
          </w:p>
        </w:tc>
        <w:tc>
          <w:tcPr>
            <w:tcW w:w="1695" w:type="dxa"/>
            <w:tcBorders>
              <w:top w:val="nil"/>
              <w:left w:val="nil"/>
              <w:bottom w:val="nil"/>
              <w:right w:val="nil"/>
            </w:tcBorders>
            <w:noWrap w:val="0"/>
            <w:vAlign w:val="top"/>
          </w:tcPr>
          <w:p w14:paraId="262CB0F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性别</w:t>
            </w:r>
          </w:p>
        </w:tc>
        <w:tc>
          <w:tcPr>
            <w:tcW w:w="903" w:type="dxa"/>
            <w:tcBorders>
              <w:top w:val="nil"/>
              <w:left w:val="nil"/>
              <w:bottom w:val="nil"/>
              <w:right w:val="nil"/>
            </w:tcBorders>
            <w:noWrap w:val="0"/>
            <w:vAlign w:val="top"/>
          </w:tcPr>
          <w:p w14:paraId="3938B4C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tcBorders>
              <w:top w:val="nil"/>
              <w:left w:val="nil"/>
              <w:bottom w:val="nil"/>
              <w:right w:val="nil"/>
            </w:tcBorders>
            <w:noWrap w:val="0"/>
            <w:vAlign w:val="top"/>
          </w:tcPr>
          <w:p w14:paraId="2CD20F1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0EDDF05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4BED7F8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Times New Roman" w:hAnsi="Times New Roman" w:eastAsia="宋体" w:cs="宋体"/>
                <w:sz w:val="21"/>
                <w:szCs w:val="24"/>
              </w:rPr>
              <w:t>borndate</w:t>
            </w:r>
          </w:p>
        </w:tc>
        <w:tc>
          <w:tcPr>
            <w:tcW w:w="1479" w:type="dxa"/>
            <w:tcBorders>
              <w:top w:val="nil"/>
              <w:left w:val="nil"/>
              <w:bottom w:val="nil"/>
              <w:right w:val="nil"/>
            </w:tcBorders>
            <w:noWrap w:val="0"/>
            <w:vAlign w:val="top"/>
          </w:tcPr>
          <w:p w14:paraId="30B833C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int</w:t>
            </w:r>
          </w:p>
        </w:tc>
        <w:tc>
          <w:tcPr>
            <w:tcW w:w="1270" w:type="dxa"/>
            <w:tcBorders>
              <w:top w:val="nil"/>
              <w:left w:val="nil"/>
              <w:bottom w:val="nil"/>
              <w:right w:val="nil"/>
            </w:tcBorders>
            <w:noWrap w:val="0"/>
            <w:vAlign w:val="top"/>
          </w:tcPr>
          <w:p w14:paraId="370987B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95" w:type="dxa"/>
            <w:tcBorders>
              <w:top w:val="nil"/>
              <w:left w:val="nil"/>
              <w:bottom w:val="nil"/>
              <w:right w:val="nil"/>
            </w:tcBorders>
            <w:noWrap w:val="0"/>
            <w:vAlign w:val="top"/>
          </w:tcPr>
          <w:p w14:paraId="6AB1244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点击次数</w:t>
            </w:r>
          </w:p>
        </w:tc>
        <w:tc>
          <w:tcPr>
            <w:tcW w:w="903" w:type="dxa"/>
            <w:tcBorders>
              <w:top w:val="nil"/>
              <w:left w:val="nil"/>
              <w:bottom w:val="nil"/>
              <w:right w:val="nil"/>
            </w:tcBorders>
            <w:noWrap w:val="0"/>
            <w:vAlign w:val="top"/>
          </w:tcPr>
          <w:p w14:paraId="78DB0AB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tcBorders>
              <w:top w:val="nil"/>
              <w:left w:val="nil"/>
              <w:bottom w:val="nil"/>
              <w:right w:val="nil"/>
            </w:tcBorders>
            <w:noWrap w:val="0"/>
            <w:vAlign w:val="top"/>
          </w:tcPr>
          <w:p w14:paraId="5B2999A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0</w:t>
            </w:r>
          </w:p>
        </w:tc>
      </w:tr>
      <w:tr w14:paraId="192D396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5C9F27C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Times New Roman" w:hAnsi="Times New Roman" w:eastAsia="宋体" w:cs="宋体"/>
                <w:sz w:val="21"/>
                <w:szCs w:val="24"/>
              </w:rPr>
              <w:t>createdtime</w:t>
            </w:r>
          </w:p>
        </w:tc>
        <w:tc>
          <w:tcPr>
            <w:tcW w:w="1479" w:type="dxa"/>
            <w:tcBorders>
              <w:top w:val="nil"/>
              <w:left w:val="nil"/>
              <w:bottom w:val="nil"/>
              <w:right w:val="nil"/>
            </w:tcBorders>
            <w:noWrap w:val="0"/>
            <w:vAlign w:val="top"/>
          </w:tcPr>
          <w:p w14:paraId="17651CE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datetime</w:t>
            </w:r>
          </w:p>
        </w:tc>
        <w:tc>
          <w:tcPr>
            <w:tcW w:w="1270" w:type="dxa"/>
            <w:tcBorders>
              <w:top w:val="nil"/>
              <w:left w:val="nil"/>
              <w:bottom w:val="nil"/>
              <w:right w:val="nil"/>
            </w:tcBorders>
            <w:noWrap w:val="0"/>
            <w:vAlign w:val="top"/>
          </w:tcPr>
          <w:p w14:paraId="64F7A37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95" w:type="dxa"/>
            <w:tcBorders>
              <w:top w:val="nil"/>
              <w:left w:val="nil"/>
              <w:bottom w:val="nil"/>
              <w:right w:val="nil"/>
            </w:tcBorders>
            <w:noWrap w:val="0"/>
            <w:vAlign w:val="top"/>
          </w:tcPr>
          <w:p w14:paraId="651B62B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创建时间</w:t>
            </w:r>
          </w:p>
        </w:tc>
        <w:tc>
          <w:tcPr>
            <w:tcW w:w="903" w:type="dxa"/>
            <w:tcBorders>
              <w:top w:val="nil"/>
              <w:left w:val="nil"/>
              <w:bottom w:val="nil"/>
              <w:right w:val="nil"/>
            </w:tcBorders>
            <w:noWrap w:val="0"/>
            <w:vAlign w:val="top"/>
          </w:tcPr>
          <w:p w14:paraId="5313B68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tcBorders>
              <w:top w:val="nil"/>
              <w:left w:val="nil"/>
              <w:bottom w:val="nil"/>
              <w:right w:val="nil"/>
            </w:tcBorders>
            <w:noWrap w:val="0"/>
            <w:vAlign w:val="top"/>
          </w:tcPr>
          <w:p w14:paraId="6660B318">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79E1BFB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4B77B60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Times New Roman" w:hAnsi="Times New Roman" w:eastAsia="宋体" w:cs="宋体"/>
                <w:sz w:val="21"/>
                <w:szCs w:val="24"/>
              </w:rPr>
              <w:t>roleid</w:t>
            </w:r>
          </w:p>
        </w:tc>
        <w:tc>
          <w:tcPr>
            <w:tcW w:w="1479" w:type="dxa"/>
            <w:tcBorders>
              <w:top w:val="nil"/>
              <w:left w:val="nil"/>
              <w:bottom w:val="nil"/>
              <w:right w:val="nil"/>
            </w:tcBorders>
            <w:noWrap w:val="0"/>
            <w:vAlign w:val="top"/>
          </w:tcPr>
          <w:p w14:paraId="3EEF2248">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int</w:t>
            </w:r>
          </w:p>
        </w:tc>
        <w:tc>
          <w:tcPr>
            <w:tcW w:w="1270" w:type="dxa"/>
            <w:tcBorders>
              <w:top w:val="nil"/>
              <w:left w:val="nil"/>
              <w:bottom w:val="nil"/>
              <w:right w:val="nil"/>
            </w:tcBorders>
            <w:noWrap w:val="0"/>
            <w:vAlign w:val="top"/>
          </w:tcPr>
          <w:p w14:paraId="24E046A5">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95" w:type="dxa"/>
            <w:tcBorders>
              <w:top w:val="nil"/>
              <w:left w:val="nil"/>
              <w:bottom w:val="nil"/>
              <w:right w:val="nil"/>
            </w:tcBorders>
            <w:noWrap w:val="0"/>
            <w:vAlign w:val="top"/>
          </w:tcPr>
          <w:p w14:paraId="76ADC6D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角色id</w:t>
            </w:r>
          </w:p>
        </w:tc>
        <w:tc>
          <w:tcPr>
            <w:tcW w:w="903" w:type="dxa"/>
            <w:tcBorders>
              <w:top w:val="nil"/>
              <w:left w:val="nil"/>
              <w:bottom w:val="nil"/>
              <w:right w:val="nil"/>
            </w:tcBorders>
            <w:noWrap w:val="0"/>
            <w:vAlign w:val="top"/>
          </w:tcPr>
          <w:p w14:paraId="06F818E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tcBorders>
              <w:top w:val="nil"/>
              <w:left w:val="nil"/>
              <w:bottom w:val="nil"/>
              <w:right w:val="nil"/>
            </w:tcBorders>
            <w:noWrap w:val="0"/>
            <w:vAlign w:val="top"/>
          </w:tcPr>
          <w:p w14:paraId="3E7CECE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0</w:t>
            </w:r>
          </w:p>
        </w:tc>
      </w:tr>
      <w:tr w14:paraId="4BF471F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6C04406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Times New Roman" w:hAnsi="Times New Roman" w:eastAsia="宋体" w:cs="宋体"/>
                <w:sz w:val="21"/>
                <w:szCs w:val="24"/>
              </w:rPr>
              <w:t>name</w:t>
            </w:r>
          </w:p>
        </w:tc>
        <w:tc>
          <w:tcPr>
            <w:tcW w:w="1479" w:type="dxa"/>
            <w:tcBorders>
              <w:top w:val="nil"/>
              <w:left w:val="nil"/>
              <w:bottom w:val="nil"/>
              <w:right w:val="nil"/>
            </w:tcBorders>
            <w:noWrap w:val="0"/>
            <w:vAlign w:val="top"/>
          </w:tcPr>
          <w:p w14:paraId="157D6BA8">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int</w:t>
            </w:r>
          </w:p>
        </w:tc>
        <w:tc>
          <w:tcPr>
            <w:tcW w:w="1270" w:type="dxa"/>
            <w:tcBorders>
              <w:top w:val="nil"/>
              <w:left w:val="nil"/>
              <w:bottom w:val="nil"/>
              <w:right w:val="nil"/>
            </w:tcBorders>
            <w:noWrap w:val="0"/>
            <w:vAlign w:val="top"/>
          </w:tcPr>
          <w:p w14:paraId="0576D9F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95" w:type="dxa"/>
            <w:tcBorders>
              <w:top w:val="nil"/>
              <w:left w:val="nil"/>
              <w:bottom w:val="nil"/>
              <w:right w:val="nil"/>
            </w:tcBorders>
            <w:noWrap w:val="0"/>
            <w:vAlign w:val="top"/>
          </w:tcPr>
          <w:p w14:paraId="44AF9C7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姓名</w:t>
            </w:r>
          </w:p>
        </w:tc>
        <w:tc>
          <w:tcPr>
            <w:tcW w:w="903" w:type="dxa"/>
            <w:tcBorders>
              <w:top w:val="nil"/>
              <w:left w:val="nil"/>
              <w:bottom w:val="nil"/>
              <w:right w:val="nil"/>
            </w:tcBorders>
            <w:noWrap w:val="0"/>
            <w:vAlign w:val="top"/>
          </w:tcPr>
          <w:p w14:paraId="7915CDC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tcBorders>
              <w:top w:val="nil"/>
              <w:left w:val="nil"/>
              <w:bottom w:val="nil"/>
              <w:right w:val="nil"/>
            </w:tcBorders>
            <w:noWrap w:val="0"/>
            <w:vAlign w:val="top"/>
          </w:tcPr>
          <w:p w14:paraId="02CBBF6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0</w:t>
            </w:r>
          </w:p>
        </w:tc>
      </w:tr>
      <w:tr w14:paraId="218AC41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nil"/>
              <w:left w:val="nil"/>
              <w:bottom w:val="single" w:color="000000" w:sz="12" w:space="0"/>
              <w:right w:val="nil"/>
            </w:tcBorders>
            <w:noWrap w:val="0"/>
            <w:vAlign w:val="top"/>
          </w:tcPr>
          <w:p w14:paraId="120E346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Times New Roman" w:hAnsi="Times New Roman" w:eastAsia="宋体" w:cs="宋体"/>
                <w:sz w:val="21"/>
                <w:szCs w:val="24"/>
              </w:rPr>
              <w:t>status</w:t>
            </w:r>
          </w:p>
        </w:tc>
        <w:tc>
          <w:tcPr>
            <w:tcW w:w="1479" w:type="dxa"/>
            <w:tcBorders>
              <w:top w:val="nil"/>
              <w:left w:val="nil"/>
              <w:bottom w:val="single" w:color="000000" w:sz="12" w:space="0"/>
              <w:right w:val="nil"/>
            </w:tcBorders>
            <w:noWrap w:val="0"/>
            <w:vAlign w:val="top"/>
          </w:tcPr>
          <w:p w14:paraId="44A8394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int</w:t>
            </w:r>
          </w:p>
        </w:tc>
        <w:tc>
          <w:tcPr>
            <w:tcW w:w="1270" w:type="dxa"/>
            <w:tcBorders>
              <w:top w:val="nil"/>
              <w:left w:val="nil"/>
              <w:bottom w:val="single" w:color="000000" w:sz="12" w:space="0"/>
              <w:right w:val="nil"/>
            </w:tcBorders>
            <w:noWrap w:val="0"/>
            <w:vAlign w:val="top"/>
          </w:tcPr>
          <w:p w14:paraId="41C182C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95" w:type="dxa"/>
            <w:tcBorders>
              <w:top w:val="nil"/>
              <w:left w:val="nil"/>
              <w:bottom w:val="single" w:color="000000" w:sz="12" w:space="0"/>
              <w:right w:val="nil"/>
            </w:tcBorders>
            <w:noWrap w:val="0"/>
            <w:vAlign w:val="top"/>
          </w:tcPr>
          <w:p w14:paraId="7F22AEFE">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val="en-US" w:eastAsia="zh-CN"/>
              </w:rPr>
              <w:t>状态</w:t>
            </w:r>
          </w:p>
        </w:tc>
        <w:tc>
          <w:tcPr>
            <w:tcW w:w="903" w:type="dxa"/>
            <w:tcBorders>
              <w:top w:val="nil"/>
              <w:left w:val="nil"/>
              <w:bottom w:val="single" w:color="000000" w:sz="12" w:space="0"/>
              <w:right w:val="nil"/>
            </w:tcBorders>
            <w:noWrap w:val="0"/>
            <w:vAlign w:val="top"/>
          </w:tcPr>
          <w:p w14:paraId="3669E82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tcBorders>
              <w:top w:val="nil"/>
              <w:left w:val="nil"/>
              <w:bottom w:val="single" w:color="000000" w:sz="12" w:space="0"/>
              <w:right w:val="nil"/>
            </w:tcBorders>
            <w:noWrap w:val="0"/>
            <w:vAlign w:val="top"/>
          </w:tcPr>
          <w:p w14:paraId="667AC41F">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0</w:t>
            </w:r>
          </w:p>
        </w:tc>
      </w:tr>
    </w:tbl>
    <w:p w14:paraId="53E5E6DB">
      <w:pPr>
        <w:keepNext w:val="0"/>
        <w:keepLines w:val="0"/>
        <w:pageBreakBefore w:val="0"/>
        <w:kinsoku/>
        <w:wordWrap/>
        <w:overflowPunct/>
        <w:topLinePunct w:val="0"/>
        <w:bidi w:val="0"/>
        <w:adjustRightInd/>
        <w:snapToGrid/>
        <w:spacing w:beforeLines="0" w:beforeAutospacing="0" w:afterLines="0" w:afterAutospacing="0" w:line="300" w:lineRule="auto"/>
        <w:ind w:firstLine="0"/>
        <w:jc w:val="center"/>
        <w:textAlignment w:val="auto"/>
        <w:rPr>
          <w:rFonts w:hint="eastAsia" w:ascii="Times New Roman" w:hAnsi="Times New Roman" w:eastAsia="宋体" w:cs="宋体"/>
          <w:color w:val="000000"/>
          <w:sz w:val="21"/>
          <w:szCs w:val="21"/>
          <w:lang w:eastAsia="zh-CN"/>
        </w:rPr>
      </w:pPr>
      <w:r>
        <w:rPr>
          <w:rFonts w:hint="eastAsia" w:ascii="Times New Roman" w:hAnsi="Times New Roman" w:eastAsia="宋体" w:cs="宋体"/>
          <w:color w:val="000000"/>
          <w:sz w:val="21"/>
          <w:szCs w:val="21"/>
          <w:lang w:eastAsia="zh-CN"/>
        </w:rPr>
        <w:t>表</w:t>
      </w:r>
      <w:r>
        <w:rPr>
          <w:rFonts w:hint="eastAsia" w:ascii="Times New Roman" w:hAnsi="Times New Roman" w:eastAsia="宋体"/>
          <w:snapToGrid w:val="0"/>
          <w:color w:val="000000"/>
          <w:kern w:val="0"/>
          <w:sz w:val="21"/>
          <w:lang w:val="en-US" w:eastAsia="zh-CN"/>
        </w:rPr>
        <w:t>2</w:t>
      </w:r>
      <w:r>
        <w:rPr>
          <w:rFonts w:hint="eastAsia" w:ascii="Times New Roman" w:hAnsi="Times New Roman" w:eastAsia="宋体"/>
          <w:snapToGrid w:val="0"/>
          <w:color w:val="000000"/>
          <w:kern w:val="0"/>
          <w:sz w:val="21"/>
        </w:rPr>
        <w:t>-</w:t>
      </w:r>
      <w:r>
        <w:rPr>
          <w:rFonts w:hint="eastAsia" w:ascii="Times New Roman" w:hAnsi="Times New Roman" w:eastAsia="宋体"/>
          <w:snapToGrid w:val="0"/>
          <w:color w:val="000000"/>
          <w:kern w:val="0"/>
          <w:sz w:val="21"/>
          <w:lang w:val="en-US" w:eastAsia="zh-CN"/>
        </w:rPr>
        <w:t xml:space="preserve">11  </w:t>
      </w:r>
      <w:r>
        <w:rPr>
          <w:rFonts w:ascii="Times New Roman" w:hAnsi="Times New Roman" w:eastAsia="宋体" w:cs="宋体"/>
          <w:color w:val="000000"/>
          <w:sz w:val="21"/>
          <w:szCs w:val="21"/>
        </w:rPr>
        <w:t>user_role</w:t>
      </w:r>
      <w:r>
        <w:rPr>
          <w:rFonts w:hint="eastAsia" w:ascii="Times New Roman" w:hAnsi="Times New Roman" w:eastAsia="宋体" w:cs="宋体"/>
          <w:color w:val="000000"/>
          <w:sz w:val="21"/>
          <w:szCs w:val="21"/>
          <w:highlight w:val="none"/>
        </w:rPr>
        <w:t>表</w:t>
      </w:r>
    </w:p>
    <w:tbl>
      <w:tblPr>
        <w:tblStyle w:val="13"/>
        <w:tblW w:w="8252" w:type="dxa"/>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488"/>
        <w:gridCol w:w="1479"/>
        <w:gridCol w:w="1283"/>
        <w:gridCol w:w="1682"/>
        <w:gridCol w:w="903"/>
        <w:gridCol w:w="1417"/>
      </w:tblGrid>
      <w:tr w14:paraId="62FD929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single" w:color="000000" w:sz="12" w:space="0"/>
              <w:left w:val="nil"/>
              <w:bottom w:val="single" w:color="000000" w:sz="4" w:space="0"/>
              <w:right w:val="nil"/>
            </w:tcBorders>
            <w:shd w:val="clear" w:color="auto" w:fill="D9D9D9"/>
            <w:noWrap w:val="0"/>
            <w:vAlign w:val="top"/>
          </w:tcPr>
          <w:p w14:paraId="3CFBAB7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字段名称</w:t>
            </w:r>
          </w:p>
        </w:tc>
        <w:tc>
          <w:tcPr>
            <w:tcW w:w="1479" w:type="dxa"/>
            <w:tcBorders>
              <w:top w:val="single" w:color="000000" w:sz="12" w:space="0"/>
              <w:left w:val="nil"/>
              <w:bottom w:val="single" w:color="000000" w:sz="4" w:space="0"/>
              <w:right w:val="nil"/>
            </w:tcBorders>
            <w:shd w:val="clear" w:color="auto" w:fill="D9D9D9"/>
            <w:noWrap w:val="0"/>
            <w:vAlign w:val="top"/>
          </w:tcPr>
          <w:p w14:paraId="738DE3F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类型</w:t>
            </w:r>
          </w:p>
        </w:tc>
        <w:tc>
          <w:tcPr>
            <w:tcW w:w="1283" w:type="dxa"/>
            <w:tcBorders>
              <w:top w:val="single" w:color="000000" w:sz="12" w:space="0"/>
              <w:left w:val="nil"/>
              <w:bottom w:val="single" w:color="000000" w:sz="4" w:space="0"/>
              <w:right w:val="nil"/>
            </w:tcBorders>
            <w:shd w:val="clear" w:color="auto" w:fill="D9D9D9"/>
            <w:noWrap w:val="0"/>
            <w:vAlign w:val="top"/>
          </w:tcPr>
          <w:p w14:paraId="45C81C1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长度</w:t>
            </w:r>
          </w:p>
        </w:tc>
        <w:tc>
          <w:tcPr>
            <w:tcW w:w="1682" w:type="dxa"/>
            <w:tcBorders>
              <w:top w:val="single" w:color="000000" w:sz="12" w:space="0"/>
              <w:left w:val="nil"/>
              <w:bottom w:val="single" w:color="000000" w:sz="4" w:space="0"/>
              <w:right w:val="nil"/>
            </w:tcBorders>
            <w:shd w:val="clear" w:color="auto" w:fill="D9D9D9"/>
            <w:noWrap w:val="0"/>
            <w:vAlign w:val="top"/>
          </w:tcPr>
          <w:p w14:paraId="6A3DDA2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字段说明</w:t>
            </w:r>
          </w:p>
        </w:tc>
        <w:tc>
          <w:tcPr>
            <w:tcW w:w="903" w:type="dxa"/>
            <w:tcBorders>
              <w:top w:val="single" w:color="000000" w:sz="12" w:space="0"/>
              <w:left w:val="nil"/>
              <w:bottom w:val="single" w:color="000000" w:sz="4" w:space="0"/>
              <w:right w:val="nil"/>
            </w:tcBorders>
            <w:shd w:val="clear" w:color="auto" w:fill="D9D9D9"/>
            <w:noWrap w:val="0"/>
            <w:vAlign w:val="top"/>
          </w:tcPr>
          <w:p w14:paraId="3E70823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1417" w:type="dxa"/>
            <w:tcBorders>
              <w:top w:val="single" w:color="000000" w:sz="12" w:space="0"/>
              <w:left w:val="nil"/>
              <w:bottom w:val="single" w:color="000000" w:sz="4" w:space="0"/>
              <w:right w:val="nil"/>
            </w:tcBorders>
            <w:shd w:val="clear" w:color="auto" w:fill="D9D9D9"/>
            <w:noWrap w:val="0"/>
            <w:vAlign w:val="top"/>
          </w:tcPr>
          <w:p w14:paraId="145E9C6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默认值</w:t>
            </w:r>
          </w:p>
        </w:tc>
      </w:tr>
      <w:tr w14:paraId="411C120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40" w:hRule="atLeast"/>
        </w:trPr>
        <w:tc>
          <w:tcPr>
            <w:tcW w:w="1488" w:type="dxa"/>
            <w:tcBorders>
              <w:top w:val="nil"/>
              <w:left w:val="nil"/>
              <w:bottom w:val="nil"/>
              <w:right w:val="nil"/>
            </w:tcBorders>
            <w:noWrap w:val="0"/>
            <w:vAlign w:val="top"/>
          </w:tcPr>
          <w:p w14:paraId="2672342B">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rPr>
              <w:t>id</w:t>
            </w:r>
          </w:p>
        </w:tc>
        <w:tc>
          <w:tcPr>
            <w:tcW w:w="1479" w:type="dxa"/>
            <w:tcBorders>
              <w:top w:val="nil"/>
              <w:left w:val="nil"/>
              <w:bottom w:val="nil"/>
              <w:right w:val="nil"/>
            </w:tcBorders>
            <w:noWrap w:val="0"/>
            <w:vAlign w:val="top"/>
          </w:tcPr>
          <w:p w14:paraId="4034050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bookmarkStart w:id="143" w:name="OLE_LINK1"/>
            <w:r>
              <w:rPr>
                <w:rFonts w:hint="eastAsia" w:ascii="Times New Roman" w:hAnsi="Times New Roman" w:eastAsia="宋体" w:cs="宋体"/>
                <w:color w:val="000000"/>
                <w:sz w:val="21"/>
                <w:szCs w:val="21"/>
              </w:rPr>
              <w:t>bigint</w:t>
            </w:r>
            <w:bookmarkEnd w:id="143"/>
          </w:p>
        </w:tc>
        <w:tc>
          <w:tcPr>
            <w:tcW w:w="1283" w:type="dxa"/>
            <w:tcBorders>
              <w:top w:val="nil"/>
              <w:left w:val="nil"/>
              <w:bottom w:val="nil"/>
              <w:right w:val="nil"/>
            </w:tcBorders>
            <w:noWrap w:val="0"/>
            <w:vAlign w:val="top"/>
          </w:tcPr>
          <w:p w14:paraId="518EF1C8">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82" w:type="dxa"/>
            <w:tcBorders>
              <w:top w:val="nil"/>
              <w:left w:val="nil"/>
              <w:bottom w:val="nil"/>
              <w:right w:val="nil"/>
            </w:tcBorders>
            <w:noWrap w:val="0"/>
            <w:vAlign w:val="top"/>
          </w:tcPr>
          <w:p w14:paraId="52F7D9A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主键</w:t>
            </w:r>
          </w:p>
        </w:tc>
        <w:tc>
          <w:tcPr>
            <w:tcW w:w="903" w:type="dxa"/>
            <w:tcBorders>
              <w:top w:val="nil"/>
              <w:left w:val="nil"/>
              <w:bottom w:val="nil"/>
              <w:right w:val="nil"/>
            </w:tcBorders>
            <w:noWrap w:val="0"/>
            <w:vAlign w:val="top"/>
          </w:tcPr>
          <w:p w14:paraId="760F1EC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lang w:val="en-US" w:eastAsia="zh-CN"/>
              </w:rPr>
              <w:t xml:space="preserve"> </w:t>
            </w:r>
            <w:r>
              <w:rPr>
                <w:rFonts w:hint="eastAsia" w:ascii="Times New Roman" w:hAnsi="Times New Roman" w:eastAsia="宋体" w:cs="宋体"/>
                <w:color w:val="000000"/>
                <w:sz w:val="21"/>
                <w:szCs w:val="21"/>
              </w:rPr>
              <w:t>主
</w:t>
            </w:r>
          </w:p>
        </w:tc>
        <w:tc>
          <w:tcPr>
            <w:tcW w:w="1417" w:type="dxa"/>
            <w:tcBorders>
              <w:top w:val="nil"/>
              <w:left w:val="nil"/>
              <w:bottom w:val="nil"/>
              <w:right w:val="nil"/>
            </w:tcBorders>
            <w:noWrap w:val="0"/>
            <w:vAlign w:val="top"/>
          </w:tcPr>
          <w:p w14:paraId="124C7F5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4B2942A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3B32E559">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userid</w:t>
            </w:r>
          </w:p>
        </w:tc>
        <w:tc>
          <w:tcPr>
            <w:tcW w:w="1479" w:type="dxa"/>
            <w:tcBorders>
              <w:top w:val="nil"/>
              <w:left w:val="nil"/>
              <w:bottom w:val="nil"/>
              <w:right w:val="nil"/>
            </w:tcBorders>
            <w:noWrap w:val="0"/>
            <w:vAlign w:val="top"/>
          </w:tcPr>
          <w:p w14:paraId="1C32D32A">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283" w:type="dxa"/>
            <w:tcBorders>
              <w:top w:val="nil"/>
              <w:left w:val="nil"/>
              <w:bottom w:val="nil"/>
              <w:right w:val="nil"/>
            </w:tcBorders>
            <w:noWrap w:val="0"/>
            <w:vAlign w:val="top"/>
          </w:tcPr>
          <w:p w14:paraId="59DD1DF0">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82" w:type="dxa"/>
            <w:tcBorders>
              <w:top w:val="nil"/>
              <w:left w:val="nil"/>
              <w:bottom w:val="nil"/>
              <w:right w:val="nil"/>
            </w:tcBorders>
            <w:noWrap w:val="0"/>
            <w:vAlign w:val="top"/>
          </w:tcPr>
          <w:p w14:paraId="4DA21C1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用户id</w:t>
            </w:r>
          </w:p>
        </w:tc>
        <w:tc>
          <w:tcPr>
            <w:tcW w:w="903" w:type="dxa"/>
            <w:tcBorders>
              <w:top w:val="nil"/>
              <w:left w:val="nil"/>
              <w:bottom w:val="nil"/>
              <w:right w:val="nil"/>
            </w:tcBorders>
            <w:noWrap w:val="0"/>
            <w:vAlign w:val="top"/>
          </w:tcPr>
          <w:p w14:paraId="1FE9771C">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tcBorders>
              <w:top w:val="nil"/>
              <w:left w:val="nil"/>
              <w:bottom w:val="nil"/>
              <w:right w:val="nil"/>
            </w:tcBorders>
            <w:noWrap w:val="0"/>
            <w:vAlign w:val="top"/>
          </w:tcPr>
          <w:p w14:paraId="5E665DC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r w14:paraId="4286301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1488" w:type="dxa"/>
            <w:tcBorders>
              <w:top w:val="nil"/>
              <w:left w:val="nil"/>
              <w:bottom w:val="single" w:color="000000" w:sz="12" w:space="0"/>
              <w:right w:val="nil"/>
            </w:tcBorders>
            <w:noWrap w:val="0"/>
            <w:vAlign w:val="top"/>
          </w:tcPr>
          <w:p w14:paraId="646EE316">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r>
              <w:rPr>
                <w:rFonts w:ascii="宋体" w:hAnsi="宋体" w:eastAsia="宋体" w:cs="宋体"/>
                <w:sz w:val="24"/>
                <w:szCs w:val="24"/>
              </w:rPr>
              <w:t>roleid</w:t>
            </w:r>
          </w:p>
        </w:tc>
        <w:tc>
          <w:tcPr>
            <w:tcW w:w="1479" w:type="dxa"/>
            <w:tcBorders>
              <w:top w:val="nil"/>
              <w:left w:val="nil"/>
              <w:bottom w:val="single" w:color="000000" w:sz="12" w:space="0"/>
              <w:right w:val="nil"/>
            </w:tcBorders>
            <w:noWrap w:val="0"/>
            <w:vAlign w:val="top"/>
          </w:tcPr>
          <w:p w14:paraId="265FD912">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r>
              <w:rPr>
                <w:rFonts w:hint="eastAsia" w:ascii="Times New Roman" w:hAnsi="Times New Roman" w:eastAsia="宋体" w:cs="宋体"/>
                <w:color w:val="000000"/>
                <w:sz w:val="21"/>
                <w:szCs w:val="21"/>
              </w:rPr>
              <w:t>bigint</w:t>
            </w:r>
          </w:p>
        </w:tc>
        <w:tc>
          <w:tcPr>
            <w:tcW w:w="1283" w:type="dxa"/>
            <w:tcBorders>
              <w:top w:val="nil"/>
              <w:left w:val="nil"/>
              <w:bottom w:val="single" w:color="000000" w:sz="12" w:space="0"/>
              <w:right w:val="nil"/>
            </w:tcBorders>
            <w:noWrap w:val="0"/>
            <w:vAlign w:val="top"/>
          </w:tcPr>
          <w:p w14:paraId="651BD8D7">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682" w:type="dxa"/>
            <w:tcBorders>
              <w:top w:val="nil"/>
              <w:left w:val="nil"/>
              <w:bottom w:val="single" w:color="000000" w:sz="12" w:space="0"/>
              <w:right w:val="nil"/>
            </w:tcBorders>
            <w:noWrap w:val="0"/>
            <w:vAlign w:val="top"/>
          </w:tcPr>
          <w:p w14:paraId="26740111">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default" w:ascii="Times New Roman" w:hAnsi="Times New Roman" w:eastAsia="宋体" w:cs="宋体"/>
                <w:color w:val="000000"/>
                <w:sz w:val="21"/>
                <w:szCs w:val="21"/>
                <w:lang w:val="en-US" w:eastAsia="zh-CN"/>
              </w:rPr>
            </w:pPr>
            <w:r>
              <w:rPr>
                <w:rFonts w:hint="eastAsia" w:ascii="Times New Roman" w:hAnsi="Times New Roman" w:eastAsia="宋体" w:cs="宋体"/>
                <w:color w:val="000000"/>
                <w:sz w:val="21"/>
                <w:szCs w:val="21"/>
                <w:lang w:val="en-US" w:eastAsia="zh-CN"/>
              </w:rPr>
              <w:t>角色id</w:t>
            </w:r>
          </w:p>
        </w:tc>
        <w:tc>
          <w:tcPr>
            <w:tcW w:w="903" w:type="dxa"/>
            <w:tcBorders>
              <w:top w:val="nil"/>
              <w:left w:val="nil"/>
              <w:bottom w:val="single" w:color="000000" w:sz="12" w:space="0"/>
              <w:right w:val="nil"/>
            </w:tcBorders>
            <w:noWrap w:val="0"/>
            <w:vAlign w:val="top"/>
          </w:tcPr>
          <w:p w14:paraId="35CF5BD4">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rPr>
            </w:pPr>
          </w:p>
        </w:tc>
        <w:tc>
          <w:tcPr>
            <w:tcW w:w="1417" w:type="dxa"/>
            <w:tcBorders>
              <w:top w:val="nil"/>
              <w:left w:val="nil"/>
              <w:bottom w:val="single" w:color="000000" w:sz="12" w:space="0"/>
              <w:right w:val="nil"/>
            </w:tcBorders>
            <w:noWrap w:val="0"/>
            <w:vAlign w:val="top"/>
          </w:tcPr>
          <w:p w14:paraId="4ED2101D">
            <w:pPr>
              <w:pStyle w:val="31"/>
              <w:keepNext w:val="0"/>
              <w:keepLines w:val="0"/>
              <w:pageBreakBefore w:val="0"/>
              <w:kinsoku/>
              <w:wordWrap/>
              <w:overflowPunct/>
              <w:topLinePunct w:val="0"/>
              <w:bidi w:val="0"/>
              <w:adjustRightInd/>
              <w:snapToGrid/>
              <w:spacing w:before="301" w:beforeLines="50" w:beforeAutospacing="0" w:after="301" w:afterLines="50" w:afterAutospacing="0" w:line="420" w:lineRule="exact"/>
              <w:jc w:val="center"/>
              <w:textAlignment w:val="auto"/>
              <w:rPr>
                <w:rFonts w:hint="eastAsia" w:ascii="Times New Roman" w:hAnsi="Times New Roman" w:eastAsia="宋体" w:cs="宋体"/>
                <w:color w:val="000000"/>
                <w:sz w:val="21"/>
                <w:szCs w:val="21"/>
                <w:lang w:val="en-US" w:eastAsia="zh-CN"/>
              </w:rPr>
            </w:pPr>
          </w:p>
        </w:tc>
      </w:tr>
    </w:tbl>
    <w:p w14:paraId="6E500ECF">
      <w:pPr>
        <w:keepNext w:val="0"/>
        <w:keepLines w:val="0"/>
        <w:pageBreakBefore/>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leftChars="0" w:firstLine="0"/>
        <w:jc w:val="center"/>
        <w:textAlignment w:val="auto"/>
        <w:outlineLvl w:val="0"/>
        <w:rPr>
          <w:rFonts w:hint="eastAsia" w:ascii="Times New Roman" w:hAnsi="Times New Roman" w:eastAsia="黑体" w:cs="黑体"/>
          <w:bCs/>
          <w:snapToGrid w:val="0"/>
          <w:kern w:val="0"/>
          <w:sz w:val="30"/>
          <w:szCs w:val="30"/>
          <w:lang w:val="en-US" w:eastAsia="zh-CN"/>
        </w:rPr>
      </w:pPr>
      <w:bookmarkStart w:id="144" w:name="_Toc4154"/>
      <w:bookmarkStart w:id="145" w:name="_Toc13218"/>
      <w:bookmarkStart w:id="146" w:name="_Toc1682"/>
      <w:bookmarkStart w:id="147" w:name="_Toc31385"/>
      <w:r>
        <w:rPr>
          <w:rFonts w:hint="eastAsia" w:ascii="Times New Roman" w:hAnsi="Times New Roman" w:eastAsia="黑体" w:cs="黑体"/>
          <w:bCs/>
          <w:snapToGrid w:val="0"/>
          <w:color w:val="000000"/>
          <w:kern w:val="0"/>
          <w:sz w:val="30"/>
          <w:szCs w:val="30"/>
          <w:lang w:val="en-US" w:eastAsia="zh-CN"/>
        </w:rPr>
        <w:t>第五章  系统实现</w:t>
      </w:r>
      <w:bookmarkEnd w:id="144"/>
      <w:bookmarkEnd w:id="145"/>
      <w:bookmarkEnd w:id="146"/>
      <w:bookmarkEnd w:id="147"/>
    </w:p>
    <w:p w14:paraId="3C4E0E5E">
      <w:pPr>
        <w:keepNext w:val="0"/>
        <w:keepLines w:val="0"/>
        <w:pageBreakBefore w:val="0"/>
        <w:widowControl w:val="0"/>
        <w:numPr>
          <w:ilvl w:val="0"/>
          <w:numId w:val="0"/>
        </w:numPr>
        <w:kinsoku/>
        <w:wordWrap/>
        <w:overflowPunct/>
        <w:topLinePunct w:val="0"/>
        <w:autoSpaceDE/>
        <w:autoSpaceDN/>
        <w:bidi w:val="0"/>
        <w:adjustRightInd w:val="0"/>
        <w:snapToGrid w:val="0"/>
        <w:spacing w:beforeLines="0" w:beforeAutospacing="0" w:afterLines="0" w:afterAutospacing="0" w:line="420" w:lineRule="exact"/>
        <w:ind w:firstLine="480"/>
        <w:jc w:val="both"/>
        <w:textAlignment w:val="auto"/>
        <w:rPr>
          <w:rFonts w:hint="eastAsia" w:ascii="Times New Roman" w:hAnsi="Times New Roman" w:eastAsia="宋体" w:cs="宋体"/>
          <w:bCs/>
          <w:snapToGrid w:val="0"/>
          <w:kern w:val="0"/>
          <w:sz w:val="24"/>
          <w:szCs w:val="24"/>
          <w:lang w:val="en-US" w:eastAsia="zh-CN"/>
        </w:rPr>
      </w:pPr>
      <w:r>
        <w:rPr>
          <w:rFonts w:hint="eastAsia" w:ascii="Times New Roman" w:hAnsi="Times New Roman" w:eastAsia="宋体" w:cs="宋体"/>
          <w:bCs/>
          <w:snapToGrid w:val="0"/>
          <w:color w:val="000000"/>
          <w:kern w:val="0"/>
          <w:sz w:val="24"/>
          <w:szCs w:val="24"/>
          <w:lang w:val="en-US" w:eastAsia="zh-CN"/>
        </w:rPr>
        <w:t>该系统是基于spingboot来实现的后端，前端是基于vue3来实现的管理端的前端页面。该系统分为用户端，管理端来管控整个系统。用户端主要用于给医生或者一些普通用户来使用。用户的主要功能就是注册登录，修改个人信息。如果可以的话，是可以申请成为医师。还可以查看自己的消费记录和咨询记录等。最重要的是可以选择心仪的医生进行沟通对话。还可以一些普通的问题搜索查看一下问答列表，并查看答案。如果一些再普通的问题可以问下AI机器人。管理端主要是给管理员来使用的。主要用于添加修改删除用户，管理员，审核医生，分类专业。可视化大屏显示最近业绩。添加删除问答list等功能。</w:t>
      </w:r>
    </w:p>
    <w:p w14:paraId="100D2F1C">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0"/>
        <w:jc w:val="both"/>
        <w:textAlignment w:val="auto"/>
        <w:outlineLvl w:val="1"/>
        <w:rPr>
          <w:rFonts w:hint="eastAsia" w:ascii="Times New Roman" w:hAnsi="Times New Roman" w:eastAsia="黑体" w:cs="宋体"/>
          <w:bCs/>
          <w:snapToGrid w:val="0"/>
          <w:kern w:val="0"/>
          <w:sz w:val="24"/>
          <w:szCs w:val="24"/>
          <w:lang w:val="en-US" w:eastAsia="zh-CN"/>
        </w:rPr>
      </w:pPr>
      <w:bookmarkStart w:id="148" w:name="_Toc7107"/>
      <w:bookmarkStart w:id="149" w:name="_Toc24273"/>
      <w:bookmarkStart w:id="150" w:name="_Toc6266"/>
      <w:bookmarkStart w:id="151" w:name="_Toc20925"/>
      <w:r>
        <w:rPr>
          <w:rFonts w:hint="eastAsia" w:ascii="Times New Roman" w:hAnsi="Times New Roman" w:eastAsia="黑体" w:cs="宋体"/>
          <w:bCs/>
          <w:snapToGrid w:val="0"/>
          <w:color w:val="000000"/>
          <w:kern w:val="0"/>
          <w:sz w:val="28"/>
          <w:szCs w:val="28"/>
          <w:lang w:val="en-US" w:eastAsia="zh-CN"/>
        </w:rPr>
        <w:t>5.1</w:t>
      </w:r>
      <w:r>
        <w:rPr>
          <w:rFonts w:hint="eastAsia" w:ascii="Times New Roman" w:hAnsi="Times New Roman" w:eastAsia="黑体" w:cs="黑体"/>
          <w:bCs/>
          <w:snapToGrid w:val="0"/>
          <w:color w:val="000000"/>
          <w:kern w:val="0"/>
          <w:sz w:val="28"/>
          <w:szCs w:val="28"/>
          <w:lang w:val="en-US" w:eastAsia="zh-CN"/>
        </w:rPr>
        <w:t>前台用户登录实现模块</w:t>
      </w:r>
      <w:bookmarkEnd w:id="148"/>
      <w:bookmarkEnd w:id="149"/>
      <w:bookmarkEnd w:id="150"/>
      <w:bookmarkEnd w:id="151"/>
    </w:p>
    <w:p w14:paraId="1550D4B5">
      <w:pPr>
        <w:keepNext w:val="0"/>
        <w:keepLines w:val="0"/>
        <w:pageBreakBefore w:val="0"/>
        <w:widowControl w:val="0"/>
        <w:tabs>
          <w:tab w:val="left" w:pos="377"/>
        </w:tabs>
        <w:kinsoku/>
        <w:wordWrap/>
        <w:overflowPunct/>
        <w:topLinePunct w:val="0"/>
        <w:autoSpaceDE/>
        <w:autoSpaceDN/>
        <w:bidi w:val="0"/>
        <w:adjustRightInd/>
        <w:snapToGrid/>
        <w:spacing w:beforeLines="0" w:beforeAutospacing="0" w:afterLines="0" w:afterAutospacing="0" w:line="420" w:lineRule="exact"/>
        <w:ind w:firstLine="480" w:firstLineChars="200"/>
        <w:textAlignment w:val="auto"/>
        <w:rPr>
          <w:rFonts w:hint="eastAsia" w:ascii="Times New Roman" w:hAnsi="Times New Roman" w:eastAsia="宋体" w:cs="宋体"/>
          <w:color w:val="000000"/>
          <w:sz w:val="24"/>
          <w:szCs w:val="24"/>
          <w:lang w:val="en-US" w:eastAsia="zh-CN"/>
        </w:rPr>
      </w:pPr>
      <w:r>
        <w:rPr>
          <w:rFonts w:hint="eastAsia" w:ascii="Times New Roman" w:hAnsi="Times New Roman" w:eastAsia="宋体" w:cs="宋体"/>
          <w:color w:val="000000"/>
          <w:sz w:val="24"/>
          <w:szCs w:val="24"/>
          <w:lang w:val="en-US" w:eastAsia="zh-CN"/>
        </w:rPr>
        <w:t>网站首页界面基本设计采用列固定、中间栏、标题、脚注基本布局。每个子模块分别建立一个HTML、CSS网页，各模块功能在HTML、CSS网页下实现。网站首页如图</w:t>
      </w:r>
      <w:r>
        <w:rPr>
          <w:rFonts w:hint="default" w:ascii="Times New Roman" w:hAnsi="Times New Roman" w:eastAsia="宋体" w:cs="Times New Roman"/>
          <w:color w:val="000000"/>
          <w:sz w:val="24"/>
          <w:szCs w:val="24"/>
          <w:lang w:val="en-US" w:eastAsia="zh-CN"/>
        </w:rPr>
        <w:t>3</w:t>
      </w:r>
      <w:r>
        <w:rPr>
          <w:rFonts w:hint="default" w:ascii="Times New Roman" w:hAnsi="Times New Roman" w:eastAsia="宋体" w:cs="Times New Roman"/>
          <w:snapToGrid w:val="0"/>
          <w:color w:val="000000"/>
          <w:kern w:val="0"/>
          <w:sz w:val="24"/>
          <w:szCs w:val="24"/>
          <w:highlight w:val="none"/>
        </w:rPr>
        <w:t>-</w:t>
      </w:r>
      <w:r>
        <w:rPr>
          <w:rFonts w:hint="default" w:ascii="Times New Roman" w:hAnsi="Times New Roman" w:eastAsia="宋体" w:cs="Times New Roman"/>
          <w:snapToGrid w:val="0"/>
          <w:color w:val="000000"/>
          <w:kern w:val="0"/>
          <w:sz w:val="24"/>
          <w:szCs w:val="24"/>
          <w:highlight w:val="none"/>
          <w:lang w:val="en-US" w:eastAsia="zh-CN"/>
        </w:rPr>
        <w:t>1</w:t>
      </w:r>
      <w:r>
        <w:rPr>
          <w:rFonts w:hint="eastAsia" w:ascii="Times New Roman" w:hAnsi="Times New Roman" w:eastAsia="宋体" w:cs="宋体"/>
          <w:color w:val="000000"/>
          <w:sz w:val="24"/>
          <w:szCs w:val="24"/>
          <w:lang w:val="en-US" w:eastAsia="zh-CN"/>
        </w:rPr>
        <w:t>所示。</w:t>
      </w:r>
    </w:p>
    <w:p w14:paraId="7ADA3932">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420" w:firstLineChars="200"/>
        <w:jc w:val="center"/>
        <w:textAlignment w:val="auto"/>
        <w:outlineLvl w:val="9"/>
        <w:rPr>
          <w:rFonts w:hint="eastAsia" w:ascii="Times New Roman" w:hAnsi="Times New Roman" w:eastAsia="宋体"/>
          <w:bCs/>
          <w:snapToGrid w:val="0"/>
          <w:kern w:val="0"/>
          <w:sz w:val="21"/>
          <w:szCs w:val="21"/>
          <w:lang w:val="en-US" w:eastAsia="zh-CN"/>
        </w:rPr>
      </w:pPr>
      <w:r>
        <w:rPr>
          <w:rFonts w:hint="eastAsia" w:ascii="Times New Roman" w:hAnsi="Times New Roman" w:eastAsia="宋体"/>
          <w:bCs/>
          <w:snapToGrid w:val="0"/>
          <w:color w:val="000000"/>
          <w:kern w:val="0"/>
          <w:sz w:val="21"/>
          <w:szCs w:val="21"/>
        </w:rPr>
        <w:t>图</w:t>
      </w:r>
      <w:r>
        <w:rPr>
          <w:rFonts w:hint="eastAsia" w:ascii="Times New Roman" w:hAnsi="Times New Roman" w:eastAsia="宋体"/>
          <w:bCs/>
          <w:snapToGrid w:val="0"/>
          <w:color w:val="000000"/>
          <w:kern w:val="0"/>
          <w:sz w:val="21"/>
          <w:szCs w:val="21"/>
          <w:lang w:val="en-US" w:eastAsia="zh-CN"/>
        </w:rPr>
        <w:t>3</w:t>
      </w:r>
      <w:r>
        <w:rPr>
          <w:rFonts w:hint="eastAsia" w:ascii="Times New Roman" w:hAnsi="Times New Roman" w:eastAsia="宋体"/>
          <w:bCs/>
          <w:snapToGrid w:val="0"/>
          <w:color w:val="000000"/>
          <w:kern w:val="0"/>
          <w:sz w:val="21"/>
          <w:szCs w:val="21"/>
        </w:rPr>
        <w:t>-</w:t>
      </w:r>
      <w:r>
        <w:rPr>
          <w:rFonts w:hint="eastAsia" w:ascii="Times New Roman" w:hAnsi="Times New Roman" w:eastAsia="宋体"/>
          <w:bCs/>
          <w:snapToGrid w:val="0"/>
          <w:color w:val="000000"/>
          <w:kern w:val="0"/>
          <w:sz w:val="21"/>
          <w:szCs w:val="21"/>
          <w:lang w:val="en-US" w:eastAsia="zh-CN"/>
        </w:rPr>
        <w:t>1</w:t>
      </w:r>
      <w:r>
        <w:rPr>
          <w:rFonts w:hint="eastAsia"/>
          <w:bCs/>
          <w:snapToGrid w:val="0"/>
          <w:color w:val="000000"/>
          <w:kern w:val="0"/>
          <w:sz w:val="21"/>
          <w:szCs w:val="21"/>
        </w:rPr>
        <w:t xml:space="preserve"> </w:t>
      </w:r>
      <w:r>
        <w:rPr>
          <w:bCs/>
          <w:snapToGrid w:val="0"/>
          <w:color w:val="000000"/>
          <w:kern w:val="0"/>
          <w:sz w:val="21"/>
          <w:szCs w:val="21"/>
        </w:rPr>
        <w:t xml:space="preserve"> </w:t>
      </w:r>
      <w:r>
        <w:rPr>
          <w:rFonts w:hint="eastAsia" w:ascii="Times New Roman" w:hAnsi="Times New Roman" w:eastAsia="宋体"/>
          <w:bCs/>
          <w:snapToGrid w:val="0"/>
          <w:color w:val="000000"/>
          <w:kern w:val="0"/>
          <w:sz w:val="21"/>
          <w:szCs w:val="21"/>
          <w:lang w:val="en-US" w:eastAsia="zh-CN"/>
        </w:rPr>
        <w:t>网站首页图</w:t>
      </w:r>
    </w:p>
    <w:p w14:paraId="7789B7E8">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420" w:lineRule="exact"/>
        <w:ind w:firstLine="480" w:firstLineChars="200"/>
        <w:jc w:val="both"/>
        <w:textAlignment w:val="auto"/>
        <w:outlineLvl w:val="9"/>
        <w:rPr>
          <w:rFonts w:hint="eastAsia" w:ascii="Times New Roman" w:hAnsi="Times New Roman" w:eastAsia="宋体" w:cs="宋体"/>
          <w:color w:val="000000"/>
          <w:sz w:val="24"/>
          <w:szCs w:val="24"/>
          <w:lang w:val="en-US" w:eastAsia="zh-CN"/>
        </w:rPr>
      </w:pPr>
      <w:r>
        <w:rPr>
          <w:rFonts w:hint="eastAsia" w:ascii="Times New Roman" w:hAnsi="Times New Roman" w:eastAsia="宋体" w:cs="宋体"/>
          <w:color w:val="000000"/>
          <w:sz w:val="24"/>
          <w:szCs w:val="24"/>
          <w:lang w:val="en-US" w:eastAsia="zh-CN"/>
        </w:rPr>
        <w:t>网站首页核心代码如下：</w:t>
      </w:r>
    </w:p>
    <w:p w14:paraId="775B0165">
      <w:pPr>
        <w:pStyle w:val="10"/>
        <w:keepNext w:val="0"/>
        <w:keepLines w:val="0"/>
        <w:pageBreakBefore w:val="0"/>
        <w:widowControl/>
        <w:suppressLineNumbers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cs="Times New Roman"/>
          <w:sz w:val="21"/>
          <w:szCs w:val="21"/>
          <w:lang w:eastAsia="zh-CN"/>
        </w:rPr>
      </w:pPr>
      <w:r>
        <w:rPr>
          <w:rFonts w:hint="default" w:ascii="Times New Roman" w:hAnsi="Times New Roman" w:eastAsia="宋体" w:cs="Times New Roman"/>
          <w:color w:val="000000"/>
          <w:sz w:val="21"/>
          <w:szCs w:val="21"/>
        </w:rPr>
        <w:t>data() {</w:t>
      </w:r>
    </w:p>
    <w:p w14:paraId="3D0EB584">
      <w:pPr>
        <w:pStyle w:val="10"/>
        <w:keepNext w:val="0"/>
        <w:keepLines w:val="0"/>
        <w:pageBreakBefore w:val="0"/>
        <w:widowControl/>
        <w:suppressLineNumbers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cs="Times New Roman"/>
          <w:sz w:val="21"/>
          <w:szCs w:val="21"/>
          <w:lang w:eastAsia="zh-CN"/>
        </w:rPr>
      </w:pPr>
      <w:r>
        <w:rPr>
          <w:rFonts w:hint="default" w:ascii="Times New Roman" w:hAnsi="Times New Roman" w:eastAsia="宋体" w:cs="Times New Roman"/>
          <w:color w:val="000000"/>
          <w:sz w:val="21"/>
          <w:szCs w:val="21"/>
        </w:rPr>
        <w:t xml:space="preserve">    return {</w:t>
      </w:r>
    </w:p>
    <w:p w14:paraId="1E594C73">
      <w:pPr>
        <w:pStyle w:val="10"/>
        <w:keepNext w:val="0"/>
        <w:keepLines w:val="0"/>
        <w:pageBreakBefore w:val="0"/>
        <w:widowControl/>
        <w:suppressLineNumbers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cs="Times New Roman"/>
          <w:sz w:val="21"/>
          <w:szCs w:val="21"/>
          <w:lang w:eastAsia="zh-CN"/>
        </w:rPr>
      </w:pPr>
      <w:r>
        <w:rPr>
          <w:rFonts w:hint="default" w:ascii="Times New Roman" w:hAnsi="Times New Roman" w:eastAsia="宋体" w:cs="Times New Roman"/>
          <w:color w:val="000000"/>
          <w:sz w:val="21"/>
          <w:szCs w:val="21"/>
        </w:rPr>
        <w:t xml:space="preserve">      baseUrl: '',</w:t>
      </w:r>
    </w:p>
    <w:p w14:paraId="1F8BBEA3">
      <w:pPr>
        <w:pStyle w:val="10"/>
        <w:keepNext w:val="0"/>
        <w:keepLines w:val="0"/>
        <w:pageBreakBefore w:val="0"/>
        <w:widowControl/>
        <w:suppressLineNumbers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cs="Times New Roman"/>
          <w:sz w:val="21"/>
          <w:szCs w:val="21"/>
          <w:lang w:eastAsia="zh-CN"/>
        </w:rPr>
      </w:pPr>
      <w:r>
        <w:rPr>
          <w:rFonts w:hint="default" w:ascii="Times New Roman" w:hAnsi="Times New Roman" w:eastAsia="宋体" w:cs="Times New Roman"/>
          <w:color w:val="000000"/>
          <w:sz w:val="21"/>
          <w:szCs w:val="21"/>
        </w:rPr>
        <w:t xml:space="preserve">      newsList: [],</w:t>
      </w:r>
    </w:p>
    <w:p w14:paraId="0EAE5D10">
      <w:pPr>
        <w:pStyle w:val="10"/>
        <w:keepNext w:val="0"/>
        <w:keepLines w:val="0"/>
        <w:pageBreakBefore w:val="0"/>
        <w:widowControl/>
        <w:suppressLineNumbers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cs="Times New Roman"/>
          <w:sz w:val="21"/>
          <w:szCs w:val="21"/>
          <w:lang w:eastAsia="zh-CN"/>
        </w:rPr>
      </w:pPr>
      <w:r>
        <w:rPr>
          <w:rFonts w:hint="default" w:ascii="Times New Roman" w:hAnsi="Times New Roman" w:eastAsia="宋体" w:cs="Times New Roman"/>
          <w:color w:val="000000"/>
          <w:sz w:val="21"/>
          <w:szCs w:val="21"/>
        </w:rPr>
        <w:t xml:space="preserve">      lvyoujingdianRecommend: [],</w:t>
      </w:r>
    </w:p>
    <w:p w14:paraId="7DED110C">
      <w:pPr>
        <w:pStyle w:val="10"/>
        <w:keepNext w:val="0"/>
        <w:keepLines w:val="0"/>
        <w:pageBreakBefore w:val="0"/>
        <w:widowControl/>
        <w:suppressLineNumbers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cs="Times New Roman"/>
          <w:sz w:val="21"/>
          <w:szCs w:val="21"/>
          <w:lang w:eastAsia="zh-CN"/>
        </w:rPr>
      </w:pPr>
      <w:r>
        <w:rPr>
          <w:rFonts w:hint="default" w:ascii="Times New Roman" w:hAnsi="Times New Roman" w:eastAsia="宋体" w:cs="Times New Roman"/>
          <w:color w:val="000000"/>
          <w:sz w:val="21"/>
          <w:szCs w:val="21"/>
        </w:rPr>
        <w:t xml:space="preserve">      jingdianmeishiRecommend: [],</w:t>
      </w:r>
    </w:p>
    <w:p w14:paraId="3877C44C">
      <w:pPr>
        <w:pStyle w:val="10"/>
        <w:keepNext w:val="0"/>
        <w:keepLines w:val="0"/>
        <w:pageBreakBefore w:val="0"/>
        <w:widowControl/>
        <w:suppressLineNumbers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cs="Times New Roman"/>
          <w:sz w:val="21"/>
          <w:szCs w:val="21"/>
          <w:lang w:eastAsia="zh-CN"/>
        </w:rPr>
      </w:pPr>
      <w:r>
        <w:rPr>
          <w:rFonts w:hint="default" w:ascii="Times New Roman" w:hAnsi="Times New Roman" w:eastAsia="宋体" w:cs="Times New Roman"/>
          <w:color w:val="000000"/>
          <w:sz w:val="21"/>
          <w:szCs w:val="21"/>
        </w:rPr>
        <w:t xml:space="preserve">      ziyouxingRecommend: [],</w:t>
      </w:r>
    </w:p>
    <w:p w14:paraId="1F273ED5">
      <w:pPr>
        <w:pStyle w:val="10"/>
        <w:keepNext w:val="0"/>
        <w:keepLines w:val="0"/>
        <w:pageBreakBefore w:val="0"/>
        <w:widowControl/>
        <w:suppressLineNumbers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cs="Times New Roman"/>
          <w:sz w:val="21"/>
          <w:szCs w:val="21"/>
          <w:lang w:eastAsia="zh-CN"/>
        </w:rPr>
      </w:pPr>
      <w:r>
        <w:rPr>
          <w:rFonts w:hint="default" w:ascii="Times New Roman" w:hAnsi="Times New Roman" w:eastAsia="宋体" w:cs="Times New Roman"/>
          <w:color w:val="000000"/>
          <w:sz w:val="21"/>
          <w:szCs w:val="21"/>
        </w:rPr>
        <w:t xml:space="preserve">      gentuanyouRecommend: [],</w:t>
      </w:r>
    </w:p>
    <w:p w14:paraId="02812DB3">
      <w:pPr>
        <w:pStyle w:val="10"/>
        <w:keepNext w:val="0"/>
        <w:keepLines w:val="0"/>
        <w:pageBreakBefore w:val="0"/>
        <w:widowControl/>
        <w:suppressLineNumbers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cs="Times New Roman"/>
          <w:sz w:val="21"/>
          <w:szCs w:val="21"/>
          <w:lang w:eastAsia="zh-CN"/>
        </w:rPr>
      </w:pPr>
      <w:r>
        <w:rPr>
          <w:rFonts w:hint="default" w:ascii="Times New Roman" w:hAnsi="Times New Roman" w:eastAsia="宋体" w:cs="Times New Roman"/>
          <w:color w:val="000000"/>
          <w:sz w:val="21"/>
          <w:szCs w:val="21"/>
        </w:rPr>
        <w:t>newsIndex18: 0,</w:t>
      </w:r>
    </w:p>
    <w:p w14:paraId="7339257C">
      <w:pPr>
        <w:pStyle w:val="10"/>
        <w:keepNext w:val="0"/>
        <w:keepLines w:val="0"/>
        <w:pageBreakBefore w:val="0"/>
        <w:widowControl/>
        <w:suppressLineNumbers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cs="Times New Roman"/>
          <w:sz w:val="21"/>
          <w:szCs w:val="21"/>
          <w:lang w:eastAsia="zh-CN"/>
        </w:rPr>
      </w:pPr>
      <w:r>
        <w:rPr>
          <w:rFonts w:hint="default" w:ascii="Times New Roman" w:hAnsi="Times New Roman" w:eastAsia="宋体" w:cs="Times New Roman"/>
          <w:color w:val="000000"/>
          <w:sz w:val="21"/>
          <w:szCs w:val="21"/>
        </w:rPr>
        <w:t>friendLinkList: [],</w:t>
      </w:r>
    </w:p>
    <w:p w14:paraId="652E09F9">
      <w:pPr>
        <w:pStyle w:val="10"/>
        <w:keepNext w:val="0"/>
        <w:keepLines w:val="0"/>
        <w:pageBreakBefore w:val="0"/>
        <w:widowControl/>
        <w:suppressLineNumbers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cs="Times New Roman"/>
          <w:sz w:val="21"/>
          <w:szCs w:val="21"/>
          <w:lang w:eastAsia="zh-CN"/>
        </w:rPr>
      </w:pPr>
      <w:r>
        <w:rPr>
          <w:rFonts w:hint="default" w:ascii="Times New Roman" w:hAnsi="Times New Roman" w:eastAsia="宋体" w:cs="Times New Roman"/>
          <w:color w:val="000000"/>
          <w:sz w:val="21"/>
          <w:szCs w:val="21"/>
        </w:rPr>
        <w:t xml:space="preserve">    }</w:t>
      </w:r>
    </w:p>
    <w:p w14:paraId="03B0B1CC">
      <w:pPr>
        <w:pStyle w:val="10"/>
        <w:keepNext w:val="0"/>
        <w:keepLines w:val="0"/>
        <w:pageBreakBefore w:val="0"/>
        <w:widowControl/>
        <w:suppressLineNumbers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default" w:ascii="Times New Roman" w:hAnsi="Times New Roman" w:eastAsia="宋体" w:cs="Times New Roman"/>
          <w:sz w:val="21"/>
          <w:szCs w:val="21"/>
        </w:rPr>
      </w:pPr>
      <w:r>
        <w:rPr>
          <w:rFonts w:hint="default" w:ascii="Times New Roman" w:hAnsi="Times New Roman" w:eastAsia="宋体" w:cs="Times New Roman"/>
          <w:color w:val="000000"/>
          <w:sz w:val="21"/>
          <w:szCs w:val="21"/>
        </w:rPr>
        <w:t xml:space="preserve">  },</w:t>
      </w:r>
    </w:p>
    <w:p w14:paraId="0F328CAC">
      <w:pPr>
        <w:keepNext w:val="0"/>
        <w:keepLines w:val="0"/>
        <w:pageBreakBefore w:val="0"/>
        <w:widowControl w:val="0"/>
        <w:tabs>
          <w:tab w:val="left" w:pos="377"/>
        </w:tabs>
        <w:kinsoku/>
        <w:wordWrap/>
        <w:overflowPunct/>
        <w:topLinePunct w:val="0"/>
        <w:autoSpaceDE/>
        <w:autoSpaceDN/>
        <w:bidi w:val="0"/>
        <w:adjustRightInd/>
        <w:snapToGrid/>
        <w:spacing w:beforeLines="0" w:beforeAutospacing="0" w:afterLines="0" w:afterAutospacing="0" w:line="420" w:lineRule="exact"/>
        <w:ind w:firstLine="480" w:firstLineChars="200"/>
        <w:textAlignment w:val="auto"/>
        <w:rPr>
          <w:rFonts w:ascii="Times New Roman" w:hAnsi="Times New Roman" w:eastAsia="宋体" w:cs="Segoe UI"/>
          <w:i w:val="0"/>
          <w:iCs w:val="0"/>
          <w:caps w:val="0"/>
          <w:spacing w:val="0"/>
          <w:sz w:val="16"/>
          <w:szCs w:val="16"/>
          <w:shd w:val="clear" w:color="auto" w:fill="FFFFFF"/>
        </w:rPr>
      </w:pPr>
      <w:r>
        <w:rPr>
          <w:rFonts w:hint="eastAsia"/>
          <w:color w:val="000000"/>
          <w:sz w:val="24"/>
          <w:szCs w:val="24"/>
          <w:lang w:val="en-US" w:eastAsia="zh-CN"/>
        </w:rPr>
        <w:t>其中</w:t>
      </w:r>
      <w:r>
        <w:rPr>
          <w:rFonts w:hint="eastAsia" w:ascii="Times New Roman" w:hAnsi="Times New Roman" w:eastAsia="宋体" w:cs="宋体"/>
          <w:i w:val="0"/>
          <w:iCs w:val="0"/>
          <w:caps w:val="0"/>
          <w:color w:val="000000"/>
          <w:spacing w:val="0"/>
          <w:sz w:val="24"/>
          <w:szCs w:val="24"/>
          <w:shd w:val="clear" w:color="auto" w:fill="FFFFFF"/>
        </w:rPr>
        <w:t>这段代码定义了组件的初始状态，主要用于存储各种类型的数据，如新闻信息、推荐数据以及友链。这样做的目的是为了使这些数据在组件内可以被响应式地使用，以便于在 UI 中展示和交互</w:t>
      </w:r>
      <w:r>
        <w:rPr>
          <w:rFonts w:ascii="Times New Roman" w:hAnsi="Times New Roman" w:eastAsia="宋体" w:cs="Segoe UI"/>
          <w:i w:val="0"/>
          <w:iCs w:val="0"/>
          <w:caps w:val="0"/>
          <w:color w:val="000000"/>
          <w:spacing w:val="0"/>
          <w:sz w:val="24"/>
          <w:szCs w:val="24"/>
          <w:shd w:val="clear" w:color="auto" w:fill="FFFFFF"/>
        </w:rPr>
        <w:t>。</w:t>
      </w:r>
    </w:p>
    <w:p w14:paraId="418FE05F">
      <w:pPr>
        <w:keepNext w:val="0"/>
        <w:keepLines w:val="0"/>
        <w:pageBreakBefore w:val="0"/>
        <w:widowControl w:val="0"/>
        <w:tabs>
          <w:tab w:val="left" w:pos="377"/>
        </w:tabs>
        <w:kinsoku/>
        <w:wordWrap/>
        <w:overflowPunct/>
        <w:topLinePunct w:val="0"/>
        <w:autoSpaceDE/>
        <w:autoSpaceDN/>
        <w:bidi w:val="0"/>
        <w:adjustRightInd/>
        <w:snapToGrid/>
        <w:spacing w:beforeLines="0" w:beforeAutospacing="0" w:afterLines="0" w:afterAutospacing="0" w:line="420" w:lineRule="exact"/>
        <w:ind w:firstLine="480" w:firstLineChars="200"/>
        <w:textAlignment w:val="auto"/>
        <w:rPr>
          <w:rFonts w:hint="eastAsia" w:ascii="Times New Roman" w:hAnsi="Times New Roman" w:eastAsia="宋体" w:cs="宋体"/>
          <w:color w:val="000000"/>
          <w:sz w:val="24"/>
          <w:szCs w:val="24"/>
          <w:lang w:val="en-US" w:eastAsia="zh-CN"/>
        </w:rPr>
      </w:pPr>
      <w:r>
        <w:rPr>
          <w:rFonts w:hint="eastAsia" w:ascii="Times New Roman" w:hAnsi="Times New Roman" w:eastAsia="宋体" w:cs="宋体"/>
          <w:bCs/>
          <w:color w:val="000000"/>
          <w:sz w:val="24"/>
          <w:szCs w:val="24"/>
        </w:rPr>
        <w:t>只有</w:t>
      </w:r>
      <w:r>
        <w:rPr>
          <w:rFonts w:hint="eastAsia" w:ascii="Times New Roman" w:hAnsi="Times New Roman" w:eastAsia="宋体" w:cs="宋体"/>
          <w:bCs/>
          <w:color w:val="000000"/>
          <w:sz w:val="24"/>
          <w:szCs w:val="24"/>
          <w:lang w:eastAsia="zh-CN"/>
        </w:rPr>
        <w:t>注册</w:t>
      </w:r>
      <w:r>
        <w:rPr>
          <w:rFonts w:hint="eastAsia" w:ascii="Times New Roman" w:hAnsi="Times New Roman" w:eastAsia="宋体" w:cs="宋体"/>
          <w:bCs/>
          <w:color w:val="000000"/>
          <w:sz w:val="24"/>
          <w:szCs w:val="24"/>
        </w:rPr>
        <w:t>之后才能</w:t>
      </w:r>
      <w:r>
        <w:rPr>
          <w:rFonts w:hint="eastAsia" w:ascii="Times New Roman" w:hAnsi="Times New Roman" w:eastAsia="宋体" w:cs="宋体"/>
          <w:bCs/>
          <w:color w:val="000000"/>
          <w:sz w:val="24"/>
          <w:szCs w:val="24"/>
          <w:lang w:eastAsia="zh-CN"/>
        </w:rPr>
        <w:t>登录网站</w:t>
      </w:r>
      <w:r>
        <w:rPr>
          <w:rFonts w:hint="eastAsia" w:ascii="Times New Roman" w:hAnsi="Times New Roman" w:eastAsia="宋体" w:cs="宋体"/>
          <w:bCs/>
          <w:color w:val="000000"/>
          <w:sz w:val="24"/>
          <w:szCs w:val="24"/>
        </w:rPr>
        <w:t>。</w:t>
      </w:r>
      <w:r>
        <w:rPr>
          <w:rFonts w:hint="eastAsia" w:ascii="Times New Roman" w:hAnsi="Times New Roman" w:eastAsia="宋体" w:cs="宋体"/>
          <w:bCs/>
          <w:color w:val="000000"/>
          <w:sz w:val="24"/>
          <w:szCs w:val="24"/>
          <w:lang w:eastAsia="zh-CN"/>
        </w:rPr>
        <w:t>注册</w:t>
      </w:r>
      <w:r>
        <w:rPr>
          <w:rFonts w:hint="eastAsia" w:ascii="Times New Roman" w:hAnsi="Times New Roman" w:eastAsia="宋体" w:cs="宋体"/>
          <w:bCs/>
          <w:color w:val="000000"/>
          <w:sz w:val="24"/>
          <w:szCs w:val="24"/>
        </w:rPr>
        <w:t>页面中包括用户账号</w:t>
      </w:r>
      <w:r>
        <w:rPr>
          <w:rFonts w:hint="eastAsia" w:ascii="Times New Roman" w:hAnsi="Times New Roman" w:eastAsia="宋体" w:cs="宋体"/>
          <w:bCs/>
          <w:color w:val="000000"/>
          <w:sz w:val="24"/>
          <w:szCs w:val="24"/>
          <w:lang w:eastAsia="zh-CN"/>
        </w:rPr>
        <w:t>等基本信息的输入框，</w:t>
      </w:r>
      <w:r>
        <w:rPr>
          <w:rFonts w:hint="eastAsia" w:ascii="Times New Roman" w:hAnsi="Times New Roman" w:eastAsia="宋体" w:cs="宋体"/>
          <w:color w:val="000000"/>
          <w:sz w:val="24"/>
          <w:szCs w:val="24"/>
        </w:rPr>
        <w:t>输入</w:t>
      </w:r>
      <w:r>
        <w:rPr>
          <w:rFonts w:hint="eastAsia" w:ascii="Times New Roman" w:hAnsi="Times New Roman" w:eastAsia="宋体" w:cs="宋体"/>
          <w:color w:val="000000"/>
          <w:sz w:val="24"/>
          <w:szCs w:val="24"/>
          <w:lang w:eastAsia="zh-CN"/>
        </w:rPr>
        <w:t>后点击“注册”按钮</w:t>
      </w:r>
      <w:r>
        <w:rPr>
          <w:rFonts w:hint="eastAsia" w:ascii="Times New Roman" w:hAnsi="Times New Roman" w:eastAsia="宋体" w:cs="宋体"/>
          <w:color w:val="000000"/>
          <w:sz w:val="24"/>
          <w:szCs w:val="24"/>
        </w:rPr>
        <w:t>，</w:t>
      </w:r>
      <w:r>
        <w:rPr>
          <w:rFonts w:hint="eastAsia" w:ascii="Times New Roman" w:hAnsi="Times New Roman" w:eastAsia="宋体" w:cs="宋体"/>
          <w:color w:val="000000"/>
          <w:sz w:val="24"/>
          <w:szCs w:val="24"/>
          <w:lang w:eastAsia="zh-CN"/>
        </w:rPr>
        <w:t>弹出注册成功提示框</w:t>
      </w:r>
      <w:r>
        <w:rPr>
          <w:rFonts w:hint="eastAsia" w:ascii="Times New Roman" w:hAnsi="Times New Roman" w:eastAsia="宋体" w:cs="宋体"/>
          <w:color w:val="000000"/>
          <w:sz w:val="24"/>
          <w:szCs w:val="24"/>
        </w:rPr>
        <w:t>，</w:t>
      </w:r>
      <w:r>
        <w:rPr>
          <w:rFonts w:hint="eastAsia" w:ascii="Times New Roman" w:hAnsi="Times New Roman" w:eastAsia="宋体" w:cs="宋体"/>
          <w:color w:val="000000"/>
          <w:sz w:val="24"/>
          <w:szCs w:val="24"/>
          <w:lang w:eastAsia="zh-CN"/>
        </w:rPr>
        <w:t>点击确定后自动返回网站首页，方便已注册</w:t>
      </w:r>
      <w:r>
        <w:rPr>
          <w:rFonts w:hint="eastAsia" w:ascii="Times New Roman" w:hAnsi="Times New Roman" w:eastAsia="宋体" w:cs="宋体"/>
          <w:color w:val="000000"/>
          <w:sz w:val="24"/>
          <w:szCs w:val="24"/>
          <w:lang w:val="en-US" w:eastAsia="zh-CN"/>
        </w:rPr>
        <w:t>用户</w:t>
      </w:r>
      <w:r>
        <w:rPr>
          <w:rFonts w:hint="eastAsia" w:ascii="Times New Roman" w:hAnsi="Times New Roman" w:eastAsia="宋体" w:cs="宋体"/>
          <w:color w:val="000000"/>
          <w:sz w:val="24"/>
          <w:szCs w:val="24"/>
          <w:lang w:eastAsia="zh-CN"/>
        </w:rPr>
        <w:t>登录。</w:t>
      </w:r>
      <w:r>
        <w:rPr>
          <w:rFonts w:hint="eastAsia" w:ascii="Times New Roman" w:hAnsi="Times New Roman" w:eastAsia="宋体" w:cs="宋体"/>
          <w:color w:val="000000"/>
          <w:sz w:val="24"/>
          <w:szCs w:val="24"/>
        </w:rPr>
        <w:t>否则提示密码错误，请重新输入。从而实现角色的切换以及登</w:t>
      </w:r>
      <w:r>
        <w:rPr>
          <w:rFonts w:hint="eastAsia" w:ascii="Times New Roman" w:hAnsi="Times New Roman" w:eastAsia="宋体" w:cs="宋体"/>
          <w:color w:val="000000"/>
          <w:sz w:val="24"/>
          <w:szCs w:val="24"/>
          <w:lang w:eastAsia="zh-CN"/>
        </w:rPr>
        <w:t>录</w:t>
      </w:r>
      <w:r>
        <w:rPr>
          <w:rFonts w:hint="eastAsia" w:ascii="Times New Roman" w:hAnsi="Times New Roman" w:eastAsia="宋体" w:cs="宋体"/>
          <w:color w:val="000000"/>
          <w:sz w:val="24"/>
          <w:szCs w:val="24"/>
        </w:rPr>
        <w:t>。</w:t>
      </w:r>
      <w:r>
        <w:rPr>
          <w:rFonts w:hint="eastAsia" w:ascii="Times New Roman" w:hAnsi="Times New Roman" w:eastAsia="宋体" w:cs="宋体"/>
          <w:color w:val="000000"/>
          <w:sz w:val="24"/>
          <w:szCs w:val="24"/>
          <w:lang w:val="en-US" w:eastAsia="zh-CN"/>
        </w:rPr>
        <w:t>用户</w:t>
      </w:r>
      <w:r>
        <w:rPr>
          <w:rFonts w:hint="eastAsia" w:ascii="Times New Roman" w:hAnsi="Times New Roman" w:eastAsia="宋体" w:cs="宋体"/>
          <w:color w:val="000000"/>
          <w:sz w:val="24"/>
          <w:szCs w:val="24"/>
          <w:lang w:eastAsia="zh-CN"/>
        </w:rPr>
        <w:t>注册</w:t>
      </w:r>
      <w:r>
        <w:rPr>
          <w:rFonts w:hint="eastAsia" w:ascii="Times New Roman" w:hAnsi="Times New Roman" w:eastAsia="宋体" w:cs="宋体"/>
          <w:color w:val="000000"/>
          <w:sz w:val="24"/>
          <w:szCs w:val="24"/>
          <w:lang w:val="en-US" w:eastAsia="zh-CN"/>
        </w:rPr>
        <w:t>页面图如图</w:t>
      </w:r>
      <w:r>
        <w:rPr>
          <w:rFonts w:hint="default" w:ascii="Times New Roman" w:hAnsi="Times New Roman" w:eastAsia="宋体" w:cs="Times New Roman"/>
          <w:color w:val="000000"/>
          <w:sz w:val="24"/>
          <w:szCs w:val="24"/>
          <w:lang w:val="en-US" w:eastAsia="zh-CN"/>
        </w:rPr>
        <w:t>3</w:t>
      </w:r>
      <w:r>
        <w:rPr>
          <w:rFonts w:hint="default" w:ascii="Times New Roman" w:hAnsi="Times New Roman" w:eastAsia="宋体" w:cs="Times New Roman"/>
          <w:snapToGrid w:val="0"/>
          <w:color w:val="000000"/>
          <w:kern w:val="0"/>
          <w:sz w:val="24"/>
          <w:szCs w:val="24"/>
          <w:highlight w:val="none"/>
        </w:rPr>
        <w:t>-</w:t>
      </w:r>
      <w:r>
        <w:rPr>
          <w:rFonts w:hint="default" w:ascii="Times New Roman" w:hAnsi="Times New Roman" w:eastAsia="宋体" w:cs="Times New Roman"/>
          <w:snapToGrid w:val="0"/>
          <w:color w:val="000000"/>
          <w:kern w:val="0"/>
          <w:sz w:val="24"/>
          <w:szCs w:val="24"/>
          <w:highlight w:val="none"/>
          <w:lang w:val="en-US" w:eastAsia="zh-CN"/>
        </w:rPr>
        <w:t>2</w:t>
      </w:r>
      <w:r>
        <w:rPr>
          <w:rFonts w:hint="eastAsia" w:ascii="Times New Roman" w:hAnsi="Times New Roman" w:eastAsia="宋体" w:cs="宋体"/>
          <w:color w:val="000000"/>
          <w:sz w:val="24"/>
          <w:szCs w:val="24"/>
          <w:lang w:val="en-US" w:eastAsia="zh-CN"/>
        </w:rPr>
        <w:t>所示。</w:t>
      </w:r>
    </w:p>
    <w:p w14:paraId="23035207">
      <w:pPr>
        <w:keepNext w:val="0"/>
        <w:keepLines w:val="0"/>
        <w:pageBreakBefore w:val="0"/>
        <w:kinsoku/>
        <w:wordWrap/>
        <w:overflowPunct/>
        <w:topLinePunct w:val="0"/>
        <w:bidi w:val="0"/>
        <w:adjustRightInd/>
        <w:snapToGrid/>
        <w:spacing w:beforeLines="0" w:beforeAutospacing="0" w:afterLines="0" w:afterAutospacing="0" w:line="300" w:lineRule="auto"/>
        <w:ind w:firstLine="0"/>
        <w:jc w:val="center"/>
        <w:textAlignment w:val="auto"/>
        <w:rPr>
          <w:rFonts w:hint="eastAsia" w:ascii="Times New Roman" w:hAnsi="Times New Roman" w:eastAsia="宋体"/>
          <w:bCs/>
          <w:snapToGrid w:val="0"/>
          <w:kern w:val="0"/>
          <w:sz w:val="21"/>
          <w:szCs w:val="21"/>
          <w:lang w:val="en-US" w:eastAsia="zh-CN"/>
        </w:rPr>
      </w:pPr>
      <w:r>
        <w:rPr>
          <w:rFonts w:hint="eastAsia" w:ascii="Times New Roman" w:hAnsi="Times New Roman" w:eastAsia="宋体"/>
          <w:bCs/>
          <w:snapToGrid w:val="0"/>
          <w:color w:val="000000"/>
          <w:kern w:val="0"/>
          <w:sz w:val="21"/>
          <w:szCs w:val="21"/>
        </w:rPr>
        <w:t>图</w:t>
      </w:r>
      <w:r>
        <w:rPr>
          <w:rFonts w:hint="eastAsia" w:ascii="Times New Roman" w:hAnsi="Times New Roman" w:eastAsia="宋体"/>
          <w:bCs/>
          <w:snapToGrid w:val="0"/>
          <w:color w:val="000000"/>
          <w:kern w:val="0"/>
          <w:sz w:val="21"/>
          <w:szCs w:val="21"/>
          <w:lang w:val="en-US" w:eastAsia="zh-CN"/>
        </w:rPr>
        <w:t>3</w:t>
      </w:r>
      <w:r>
        <w:rPr>
          <w:rFonts w:hint="eastAsia" w:ascii="Times New Roman" w:hAnsi="Times New Roman" w:eastAsia="宋体"/>
          <w:bCs/>
          <w:snapToGrid w:val="0"/>
          <w:color w:val="000000"/>
          <w:kern w:val="0"/>
          <w:sz w:val="21"/>
          <w:szCs w:val="21"/>
        </w:rPr>
        <w:t>-</w:t>
      </w:r>
      <w:r>
        <w:rPr>
          <w:rFonts w:hint="eastAsia" w:ascii="Times New Roman" w:hAnsi="Times New Roman" w:eastAsia="宋体"/>
          <w:bCs/>
          <w:snapToGrid w:val="0"/>
          <w:color w:val="000000"/>
          <w:kern w:val="0"/>
          <w:sz w:val="21"/>
          <w:szCs w:val="21"/>
          <w:lang w:val="en-US" w:eastAsia="zh-CN"/>
        </w:rPr>
        <w:t>2</w:t>
      </w:r>
      <w:r>
        <w:rPr>
          <w:rFonts w:hint="eastAsia"/>
          <w:bCs/>
          <w:snapToGrid w:val="0"/>
          <w:color w:val="000000"/>
          <w:kern w:val="0"/>
          <w:sz w:val="21"/>
          <w:szCs w:val="21"/>
        </w:rPr>
        <w:t xml:space="preserve"> </w:t>
      </w:r>
      <w:r>
        <w:rPr>
          <w:bCs/>
          <w:snapToGrid w:val="0"/>
          <w:color w:val="000000"/>
          <w:kern w:val="0"/>
          <w:sz w:val="21"/>
          <w:szCs w:val="21"/>
        </w:rPr>
        <w:t xml:space="preserve"> </w:t>
      </w:r>
      <w:r>
        <w:rPr>
          <w:rFonts w:hint="eastAsia" w:ascii="Times New Roman" w:hAnsi="Times New Roman" w:eastAsia="宋体"/>
          <w:bCs/>
          <w:snapToGrid w:val="0"/>
          <w:color w:val="000000"/>
          <w:kern w:val="0"/>
          <w:sz w:val="21"/>
          <w:szCs w:val="21"/>
          <w:lang w:val="en-US" w:eastAsia="zh-CN"/>
        </w:rPr>
        <w:t>用户注册页面图</w:t>
      </w:r>
    </w:p>
    <w:p w14:paraId="38E0BE03">
      <w:pPr>
        <w:keepNext w:val="0"/>
        <w:keepLines w:val="0"/>
        <w:pageBreakBefore w:val="0"/>
        <w:kinsoku/>
        <w:wordWrap/>
        <w:overflowPunct/>
        <w:topLinePunct w:val="0"/>
        <w:bidi w:val="0"/>
        <w:adjustRightInd/>
        <w:snapToGrid/>
        <w:spacing w:beforeLines="0" w:beforeAutospacing="0" w:afterLines="0" w:afterAutospacing="0" w:line="420" w:lineRule="exact"/>
        <w:ind w:firstLine="480"/>
        <w:textAlignment w:val="auto"/>
        <w:rPr>
          <w:rFonts w:hint="eastAsia" w:ascii="Times New Roman" w:hAnsi="Times New Roman" w:eastAsia="宋体" w:cs="宋体"/>
          <w:b/>
          <w:bCs w:val="0"/>
          <w:color w:val="000000"/>
          <w:lang w:val="en-US" w:eastAsia="zh-CN"/>
        </w:rPr>
      </w:pPr>
      <w:r>
        <w:rPr>
          <w:rFonts w:hint="eastAsia" w:ascii="Times New Roman" w:hAnsi="Times New Roman" w:eastAsia="宋体" w:cs="宋体"/>
          <w:bCs w:val="0"/>
          <w:color w:val="000000"/>
          <w:sz w:val="24"/>
          <w:szCs w:val="24"/>
          <w:lang w:val="en-US" w:eastAsia="zh-CN"/>
        </w:rPr>
        <w:t>用户注册核心代码如下：</w:t>
      </w:r>
    </w:p>
    <w:p w14:paraId="05A2A767">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w:t>
      </w:r>
      <w:r>
        <w:rPr>
          <w:rFonts w:hint="eastAsia" w:ascii="Times New Roman" w:hAnsi="Times New Roman" w:eastAsia="宋体"/>
          <w:color w:val="000000"/>
        </w:rPr>
        <w:t>注册</w:t>
      </w:r>
    </w:p>
    <w:p w14:paraId="07499DA3">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login() {</w:t>
      </w:r>
    </w:p>
    <w:p w14:paraId="07E023CF">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var url=this.tableName+"/register";</w:t>
      </w:r>
    </w:p>
    <w:p w14:paraId="327A159F">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if((!this.ruleForm.yonghuzhanghao) &amp;&amp; `yonghu` == this.tableName){</w:t>
      </w:r>
    </w:p>
    <w:p w14:paraId="66C032A1">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val="en-US" w:eastAsia="zh-CN"/>
        </w:rPr>
      </w:pPr>
      <w:r>
        <w:rPr>
          <w:rFonts w:hint="default" w:ascii="Times New Roman" w:hAnsi="Times New Roman" w:eastAsia="宋体"/>
          <w:color w:val="000000"/>
        </w:rPr>
        <w:t xml:space="preserve">     this.$message.error(`</w:t>
      </w:r>
      <w:r>
        <w:rPr>
          <w:rFonts w:hint="eastAsia" w:ascii="Times New Roman" w:hAnsi="Times New Roman" w:eastAsia="宋体"/>
          <w:color w:val="000000"/>
        </w:rPr>
        <w:t>用户账号不能为空</w:t>
      </w:r>
      <w:r>
        <w:rPr>
          <w:rFonts w:hint="default" w:ascii="Times New Roman" w:hAnsi="Times New Roman" w:eastAsia="宋体"/>
          <w:color w:val="000000"/>
        </w:rPr>
        <w:t>`);</w:t>
      </w:r>
      <w:r>
        <w:rPr>
          <w:rFonts w:hint="eastAsia"/>
          <w:color w:val="000000"/>
          <w:lang w:val="en-US" w:eastAsia="zh-CN"/>
        </w:rPr>
        <w:tab/>
      </w:r>
      <w:r>
        <w:rPr>
          <w:rFonts w:hint="eastAsia"/>
          <w:color w:val="000000"/>
          <w:lang w:val="en-US" w:eastAsia="zh-CN"/>
        </w:rPr>
        <w:tab/>
      </w:r>
      <w:r>
        <w:rPr>
          <w:rFonts w:hint="eastAsia"/>
          <w:color w:val="000000"/>
          <w:lang w:val="en-US" w:eastAsia="zh-CN"/>
        </w:rPr>
        <w:tab/>
      </w:r>
    </w:p>
    <w:p w14:paraId="2B2A9242">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return</w:t>
      </w:r>
    </w:p>
    <w:p w14:paraId="2F4C2E0E">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w:t>
      </w:r>
    </w:p>
    <w:p w14:paraId="46AA4B1A">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if((!this.ruleForm.mima) &amp;&amp; `yonghu` == this.tableName){</w:t>
      </w:r>
    </w:p>
    <w:p w14:paraId="51608927">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this.$message.error(`</w:t>
      </w:r>
      <w:r>
        <w:rPr>
          <w:rFonts w:hint="eastAsia" w:ascii="Times New Roman" w:hAnsi="Times New Roman" w:eastAsia="宋体"/>
          <w:color w:val="000000"/>
        </w:rPr>
        <w:t>密码不能为空</w:t>
      </w:r>
      <w:r>
        <w:rPr>
          <w:rFonts w:hint="default" w:ascii="Times New Roman" w:hAnsi="Times New Roman" w:eastAsia="宋体"/>
          <w:color w:val="000000"/>
        </w:rPr>
        <w:t>`);</w:t>
      </w:r>
    </w:p>
    <w:p w14:paraId="6726BB08">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return</w:t>
      </w:r>
    </w:p>
    <w:p w14:paraId="1BAA0E96">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w:t>
      </w:r>
    </w:p>
    <w:p w14:paraId="45D0B82E">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if((this.ruleForm.mima!=this.ruleForm.mima2) &amp;&amp; `yonghu` == this.tableName){</w:t>
      </w:r>
    </w:p>
    <w:p w14:paraId="754F2A3E">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this.$message.error(`</w:t>
      </w:r>
      <w:r>
        <w:rPr>
          <w:rFonts w:hint="eastAsia" w:ascii="Times New Roman" w:hAnsi="Times New Roman" w:eastAsia="宋体"/>
          <w:color w:val="000000"/>
        </w:rPr>
        <w:t>两次密码输入不一致</w:t>
      </w:r>
      <w:r>
        <w:rPr>
          <w:rFonts w:hint="default" w:ascii="Times New Roman" w:hAnsi="Times New Roman" w:eastAsia="宋体"/>
          <w:color w:val="000000"/>
        </w:rPr>
        <w:t>`);</w:t>
      </w:r>
    </w:p>
    <w:p w14:paraId="09FA3EBF">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return</w:t>
      </w:r>
    </w:p>
    <w:p w14:paraId="26D9D5F0">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w:t>
      </w:r>
    </w:p>
    <w:p w14:paraId="21BEEE5D">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if((!this.ruleForm.yonghuxingming) &amp;&amp; `yonghu` == this.tableName){</w:t>
      </w:r>
    </w:p>
    <w:p w14:paraId="34111A51">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this.$message.error(`</w:t>
      </w:r>
      <w:r>
        <w:rPr>
          <w:rFonts w:hint="eastAsia" w:ascii="Times New Roman" w:hAnsi="Times New Roman" w:eastAsia="宋体"/>
          <w:color w:val="000000"/>
        </w:rPr>
        <w:t>用户姓名不能为空</w:t>
      </w:r>
      <w:r>
        <w:rPr>
          <w:rFonts w:hint="default" w:ascii="Times New Roman" w:hAnsi="Times New Roman" w:eastAsia="宋体"/>
          <w:color w:val="000000"/>
        </w:rPr>
        <w:t>`);</w:t>
      </w:r>
    </w:p>
    <w:p w14:paraId="7D733968">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return</w:t>
      </w:r>
    </w:p>
    <w:p w14:paraId="634BAD91">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w:t>
      </w:r>
    </w:p>
    <w:p w14:paraId="4AD44477">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if((!this.ruleForm.xingbie) &amp;&amp; `yonghu` == this.tableName){</w:t>
      </w:r>
    </w:p>
    <w:p w14:paraId="406F675E">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this.$message.error(`</w:t>
      </w:r>
      <w:r>
        <w:rPr>
          <w:rFonts w:hint="eastAsia" w:ascii="Times New Roman" w:hAnsi="Times New Roman" w:eastAsia="宋体"/>
          <w:color w:val="000000"/>
        </w:rPr>
        <w:t>性别不能为空</w:t>
      </w:r>
      <w:r>
        <w:rPr>
          <w:rFonts w:hint="default" w:ascii="Times New Roman" w:hAnsi="Times New Roman" w:eastAsia="宋体"/>
          <w:color w:val="000000"/>
        </w:rPr>
        <w:t>`);</w:t>
      </w:r>
    </w:p>
    <w:p w14:paraId="105B7647">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return</w:t>
      </w:r>
    </w:p>
    <w:p w14:paraId="6C0853CF">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w:t>
      </w:r>
    </w:p>
    <w:p w14:paraId="07721665">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if((!this.ruleForm.shouji) &amp;&amp; `yonghu` == this.tableName){</w:t>
      </w:r>
    </w:p>
    <w:p w14:paraId="1EA00464">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this.$message.error(`</w:t>
      </w:r>
      <w:r>
        <w:rPr>
          <w:rFonts w:hint="eastAsia" w:ascii="Times New Roman" w:hAnsi="Times New Roman" w:eastAsia="宋体"/>
          <w:color w:val="000000"/>
        </w:rPr>
        <w:t>手机不能为空</w:t>
      </w:r>
      <w:r>
        <w:rPr>
          <w:rFonts w:hint="default" w:ascii="Times New Roman" w:hAnsi="Times New Roman" w:eastAsia="宋体"/>
          <w:color w:val="000000"/>
        </w:rPr>
        <w:t>`);</w:t>
      </w:r>
    </w:p>
    <w:p w14:paraId="2D21BAEB">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return</w:t>
      </w:r>
    </w:p>
    <w:p w14:paraId="7F27C6F8">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w:t>
      </w:r>
    </w:p>
    <w:p w14:paraId="41EC476F">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if(`yonghu` == this.tableName &amp;&amp; this.ruleForm.shouji &amp;&amp;(!this.$validate.isMobile(this.ruleForm.shouji))){</w:t>
      </w:r>
    </w:p>
    <w:p w14:paraId="1D4ED488">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this.$message.error(`</w:t>
      </w:r>
      <w:r>
        <w:rPr>
          <w:rFonts w:hint="eastAsia" w:ascii="Times New Roman" w:hAnsi="Times New Roman" w:eastAsia="宋体"/>
          <w:color w:val="000000"/>
        </w:rPr>
        <w:t>手机应输入手机格式</w:t>
      </w:r>
      <w:r>
        <w:rPr>
          <w:rFonts w:hint="default" w:ascii="Times New Roman" w:hAnsi="Times New Roman" w:eastAsia="宋体"/>
          <w:color w:val="000000"/>
        </w:rPr>
        <w:t>`);</w:t>
      </w:r>
    </w:p>
    <w:p w14:paraId="2748CC65">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return</w:t>
      </w:r>
    </w:p>
    <w:p w14:paraId="2FC02873">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w:t>
      </w:r>
    </w:p>
    <w:p w14:paraId="7D46F4D7">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if(this.ruleForm.touxiang!=null) {</w:t>
      </w:r>
    </w:p>
    <w:p w14:paraId="750D48B3">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this.ruleForm.touxiang = this.ruleForm.touxiang.replace(new RegExp(this.$base.url,"g"),"");</w:t>
      </w:r>
    </w:p>
    <w:p w14:paraId="700B5CBE">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w:t>
      </w:r>
    </w:p>
    <w:p w14:paraId="6B019BC2">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this.$http({</w:t>
      </w:r>
    </w:p>
    <w:p w14:paraId="3C3C30B3">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url: url,</w:t>
      </w:r>
    </w:p>
    <w:p w14:paraId="73521F49">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method: "post",</w:t>
      </w:r>
    </w:p>
    <w:p w14:paraId="22152BBD">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data:this.ruleForm</w:t>
      </w:r>
    </w:p>
    <w:p w14:paraId="2C75E02C">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}).then(({ data }) =&gt; {</w:t>
      </w:r>
    </w:p>
    <w:p w14:paraId="4E11CA6E">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val="en-US" w:eastAsia="zh-CN"/>
        </w:rPr>
      </w:pPr>
      <w:r>
        <w:rPr>
          <w:rFonts w:hint="default" w:ascii="Times New Roman" w:hAnsi="Times New Roman" w:eastAsia="宋体"/>
          <w:color w:val="000000"/>
        </w:rPr>
        <w:t xml:space="preserve">   if (data &amp;&amp; data.code === 0) {</w:t>
      </w:r>
      <w:r>
        <w:rPr>
          <w:rFonts w:hint="eastAsia" w:ascii="Times New Roman" w:hAnsi="Times New Roman" w:eastAsia="宋体"/>
          <w:color w:val="000000"/>
          <w:lang w:val="en-US" w:eastAsia="zh-CN"/>
        </w:rPr>
        <w:t xml:space="preserve">     //</w:t>
      </w:r>
    </w:p>
    <w:p w14:paraId="54DE4946">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this.$message({</w:t>
      </w:r>
    </w:p>
    <w:p w14:paraId="0090765D">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message: "</w:t>
      </w:r>
      <w:r>
        <w:rPr>
          <w:rFonts w:hint="eastAsia" w:ascii="Times New Roman" w:hAnsi="Times New Roman" w:eastAsia="宋体"/>
          <w:color w:val="000000"/>
        </w:rPr>
        <w:t>注册成功</w:t>
      </w:r>
      <w:r>
        <w:rPr>
          <w:rFonts w:hint="default" w:ascii="Times New Roman" w:hAnsi="Times New Roman" w:eastAsia="宋体"/>
          <w:color w:val="000000"/>
        </w:rPr>
        <w:t>",</w:t>
      </w:r>
    </w:p>
    <w:p w14:paraId="08E2B2E5">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type: "success",</w:t>
      </w:r>
    </w:p>
    <w:p w14:paraId="1EC7D5DF">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duration: 1500,</w:t>
      </w:r>
    </w:p>
    <w:p w14:paraId="03F754BF">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onClose: () =&gt; {</w:t>
      </w:r>
    </w:p>
    <w:p w14:paraId="21A69F8B">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this.$router.replace({ path: "/login" });</w:t>
      </w:r>
    </w:p>
    <w:p w14:paraId="2A17758D">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w:t>
      </w:r>
    </w:p>
    <w:p w14:paraId="7263BD77">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w:t>
      </w:r>
    </w:p>
    <w:p w14:paraId="026FB272">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 else {</w:t>
      </w:r>
    </w:p>
    <w:p w14:paraId="7A88C01C">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this.$message.error(data.msg);</w:t>
      </w:r>
    </w:p>
    <w:p w14:paraId="4C65D406">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w:t>
      </w:r>
    </w:p>
    <w:p w14:paraId="79D6A56F">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w:t>
      </w:r>
    </w:p>
    <w:p w14:paraId="2649CE9C">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default" w:ascii="Times New Roman" w:hAnsi="Times New Roman" w:eastAsia="宋体"/>
        </w:rPr>
      </w:pPr>
      <w:r>
        <w:rPr>
          <w:rFonts w:hint="default" w:ascii="Times New Roman" w:hAnsi="Times New Roman" w:eastAsia="宋体"/>
          <w:color w:val="000000"/>
        </w:rPr>
        <w:t>}</w:t>
      </w:r>
    </w:p>
    <w:p w14:paraId="45DCAEA0">
      <w:pPr>
        <w:keepNext w:val="0"/>
        <w:keepLines w:val="0"/>
        <w:pageBreakBefore w:val="0"/>
        <w:widowControl/>
        <w:numPr>
          <w:ilvl w:val="0"/>
          <w:numId w:val="0"/>
        </w:numPr>
        <w:suppressLineNumbers w:val="0"/>
        <w:kinsoku/>
        <w:wordWrap/>
        <w:overflowPunct/>
        <w:topLinePunct w:val="0"/>
        <w:autoSpaceDE/>
        <w:autoSpaceDN/>
        <w:bidi w:val="0"/>
        <w:adjustRightInd/>
        <w:snapToGrid/>
        <w:spacing w:beforeLines="0" w:beforeAutospacing="0" w:afterLines="0" w:afterAutospacing="0" w:line="420" w:lineRule="exact"/>
        <w:ind w:firstLine="480" w:firstLineChars="200"/>
        <w:jc w:val="left"/>
        <w:textAlignment w:val="auto"/>
        <w:rPr>
          <w:rFonts w:hint="default" w:ascii="Times New Roman" w:hAnsi="Times New Roman" w:eastAsia="宋体"/>
          <w:sz w:val="24"/>
          <w:szCs w:val="24"/>
          <w:lang w:val="en-US" w:eastAsia="zh-CN"/>
        </w:rPr>
      </w:pPr>
      <w:r>
        <w:rPr>
          <w:rFonts w:hint="eastAsia" w:ascii="Times New Roman" w:hAnsi="Times New Roman" w:eastAsia="宋体" w:cs="宋体"/>
          <w:color w:val="000000"/>
          <w:sz w:val="24"/>
          <w:szCs w:val="24"/>
          <w:lang w:val="en-US" w:eastAsia="zh-CN"/>
        </w:rPr>
        <w:t>其中</w:t>
      </w:r>
      <w:r>
        <w:rPr>
          <w:rFonts w:hint="eastAsia" w:ascii="Times New Roman" w:hAnsi="Times New Roman" w:eastAsia="宋体" w:cs="宋体"/>
          <w:i w:val="0"/>
          <w:iCs w:val="0"/>
          <w:caps w:val="0"/>
          <w:color w:val="000000"/>
          <w:spacing w:val="0"/>
          <w:sz w:val="24"/>
          <w:szCs w:val="24"/>
          <w:shd w:val="clear" w:color="auto" w:fill="FFFFFF"/>
        </w:rPr>
        <w:t>如果服务器返回的数据</w:t>
      </w:r>
      <w:r>
        <w:rPr>
          <w:rStyle w:val="20"/>
          <w:rFonts w:hint="default" w:ascii="Times New Roman" w:hAnsi="Times New Roman" w:eastAsia="宋体" w:cs="Times New Roman"/>
          <w:i w:val="0"/>
          <w:iCs w:val="0"/>
          <w:caps w:val="0"/>
          <w:color w:val="000000"/>
          <w:spacing w:val="0"/>
          <w:sz w:val="24"/>
          <w:szCs w:val="24"/>
          <w:shd w:val="clear" w:color="auto" w:fill="FFFFFF"/>
        </w:rPr>
        <w:t>data.code</w:t>
      </w:r>
      <w:r>
        <w:rPr>
          <w:rFonts w:hint="eastAsia" w:ascii="Times New Roman" w:hAnsi="Times New Roman" w:eastAsia="宋体" w:cs="宋体"/>
          <w:i w:val="0"/>
          <w:iCs w:val="0"/>
          <w:caps w:val="0"/>
          <w:color w:val="000000"/>
          <w:spacing w:val="0"/>
          <w:sz w:val="24"/>
          <w:szCs w:val="24"/>
          <w:shd w:val="clear" w:color="auto" w:fill="FFFFFF"/>
        </w:rPr>
        <w:t xml:space="preserve">为 </w:t>
      </w:r>
      <w:r>
        <w:rPr>
          <w:rFonts w:hint="default" w:ascii="Times New Roman" w:hAnsi="Times New Roman" w:eastAsia="宋体" w:cs="Times New Roman"/>
          <w:i w:val="0"/>
          <w:iCs w:val="0"/>
          <w:caps w:val="0"/>
          <w:color w:val="000000"/>
          <w:spacing w:val="0"/>
          <w:sz w:val="24"/>
          <w:szCs w:val="24"/>
          <w:shd w:val="clear" w:color="auto" w:fill="FFFFFF"/>
        </w:rPr>
        <w:t>0</w:t>
      </w:r>
      <w:r>
        <w:rPr>
          <w:rFonts w:hint="eastAsia" w:ascii="Times New Roman" w:hAnsi="Times New Roman" w:eastAsia="宋体" w:cs="宋体"/>
          <w:i w:val="0"/>
          <w:iCs w:val="0"/>
          <w:caps w:val="0"/>
          <w:color w:val="000000"/>
          <w:spacing w:val="0"/>
          <w:sz w:val="24"/>
          <w:szCs w:val="24"/>
          <w:shd w:val="clear" w:color="auto" w:fill="FFFFFF"/>
        </w:rPr>
        <w:t>，表示注册成功，弹出成功消息“注册成功”，并在一段时间后跳转到登录页。如果注册失败，弹出服务器返回的错误消息</w:t>
      </w:r>
      <w:r>
        <w:rPr>
          <w:rFonts w:hint="default" w:ascii="Times New Roman" w:hAnsi="Times New Roman" w:eastAsia="宋体" w:cs="Times New Roman"/>
          <w:i w:val="0"/>
          <w:iCs w:val="0"/>
          <w:caps w:val="0"/>
          <w:color w:val="000000"/>
          <w:spacing w:val="0"/>
          <w:sz w:val="24"/>
          <w:szCs w:val="24"/>
          <w:shd w:val="clear" w:color="auto" w:fill="FFFFFF"/>
        </w:rPr>
        <w:t>(</w:t>
      </w:r>
      <w:r>
        <w:rPr>
          <w:rStyle w:val="20"/>
          <w:rFonts w:hint="default" w:ascii="Times New Roman" w:hAnsi="Times New Roman" w:eastAsia="宋体" w:cs="Times New Roman"/>
          <w:i w:val="0"/>
          <w:iCs w:val="0"/>
          <w:caps w:val="0"/>
          <w:color w:val="000000"/>
          <w:spacing w:val="0"/>
          <w:sz w:val="24"/>
          <w:szCs w:val="24"/>
          <w:shd w:val="clear" w:color="auto" w:fill="FFFFFF"/>
        </w:rPr>
        <w:t>data.msg</w:t>
      </w:r>
      <w:r>
        <w:rPr>
          <w:rFonts w:hint="default" w:ascii="Times New Roman" w:hAnsi="Times New Roman" w:eastAsia="宋体" w:cs="Times New Roman"/>
          <w:i w:val="0"/>
          <w:iCs w:val="0"/>
          <w:caps w:val="0"/>
          <w:color w:val="000000"/>
          <w:spacing w:val="0"/>
          <w:sz w:val="24"/>
          <w:szCs w:val="24"/>
          <w:shd w:val="clear" w:color="auto" w:fill="FFFFFF"/>
        </w:rPr>
        <w:t>)</w:t>
      </w:r>
    </w:p>
    <w:p w14:paraId="30FDA4FE">
      <w:pPr>
        <w:keepNext w:val="0"/>
        <w:keepLines w:val="0"/>
        <w:pageBreakBefore w:val="0"/>
        <w:widowControl w:val="0"/>
        <w:kinsoku/>
        <w:wordWrap/>
        <w:overflowPunct/>
        <w:topLinePunct w:val="0"/>
        <w:autoSpaceDE w:val="0"/>
        <w:autoSpaceDN w:val="0"/>
        <w:bidi w:val="0"/>
        <w:adjustRightInd/>
        <w:snapToGrid/>
        <w:spacing w:beforeLines="0" w:beforeAutospacing="0" w:afterLines="0" w:afterAutospacing="0" w:line="420" w:lineRule="exact"/>
        <w:ind w:firstLine="480" w:firstLineChars="200"/>
        <w:textAlignment w:val="auto"/>
        <w:rPr>
          <w:rFonts w:hint="eastAsia" w:ascii="Times New Roman" w:hAnsi="Times New Roman" w:eastAsia="宋体" w:cs="宋体"/>
          <w:color w:val="000000"/>
          <w:sz w:val="24"/>
          <w:szCs w:val="24"/>
        </w:rPr>
      </w:pPr>
      <w:r>
        <w:rPr>
          <w:rFonts w:hint="eastAsia" w:ascii="Times New Roman" w:hAnsi="Times New Roman" w:eastAsia="宋体" w:cs="宋体"/>
          <w:color w:val="000000"/>
          <w:sz w:val="24"/>
          <w:szCs w:val="24"/>
          <w:lang w:val="en-US" w:eastAsia="zh-CN"/>
        </w:rPr>
        <w:t>用户登录，</w:t>
      </w:r>
      <w:r>
        <w:rPr>
          <w:rFonts w:hint="eastAsia" w:ascii="Times New Roman" w:hAnsi="Times New Roman" w:eastAsia="宋体" w:cs="宋体"/>
          <w:color w:val="000000"/>
          <w:sz w:val="24"/>
          <w:szCs w:val="24"/>
        </w:rPr>
        <w:t>这一模块是系统的门户，只有设计好门户的开放规则，才能保证整个系统的安全，重要性不言而喻。通过秘钥这等特定的开启认证许可才能经过身份的校验，不仅仅是遍历数据库中的密码，还需明确角色，所有信息都是一一对应后，即可成功登录。</w:t>
      </w:r>
      <w:r>
        <w:rPr>
          <w:rFonts w:hint="eastAsia" w:ascii="Times New Roman" w:hAnsi="Times New Roman" w:eastAsia="宋体" w:cs="宋体"/>
          <w:color w:val="000000"/>
          <w:sz w:val="24"/>
          <w:szCs w:val="24"/>
          <w:lang w:val="en-US" w:eastAsia="zh-CN"/>
        </w:rPr>
        <w:t>登录页</w:t>
      </w:r>
      <w:r>
        <w:rPr>
          <w:rFonts w:hint="eastAsia" w:ascii="Times New Roman" w:hAnsi="Times New Roman" w:eastAsia="宋体" w:cs="宋体"/>
          <w:color w:val="000000"/>
          <w:sz w:val="24"/>
          <w:szCs w:val="24"/>
        </w:rPr>
        <w:t>面</w:t>
      </w:r>
      <w:r>
        <w:rPr>
          <w:rFonts w:hint="eastAsia" w:ascii="Times New Roman" w:hAnsi="Times New Roman" w:eastAsia="宋体" w:cs="宋体"/>
          <w:color w:val="000000"/>
          <w:sz w:val="24"/>
          <w:szCs w:val="24"/>
          <w:lang w:val="en-US" w:eastAsia="zh-CN"/>
        </w:rPr>
        <w:t>图</w:t>
      </w:r>
      <w:r>
        <w:rPr>
          <w:rFonts w:hint="eastAsia" w:ascii="Times New Roman" w:hAnsi="Times New Roman" w:eastAsia="宋体" w:cs="宋体"/>
          <w:color w:val="000000"/>
          <w:sz w:val="24"/>
          <w:szCs w:val="24"/>
        </w:rPr>
        <w:t>如图</w:t>
      </w:r>
      <w:r>
        <w:rPr>
          <w:rFonts w:hint="default" w:ascii="Times New Roman" w:hAnsi="Times New Roman" w:eastAsia="宋体" w:cs="Times New Roman"/>
          <w:color w:val="000000"/>
          <w:sz w:val="24"/>
          <w:szCs w:val="24"/>
          <w:lang w:val="en-US" w:eastAsia="zh-CN"/>
        </w:rPr>
        <w:t>3</w:t>
      </w:r>
      <w:r>
        <w:rPr>
          <w:rFonts w:hint="default" w:ascii="Times New Roman" w:hAnsi="Times New Roman" w:eastAsia="宋体" w:cs="Times New Roman"/>
          <w:snapToGrid w:val="0"/>
          <w:color w:val="000000"/>
          <w:kern w:val="0"/>
          <w:sz w:val="24"/>
          <w:szCs w:val="24"/>
          <w:highlight w:val="none"/>
        </w:rPr>
        <w:t>-</w:t>
      </w:r>
      <w:r>
        <w:rPr>
          <w:rFonts w:hint="default" w:ascii="Times New Roman" w:hAnsi="Times New Roman" w:eastAsia="宋体" w:cs="Times New Roman"/>
          <w:snapToGrid w:val="0"/>
          <w:color w:val="000000"/>
          <w:kern w:val="0"/>
          <w:sz w:val="24"/>
          <w:szCs w:val="24"/>
          <w:highlight w:val="none"/>
          <w:lang w:val="en-US" w:eastAsia="zh-CN"/>
        </w:rPr>
        <w:t>3</w:t>
      </w:r>
      <w:r>
        <w:rPr>
          <w:rFonts w:hint="eastAsia" w:ascii="Times New Roman" w:hAnsi="Times New Roman" w:eastAsia="宋体" w:cs="宋体"/>
          <w:color w:val="000000"/>
          <w:sz w:val="24"/>
          <w:szCs w:val="24"/>
        </w:rPr>
        <w:t>所示：</w:t>
      </w:r>
    </w:p>
    <w:p w14:paraId="201989F7">
      <w:pPr>
        <w:keepNext w:val="0"/>
        <w:keepLines w:val="0"/>
        <w:pageBreakBefore w:val="0"/>
        <w:kinsoku/>
        <w:wordWrap/>
        <w:overflowPunct/>
        <w:topLinePunct w:val="0"/>
        <w:bidi w:val="0"/>
        <w:adjustRightInd/>
        <w:snapToGrid/>
        <w:spacing w:beforeLines="0" w:beforeAutospacing="0" w:afterLines="0" w:afterAutospacing="0" w:line="300" w:lineRule="auto"/>
        <w:ind w:firstLine="0"/>
        <w:jc w:val="center"/>
        <w:textAlignment w:val="auto"/>
        <w:rPr>
          <w:rFonts w:hint="eastAsia" w:ascii="Times New Roman" w:hAnsi="Times New Roman" w:eastAsia="宋体"/>
          <w:bCs/>
          <w:snapToGrid w:val="0"/>
          <w:kern w:val="0"/>
          <w:sz w:val="21"/>
          <w:szCs w:val="21"/>
          <w:lang w:val="en-US" w:eastAsia="zh-CN"/>
        </w:rPr>
      </w:pPr>
      <w:r>
        <w:rPr>
          <w:rFonts w:hint="eastAsia" w:ascii="Times New Roman" w:hAnsi="Times New Roman" w:eastAsia="宋体"/>
          <w:bCs/>
          <w:snapToGrid w:val="0"/>
          <w:color w:val="000000"/>
          <w:kern w:val="0"/>
          <w:sz w:val="21"/>
          <w:szCs w:val="21"/>
        </w:rPr>
        <w:t>图</w:t>
      </w:r>
      <w:r>
        <w:rPr>
          <w:rFonts w:hint="eastAsia" w:ascii="Times New Roman" w:hAnsi="Times New Roman" w:eastAsia="宋体"/>
          <w:bCs/>
          <w:snapToGrid w:val="0"/>
          <w:color w:val="000000"/>
          <w:kern w:val="0"/>
          <w:sz w:val="21"/>
          <w:szCs w:val="21"/>
          <w:lang w:val="en-US" w:eastAsia="zh-CN"/>
        </w:rPr>
        <w:t>3</w:t>
      </w:r>
      <w:r>
        <w:rPr>
          <w:rFonts w:hint="eastAsia" w:ascii="Times New Roman" w:hAnsi="Times New Roman" w:eastAsia="宋体"/>
          <w:bCs/>
          <w:snapToGrid w:val="0"/>
          <w:color w:val="000000"/>
          <w:kern w:val="0"/>
          <w:sz w:val="21"/>
          <w:szCs w:val="21"/>
        </w:rPr>
        <w:t>-</w:t>
      </w:r>
      <w:r>
        <w:rPr>
          <w:rFonts w:hint="eastAsia" w:ascii="Times New Roman" w:hAnsi="Times New Roman" w:eastAsia="宋体"/>
          <w:bCs/>
          <w:snapToGrid w:val="0"/>
          <w:color w:val="000000"/>
          <w:kern w:val="0"/>
          <w:sz w:val="21"/>
          <w:szCs w:val="21"/>
          <w:lang w:val="en-US" w:eastAsia="zh-CN"/>
        </w:rPr>
        <w:t>3</w:t>
      </w:r>
      <w:r>
        <w:rPr>
          <w:rFonts w:hint="eastAsia"/>
          <w:bCs/>
          <w:snapToGrid w:val="0"/>
          <w:color w:val="000000"/>
          <w:kern w:val="0"/>
          <w:sz w:val="21"/>
          <w:szCs w:val="21"/>
        </w:rPr>
        <w:t xml:space="preserve"> </w:t>
      </w:r>
      <w:r>
        <w:rPr>
          <w:bCs/>
          <w:snapToGrid w:val="0"/>
          <w:color w:val="000000"/>
          <w:kern w:val="0"/>
          <w:sz w:val="21"/>
          <w:szCs w:val="21"/>
        </w:rPr>
        <w:t xml:space="preserve"> </w:t>
      </w:r>
      <w:r>
        <w:rPr>
          <w:rFonts w:hint="eastAsia" w:ascii="Times New Roman" w:hAnsi="Times New Roman" w:eastAsia="宋体"/>
          <w:bCs/>
          <w:snapToGrid w:val="0"/>
          <w:color w:val="000000"/>
          <w:kern w:val="0"/>
          <w:sz w:val="21"/>
          <w:szCs w:val="21"/>
          <w:lang w:val="en-US" w:eastAsia="zh-CN"/>
        </w:rPr>
        <w:t>登录页面图</w:t>
      </w:r>
    </w:p>
    <w:p w14:paraId="1618DC3D">
      <w:pPr>
        <w:keepNext w:val="0"/>
        <w:keepLines w:val="0"/>
        <w:pageBreakBefore w:val="0"/>
        <w:kinsoku/>
        <w:wordWrap/>
        <w:overflowPunct/>
        <w:topLinePunct w:val="0"/>
        <w:bidi w:val="0"/>
        <w:adjustRightInd/>
        <w:snapToGrid/>
        <w:spacing w:before="301" w:beforeLines="50" w:beforeAutospacing="0" w:after="301" w:afterLines="50" w:afterAutospacing="0" w:line="420" w:lineRule="exact"/>
        <w:textAlignment w:val="auto"/>
        <w:rPr>
          <w:rFonts w:hint="eastAsia"/>
          <w:b/>
          <w:bCs w:val="0"/>
          <w:snapToGrid w:val="0"/>
          <w:kern w:val="0"/>
          <w:sz w:val="21"/>
          <w:szCs w:val="21"/>
          <w:lang w:val="en-US" w:eastAsia="zh-CN"/>
        </w:rPr>
      </w:pPr>
      <w:r>
        <w:rPr>
          <w:rFonts w:hint="eastAsia" w:ascii="宋体" w:hAnsi="宋体" w:eastAsia="宋体" w:cs="宋体"/>
          <w:b/>
          <w:bCs w:val="0"/>
          <w:color w:val="000000"/>
          <w:lang w:val="en-US" w:eastAsia="zh-CN"/>
        </w:rPr>
        <w:t>用户登录核心代码如下：</w:t>
      </w:r>
    </w:p>
    <w:p w14:paraId="24BD0481">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loginPost(formName) {</w:t>
      </w:r>
    </w:p>
    <w:p w14:paraId="170CD795">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this.$refs[formName].validate((valid) =&gt; {</w:t>
      </w:r>
    </w:p>
    <w:p w14:paraId="4EC342A6">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if (valid) {</w:t>
      </w:r>
    </w:p>
    <w:p w14:paraId="0352B9B2">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this.$http.get(`${this.loginForm.tableName}/login`, {params: this.loginForm}).then(res =&gt; {</w:t>
      </w:r>
    </w:p>
    <w:p w14:paraId="684C59AF">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if (res.data.code === 0) {</w:t>
      </w:r>
    </w:p>
    <w:p w14:paraId="6B560493">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localStorage.setItem('frontToken', res.data.token);</w:t>
      </w:r>
    </w:p>
    <w:p w14:paraId="7CC648E7">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localStorage.setItem('UserTableName', this.loginForm.tableName);</w:t>
      </w:r>
    </w:p>
    <w:p w14:paraId="77AA5DF0">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localStorage.setItem('username', this.loginForm.username);</w:t>
      </w:r>
    </w:p>
    <w:p w14:paraId="34299034">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 localStorage.setItem('adminName', this.loginForm.username);</w:t>
      </w:r>
    </w:p>
    <w:p w14:paraId="10667147">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localStorage.setItem('frontSessionTable', this.loginForm.tableName);</w:t>
      </w:r>
    </w:p>
    <w:p w14:paraId="5AACC5DB">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localStorage.setItem('frontRole', this.role);</w:t>
      </w:r>
    </w:p>
    <w:p w14:paraId="227F935C">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localStorage.setItem('keyPath', 0);</w:t>
      </w:r>
    </w:p>
    <w:p w14:paraId="0F3D2B12">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this.$router.push('/');</w:t>
      </w:r>
    </w:p>
    <w:p w14:paraId="1CFAA4BC">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this.$message({</w:t>
      </w:r>
    </w:p>
    <w:p w14:paraId="0E66AB77">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message: '</w:t>
      </w:r>
      <w:r>
        <w:rPr>
          <w:rFonts w:hint="eastAsia" w:ascii="Times New Roman" w:hAnsi="Times New Roman" w:eastAsia="宋体"/>
          <w:color w:val="000000"/>
        </w:rPr>
        <w:t>登录成功</w:t>
      </w:r>
      <w:r>
        <w:rPr>
          <w:rFonts w:hint="default" w:ascii="Times New Roman" w:hAnsi="Times New Roman" w:eastAsia="宋体"/>
          <w:color w:val="000000"/>
        </w:rPr>
        <w:t>',</w:t>
      </w:r>
    </w:p>
    <w:p w14:paraId="2540428A">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type: 'success',</w:t>
      </w:r>
    </w:p>
    <w:p w14:paraId="08BE8E46">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duration: 1500,</w:t>
      </w:r>
    </w:p>
    <w:p w14:paraId="63C65708">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w:t>
      </w:r>
    </w:p>
    <w:p w14:paraId="2AEA93A3">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 else {</w:t>
      </w:r>
    </w:p>
    <w:p w14:paraId="397DE396">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this.$message.error(res.data.msg);</w:t>
      </w:r>
    </w:p>
    <w:p w14:paraId="17F42FC5">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w:t>
      </w:r>
    </w:p>
    <w:p w14:paraId="49B9048A">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w:t>
      </w:r>
    </w:p>
    <w:p w14:paraId="0039B59A">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 else {</w:t>
      </w:r>
    </w:p>
    <w:p w14:paraId="73F68903">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return false;</w:t>
      </w:r>
    </w:p>
    <w:p w14:paraId="2B0E03DC">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w:t>
      </w:r>
    </w:p>
    <w:p w14:paraId="53840389">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w:t>
      </w:r>
    </w:p>
    <w:p w14:paraId="29F31F37">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default" w:ascii="Times New Roman" w:hAnsi="Times New Roman" w:eastAsia="宋体"/>
        </w:rPr>
      </w:pPr>
      <w:r>
        <w:rPr>
          <w:rFonts w:hint="default" w:ascii="Times New Roman" w:hAnsi="Times New Roman" w:eastAsia="宋体"/>
          <w:color w:val="000000"/>
        </w:rPr>
        <w:t xml:space="preserve"> },</w:t>
      </w:r>
    </w:p>
    <w:p w14:paraId="4150BC7E">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420" w:lineRule="exact"/>
        <w:ind w:firstLine="480" w:firstLineChars="200"/>
        <w:textAlignment w:val="auto"/>
        <w:rPr>
          <w:rFonts w:hint="eastAsia" w:ascii="Times New Roman" w:hAnsi="Times New Roman" w:eastAsia="宋体" w:cs="宋体"/>
          <w:i w:val="0"/>
          <w:iCs w:val="0"/>
          <w:caps w:val="0"/>
          <w:spacing w:val="0"/>
          <w:sz w:val="24"/>
          <w:szCs w:val="24"/>
          <w:shd w:val="clear" w:color="auto" w:fill="FFFFFF"/>
        </w:rPr>
      </w:pPr>
      <w:r>
        <w:rPr>
          <w:rFonts w:hint="eastAsia" w:ascii="Times New Roman" w:hAnsi="Times New Roman" w:eastAsia="宋体" w:cs="宋体"/>
          <w:bCs/>
          <w:snapToGrid w:val="0"/>
          <w:color w:val="000000"/>
          <w:kern w:val="0"/>
          <w:sz w:val="24"/>
          <w:szCs w:val="24"/>
          <w:lang w:val="en-US" w:eastAsia="zh-CN"/>
        </w:rPr>
        <w:t>该方法</w:t>
      </w:r>
      <w:r>
        <w:rPr>
          <w:rFonts w:hint="eastAsia" w:ascii="Times New Roman" w:hAnsi="Times New Roman" w:eastAsia="宋体" w:cs="宋体"/>
          <w:i w:val="0"/>
          <w:iCs w:val="0"/>
          <w:caps w:val="0"/>
          <w:color w:val="000000"/>
          <w:spacing w:val="0"/>
          <w:sz w:val="24"/>
          <w:szCs w:val="24"/>
          <w:shd w:val="clear" w:color="auto" w:fill="FFFFFF"/>
        </w:rPr>
        <w:t>验证用户输入的登录信息。与服务器进行通信，发送登录请求。根据服务器的响应处理用户登录的结果，成功时存储用户信息并跳转到主页，失败时显示相应的错误提示。</w:t>
      </w:r>
    </w:p>
    <w:p w14:paraId="6212A220">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0"/>
        <w:jc w:val="both"/>
        <w:textAlignment w:val="auto"/>
        <w:outlineLvl w:val="1"/>
        <w:rPr>
          <w:rFonts w:hint="eastAsia" w:ascii="Times New Roman" w:hAnsi="Times New Roman" w:eastAsia="黑体" w:cs="宋体"/>
          <w:bCs/>
          <w:snapToGrid w:val="0"/>
          <w:kern w:val="0"/>
          <w:sz w:val="24"/>
          <w:szCs w:val="24"/>
          <w:lang w:val="en-US" w:eastAsia="zh-CN"/>
        </w:rPr>
      </w:pPr>
      <w:bookmarkStart w:id="152" w:name="_Toc17276"/>
      <w:bookmarkStart w:id="153" w:name="_Toc9756"/>
      <w:bookmarkStart w:id="154" w:name="_Toc14444"/>
      <w:bookmarkStart w:id="155" w:name="_Toc30447"/>
      <w:r>
        <w:rPr>
          <w:rFonts w:hint="eastAsia" w:ascii="Times New Roman" w:hAnsi="Times New Roman" w:eastAsia="黑体" w:cs="宋体"/>
          <w:bCs/>
          <w:snapToGrid w:val="0"/>
          <w:color w:val="000000"/>
          <w:kern w:val="0"/>
          <w:sz w:val="28"/>
          <w:szCs w:val="28"/>
          <w:lang w:val="en-US" w:eastAsia="zh-CN"/>
        </w:rPr>
        <w:t>5.2</w:t>
      </w:r>
      <w:r>
        <w:rPr>
          <w:rFonts w:hint="eastAsia" w:ascii="Times New Roman" w:hAnsi="Times New Roman" w:eastAsia="黑体" w:cs="黑体"/>
          <w:i w:val="0"/>
          <w:iCs w:val="0"/>
          <w:caps w:val="0"/>
          <w:color w:val="000000"/>
          <w:spacing w:val="0"/>
          <w:sz w:val="28"/>
          <w:szCs w:val="28"/>
          <w:shd w:val="clear" w:color="auto" w:fill="FFFFFF"/>
          <w:lang w:val="en-US" w:eastAsia="zh-CN"/>
        </w:rPr>
        <w:t>后台管理员端登录实现模块</w:t>
      </w:r>
      <w:bookmarkEnd w:id="152"/>
      <w:bookmarkEnd w:id="153"/>
      <w:bookmarkEnd w:id="154"/>
      <w:bookmarkEnd w:id="155"/>
    </w:p>
    <w:p w14:paraId="6C4EC694">
      <w:pPr>
        <w:pStyle w:val="4"/>
        <w:keepNext w:val="0"/>
        <w:keepLines w:val="0"/>
        <w:pageBreakBefore w:val="0"/>
        <w:widowControl w:val="0"/>
        <w:kinsoku/>
        <w:wordWrap/>
        <w:overflowPunct/>
        <w:topLinePunct w:val="0"/>
        <w:autoSpaceDE/>
        <w:autoSpaceDN/>
        <w:bidi w:val="0"/>
        <w:adjustRightInd/>
        <w:snapToGrid/>
        <w:spacing w:beforeLines="0" w:beforeAutospacing="0" w:afterLines="0" w:afterAutospacing="0" w:line="420" w:lineRule="exact"/>
        <w:ind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eastAsia="宋体"/>
          <w:color w:val="000000"/>
          <w:sz w:val="24"/>
          <w:lang w:val="en-US" w:eastAsia="zh-CN"/>
        </w:rPr>
        <w:t>管理员</w:t>
      </w:r>
      <w:r>
        <w:rPr>
          <w:rFonts w:ascii="Times New Roman" w:hAnsi="Times New Roman" w:eastAsia="宋体"/>
          <w:color w:val="000000"/>
          <w:spacing w:val="-7"/>
          <w:sz w:val="24"/>
        </w:rPr>
        <w:t>操作使用</w:t>
      </w:r>
      <w:r>
        <w:rPr>
          <w:rFonts w:hint="eastAsia" w:ascii="Times New Roman" w:hAnsi="Times New Roman" w:eastAsia="宋体"/>
          <w:color w:val="000000"/>
          <w:spacing w:val="-7"/>
          <w:sz w:val="24"/>
          <w:lang w:val="en-US" w:eastAsia="zh-CN"/>
        </w:rPr>
        <w:t>后台</w:t>
      </w:r>
      <w:r>
        <w:rPr>
          <w:rFonts w:ascii="Times New Roman" w:hAnsi="Times New Roman" w:eastAsia="宋体"/>
          <w:color w:val="000000"/>
          <w:spacing w:val="-7"/>
          <w:sz w:val="24"/>
        </w:rPr>
        <w:t>，</w:t>
      </w:r>
      <w:r>
        <w:rPr>
          <w:rFonts w:hint="eastAsia" w:ascii="Times New Roman" w:hAnsi="Times New Roman" w:eastAsia="宋体"/>
          <w:color w:val="000000"/>
          <w:spacing w:val="-7"/>
          <w:sz w:val="24"/>
          <w:lang w:val="en-US" w:eastAsia="zh-CN"/>
        </w:rPr>
        <w:t>管理员</w:t>
      </w:r>
      <w:r>
        <w:rPr>
          <w:rFonts w:ascii="Times New Roman" w:hAnsi="Times New Roman" w:eastAsia="宋体"/>
          <w:color w:val="000000"/>
          <w:spacing w:val="-7"/>
          <w:sz w:val="24"/>
        </w:rPr>
        <w:t>具有最高的权利，可以对系统中的数据进行维</w:t>
      </w:r>
      <w:r>
        <w:rPr>
          <w:rFonts w:ascii="Times New Roman" w:hAnsi="Times New Roman" w:eastAsia="宋体"/>
          <w:color w:val="000000"/>
          <w:sz w:val="24"/>
        </w:rPr>
        <w:t>护、管理，所以，</w:t>
      </w:r>
      <w:r>
        <w:rPr>
          <w:rFonts w:hint="eastAsia" w:ascii="Times New Roman" w:hAnsi="Times New Roman" w:eastAsia="宋体"/>
          <w:color w:val="000000"/>
          <w:sz w:val="24"/>
          <w:lang w:val="en-US" w:eastAsia="zh-CN"/>
        </w:rPr>
        <w:t>管理员</w:t>
      </w:r>
      <w:r>
        <w:rPr>
          <w:rFonts w:ascii="Times New Roman" w:hAnsi="Times New Roman" w:eastAsia="宋体"/>
          <w:color w:val="000000"/>
          <w:sz w:val="24"/>
        </w:rPr>
        <w:t>功能页面不允许任意人使用，这就需要设计登录页面来对</w:t>
      </w:r>
      <w:r>
        <w:rPr>
          <w:rFonts w:hint="eastAsia" w:ascii="Times New Roman" w:hAnsi="Times New Roman" w:eastAsia="宋体"/>
          <w:color w:val="000000"/>
          <w:sz w:val="24"/>
          <w:lang w:val="en-US" w:eastAsia="zh-CN"/>
        </w:rPr>
        <w:t>管理员</w:t>
      </w:r>
      <w:r>
        <w:rPr>
          <w:rFonts w:ascii="Times New Roman" w:hAnsi="Times New Roman" w:eastAsia="宋体"/>
          <w:color w:val="000000"/>
          <w:sz w:val="24"/>
        </w:rPr>
        <w:t>的登录身份进行验证，</w:t>
      </w:r>
      <w:r>
        <w:rPr>
          <w:rFonts w:hint="eastAsia" w:ascii="Times New Roman" w:hAnsi="Times New Roman" w:eastAsia="宋体" w:cs="宋体"/>
          <w:b w:val="0"/>
          <w:bCs w:val="0"/>
          <w:color w:val="000000"/>
          <w:spacing w:val="-3"/>
          <w:sz w:val="24"/>
          <w:lang w:val="en-US" w:eastAsia="zh-CN"/>
        </w:rPr>
        <w:t>因为后台管理员模块主要是针对前端几个模块增删改查，因此在下面核心代码中每个模块的代码，只展示了一部分，</w:t>
      </w:r>
      <w:r>
        <w:rPr>
          <w:rFonts w:hint="eastAsia" w:ascii="Times New Roman" w:hAnsi="Times New Roman" w:eastAsia="宋体"/>
          <w:color w:val="000000"/>
          <w:sz w:val="24"/>
          <w:lang w:val="en-US" w:eastAsia="zh-CN"/>
        </w:rPr>
        <w:t>管理员</w:t>
      </w:r>
      <w:r>
        <w:rPr>
          <w:rFonts w:ascii="Times New Roman" w:hAnsi="Times New Roman" w:eastAsia="宋体"/>
          <w:color w:val="000000"/>
          <w:sz w:val="24"/>
        </w:rPr>
        <w:t>登录</w:t>
      </w:r>
      <w:r>
        <w:rPr>
          <w:rFonts w:hint="eastAsia" w:ascii="Times New Roman" w:hAnsi="Times New Roman" w:eastAsia="宋体"/>
          <w:color w:val="000000"/>
          <w:sz w:val="24"/>
          <w:lang w:val="en-US" w:eastAsia="zh-CN"/>
        </w:rPr>
        <w:t>界面</w:t>
      </w:r>
      <w:r>
        <w:rPr>
          <w:rFonts w:hint="eastAsia" w:ascii="Times New Roman" w:hAnsi="Times New Roman" w:eastAsia="宋体" w:cs="Times New Roman"/>
          <w:color w:val="000000"/>
          <w:sz w:val="24"/>
          <w:szCs w:val="24"/>
        </w:rPr>
        <w:t>如图</w:t>
      </w:r>
      <w:r>
        <w:rPr>
          <w:rFonts w:hint="eastAsia" w:ascii="Times New Roman" w:hAnsi="Times New Roman" w:eastAsia="宋体" w:cs="宋体"/>
          <w:color w:val="000000"/>
          <w:sz w:val="24"/>
          <w:szCs w:val="24"/>
          <w:lang w:val="en-US" w:eastAsia="zh-CN"/>
        </w:rPr>
        <w:t>3</w:t>
      </w:r>
      <w:r>
        <w:rPr>
          <w:rFonts w:hint="eastAsia" w:ascii="Times New Roman" w:hAnsi="Times New Roman" w:eastAsia="宋体" w:cs="宋体"/>
          <w:snapToGrid w:val="0"/>
          <w:color w:val="000000"/>
          <w:kern w:val="0"/>
          <w:sz w:val="24"/>
          <w:szCs w:val="24"/>
          <w:highlight w:val="none"/>
        </w:rPr>
        <w:t>-</w:t>
      </w:r>
      <w:r>
        <w:rPr>
          <w:rFonts w:hint="eastAsia" w:ascii="Times New Roman" w:hAnsi="Times New Roman" w:eastAsia="宋体" w:cs="宋体"/>
          <w:snapToGrid w:val="0"/>
          <w:color w:val="000000"/>
          <w:kern w:val="0"/>
          <w:sz w:val="24"/>
          <w:szCs w:val="24"/>
          <w:highlight w:val="none"/>
          <w:lang w:val="en-US" w:eastAsia="zh-CN"/>
        </w:rPr>
        <w:t>8</w:t>
      </w:r>
      <w:r>
        <w:rPr>
          <w:rFonts w:hint="eastAsia" w:ascii="Times New Roman" w:hAnsi="Times New Roman" w:eastAsia="宋体" w:cs="Times New Roman"/>
          <w:color w:val="000000"/>
          <w:sz w:val="24"/>
          <w:szCs w:val="24"/>
          <w:lang w:val="en-US" w:eastAsia="zh-CN"/>
        </w:rPr>
        <w:t xml:space="preserve"> </w:t>
      </w:r>
      <w:r>
        <w:rPr>
          <w:rFonts w:hint="eastAsia" w:ascii="Times New Roman" w:hAnsi="Times New Roman" w:eastAsia="宋体" w:cs="Times New Roman"/>
          <w:color w:val="000000"/>
          <w:sz w:val="24"/>
          <w:szCs w:val="24"/>
        </w:rPr>
        <w:t>所示：</w:t>
      </w:r>
    </w:p>
    <w:p w14:paraId="4AA23B93">
      <w:pPr>
        <w:keepNext w:val="0"/>
        <w:keepLines w:val="0"/>
        <w:pageBreakBefore w:val="0"/>
        <w:tabs>
          <w:tab w:val="left" w:pos="3225"/>
        </w:tabs>
        <w:kinsoku/>
        <w:wordWrap/>
        <w:overflowPunct/>
        <w:topLinePunct w:val="0"/>
        <w:bidi w:val="0"/>
        <w:adjustRightInd/>
        <w:snapToGrid/>
        <w:spacing w:beforeLines="0" w:beforeAutospacing="0" w:afterLines="0" w:afterAutospacing="0" w:line="300" w:lineRule="auto"/>
        <w:ind w:firstLine="420" w:firstLineChars="200"/>
        <w:jc w:val="center"/>
        <w:textAlignment w:val="auto"/>
        <w:rPr>
          <w:rFonts w:hint="eastAsia" w:ascii="Times New Roman" w:hAnsi="Times New Roman" w:eastAsia="宋体"/>
          <w:bCs/>
          <w:snapToGrid w:val="0"/>
          <w:kern w:val="0"/>
          <w:sz w:val="21"/>
          <w:szCs w:val="21"/>
          <w:lang w:val="en-US" w:eastAsia="zh-CN"/>
        </w:rPr>
      </w:pPr>
      <w:r>
        <w:rPr>
          <w:rFonts w:hint="eastAsia" w:ascii="Times New Roman" w:hAnsi="Times New Roman" w:eastAsia="宋体"/>
          <w:bCs/>
          <w:snapToGrid w:val="0"/>
          <w:color w:val="000000"/>
          <w:kern w:val="0"/>
          <w:sz w:val="21"/>
          <w:szCs w:val="21"/>
        </w:rPr>
        <w:t>图</w:t>
      </w:r>
      <w:r>
        <w:rPr>
          <w:rFonts w:hint="eastAsia" w:ascii="Times New Roman" w:hAnsi="Times New Roman" w:eastAsia="宋体"/>
          <w:bCs/>
          <w:snapToGrid w:val="0"/>
          <w:color w:val="000000"/>
          <w:kern w:val="0"/>
          <w:sz w:val="21"/>
          <w:szCs w:val="21"/>
          <w:lang w:val="en-US" w:eastAsia="zh-CN"/>
        </w:rPr>
        <w:t>3</w:t>
      </w:r>
      <w:r>
        <w:rPr>
          <w:rFonts w:hint="eastAsia" w:ascii="Times New Roman" w:hAnsi="Times New Roman" w:eastAsia="宋体"/>
          <w:bCs/>
          <w:snapToGrid w:val="0"/>
          <w:color w:val="000000"/>
          <w:kern w:val="0"/>
          <w:sz w:val="21"/>
          <w:szCs w:val="21"/>
        </w:rPr>
        <w:t>-</w:t>
      </w:r>
      <w:r>
        <w:rPr>
          <w:rFonts w:hint="eastAsia" w:ascii="Times New Roman" w:hAnsi="Times New Roman" w:eastAsia="宋体"/>
          <w:bCs/>
          <w:snapToGrid w:val="0"/>
          <w:color w:val="000000"/>
          <w:kern w:val="0"/>
          <w:sz w:val="21"/>
          <w:szCs w:val="21"/>
          <w:lang w:val="en-US" w:eastAsia="zh-CN"/>
        </w:rPr>
        <w:t>8</w:t>
      </w:r>
      <w:r>
        <w:rPr>
          <w:rFonts w:hint="eastAsia"/>
          <w:bCs/>
          <w:snapToGrid w:val="0"/>
          <w:color w:val="000000"/>
          <w:kern w:val="0"/>
          <w:sz w:val="21"/>
          <w:szCs w:val="21"/>
        </w:rPr>
        <w:t xml:space="preserve"> </w:t>
      </w:r>
      <w:r>
        <w:rPr>
          <w:bCs/>
          <w:snapToGrid w:val="0"/>
          <w:color w:val="000000"/>
          <w:kern w:val="0"/>
          <w:sz w:val="21"/>
          <w:szCs w:val="21"/>
        </w:rPr>
        <w:t xml:space="preserve"> </w:t>
      </w:r>
      <w:r>
        <w:rPr>
          <w:rFonts w:hint="eastAsia" w:ascii="Times New Roman" w:hAnsi="Times New Roman" w:eastAsia="宋体"/>
          <w:bCs/>
          <w:snapToGrid w:val="0"/>
          <w:color w:val="000000"/>
          <w:kern w:val="0"/>
          <w:sz w:val="21"/>
          <w:szCs w:val="21"/>
          <w:lang w:val="en-US" w:eastAsia="zh-CN"/>
        </w:rPr>
        <w:t>管理员登录界面图</w:t>
      </w:r>
    </w:p>
    <w:p w14:paraId="1507614D">
      <w:pPr>
        <w:keepNext w:val="0"/>
        <w:keepLines w:val="0"/>
        <w:pageBreakBefore w:val="0"/>
        <w:tabs>
          <w:tab w:val="left" w:pos="3225"/>
        </w:tabs>
        <w:kinsoku/>
        <w:wordWrap/>
        <w:overflowPunct/>
        <w:topLinePunct w:val="0"/>
        <w:bidi w:val="0"/>
        <w:adjustRightInd/>
        <w:snapToGrid/>
        <w:spacing w:beforeLines="0" w:beforeAutospacing="0" w:afterLines="0" w:afterAutospacing="0" w:line="420" w:lineRule="exact"/>
        <w:ind w:firstLine="480" w:firstLineChars="200"/>
        <w:jc w:val="both"/>
        <w:textAlignment w:val="auto"/>
        <w:rPr>
          <w:rFonts w:hint="eastAsia" w:ascii="Times New Roman" w:hAnsi="Times New Roman" w:eastAsia="宋体"/>
          <w:b/>
          <w:bCs w:val="0"/>
          <w:snapToGrid w:val="0"/>
          <w:kern w:val="0"/>
          <w:sz w:val="21"/>
          <w:szCs w:val="21"/>
          <w:lang w:val="en-US" w:eastAsia="zh-CN"/>
        </w:rPr>
      </w:pPr>
      <w:r>
        <w:rPr>
          <w:rFonts w:hint="eastAsia"/>
          <w:bCs w:val="0"/>
          <w:snapToGrid w:val="0"/>
          <w:color w:val="000000"/>
          <w:kern w:val="0"/>
          <w:sz w:val="24"/>
          <w:szCs w:val="24"/>
          <w:lang w:val="en-US" w:eastAsia="zh-CN"/>
        </w:rPr>
        <w:t>管理员登录界面图核心代码如下：</w:t>
      </w:r>
    </w:p>
    <w:p w14:paraId="0F711117">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loginPost() {</w:t>
      </w:r>
    </w:p>
    <w:p w14:paraId="472ADA23">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this.$http({</w:t>
      </w:r>
    </w:p>
    <w:p w14:paraId="32E7E64C">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url: `${this.tableName}/login?username=${this.rulesForm.username}&amp;password=${this.rulesForm.password}`,</w:t>
      </w:r>
    </w:p>
    <w:p w14:paraId="7AC80BE1">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method: "post"</w:t>
      </w:r>
    </w:p>
    <w:p w14:paraId="3093F582">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}).then(({ data }) =&gt; {</w:t>
      </w:r>
    </w:p>
    <w:p w14:paraId="58434F8B">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if (data &amp;&amp; data.code === 0) {</w:t>
      </w:r>
    </w:p>
    <w:p w14:paraId="140B22BA">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this.$storage.set("Token", data.token);</w:t>
      </w:r>
    </w:p>
    <w:p w14:paraId="587F2CC3">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this.$storage.set("role", this.rulesForm.role);</w:t>
      </w:r>
    </w:p>
    <w:p w14:paraId="0323293A">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this.$storage.set("sessionTable", this.tableName);</w:t>
      </w:r>
    </w:p>
    <w:p w14:paraId="3749F5C2">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this.$storage.set("adminName", this.rulesForm.username);</w:t>
      </w:r>
    </w:p>
    <w:p w14:paraId="3CC2A8DE">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this.$router.replace({ path: "/" });</w:t>
      </w:r>
    </w:p>
    <w:p w14:paraId="0B29B7BE">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 else {</w:t>
      </w:r>
    </w:p>
    <w:p w14:paraId="58126657">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this.$message.error(data.msg);</w:t>
      </w:r>
    </w:p>
    <w:p w14:paraId="3BD832D3">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w:t>
      </w:r>
    </w:p>
    <w:p w14:paraId="2B04EAEB">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w:t>
      </w:r>
    </w:p>
    <w:p w14:paraId="39764D96">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default" w:ascii="Times New Roman" w:hAnsi="Times New Roman" w:eastAsia="宋体"/>
        </w:rPr>
      </w:pPr>
      <w:r>
        <w:rPr>
          <w:rFonts w:hint="default" w:ascii="Times New Roman" w:hAnsi="Times New Roman" w:eastAsia="宋体"/>
          <w:color w:val="000000"/>
        </w:rPr>
        <w:t>},</w:t>
      </w:r>
    </w:p>
    <w:p w14:paraId="2FCC772D">
      <w:pPr>
        <w:keepNext w:val="0"/>
        <w:keepLines w:val="0"/>
        <w:pageBreakBefore w:val="0"/>
        <w:widowControl/>
        <w:numPr>
          <w:ilvl w:val="0"/>
          <w:numId w:val="0"/>
        </w:numPr>
        <w:suppressLineNumbers w:val="0"/>
        <w:kinsoku/>
        <w:wordWrap/>
        <w:overflowPunct/>
        <w:topLinePunct w:val="0"/>
        <w:autoSpaceDE/>
        <w:autoSpaceDN/>
        <w:bidi w:val="0"/>
        <w:adjustRightInd/>
        <w:snapToGrid/>
        <w:spacing w:beforeLines="0" w:beforeAutospacing="0" w:afterLines="0" w:afterAutospacing="0" w:line="420" w:lineRule="exact"/>
        <w:ind w:left="0" w:leftChars="0" w:firstLine="480" w:firstLineChars="200"/>
        <w:jc w:val="left"/>
        <w:textAlignment w:val="auto"/>
        <w:rPr>
          <w:rFonts w:ascii="Times New Roman" w:hAnsi="Times New Roman" w:eastAsia="宋体"/>
          <w:color w:val="000000"/>
        </w:rPr>
      </w:pPr>
      <w:r>
        <w:rPr>
          <w:rFonts w:hint="eastAsia" w:ascii="Times New Roman" w:hAnsi="Times New Roman" w:eastAsia="宋体" w:cs="宋体"/>
          <w:color w:val="000000"/>
          <w:sz w:val="24"/>
          <w:szCs w:val="24"/>
          <w:lang w:val="en-US" w:eastAsia="zh-CN"/>
        </w:rPr>
        <w:t>其中</w:t>
      </w:r>
      <w:r>
        <w:rPr>
          <w:rFonts w:hint="eastAsia" w:ascii="Times New Roman" w:hAnsi="Times New Roman" w:eastAsia="宋体" w:cs="宋体"/>
          <w:i w:val="0"/>
          <w:iCs w:val="0"/>
          <w:caps w:val="0"/>
          <w:color w:val="000000"/>
          <w:spacing w:val="0"/>
          <w:sz w:val="24"/>
          <w:szCs w:val="24"/>
          <w:shd w:val="clear" w:color="auto" w:fill="FFFFFF"/>
        </w:rPr>
        <w:t>使用 </w:t>
      </w:r>
      <w:r>
        <w:rPr>
          <w:rStyle w:val="20"/>
          <w:rFonts w:hint="eastAsia" w:ascii="Times New Roman" w:hAnsi="Times New Roman" w:eastAsia="宋体" w:cs="宋体"/>
          <w:i w:val="0"/>
          <w:iCs w:val="0"/>
          <w:caps w:val="0"/>
          <w:color w:val="000000"/>
          <w:spacing w:val="0"/>
          <w:sz w:val="24"/>
          <w:szCs w:val="24"/>
          <w:shd w:val="clear" w:color="auto" w:fill="FFFFFF"/>
        </w:rPr>
        <w:t>this.$http</w:t>
      </w:r>
      <w:r>
        <w:rPr>
          <w:rFonts w:hint="eastAsia" w:ascii="Times New Roman" w:hAnsi="Times New Roman" w:eastAsia="宋体" w:cs="宋体"/>
          <w:i w:val="0"/>
          <w:iCs w:val="0"/>
          <w:caps w:val="0"/>
          <w:color w:val="000000"/>
          <w:spacing w:val="0"/>
          <w:sz w:val="24"/>
          <w:szCs w:val="24"/>
          <w:shd w:val="clear" w:color="auto" w:fill="FFFFFF"/>
        </w:rPr>
        <w:t> 发送一个 POST 请求。请求的 URL 由模板字符串构造，</w:t>
      </w:r>
      <w:r>
        <w:rPr>
          <w:rStyle w:val="20"/>
          <w:rFonts w:hint="eastAsia" w:ascii="Times New Roman" w:hAnsi="Times New Roman" w:eastAsia="宋体" w:cs="宋体"/>
          <w:i w:val="0"/>
          <w:iCs w:val="0"/>
          <w:caps w:val="0"/>
          <w:color w:val="000000"/>
          <w:spacing w:val="0"/>
          <w:sz w:val="24"/>
          <w:szCs w:val="24"/>
          <w:shd w:val="clear" w:color="auto" w:fill="FFFFFF"/>
        </w:rPr>
        <w:t>this.tableNamethis.rulesForm.username</w:t>
      </w:r>
      <w:r>
        <w:rPr>
          <w:rFonts w:hint="eastAsia" w:ascii="Times New Roman" w:hAnsi="Times New Roman" w:eastAsia="宋体" w:cs="宋体"/>
          <w:i w:val="0"/>
          <w:iCs w:val="0"/>
          <w:caps w:val="0"/>
          <w:color w:val="000000"/>
          <w:spacing w:val="0"/>
          <w:sz w:val="24"/>
          <w:szCs w:val="24"/>
          <w:shd w:val="clear" w:color="auto" w:fill="FFFFFF"/>
        </w:rPr>
        <w:t> 和 </w:t>
      </w:r>
      <w:r>
        <w:rPr>
          <w:rStyle w:val="20"/>
          <w:rFonts w:hint="eastAsia" w:ascii="Times New Roman" w:hAnsi="Times New Roman" w:eastAsia="宋体" w:cs="宋体"/>
          <w:i w:val="0"/>
          <w:iCs w:val="0"/>
          <w:caps w:val="0"/>
          <w:color w:val="000000"/>
          <w:spacing w:val="0"/>
          <w:sz w:val="24"/>
          <w:szCs w:val="24"/>
          <w:shd w:val="clear" w:color="auto" w:fill="FFFFFF"/>
        </w:rPr>
        <w:t>this.rulesForm.password</w:t>
      </w:r>
      <w:r>
        <w:rPr>
          <w:rFonts w:hint="eastAsia" w:ascii="Times New Roman" w:hAnsi="Times New Roman" w:eastAsia="宋体" w:cs="宋体"/>
          <w:i w:val="0"/>
          <w:iCs w:val="0"/>
          <w:caps w:val="0"/>
          <w:color w:val="000000"/>
          <w:spacing w:val="0"/>
          <w:sz w:val="24"/>
          <w:szCs w:val="24"/>
          <w:shd w:val="clear" w:color="auto" w:fill="FFFFFF"/>
        </w:rPr>
        <w:t>。这表示请求的 URL 是动态的，根据表单的输入生成。</w:t>
      </w:r>
      <w:r>
        <w:rPr>
          <w:rStyle w:val="20"/>
          <w:rFonts w:hint="eastAsia" w:ascii="Times New Roman" w:hAnsi="Times New Roman" w:eastAsia="宋体" w:cs="宋体"/>
          <w:i w:val="0"/>
          <w:iCs w:val="0"/>
          <w:caps w:val="0"/>
          <w:color w:val="000000"/>
          <w:spacing w:val="0"/>
          <w:sz w:val="24"/>
          <w:szCs w:val="24"/>
          <w:shd w:val="clear" w:color="auto" w:fill="FFFFFF"/>
        </w:rPr>
        <w:t>this.rulesForm</w:t>
      </w:r>
      <w:r>
        <w:rPr>
          <w:rFonts w:hint="eastAsia" w:ascii="Times New Roman" w:hAnsi="Times New Roman" w:eastAsia="宋体" w:cs="宋体"/>
          <w:i w:val="0"/>
          <w:iCs w:val="0"/>
          <w:caps w:val="0"/>
          <w:color w:val="000000"/>
          <w:spacing w:val="0"/>
          <w:sz w:val="24"/>
          <w:szCs w:val="24"/>
          <w:shd w:val="clear" w:color="auto" w:fill="FFFFFF"/>
        </w:rPr>
        <w:t> 是一个对象，包含用户输入的用户名和密码，以及角色信息。</w:t>
      </w:r>
      <w:r>
        <w:rPr>
          <w:color w:val="000000"/>
        </w:rPr>
        <w:t xml:space="preserve"> </w:t>
      </w:r>
    </w:p>
    <w:p w14:paraId="2307E31F">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420" w:lineRule="exact"/>
        <w:ind w:firstLine="480" w:firstLineChars="200"/>
        <w:textAlignment w:val="auto"/>
        <w:rPr>
          <w:rFonts w:hint="eastAsia" w:ascii="Times New Roman" w:hAnsi="Times New Roman" w:eastAsia="宋体" w:cs="Times New Roman"/>
          <w:color w:val="000000"/>
          <w:sz w:val="24"/>
          <w:szCs w:val="24"/>
        </w:rPr>
      </w:pPr>
      <w:r>
        <w:rPr>
          <w:rFonts w:hint="eastAsia" w:ascii="Times New Roman" w:hAnsi="Times New Roman" w:cs="Times New Roman"/>
          <w:color w:val="000000"/>
          <w:sz w:val="24"/>
          <w:szCs w:val="24"/>
          <w:lang w:val="en-US" w:eastAsia="zh-CN"/>
        </w:rPr>
        <w:t>用户管理</w:t>
      </w:r>
      <w:r>
        <w:rPr>
          <w:rFonts w:hint="eastAsia" w:ascii="Times New Roman" w:hAnsi="Times New Roman" w:cs="Times New Roman"/>
          <w:color w:val="000000"/>
          <w:sz w:val="24"/>
          <w:szCs w:val="24"/>
        </w:rPr>
        <w:t>模块：</w:t>
      </w:r>
      <w:r>
        <w:rPr>
          <w:rFonts w:hint="eastAsia" w:ascii="Times New Roman" w:hAnsi="Times New Roman" w:cs="Times New Roman"/>
          <w:color w:val="000000"/>
          <w:sz w:val="24"/>
          <w:szCs w:val="24"/>
          <w:lang w:val="en-US" w:eastAsia="zh-CN"/>
        </w:rPr>
        <w:t>管理员</w:t>
      </w:r>
      <w:r>
        <w:rPr>
          <w:rFonts w:hint="eastAsia" w:ascii="Times New Roman" w:hAnsi="Times New Roman"/>
          <w:color w:val="000000"/>
          <w:sz w:val="24"/>
          <w:szCs w:val="24"/>
        </w:rPr>
        <w:t>可以在此</w:t>
      </w:r>
      <w:r>
        <w:rPr>
          <w:rFonts w:hint="eastAsia" w:ascii="Times New Roman" w:hAnsi="Times New Roman"/>
          <w:color w:val="000000"/>
          <w:sz w:val="24"/>
          <w:szCs w:val="24"/>
          <w:lang w:val="en-US" w:eastAsia="zh-CN"/>
        </w:rPr>
        <w:t>页面输入用户账号、用户姓名</w:t>
      </w:r>
      <w:r>
        <w:rPr>
          <w:rFonts w:hint="eastAsia" w:ascii="Times New Roman" w:hAnsi="Times New Roman"/>
          <w:color w:val="000000"/>
          <w:sz w:val="24"/>
          <w:szCs w:val="24"/>
        </w:rPr>
        <w:t>具体信息</w:t>
      </w:r>
      <w:r>
        <w:rPr>
          <w:rFonts w:hint="eastAsia" w:ascii="Times New Roman" w:hAnsi="Times New Roman"/>
          <w:color w:val="000000"/>
          <w:sz w:val="24"/>
          <w:szCs w:val="24"/>
          <w:lang w:val="en-US" w:eastAsia="zh-CN"/>
        </w:rPr>
        <w:t>进行搜索，</w:t>
      </w:r>
      <w:r>
        <w:rPr>
          <w:rFonts w:hint="eastAsia" w:ascii="Times New Roman" w:hAnsi="Times New Roman"/>
          <w:color w:val="000000"/>
          <w:sz w:val="24"/>
          <w:szCs w:val="24"/>
          <w:lang w:eastAsia="zh-CN"/>
        </w:rPr>
        <w:t>还</w:t>
      </w:r>
      <w:r>
        <w:rPr>
          <w:rFonts w:hint="eastAsia" w:ascii="Times New Roman" w:hAnsi="Times New Roman"/>
          <w:color w:val="000000"/>
          <w:sz w:val="24"/>
          <w:szCs w:val="24"/>
          <w:lang w:val="en-US" w:eastAsia="zh-CN"/>
        </w:rPr>
        <w:t>可以对用户信息进行增删改查</w:t>
      </w:r>
      <w:r>
        <w:rPr>
          <w:rFonts w:hint="default" w:ascii="Times New Roman" w:hAnsi="Times New Roman" w:eastAsia="宋体" w:cs="Times New Roman"/>
          <w:color w:val="000000"/>
          <w:sz w:val="24"/>
          <w:szCs w:val="24"/>
        </w:rPr>
        <w:t>。</w:t>
      </w:r>
      <w:r>
        <w:rPr>
          <w:rFonts w:hint="eastAsia" w:ascii="Times New Roman" w:hAnsi="Times New Roman" w:eastAsia="宋体" w:cs="Times New Roman"/>
          <w:color w:val="000000"/>
          <w:sz w:val="24"/>
          <w:szCs w:val="24"/>
          <w:lang w:val="en-US" w:eastAsia="zh-CN"/>
        </w:rPr>
        <w:t>用户管理界面</w:t>
      </w:r>
      <w:r>
        <w:rPr>
          <w:rFonts w:hint="eastAsia" w:ascii="Times New Roman" w:hAnsi="Times New Roman" w:cs="Times New Roman"/>
          <w:color w:val="000000"/>
          <w:sz w:val="24"/>
          <w:szCs w:val="24"/>
        </w:rPr>
        <w:t>如图</w:t>
      </w:r>
      <w:r>
        <w:rPr>
          <w:rFonts w:hint="default" w:ascii="Times New Roman" w:hAnsi="Times New Roman" w:eastAsia="宋体" w:cs="Times New Roman"/>
          <w:color w:val="000000"/>
          <w:sz w:val="24"/>
          <w:szCs w:val="24"/>
          <w:lang w:val="en-US" w:eastAsia="zh-CN"/>
        </w:rPr>
        <w:t>3</w:t>
      </w:r>
      <w:r>
        <w:rPr>
          <w:rFonts w:hint="default" w:ascii="Times New Roman" w:hAnsi="Times New Roman" w:eastAsia="宋体" w:cs="Times New Roman"/>
          <w:snapToGrid w:val="0"/>
          <w:color w:val="000000"/>
          <w:kern w:val="0"/>
          <w:sz w:val="24"/>
          <w:szCs w:val="24"/>
          <w:highlight w:val="none"/>
        </w:rPr>
        <w:t>-</w:t>
      </w:r>
      <w:r>
        <w:rPr>
          <w:rFonts w:hint="default" w:ascii="Times New Roman" w:hAnsi="Times New Roman" w:eastAsia="宋体" w:cs="Times New Roman"/>
          <w:snapToGrid w:val="0"/>
          <w:color w:val="000000"/>
          <w:kern w:val="0"/>
          <w:sz w:val="24"/>
          <w:szCs w:val="24"/>
          <w:highlight w:val="none"/>
          <w:lang w:val="en-US" w:eastAsia="zh-CN"/>
        </w:rPr>
        <w:t>10</w:t>
      </w:r>
      <w:r>
        <w:rPr>
          <w:rFonts w:hint="eastAsia" w:ascii="Times New Roman" w:hAnsi="Times New Roman" w:cs="Times New Roman"/>
          <w:color w:val="000000"/>
          <w:sz w:val="24"/>
          <w:szCs w:val="24"/>
        </w:rPr>
        <w:t>所示：</w:t>
      </w:r>
      <w:r>
        <w:rPr>
          <w:color w:val="000000"/>
        </w:rPr>
        <w:drawing>
          <wp:anchor distT="0" distB="0" distL="114300" distR="114300" simplePos="0" relativeHeight="251664384" behindDoc="0" locked="0" layoutInCell="1" allowOverlap="1">
            <wp:simplePos x="0" y="0"/>
            <wp:positionH relativeFrom="page">
              <wp:posOffset>1077595</wp:posOffset>
            </wp:positionH>
            <wp:positionV relativeFrom="page">
              <wp:posOffset>5473700</wp:posOffset>
            </wp:positionV>
            <wp:extent cx="5266690" cy="2499360"/>
            <wp:effectExtent l="0" t="0" r="10160" b="15240"/>
            <wp:wrapNone/>
            <wp:docPr id="11"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08"/>
                    <pic:cNvPicPr>
                      <a:picLocks noChangeAspect="1"/>
                    </pic:cNvPicPr>
                  </pic:nvPicPr>
                  <pic:blipFill>
                    <a:blip r:embed="rId10"/>
                    <a:stretch>
                      <a:fillRect/>
                    </a:stretch>
                  </pic:blipFill>
                  <pic:spPr>
                    <a:xfrm>
                      <a:off x="0" y="0"/>
                      <a:ext cx="5266690" cy="2499360"/>
                    </a:xfrm>
                    <a:prstGeom prst="rect">
                      <a:avLst/>
                    </a:prstGeom>
                    <a:noFill/>
                    <a:ln>
                      <a:noFill/>
                    </a:ln>
                  </pic:spPr>
                </pic:pic>
              </a:graphicData>
            </a:graphic>
          </wp:anchor>
        </w:drawing>
      </w:r>
    </w:p>
    <w:p w14:paraId="0134B542">
      <w:pPr>
        <w:keepNext w:val="0"/>
        <w:keepLines w:val="0"/>
        <w:pageBreakBefore w:val="0"/>
        <w:tabs>
          <w:tab w:val="left" w:pos="3225"/>
        </w:tabs>
        <w:kinsoku/>
        <w:wordWrap/>
        <w:overflowPunct/>
        <w:topLinePunct w:val="0"/>
        <w:bidi w:val="0"/>
        <w:adjustRightInd/>
        <w:snapToGrid/>
        <w:spacing w:beforeLines="0" w:beforeAutospacing="0" w:afterLines="0" w:afterAutospacing="0" w:line="300" w:lineRule="auto"/>
        <w:ind w:firstLine="420" w:firstLineChars="200"/>
        <w:jc w:val="center"/>
        <w:textAlignment w:val="auto"/>
        <w:rPr>
          <w:rFonts w:hint="eastAsia" w:ascii="Times New Roman" w:hAnsi="Times New Roman" w:eastAsia="宋体"/>
          <w:bCs/>
          <w:snapToGrid w:val="0"/>
          <w:kern w:val="0"/>
          <w:sz w:val="21"/>
          <w:szCs w:val="21"/>
          <w:lang w:val="en-US" w:eastAsia="zh-CN"/>
        </w:rPr>
      </w:pPr>
      <w:r>
        <w:rPr>
          <w:rFonts w:hint="eastAsia" w:ascii="宋体" w:hAnsi="宋体" w:cs="Times New Roman"/>
          <w:color w:val="000000"/>
          <w:szCs w:val="28"/>
          <w:lang w:val="en-US" w:eastAsia="zh-CN"/>
        </w:rPr>
        <w:t xml:space="preserve"> </w:t>
      </w:r>
      <w:r>
        <w:rPr>
          <w:rFonts w:hint="eastAsia" w:ascii="Times New Roman" w:hAnsi="Times New Roman" w:eastAsia="宋体"/>
          <w:bCs/>
          <w:snapToGrid w:val="0"/>
          <w:color w:val="000000"/>
          <w:kern w:val="0"/>
          <w:sz w:val="21"/>
          <w:szCs w:val="21"/>
        </w:rPr>
        <w:t>图</w:t>
      </w:r>
      <w:r>
        <w:rPr>
          <w:rFonts w:hint="eastAsia" w:ascii="Times New Roman" w:hAnsi="Times New Roman" w:eastAsia="宋体"/>
          <w:bCs/>
          <w:snapToGrid w:val="0"/>
          <w:color w:val="000000"/>
          <w:kern w:val="0"/>
          <w:sz w:val="21"/>
          <w:szCs w:val="21"/>
          <w:lang w:val="en-US" w:eastAsia="zh-CN"/>
        </w:rPr>
        <w:t>3</w:t>
      </w:r>
      <w:r>
        <w:rPr>
          <w:rFonts w:hint="eastAsia" w:ascii="Times New Roman" w:hAnsi="Times New Roman" w:eastAsia="宋体"/>
          <w:bCs/>
          <w:snapToGrid w:val="0"/>
          <w:color w:val="000000"/>
          <w:kern w:val="0"/>
          <w:sz w:val="21"/>
          <w:szCs w:val="21"/>
        </w:rPr>
        <w:t>-</w:t>
      </w:r>
      <w:r>
        <w:rPr>
          <w:rFonts w:hint="eastAsia" w:ascii="Times New Roman" w:hAnsi="Times New Roman" w:eastAsia="宋体"/>
          <w:bCs/>
          <w:snapToGrid w:val="0"/>
          <w:color w:val="000000"/>
          <w:kern w:val="0"/>
          <w:sz w:val="21"/>
          <w:szCs w:val="21"/>
          <w:lang w:val="en-US" w:eastAsia="zh-CN"/>
        </w:rPr>
        <w:t>10</w:t>
      </w:r>
      <w:r>
        <w:rPr>
          <w:rFonts w:hint="eastAsia"/>
          <w:bCs/>
          <w:snapToGrid w:val="0"/>
          <w:color w:val="000000"/>
          <w:kern w:val="0"/>
          <w:sz w:val="21"/>
          <w:szCs w:val="21"/>
        </w:rPr>
        <w:t xml:space="preserve"> </w:t>
      </w:r>
      <w:r>
        <w:rPr>
          <w:bCs/>
          <w:snapToGrid w:val="0"/>
          <w:color w:val="000000"/>
          <w:kern w:val="0"/>
          <w:sz w:val="21"/>
          <w:szCs w:val="21"/>
        </w:rPr>
        <w:t xml:space="preserve"> </w:t>
      </w:r>
      <w:r>
        <w:rPr>
          <w:rFonts w:hint="eastAsia" w:ascii="Times New Roman" w:hAnsi="Times New Roman" w:eastAsia="宋体"/>
          <w:bCs/>
          <w:snapToGrid w:val="0"/>
          <w:color w:val="000000"/>
          <w:kern w:val="0"/>
          <w:sz w:val="21"/>
          <w:szCs w:val="21"/>
          <w:lang w:val="en-US" w:eastAsia="zh-CN"/>
        </w:rPr>
        <w:t>用户管理界面图</w:t>
      </w:r>
    </w:p>
    <w:p w14:paraId="726AB00A">
      <w:pPr>
        <w:keepNext w:val="0"/>
        <w:keepLines w:val="0"/>
        <w:pageBreakBefore w:val="0"/>
        <w:kinsoku/>
        <w:wordWrap/>
        <w:overflowPunct/>
        <w:topLinePunct w:val="0"/>
        <w:bidi w:val="0"/>
        <w:adjustRightInd/>
        <w:snapToGrid/>
        <w:spacing w:beforeLines="0" w:beforeAutospacing="0" w:afterLines="0" w:afterAutospacing="0" w:line="420" w:lineRule="exact"/>
        <w:ind w:firstLine="480"/>
        <w:jc w:val="both"/>
        <w:textAlignment w:val="auto"/>
        <w:rPr>
          <w:rFonts w:hint="eastAsia" w:ascii="Times New Roman" w:hAnsi="Times New Roman" w:eastAsia="宋体" w:cs="Times New Roman"/>
          <w:b/>
          <w:bCs/>
          <w:color w:val="000000"/>
          <w:sz w:val="21"/>
          <w:szCs w:val="21"/>
          <w:lang w:val="en-US" w:eastAsia="zh-CN"/>
        </w:rPr>
      </w:pPr>
      <w:r>
        <w:rPr>
          <w:rFonts w:hint="eastAsia" w:ascii="Times New Roman" w:hAnsi="Times New Roman" w:cs="Times New Roman"/>
          <w:bCs/>
          <w:color w:val="000000"/>
          <w:sz w:val="24"/>
          <w:szCs w:val="24"/>
          <w:lang w:val="en-US" w:eastAsia="zh-CN"/>
        </w:rPr>
        <w:t>用户管理界面图核心代码如下：</w:t>
      </w:r>
    </w:p>
    <w:p w14:paraId="0FDE8CF3">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@RequestMapping("/page")</w:t>
      </w:r>
    </w:p>
    <w:p w14:paraId="07328A19">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public R page(@RequestParam Map&lt;String, Object&gt; params,YonghuEntity yonghu,</w:t>
      </w:r>
    </w:p>
    <w:p w14:paraId="157DDAF5">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HttpServletRequest request){</w:t>
      </w:r>
    </w:p>
    <w:p w14:paraId="42D0495F">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EntityWrapper&lt;YonghuEntity&gt; ew = new EntityWrapper&lt;YonghuEntity&gt;();</w:t>
      </w:r>
    </w:p>
    <w:p w14:paraId="6BAC4887">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PageUtils page = yonghuService.queryPage(params, MPUtil.sort(MPUtil.between(MPUtil.likeOrEq(ew, yonghu), params), params));</w:t>
      </w:r>
    </w:p>
    <w:p w14:paraId="366AAF4C">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Map&lt;String, String&gt; deSens = new HashMap&lt;&gt;();</w:t>
      </w:r>
    </w:p>
    <w:p w14:paraId="6724C58B">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DeSensUtil.desensitize(page,deSens);</w:t>
      </w:r>
    </w:p>
    <w:p w14:paraId="3174F6AE">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eastAsia" w:ascii="Times New Roman" w:hAnsi="Times New Roman" w:eastAsia="宋体"/>
          <w:lang w:eastAsia="zh-CN"/>
        </w:rPr>
      </w:pPr>
      <w:r>
        <w:rPr>
          <w:rFonts w:hint="default" w:ascii="Times New Roman" w:hAnsi="Times New Roman" w:eastAsia="宋体"/>
          <w:color w:val="000000"/>
        </w:rPr>
        <w:t xml:space="preserve">      return R.ok().put("data", page);</w:t>
      </w:r>
    </w:p>
    <w:p w14:paraId="1C52CE68">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ascii="Times New Roman" w:hAnsi="Times New Roman" w:eastAsia="宋体"/>
        </w:rPr>
      </w:pPr>
      <w:r>
        <w:rPr>
          <w:rFonts w:hint="default" w:ascii="Times New Roman" w:hAnsi="Times New Roman" w:eastAsia="宋体"/>
          <w:color w:val="000000"/>
        </w:rPr>
        <w:t xml:space="preserve">  }</w:t>
      </w:r>
    </w:p>
    <w:p w14:paraId="257923E1">
      <w:pPr>
        <w:keepNext w:val="0"/>
        <w:keepLines w:val="0"/>
        <w:pageBreakBefore w:val="0"/>
        <w:widowControl w:val="0"/>
        <w:numPr>
          <w:ilvl w:val="0"/>
          <w:numId w:val="0"/>
        </w:numPr>
        <w:kinsoku/>
        <w:wordWrap/>
        <w:overflowPunct/>
        <w:topLinePunct w:val="0"/>
        <w:autoSpaceDE/>
        <w:autoSpaceDN/>
        <w:bidi w:val="0"/>
        <w:adjustRightInd w:val="0"/>
        <w:snapToGrid w:val="0"/>
        <w:spacing w:beforeLines="0" w:beforeAutospacing="0" w:afterLines="0" w:afterAutospacing="0" w:line="420" w:lineRule="exact"/>
        <w:ind w:firstLine="480"/>
        <w:jc w:val="both"/>
        <w:textAlignment w:val="auto"/>
        <w:rPr>
          <w:rFonts w:hint="eastAsia" w:ascii="Times New Roman" w:hAnsi="Times New Roman" w:eastAsia="宋体" w:cs="宋体"/>
          <w:i w:val="0"/>
          <w:iCs w:val="0"/>
          <w:caps w:val="0"/>
          <w:spacing w:val="0"/>
          <w:sz w:val="24"/>
          <w:szCs w:val="24"/>
          <w:shd w:val="clear" w:color="auto" w:fill="FFFFFF"/>
          <w:lang w:eastAsia="zh-CN"/>
        </w:rPr>
      </w:pPr>
      <w:r>
        <w:rPr>
          <w:rFonts w:hint="eastAsia" w:ascii="Times New Roman" w:hAnsi="Times New Roman" w:eastAsia="宋体" w:cs="宋体"/>
          <w:color w:val="000000"/>
          <w:sz w:val="24"/>
          <w:szCs w:val="24"/>
          <w:lang w:val="en-US" w:eastAsia="zh-CN"/>
        </w:rPr>
        <w:t>其中</w:t>
      </w:r>
      <w:r>
        <w:rPr>
          <w:rStyle w:val="20"/>
          <w:rFonts w:hint="eastAsia" w:ascii="Times New Roman" w:hAnsi="Times New Roman" w:eastAsia="宋体" w:cs="宋体"/>
          <w:i w:val="0"/>
          <w:iCs w:val="0"/>
          <w:caps w:val="0"/>
          <w:color w:val="000000"/>
          <w:spacing w:val="0"/>
          <w:sz w:val="24"/>
          <w:szCs w:val="24"/>
          <w:shd w:val="clear" w:color="auto" w:fill="FFFFFF"/>
        </w:rPr>
        <w:t>@RequestMapping("/page")</w:t>
      </w:r>
      <w:r>
        <w:rPr>
          <w:rFonts w:hint="eastAsia" w:ascii="Times New Roman" w:hAnsi="Times New Roman" w:eastAsia="宋体" w:cs="宋体"/>
          <w:i w:val="0"/>
          <w:iCs w:val="0"/>
          <w:caps w:val="0"/>
          <w:color w:val="000000"/>
          <w:spacing w:val="0"/>
          <w:sz w:val="24"/>
          <w:szCs w:val="24"/>
          <w:shd w:val="clear" w:color="auto" w:fill="FFFFFF"/>
        </w:rPr>
        <w:t>：这个注解表示这个方法处理对</w:t>
      </w:r>
      <w:r>
        <w:rPr>
          <w:rStyle w:val="20"/>
          <w:rFonts w:hint="eastAsia" w:ascii="Times New Roman" w:hAnsi="Times New Roman" w:eastAsia="宋体" w:cs="宋体"/>
          <w:i w:val="0"/>
          <w:iCs w:val="0"/>
          <w:caps w:val="0"/>
          <w:color w:val="000000"/>
          <w:spacing w:val="0"/>
          <w:sz w:val="24"/>
          <w:szCs w:val="24"/>
          <w:shd w:val="clear" w:color="auto" w:fill="FFFFFF"/>
        </w:rPr>
        <w:t>/page</w:t>
      </w:r>
      <w:r>
        <w:rPr>
          <w:rFonts w:hint="eastAsia" w:ascii="Times New Roman" w:hAnsi="Times New Roman" w:eastAsia="宋体" w:cs="宋体"/>
          <w:i w:val="0"/>
          <w:iCs w:val="0"/>
          <w:caps w:val="0"/>
          <w:color w:val="000000"/>
          <w:spacing w:val="0"/>
          <w:sz w:val="24"/>
          <w:szCs w:val="24"/>
          <w:shd w:val="clear" w:color="auto" w:fill="FFFFFF"/>
        </w:rPr>
        <w:t>路径的HTTP请求。</w:t>
      </w:r>
      <w:r>
        <w:rPr>
          <w:rStyle w:val="20"/>
          <w:rFonts w:hint="eastAsia" w:ascii="Times New Roman" w:hAnsi="Times New Roman" w:eastAsia="宋体" w:cs="宋体"/>
          <w:i w:val="0"/>
          <w:iCs w:val="0"/>
          <w:caps w:val="0"/>
          <w:color w:val="000000"/>
          <w:spacing w:val="0"/>
          <w:sz w:val="24"/>
          <w:szCs w:val="24"/>
          <w:shd w:val="clear" w:color="auto" w:fill="FFFFFF"/>
        </w:rPr>
        <w:t>public R page(...)</w:t>
      </w:r>
      <w:r>
        <w:rPr>
          <w:rFonts w:hint="eastAsia" w:ascii="Times New Roman" w:hAnsi="Times New Roman" w:eastAsia="宋体" w:cs="宋体"/>
          <w:i w:val="0"/>
          <w:iCs w:val="0"/>
          <w:caps w:val="0"/>
          <w:color w:val="000000"/>
          <w:spacing w:val="0"/>
          <w:sz w:val="24"/>
          <w:szCs w:val="24"/>
          <w:shd w:val="clear" w:color="auto" w:fill="FFFFFF"/>
        </w:rPr>
        <w:t>：定义了一个返回类型为</w:t>
      </w:r>
      <w:r>
        <w:rPr>
          <w:rStyle w:val="20"/>
          <w:rFonts w:hint="eastAsia" w:ascii="Times New Roman" w:hAnsi="Times New Roman" w:eastAsia="宋体" w:cs="宋体"/>
          <w:i w:val="0"/>
          <w:iCs w:val="0"/>
          <w:caps w:val="0"/>
          <w:color w:val="000000"/>
          <w:spacing w:val="0"/>
          <w:sz w:val="24"/>
          <w:szCs w:val="24"/>
          <w:shd w:val="clear" w:color="auto" w:fill="FFFFFF"/>
        </w:rPr>
        <w:t>R</w:t>
      </w:r>
      <w:r>
        <w:rPr>
          <w:rFonts w:hint="eastAsia" w:ascii="Times New Roman" w:hAnsi="Times New Roman" w:eastAsia="宋体" w:cs="宋体"/>
          <w:i w:val="0"/>
          <w:iCs w:val="0"/>
          <w:caps w:val="0"/>
          <w:color w:val="000000"/>
          <w:spacing w:val="0"/>
          <w:sz w:val="24"/>
          <w:szCs w:val="24"/>
          <w:shd w:val="clear" w:color="auto" w:fill="FFFFFF"/>
        </w:rPr>
        <w:t>的公共方法</w:t>
      </w:r>
      <w:r>
        <w:rPr>
          <w:rStyle w:val="20"/>
          <w:rFonts w:hint="eastAsia" w:ascii="Times New Roman" w:hAnsi="Times New Roman" w:eastAsia="宋体" w:cs="宋体"/>
          <w:i w:val="0"/>
          <w:iCs w:val="0"/>
          <w:caps w:val="0"/>
          <w:color w:val="000000"/>
          <w:spacing w:val="0"/>
          <w:sz w:val="24"/>
          <w:szCs w:val="24"/>
          <w:shd w:val="clear" w:color="auto" w:fill="FFFFFF"/>
        </w:rPr>
        <w:t>page</w:t>
      </w:r>
      <w:r>
        <w:rPr>
          <w:rFonts w:hint="eastAsia" w:ascii="Times New Roman" w:hAnsi="Times New Roman" w:eastAsia="宋体" w:cs="宋体"/>
          <w:i w:val="0"/>
          <w:iCs w:val="0"/>
          <w:caps w:val="0"/>
          <w:color w:val="000000"/>
          <w:spacing w:val="0"/>
          <w:sz w:val="24"/>
          <w:szCs w:val="24"/>
          <w:shd w:val="clear" w:color="auto" w:fill="FFFFFF"/>
        </w:rPr>
        <w:t>。</w:t>
      </w:r>
      <w:r>
        <w:rPr>
          <w:rStyle w:val="20"/>
          <w:rFonts w:hint="eastAsia" w:ascii="Times New Roman" w:hAnsi="Times New Roman" w:eastAsia="宋体" w:cs="宋体"/>
          <w:i w:val="0"/>
          <w:iCs w:val="0"/>
          <w:caps w:val="0"/>
          <w:color w:val="000000"/>
          <w:spacing w:val="0"/>
          <w:sz w:val="24"/>
          <w:szCs w:val="24"/>
          <w:shd w:val="clear" w:color="auto" w:fill="FFFFFF"/>
        </w:rPr>
        <w:t>@RequestParam Map&lt;String, Object&gt; params</w:t>
      </w:r>
      <w:r>
        <w:rPr>
          <w:rFonts w:hint="eastAsia" w:ascii="Times New Roman" w:hAnsi="Times New Roman" w:eastAsia="宋体" w:cs="宋体"/>
          <w:i w:val="0"/>
          <w:iCs w:val="0"/>
          <w:caps w:val="0"/>
          <w:color w:val="000000"/>
          <w:spacing w:val="0"/>
          <w:sz w:val="24"/>
          <w:szCs w:val="24"/>
          <w:shd w:val="clear" w:color="auto" w:fill="FFFFFF"/>
        </w:rPr>
        <w:t>：从HTTP请求中获取的参数，以键值对的形式存储在</w:t>
      </w:r>
      <w:r>
        <w:rPr>
          <w:rStyle w:val="20"/>
          <w:rFonts w:hint="eastAsia" w:ascii="Times New Roman" w:hAnsi="Times New Roman" w:eastAsia="宋体" w:cs="宋体"/>
          <w:i w:val="0"/>
          <w:iCs w:val="0"/>
          <w:caps w:val="0"/>
          <w:color w:val="000000"/>
          <w:spacing w:val="0"/>
          <w:sz w:val="24"/>
          <w:szCs w:val="24"/>
          <w:shd w:val="clear" w:color="auto" w:fill="FFFFFF"/>
        </w:rPr>
        <w:t>params</w:t>
      </w:r>
      <w:r>
        <w:rPr>
          <w:rFonts w:hint="eastAsia" w:ascii="Times New Roman" w:hAnsi="Times New Roman" w:eastAsia="宋体" w:cs="宋体"/>
          <w:i w:val="0"/>
          <w:iCs w:val="0"/>
          <w:caps w:val="0"/>
          <w:color w:val="000000"/>
          <w:spacing w:val="0"/>
          <w:sz w:val="24"/>
          <w:szCs w:val="24"/>
          <w:shd w:val="clear" w:color="auto" w:fill="FFFFFF"/>
        </w:rPr>
        <w:t>中。</w:t>
      </w:r>
      <w:r>
        <w:rPr>
          <w:rFonts w:hint="eastAsia" w:ascii="Times New Roman" w:hAnsi="Times New Roman" w:eastAsia="宋体" w:cs="宋体"/>
          <w:i w:val="0"/>
          <w:iCs w:val="0"/>
          <w:caps w:val="0"/>
          <w:color w:val="000000"/>
          <w:spacing w:val="0"/>
          <w:sz w:val="24"/>
          <w:szCs w:val="24"/>
          <w:shd w:val="clear" w:color="auto" w:fill="FFFFFF"/>
          <w:lang w:val="en-US" w:eastAsia="zh-CN"/>
        </w:rPr>
        <w:t>User：user</w:t>
      </w:r>
      <w:r>
        <w:rPr>
          <w:rFonts w:hint="eastAsia" w:ascii="Times New Roman" w:hAnsi="Times New Roman" w:eastAsia="宋体" w:cs="宋体"/>
          <w:i w:val="0"/>
          <w:iCs w:val="0"/>
          <w:caps w:val="0"/>
          <w:color w:val="000000"/>
          <w:spacing w:val="0"/>
          <w:sz w:val="24"/>
          <w:szCs w:val="24"/>
          <w:shd w:val="clear" w:color="auto" w:fill="FFFFFF"/>
        </w:rPr>
        <w:t>定义一个用户实体对象，此对象用于封装查询条件。</w:t>
      </w:r>
      <w:r>
        <w:rPr>
          <w:rStyle w:val="20"/>
          <w:rFonts w:hint="eastAsia" w:ascii="Times New Roman" w:hAnsi="Times New Roman" w:eastAsia="宋体" w:cs="宋体"/>
          <w:i w:val="0"/>
          <w:iCs w:val="0"/>
          <w:caps w:val="0"/>
          <w:color w:val="000000"/>
          <w:spacing w:val="0"/>
          <w:sz w:val="24"/>
          <w:szCs w:val="24"/>
          <w:shd w:val="clear" w:color="auto" w:fill="FFFFFF"/>
        </w:rPr>
        <w:t>HttpServletRequest request</w:t>
      </w:r>
      <w:r>
        <w:rPr>
          <w:rFonts w:hint="eastAsia" w:ascii="Times New Roman" w:hAnsi="Times New Roman" w:eastAsia="宋体" w:cs="宋体"/>
          <w:i w:val="0"/>
          <w:iCs w:val="0"/>
          <w:caps w:val="0"/>
          <w:color w:val="000000"/>
          <w:spacing w:val="0"/>
          <w:sz w:val="24"/>
          <w:szCs w:val="24"/>
          <w:shd w:val="clear" w:color="auto" w:fill="FFFFFF"/>
        </w:rPr>
        <w:t>：用于获取HTTP请求的相关信息。</w:t>
      </w:r>
      <w:r>
        <w:rPr>
          <w:rStyle w:val="20"/>
          <w:rFonts w:hint="eastAsia" w:ascii="Times New Roman" w:hAnsi="Times New Roman" w:eastAsia="宋体" w:cs="宋体"/>
          <w:i w:val="0"/>
          <w:iCs w:val="0"/>
          <w:caps w:val="0"/>
          <w:color w:val="000000"/>
          <w:spacing w:val="0"/>
          <w:sz w:val="24"/>
          <w:szCs w:val="24"/>
          <w:shd w:val="clear" w:color="auto" w:fill="FFFFFF"/>
        </w:rPr>
        <w:t xml:space="preserve">MPUtil.likeOrEq(ew, </w:t>
      </w:r>
      <w:r>
        <w:rPr>
          <w:rFonts w:hint="eastAsia" w:ascii="Times New Roman" w:hAnsi="Times New Roman" w:eastAsia="宋体" w:cs="宋体"/>
          <w:i w:val="0"/>
          <w:iCs w:val="0"/>
          <w:caps w:val="0"/>
          <w:color w:val="000000"/>
          <w:spacing w:val="0"/>
          <w:sz w:val="24"/>
          <w:szCs w:val="24"/>
          <w:shd w:val="clear" w:color="auto" w:fill="FFFFFF"/>
          <w:lang w:val="en-US" w:eastAsia="zh-CN"/>
        </w:rPr>
        <w:t>user</w:t>
      </w:r>
      <w:r>
        <w:rPr>
          <w:rStyle w:val="20"/>
          <w:rFonts w:hint="eastAsia" w:ascii="Times New Roman" w:hAnsi="Times New Roman" w:eastAsia="宋体" w:cs="宋体"/>
          <w:i w:val="0"/>
          <w:iCs w:val="0"/>
          <w:caps w:val="0"/>
          <w:color w:val="000000"/>
          <w:spacing w:val="0"/>
          <w:sz w:val="24"/>
          <w:szCs w:val="24"/>
          <w:shd w:val="clear" w:color="auto" w:fill="FFFFFF"/>
        </w:rPr>
        <w:t>)</w:t>
      </w:r>
      <w:r>
        <w:rPr>
          <w:rFonts w:hint="eastAsia" w:ascii="Times New Roman" w:hAnsi="Times New Roman" w:eastAsia="宋体" w:cs="宋体"/>
          <w:i w:val="0"/>
          <w:iCs w:val="0"/>
          <w:caps w:val="0"/>
          <w:color w:val="000000"/>
          <w:spacing w:val="0"/>
          <w:sz w:val="24"/>
          <w:szCs w:val="24"/>
          <w:shd w:val="clear" w:color="auto" w:fill="FFFFFF"/>
        </w:rPr>
        <w:t>：处理</w:t>
      </w:r>
      <w:r>
        <w:rPr>
          <w:rStyle w:val="20"/>
          <w:rFonts w:hint="eastAsia" w:ascii="Times New Roman" w:hAnsi="Times New Roman" w:eastAsia="宋体" w:cs="宋体"/>
          <w:i w:val="0"/>
          <w:iCs w:val="0"/>
          <w:caps w:val="0"/>
          <w:color w:val="000000"/>
          <w:spacing w:val="0"/>
          <w:sz w:val="24"/>
          <w:szCs w:val="24"/>
          <w:shd w:val="clear" w:color="auto" w:fill="FFFFFF"/>
        </w:rPr>
        <w:t>yonghu</w:t>
      </w:r>
      <w:r>
        <w:rPr>
          <w:rFonts w:hint="eastAsia" w:ascii="Times New Roman" w:hAnsi="Times New Roman" w:eastAsia="宋体" w:cs="宋体"/>
          <w:i w:val="0"/>
          <w:iCs w:val="0"/>
          <w:caps w:val="0"/>
          <w:color w:val="000000"/>
          <w:spacing w:val="0"/>
          <w:sz w:val="24"/>
          <w:szCs w:val="24"/>
          <w:shd w:val="clear" w:color="auto" w:fill="FFFFFF"/>
        </w:rPr>
        <w:t>对象中的字段，将其添加到查询条件中，通常用于等值或LIKE条件，以实现模糊匹配。</w:t>
      </w:r>
      <w:r>
        <w:rPr>
          <w:rStyle w:val="20"/>
          <w:rFonts w:hint="eastAsia" w:ascii="Times New Roman" w:hAnsi="Times New Roman" w:eastAsia="宋体" w:cs="宋体"/>
          <w:i w:val="0"/>
          <w:iCs w:val="0"/>
          <w:caps w:val="0"/>
          <w:color w:val="000000"/>
          <w:spacing w:val="0"/>
          <w:sz w:val="24"/>
          <w:szCs w:val="24"/>
          <w:shd w:val="clear" w:color="auto" w:fill="FFFFFF"/>
        </w:rPr>
        <w:t>MPUtil.between(...)</w:t>
      </w:r>
      <w:r>
        <w:rPr>
          <w:rFonts w:hint="eastAsia" w:ascii="Times New Roman" w:hAnsi="Times New Roman" w:eastAsia="宋体" w:cs="宋体"/>
          <w:i w:val="0"/>
          <w:iCs w:val="0"/>
          <w:caps w:val="0"/>
          <w:color w:val="000000"/>
          <w:spacing w:val="0"/>
          <w:sz w:val="24"/>
          <w:szCs w:val="24"/>
          <w:shd w:val="clear" w:color="auto" w:fill="FFFFFF"/>
        </w:rPr>
        <w:t>：处理请求参数中的范围查询条件，并将之应用到</w:t>
      </w:r>
      <w:r>
        <w:rPr>
          <w:rStyle w:val="20"/>
          <w:rFonts w:hint="eastAsia" w:ascii="Times New Roman" w:hAnsi="Times New Roman" w:eastAsia="宋体" w:cs="宋体"/>
          <w:i w:val="0"/>
          <w:iCs w:val="0"/>
          <w:caps w:val="0"/>
          <w:color w:val="000000"/>
          <w:spacing w:val="0"/>
          <w:sz w:val="24"/>
          <w:szCs w:val="24"/>
          <w:shd w:val="clear" w:color="auto" w:fill="FFFFFF"/>
        </w:rPr>
        <w:t>ew</w:t>
      </w:r>
      <w:r>
        <w:rPr>
          <w:rFonts w:hint="eastAsia" w:ascii="Times New Roman" w:hAnsi="Times New Roman" w:eastAsia="宋体" w:cs="宋体"/>
          <w:i w:val="0"/>
          <w:iCs w:val="0"/>
          <w:caps w:val="0"/>
          <w:color w:val="000000"/>
          <w:spacing w:val="0"/>
          <w:sz w:val="24"/>
          <w:szCs w:val="24"/>
          <w:shd w:val="clear" w:color="auto" w:fill="FFFFFF"/>
        </w:rPr>
        <w:t>中。</w:t>
      </w:r>
      <w:r>
        <w:rPr>
          <w:rStyle w:val="20"/>
          <w:rFonts w:hint="eastAsia" w:ascii="Times New Roman" w:hAnsi="Times New Roman" w:eastAsia="宋体" w:cs="宋体"/>
          <w:i w:val="0"/>
          <w:iCs w:val="0"/>
          <w:caps w:val="0"/>
          <w:color w:val="000000"/>
          <w:spacing w:val="0"/>
          <w:sz w:val="24"/>
          <w:szCs w:val="24"/>
          <w:shd w:val="clear" w:color="auto" w:fill="FFFFFF"/>
        </w:rPr>
        <w:t>MPUtil.sort(...)</w:t>
      </w:r>
      <w:r>
        <w:rPr>
          <w:rFonts w:hint="eastAsia" w:ascii="Times New Roman" w:hAnsi="Times New Roman" w:eastAsia="宋体" w:cs="宋体"/>
          <w:i w:val="0"/>
          <w:iCs w:val="0"/>
          <w:caps w:val="0"/>
          <w:color w:val="000000"/>
          <w:spacing w:val="0"/>
          <w:sz w:val="24"/>
          <w:szCs w:val="24"/>
          <w:shd w:val="clear" w:color="auto" w:fill="FFFFFF"/>
        </w:rPr>
        <w:t>：基于请求参数中的排序信息，对查询结果进行排序。</w:t>
      </w:r>
      <w:r>
        <w:rPr>
          <w:rStyle w:val="20"/>
          <w:rFonts w:hint="eastAsia" w:ascii="Times New Roman" w:hAnsi="Times New Roman" w:eastAsia="宋体" w:cs="宋体"/>
          <w:i w:val="0"/>
          <w:iCs w:val="0"/>
          <w:caps w:val="0"/>
          <w:color w:val="000000"/>
          <w:spacing w:val="0"/>
          <w:sz w:val="24"/>
          <w:szCs w:val="24"/>
          <w:shd w:val="clear" w:color="auto" w:fill="FFFFFF"/>
        </w:rPr>
        <w:t>yongh</w:t>
      </w:r>
      <w:r>
        <w:rPr>
          <w:rStyle w:val="20"/>
          <w:rFonts w:hint="eastAsia" w:ascii="Times New Roman" w:hAnsi="Times New Roman" w:eastAsia="宋体" w:cs="宋体"/>
          <w:b w:val="0"/>
          <w:bCs w:val="0"/>
          <w:i w:val="0"/>
          <w:iCs w:val="0"/>
          <w:caps w:val="0"/>
          <w:color w:val="000000"/>
          <w:spacing w:val="0"/>
          <w:sz w:val="24"/>
          <w:szCs w:val="24"/>
          <w:shd w:val="clear" w:color="auto" w:fill="FFFFFF"/>
        </w:rPr>
        <w:t>uServi</w:t>
      </w:r>
      <w:r>
        <w:rPr>
          <w:rStyle w:val="20"/>
          <w:rFonts w:hint="eastAsia" w:ascii="Times New Roman" w:hAnsi="Times New Roman" w:eastAsia="宋体" w:cs="宋体"/>
          <w:i w:val="0"/>
          <w:iCs w:val="0"/>
          <w:caps w:val="0"/>
          <w:color w:val="000000"/>
          <w:spacing w:val="0"/>
          <w:sz w:val="24"/>
          <w:szCs w:val="24"/>
          <w:shd w:val="clear" w:color="auto" w:fill="FFFFFF"/>
        </w:rPr>
        <w:t>ce.queryPage(...)</w:t>
      </w:r>
      <w:r>
        <w:rPr>
          <w:rFonts w:hint="eastAsia" w:ascii="Times New Roman" w:hAnsi="Times New Roman" w:eastAsia="宋体" w:cs="宋体"/>
          <w:i w:val="0"/>
          <w:iCs w:val="0"/>
          <w:caps w:val="0"/>
          <w:color w:val="000000"/>
          <w:spacing w:val="0"/>
          <w:sz w:val="24"/>
          <w:szCs w:val="24"/>
          <w:shd w:val="clear" w:color="auto" w:fill="FFFFFF"/>
        </w:rPr>
        <w:t>：调用用户服务的</w:t>
      </w:r>
      <w:r>
        <w:rPr>
          <w:rStyle w:val="20"/>
          <w:rFonts w:hint="eastAsia" w:ascii="Times New Roman" w:hAnsi="Times New Roman" w:eastAsia="宋体" w:cs="宋体"/>
          <w:i w:val="0"/>
          <w:iCs w:val="0"/>
          <w:caps w:val="0"/>
          <w:color w:val="000000"/>
          <w:spacing w:val="0"/>
          <w:sz w:val="24"/>
          <w:szCs w:val="24"/>
          <w:shd w:val="clear" w:color="auto" w:fill="FFFFFF"/>
        </w:rPr>
        <w:t>queryPage</w:t>
      </w:r>
      <w:r>
        <w:rPr>
          <w:rFonts w:hint="eastAsia" w:ascii="Times New Roman" w:hAnsi="Times New Roman" w:eastAsia="宋体" w:cs="宋体"/>
          <w:i w:val="0"/>
          <w:iCs w:val="0"/>
          <w:caps w:val="0"/>
          <w:color w:val="000000"/>
          <w:spacing w:val="0"/>
          <w:sz w:val="24"/>
          <w:szCs w:val="24"/>
          <w:shd w:val="clear" w:color="auto" w:fill="FFFFFF"/>
        </w:rPr>
        <w:t>方法，传入构建的查询条件和请求参数，以执行查询并获取分页结果。这段代码实现了一个用于获取用户分页信息的接口，并在返回结果之前对敏感数据进行脱敏处理。它通过灵活的条件构建和分页查询，满足多种查询需求，并向前端返回处理后的结果</w:t>
      </w:r>
      <w:r>
        <w:rPr>
          <w:rFonts w:hint="eastAsia" w:ascii="Times New Roman" w:hAnsi="Times New Roman" w:eastAsia="宋体" w:cs="宋体"/>
          <w:i w:val="0"/>
          <w:iCs w:val="0"/>
          <w:caps w:val="0"/>
          <w:color w:val="000000"/>
          <w:spacing w:val="0"/>
          <w:sz w:val="24"/>
          <w:szCs w:val="24"/>
          <w:shd w:val="clear" w:color="auto" w:fill="FFFFFF"/>
          <w:lang w:eastAsia="zh-CN"/>
        </w:rPr>
        <w:t>。</w:t>
      </w:r>
    </w:p>
    <w:p w14:paraId="2C8CC00C">
      <w:pPr>
        <w:keepNext w:val="0"/>
        <w:keepLines w:val="0"/>
        <w:pageBreakBefore w:val="0"/>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firstLine="0"/>
        <w:jc w:val="both"/>
        <w:textAlignment w:val="auto"/>
        <w:outlineLvl w:val="1"/>
        <w:rPr>
          <w:rFonts w:hint="eastAsia" w:ascii="Times New Roman" w:hAnsi="Times New Roman" w:eastAsia="黑体" w:cs="黑体"/>
          <w:i w:val="0"/>
          <w:iCs w:val="0"/>
          <w:caps w:val="0"/>
          <w:spacing w:val="0"/>
          <w:sz w:val="28"/>
          <w:szCs w:val="28"/>
          <w:shd w:val="clear" w:color="auto" w:fill="FFFFFF"/>
          <w:lang w:val="en-US" w:eastAsia="zh-CN"/>
        </w:rPr>
      </w:pPr>
      <w:r>
        <w:rPr>
          <w:rFonts w:hint="eastAsia" w:ascii="Times New Roman" w:hAnsi="Times New Roman" w:eastAsia="黑体" w:cs="宋体"/>
          <w:i w:val="0"/>
          <w:iCs w:val="0"/>
          <w:caps w:val="0"/>
          <w:color w:val="000000"/>
          <w:spacing w:val="0"/>
          <w:sz w:val="28"/>
          <w:szCs w:val="28"/>
          <w:shd w:val="clear" w:color="auto" w:fill="FFFFFF"/>
          <w:lang w:val="en-US" w:eastAsia="zh-CN"/>
        </w:rPr>
        <w:t xml:space="preserve">5.3 </w:t>
      </w:r>
      <w:r>
        <w:rPr>
          <w:rFonts w:hint="eastAsia" w:ascii="Times New Roman" w:hAnsi="Times New Roman" w:eastAsia="黑体" w:cs="黑体"/>
          <w:i w:val="0"/>
          <w:iCs w:val="0"/>
          <w:caps w:val="0"/>
          <w:color w:val="000000"/>
          <w:spacing w:val="0"/>
          <w:sz w:val="28"/>
          <w:szCs w:val="28"/>
          <w:shd w:val="clear" w:color="auto" w:fill="FFFFFF"/>
          <w:lang w:val="en-US" w:eastAsia="zh-CN"/>
        </w:rPr>
        <w:t>咨询会话示例</w:t>
      </w:r>
    </w:p>
    <w:p w14:paraId="0467B64D">
      <w:pPr>
        <w:keepNext w:val="0"/>
        <w:keepLines w:val="0"/>
        <w:pageBreakBefore w:val="0"/>
        <w:widowControl w:val="0"/>
        <w:numPr>
          <w:ilvl w:val="0"/>
          <w:numId w:val="0"/>
        </w:numPr>
        <w:kinsoku/>
        <w:wordWrap/>
        <w:overflowPunct/>
        <w:topLinePunct w:val="0"/>
        <w:autoSpaceDE/>
        <w:autoSpaceDN/>
        <w:bidi w:val="0"/>
        <w:adjustRightInd w:val="0"/>
        <w:snapToGrid w:val="0"/>
        <w:spacing w:beforeLines="0" w:beforeAutospacing="0" w:afterLines="0" w:afterAutospacing="0" w:line="420" w:lineRule="exact"/>
        <w:ind w:firstLine="480" w:firstLineChars="0"/>
        <w:jc w:val="both"/>
        <w:textAlignment w:val="auto"/>
        <w:outlineLvl w:val="1"/>
        <w:rPr>
          <w:rFonts w:hint="default" w:ascii="Times New Roman" w:hAnsi="Times New Roman" w:eastAsia="宋体" w:cs="宋体"/>
          <w:i w:val="0"/>
          <w:iCs w:val="0"/>
          <w:caps w:val="0"/>
          <w:spacing w:val="0"/>
          <w:sz w:val="24"/>
          <w:szCs w:val="24"/>
          <w:shd w:val="clear" w:color="auto" w:fill="FFFFFF"/>
          <w:lang w:val="en-US" w:eastAsia="zh-CN"/>
        </w:rPr>
      </w:pPr>
      <w:r>
        <w:rPr>
          <w:rFonts w:hint="eastAsia" w:ascii="Times New Roman" w:hAnsi="Times New Roman" w:eastAsia="宋体" w:cs="宋体"/>
          <w:i w:val="0"/>
          <w:iCs w:val="0"/>
          <w:caps w:val="0"/>
          <w:color w:val="000000"/>
          <w:spacing w:val="0"/>
          <w:sz w:val="24"/>
          <w:szCs w:val="24"/>
          <w:shd w:val="clear" w:color="auto" w:fill="FFFFFF"/>
          <w:lang w:val="en-US" w:eastAsia="zh-CN"/>
        </w:rPr>
        <w:t>首先该项目最大的亮点在于这个通过websocket通讯来进行医生和客户的实时沟通交流。为什么要做这个功能呢？由于本系统主要是由于现代社会，人们从以前的为吃饱着想到现在的要吃好的概念的转换导致。正如现在发达的电商，外卖行业的崛起。其幕后利润一定是非常巨大的，不然为什么会有那么多商战，举办各种活动来拉拢客户。现在是电子信息化时代，在互联网山你可以搜索到任何你想知道的东西，开阔了人们的视野。人们不仅仅局限于自己的一方小天地而自给自足。人们可以通过手机获取透明的价格。所以相较于0几年的时候，线下店铺很赚钱。但是现在通过互联网。人们可以轻而易举的获取透明的价格，导致线下门店利润降低。现在尤其是年轻人，经常习惯足不出户即可干许多事情。例如各种的预约，外卖，购物等等。满足了年轻人的消费需求，也适应了当代快节奏，便捷的生活方式。现在人们的生活质量日益提高，从以前的物质生活到现在越来越追求精神上面的追求。例如人们更在意自身的健康和精神需求。例如他们会经常去体检，吃保健品调养身体。再例如会经常去度假，给忙碌的生活添加色彩。一方面是放松身心。另一方面是摆脱了压力巨大快节奏的工作日常生活。人们在这里可以得到精神上的满足。正如前段时间抖音上流行的一句非常有名的话：“青春就在脚下，火车直通拉萨！”。一度冲上热门，让人们越来越注重向往对外面的世界的探索和精神上的追求。许多大学生有很多时间，所以就说走就走，来了一场说走就走的旅行。让美丽的祖国土地河流山川都深深的刻在他们的青春画卷中。人们总是不满足于当下。一个小故事告诉了我们这个道理。一个比赛第一的人第三名都不很开心。但是唯独第四名开心的欢呼雀跃举起了自己的奖牌。旁下的人们还说第一都没有开心呢他就开心了。可能在第一名心里会说：怎么有没有破纪录。第二名会说：就差一点第一了。第三名说：怎么又是第三名。不同的心态使他们有不同的结果。心态固然重要。但是你心态再好但是一味地摆烂不努力也不行的。而是要积极向上努力，再加上好的心态。通过不断的努力，你的努力不会白费的，终有一天会发光的。但是又有一种说法，选择大于努力。确实一个明确好的方向好的规划大于一个人努力的拼搏。可能在以前的学生思维力，找一份合适的工作，碌碌无为的可以干到退休。但是现实是残酷的，没有一家企业是养闲人的。没有不劳而获。没有不赚钱还养着你。所以我们要打破这种困境，就要立下终身学习的目标。人就是不断学习，不断体验人生的各种滋味。古人说的没错二十而立，三十而不惑，四十而知天命。前人古书都是人们总结的只是结晶。工作是要建立在兴趣上的。你只有这样才会越走越高。人的一生是用来体验的感受的，并不是一定要达成某些目标。大多数人都是平凡的人过着平凡的人生。没必要去羡慕他人。过好自己的，让自己开心那这就是最好的活法。所以我们是必须要做出一种可以线上沟通交流的亚健康咨询。那这个咨询模块是如何来实现的呢？首先我们是用了Websocket技术。他是给予tcp协议建立的长链接。正常的tcp和udp是短链接。websocket用于在web应用程序和服务器之间实时，双向通信链接。他通过一个单一TCP链接提供了持久化连接。这使得web应用更加可以实时的去传递数据。正如图5-3 websocket协议通讯流程图</w:t>
      </w:r>
    </w:p>
    <w:p w14:paraId="14565C1B">
      <w:pPr>
        <w:keepNext w:val="0"/>
        <w:keepLines w:val="0"/>
        <w:pageBreakBefore w:val="0"/>
        <w:widowControl w:val="0"/>
        <w:numPr>
          <w:ilvl w:val="0"/>
          <w:numId w:val="0"/>
        </w:numPr>
        <w:kinsoku/>
        <w:wordWrap/>
        <w:overflowPunct/>
        <w:topLinePunct w:val="0"/>
        <w:autoSpaceDE/>
        <w:autoSpaceDN/>
        <w:bidi w:val="0"/>
        <w:adjustRightInd w:val="0"/>
        <w:snapToGrid w:val="0"/>
        <w:spacing w:beforeLines="0" w:beforeAutospacing="0" w:afterLines="0" w:afterAutospacing="0" w:line="300" w:lineRule="auto"/>
        <w:ind w:left="2100" w:leftChars="0" w:firstLine="0" w:firstLineChars="0"/>
        <w:jc w:val="center"/>
        <w:textAlignment w:val="auto"/>
        <w:rPr>
          <w:rFonts w:hint="eastAsia" w:ascii="Times New Roman" w:hAnsi="Times New Roman" w:eastAsia="宋体" w:cs="宋体"/>
          <w:i w:val="0"/>
          <w:iCs w:val="0"/>
          <w:caps w:val="0"/>
          <w:spacing w:val="0"/>
          <w:sz w:val="24"/>
          <w:szCs w:val="24"/>
          <w:shd w:val="clear" w:color="auto" w:fill="FFFFFF"/>
          <w:lang w:val="en-US" w:eastAsia="zh-CN"/>
        </w:rPr>
      </w:pPr>
      <w:r>
        <w:rPr>
          <w:rFonts w:hint="eastAsia" w:ascii="Times New Roman" w:hAnsi="Times New Roman" w:eastAsia="宋体" w:cs="宋体"/>
          <w:i w:val="0"/>
          <w:iCs w:val="0"/>
          <w:caps w:val="0"/>
          <w:color w:val="000000"/>
          <w:spacing w:val="0"/>
          <w:sz w:val="21"/>
          <w:szCs w:val="21"/>
          <w:shd w:val="clear" w:color="auto" w:fill="FFFFFF"/>
          <w:lang w:val="en-US" w:eastAsia="zh-CN"/>
        </w:rPr>
        <w:t>图5-3 websocket协议通讯流程图</w:t>
      </w:r>
    </w:p>
    <w:p w14:paraId="0BE28228">
      <w:pPr>
        <w:keepNext w:val="0"/>
        <w:keepLines w:val="0"/>
        <w:pageBreakBefore w:val="0"/>
        <w:widowControl w:val="0"/>
        <w:numPr>
          <w:ilvl w:val="0"/>
          <w:numId w:val="0"/>
        </w:numPr>
        <w:kinsoku/>
        <w:wordWrap/>
        <w:overflowPunct/>
        <w:topLinePunct w:val="0"/>
        <w:autoSpaceDE/>
        <w:autoSpaceDN/>
        <w:bidi w:val="0"/>
        <w:adjustRightInd w:val="0"/>
        <w:snapToGrid w:val="0"/>
        <w:spacing w:beforeLines="0" w:beforeAutospacing="0" w:afterLines="0" w:afterAutospacing="0" w:line="420" w:lineRule="exact"/>
        <w:ind w:firstLine="480"/>
        <w:jc w:val="both"/>
        <w:textAlignment w:val="auto"/>
        <w:rPr>
          <w:rFonts w:hint="default" w:ascii="Times New Roman" w:hAnsi="Times New Roman" w:eastAsia="宋体" w:cs="宋体"/>
          <w:i w:val="0"/>
          <w:iCs w:val="0"/>
          <w:caps w:val="0"/>
          <w:spacing w:val="0"/>
          <w:sz w:val="24"/>
          <w:szCs w:val="24"/>
          <w:shd w:val="clear" w:color="auto" w:fill="FFFFFF"/>
          <w:lang w:val="en-US" w:eastAsia="zh-CN"/>
        </w:rPr>
      </w:pPr>
      <w:r>
        <w:rPr>
          <w:rFonts w:hint="eastAsia" w:ascii="Times New Roman" w:hAnsi="Times New Roman" w:eastAsia="宋体" w:cs="宋体"/>
          <w:i w:val="0"/>
          <w:iCs w:val="0"/>
          <w:caps w:val="0"/>
          <w:color w:val="000000"/>
          <w:spacing w:val="0"/>
          <w:sz w:val="24"/>
          <w:szCs w:val="24"/>
          <w:shd w:val="clear" w:color="auto" w:fill="FFFFFF"/>
          <w:lang w:val="en-US" w:eastAsia="zh-CN"/>
        </w:rPr>
        <w:t>我们是基于springboot和websocket，redis来实现了通讯的功能。具体步骤是。首先要在springboot的项目中添加依赖。之后需要我们配置@Configuration。首先要注册websocket的handler，其次要处理跨域。然后再配置二进制json的最大缓冲区。其代码片段如下：</w:t>
      </w:r>
    </w:p>
    <w:p w14:paraId="2535C130">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default" w:ascii="Times New Roman" w:hAnsi="Times New Roman" w:eastAsia="宋体" w:cs="Times New Roman"/>
        </w:rPr>
      </w:pPr>
      <w:r>
        <w:rPr>
          <w:rFonts w:hint="default" w:ascii="Times New Roman" w:hAnsi="Times New Roman" w:eastAsia="宋体" w:cs="Times New Roman"/>
          <w:color w:val="000000"/>
        </w:rPr>
        <w:t>@Configuration</w:t>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t>@EnableWebSocket</w:t>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t>public class WebSocketConfig implements WebSocketConfigurer {</w:t>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t xml:space="preserve">    /**</w:t>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t xml:space="preserve">     * 注册一个webSocket处理器</w:t>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t xml:space="preserve">     * @param registry</w:t>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t xml:space="preserve">     */</w:t>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t xml:space="preserve">    @Override</w:t>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t xml:space="preserve">    public void registerWebSocketHandlers(WebSocketHandlerRegistry registry) {</w:t>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t xml:space="preserve">        registry.addHandler(myWebSocketHandler(),"/ws")</w:t>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t>//                    .setHandshakeHandler() //设置一个自定义的握手处理程序</w:t>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t xml:space="preserve">                .addInterceptors() //添加拦截器</w:t>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t xml:space="preserve">                .setAllowedOrigins("*") ;//设置跨域访问</w:t>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t xml:space="preserve">    }</w:t>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t xml:space="preserve">    @Bean</w:t>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t xml:space="preserve">    public MyWebSocketHandler myWebSocketHandler(){</w:t>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t xml:space="preserve">        return new MyWebSocketHandler() ;</w:t>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t xml:space="preserve">    }</w:t>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t xml:space="preserve">    @Bean</w:t>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t xml:space="preserve">    public ServletServerContainerFactoryBean createWebSocketContainer() {</w:t>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t xml:space="preserve">        ServletServerContainerFactoryBean container = new ServletServerContainerFactoryBean();</w:t>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t xml:space="preserve">        container.setMaxTextMessageBufferSize(8192*1024*20);//设置最大文本消息缓冲区大小为8192字节</w:t>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t xml:space="preserve">        container.setMaxBinaryMessageBufferSize(8192*1024*20);//设置最大二进制消息缓冲区为8192字节</w:t>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t xml:space="preserve">        return container;</w:t>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t xml:space="preserve">    }</w:t>
      </w:r>
      <w:r>
        <w:rPr>
          <w:rFonts w:hint="default" w:ascii="Times New Roman" w:hAnsi="Times New Roman" w:eastAsia="宋体" w:cs="Times New Roman"/>
          <w:color w:val="000000"/>
        </w:rPr>
        <w:br w:type="textWrapping"/>
      </w:r>
      <w:r>
        <w:rPr>
          <w:rFonts w:hint="default" w:ascii="Times New Roman" w:hAnsi="Times New Roman" w:eastAsia="宋体" w:cs="Times New Roman"/>
          <w:color w:val="000000"/>
        </w:rPr>
        <w:t>}</w:t>
      </w:r>
    </w:p>
    <w:p w14:paraId="2D6888BA">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420" w:lineRule="exact"/>
        <w:ind w:firstLine="48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color w:val="000000"/>
          <w:sz w:val="24"/>
          <w:szCs w:val="24"/>
          <w:lang w:val="en-US" w:eastAsia="zh-CN"/>
        </w:rPr>
        <w:t>之后我们通过配置handler规则。首先要配置一个websocket sessino的存储map。key是用户的id，value是websockersession。每当有前端发出例如:ws:等自定义的规则之后，我们就可以实时的把当前的用户的id和wocket session注册在final map里。后端在websocket中相当于一个通讯服务器负责转发和配置websocket服务。每当有新用户上线都会存入服务器。然而他是如何发送消息的呢？每当前端用户输入完消息之后，每当点击subbmit之后。就会调用socket的send方法。那么此时问题来了，前段是如何连接到后端的。是通过后端的特定的url。握手成功之后建立连接。那是如何实时接受到消息的呢？首先根服务器建立了websocket连接之后。会进入一个长连接，长的tcp协议。如果收到服务端的消息则会执行onmessage方法来获取消息，之后经过数据处理即可动态渲染到前端页面。正如下方是前端建立websocket连接的示例代码：</w:t>
      </w:r>
    </w:p>
    <w:p w14:paraId="73C0A1CE">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color w:val="000000"/>
          <w:lang w:val="en-US" w:eastAsia="zh-CN"/>
        </w:rPr>
        <w:t>var url = 'ws://localhost:8888/ws?myName=' + myid + '&amp;toName=' + toid;</w:t>
      </w:r>
    </w:p>
    <w:p w14:paraId="47458E71">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color w:val="000000"/>
          <w:lang w:val="en-US" w:eastAsia="zh-CN"/>
        </w:rPr>
        <w:t>var socket;</w:t>
      </w:r>
    </w:p>
    <w:p w14:paraId="35A4170F">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color w:val="000000"/>
          <w:lang w:val="en-US" w:eastAsia="zh-CN"/>
        </w:rPr>
        <w:t>//点击发送按钮实现先渲染到页面</w:t>
      </w:r>
    </w:p>
    <w:p w14:paraId="4130A08C">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color w:val="000000"/>
          <w:lang w:val="en-US" w:eastAsia="zh-CN"/>
        </w:rPr>
        <w:t>//连接后台服务器</w:t>
      </w:r>
    </w:p>
    <w:p w14:paraId="66001BEF">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color w:val="000000"/>
          <w:lang w:val="en-US" w:eastAsia="zh-CN"/>
        </w:rPr>
        <w:t>//连接的url</w:t>
      </w:r>
    </w:p>
    <w:p w14:paraId="415D7380">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color w:val="000000"/>
          <w:lang w:val="en-US" w:eastAsia="zh-CN"/>
        </w:rPr>
        <w:t>socket = new WebSocket(url);</w:t>
      </w:r>
    </w:p>
    <w:p w14:paraId="1454D2EB">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color w:val="000000"/>
          <w:lang w:val="en-US" w:eastAsia="zh-CN"/>
        </w:rPr>
        <w:t>//打开连接</w:t>
      </w:r>
    </w:p>
    <w:p w14:paraId="47D5600A">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color w:val="000000"/>
          <w:lang w:val="en-US" w:eastAsia="zh-CN"/>
        </w:rPr>
        <w:t>socket.onopen = function (event) {</w:t>
      </w:r>
    </w:p>
    <w:p w14:paraId="578CA518">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color w:val="000000"/>
          <w:lang w:val="en-US" w:eastAsia="zh-CN"/>
        </w:rPr>
        <w:t>console.log('Connected to WebSocket server');</w:t>
      </w:r>
    </w:p>
    <w:p w14:paraId="2FA358DD">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color w:val="000000"/>
          <w:lang w:val="en-US" w:eastAsia="zh-CN"/>
        </w:rPr>
        <w:t>}</w:t>
      </w:r>
    </w:p>
    <w:p w14:paraId="2FD981BA">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color w:val="000000"/>
          <w:lang w:val="en-US" w:eastAsia="zh-CN"/>
        </w:rPr>
        <w:t>//接收服务器端回复的消息</w:t>
      </w:r>
    </w:p>
    <w:p w14:paraId="1EB349BF">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color w:val="000000"/>
          <w:lang w:val="en-US" w:eastAsia="zh-CN"/>
        </w:rPr>
        <w:t>socket.onmessage = function (event) {</w:t>
      </w:r>
    </w:p>
    <w:p w14:paraId="2FC9B904">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color w:val="000000"/>
          <w:lang w:val="en-US" w:eastAsia="zh-CN"/>
        </w:rPr>
        <w:t>var str = createStaicMessage2(event.data, sessionStorage.getItem('otherheadphoto'));</w:t>
      </w:r>
    </w:p>
    <w:p w14:paraId="2799CA3C">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color w:val="000000"/>
          <w:lang w:val="en-US" w:eastAsia="zh-CN"/>
        </w:rPr>
        <w:t>$('#messages').append(str);</w:t>
      </w:r>
    </w:p>
    <w:p w14:paraId="61E3B313">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color w:val="000000"/>
          <w:lang w:val="en-US" w:eastAsia="zh-CN"/>
        </w:rPr>
        <w:t>// 滚动到底部以显示最新消息</w:t>
      </w:r>
    </w:p>
    <w:p w14:paraId="6C8DBE79">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color w:val="000000"/>
          <w:lang w:val="en-US" w:eastAsia="zh-CN"/>
        </w:rPr>
        <w:t>$('#messages').scrollTop($('#messages')[0].scrollHeight);</w:t>
      </w:r>
    </w:p>
    <w:p w14:paraId="7C6ECB6E">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color w:val="000000"/>
          <w:lang w:val="en-US" w:eastAsia="zh-CN"/>
        </w:rPr>
        <w:t>};</w:t>
      </w:r>
    </w:p>
    <w:p w14:paraId="517C64D4">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color w:val="000000"/>
          <w:lang w:val="en-US" w:eastAsia="zh-CN"/>
        </w:rPr>
        <w:t>//客户端关闭连接的方法</w:t>
      </w:r>
    </w:p>
    <w:p w14:paraId="5A734614">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color w:val="000000"/>
          <w:lang w:val="en-US" w:eastAsia="zh-CN"/>
        </w:rPr>
        <w:t>socket.onclose = function (event) {</w:t>
      </w:r>
    </w:p>
    <w:p w14:paraId="693CB6E6">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color w:val="000000"/>
          <w:lang w:val="en-US" w:eastAsia="zh-CN"/>
        </w:rPr>
        <w:t>console.log('Disconnected from WebSocket server');</w:t>
      </w:r>
    </w:p>
    <w:p w14:paraId="50A6B45B">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color w:val="000000"/>
          <w:lang w:val="en-US" w:eastAsia="zh-CN"/>
        </w:rPr>
        <w:t>};</w:t>
      </w:r>
    </w:p>
    <w:p w14:paraId="209FA50E">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color w:val="000000"/>
          <w:lang w:val="en-US" w:eastAsia="zh-CN"/>
        </w:rPr>
        <w:t>//关闭连接</w:t>
      </w:r>
    </w:p>
    <w:p w14:paraId="57DFB889">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color w:val="000000"/>
          <w:lang w:val="en-US" w:eastAsia="zh-CN"/>
        </w:rPr>
        <w:t>function closethis() {</w:t>
      </w:r>
    </w:p>
    <w:p w14:paraId="1C6250CD">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color w:val="000000"/>
          <w:lang w:val="en-US" w:eastAsia="zh-CN"/>
        </w:rPr>
        <w:t>//判断是为了确保只有在Webscoket连接状态下才执行关闭操作</w:t>
      </w:r>
    </w:p>
    <w:p w14:paraId="1EE5C2A1">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color w:val="000000"/>
          <w:lang w:val="en-US" w:eastAsia="zh-CN"/>
        </w:rPr>
        <w:t>if (socket.readyState === WebSocket.OPEN) {</w:t>
      </w:r>
    </w:p>
    <w:p w14:paraId="1E6ACEB7">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color w:val="000000"/>
          <w:lang w:val="en-US" w:eastAsia="zh-CN"/>
        </w:rPr>
        <w:t>socket.close();</w:t>
      </w:r>
    </w:p>
    <w:p w14:paraId="30F84DEB">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color w:val="000000"/>
          <w:lang w:val="en-US" w:eastAsia="zh-CN"/>
        </w:rPr>
        <w:t>localStorage.removeItem('wsConnected');</w:t>
      </w:r>
    </w:p>
    <w:p w14:paraId="48EEE966">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color w:val="000000"/>
          <w:lang w:val="en-US" w:eastAsia="zh-CN"/>
        </w:rPr>
        <w:t>var refurl = document.referrer;</w:t>
      </w:r>
    </w:p>
    <w:p w14:paraId="0B53DB92">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color w:val="000000"/>
          <w:lang w:val="en-US" w:eastAsia="zh-CN"/>
        </w:rPr>
        <w:t>window.location.href = refurl;</w:t>
      </w:r>
    </w:p>
    <w:p w14:paraId="0138137F">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color w:val="000000"/>
          <w:lang w:val="en-US" w:eastAsia="zh-CN"/>
        </w:rPr>
        <w:t>console.log('Connection closed');</w:t>
      </w:r>
    </w:p>
    <w:p w14:paraId="00D29A1F">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color w:val="000000"/>
          <w:lang w:val="en-US" w:eastAsia="zh-CN"/>
        </w:rPr>
        <w:t>} else {</w:t>
      </w:r>
    </w:p>
    <w:p w14:paraId="2A148515">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color w:val="000000"/>
          <w:lang w:val="en-US" w:eastAsia="zh-CN"/>
        </w:rPr>
        <w:t>console.log('Connection is already closed or not open');</w:t>
      </w:r>
    </w:p>
    <w:p w14:paraId="31EA9071">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color w:val="000000"/>
          <w:lang w:val="en-US" w:eastAsia="zh-CN"/>
        </w:rPr>
        <w:t>}</w:t>
      </w:r>
    </w:p>
    <w:p w14:paraId="2F4330BB">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300" w:lineRule="auto"/>
        <w:ind w:firstLine="0"/>
        <w:textAlignment w:val="auto"/>
        <w:rPr>
          <w:rFonts w:hint="default" w:ascii="Times New Roman" w:hAnsi="Times New Roman" w:eastAsia="宋体" w:cs="Times New Roman"/>
          <w:lang w:val="en-US" w:eastAsia="zh-CN"/>
        </w:rPr>
      </w:pPr>
      <w:r>
        <w:rPr>
          <w:rFonts w:hint="default" w:ascii="Times New Roman" w:hAnsi="Times New Roman" w:eastAsia="宋体" w:cs="Times New Roman"/>
          <w:color w:val="000000"/>
          <w:lang w:val="en-US" w:eastAsia="zh-CN"/>
        </w:rPr>
        <w:t>};</w:t>
      </w:r>
    </w:p>
    <w:p w14:paraId="62045939">
      <w:pPr>
        <w:keepNext w:val="0"/>
        <w:keepLines w:val="0"/>
        <w:pageBreakBefore w:val="0"/>
        <w:widowControl w:val="0"/>
        <w:kinsoku/>
        <w:wordWrap/>
        <w:overflowPunct/>
        <w:topLinePunct w:val="0"/>
        <w:autoSpaceDE/>
        <w:autoSpaceDN/>
        <w:bidi w:val="0"/>
        <w:adjustRightInd/>
        <w:snapToGrid/>
        <w:spacing w:beforeLines="0" w:beforeAutospacing="0" w:afterLines="0" w:afterAutospacing="0" w:line="420" w:lineRule="exact"/>
        <w:ind w:firstLine="48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color w:val="000000"/>
          <w:sz w:val="24"/>
          <w:szCs w:val="24"/>
          <w:lang w:val="en-US" w:eastAsia="zh-CN"/>
        </w:rPr>
        <w:t>最后再讲一下，如果下线了如何接受到消息。首先消息是存储在redis中的。因为redis是存在内存中的不涉及io操作所以很快。考虑到redis不能持久化。会启动一个定时任务每4小时执行一次。把redis中的缓存持久化在数据库中。每当有离线者被发消息，离线者上线之后会getmessage。如果redis中没有的话就会先读取数据库中的message，读取之后则会再次写入redis缓存中。之后发消息就可以实时通讯了。那有同学就要问了，如何解决数据一致性。这是不会的。因为不涉及持久化数据的修改所以不需要考虑缓存一致性问题。</w:t>
      </w:r>
    </w:p>
    <w:p w14:paraId="155B73BC">
      <w:pPr>
        <w:keepNext w:val="0"/>
        <w:keepLines w:val="0"/>
        <w:pageBreakBefore/>
        <w:widowControl w:val="0"/>
        <w:numPr>
          <w:ilvl w:val="0"/>
          <w:numId w:val="0"/>
        </w:numPr>
        <w:kinsoku/>
        <w:wordWrap/>
        <w:overflowPunct/>
        <w:topLinePunct w:val="0"/>
        <w:autoSpaceDE/>
        <w:autoSpaceDN/>
        <w:bidi w:val="0"/>
        <w:adjustRightInd w:val="0"/>
        <w:snapToGrid w:val="0"/>
        <w:spacing w:before="301" w:beforeLines="50" w:beforeAutospacing="0" w:after="301" w:afterLines="50" w:afterAutospacing="0" w:line="420" w:lineRule="exact"/>
        <w:ind w:leftChars="0" w:firstLine="0"/>
        <w:jc w:val="center"/>
        <w:textAlignment w:val="auto"/>
        <w:outlineLvl w:val="0"/>
        <w:rPr>
          <w:rFonts w:hint="eastAsia" w:ascii="Times New Roman" w:hAnsi="Times New Roman" w:eastAsia="黑体" w:cs="黑体"/>
          <w:i w:val="0"/>
          <w:iCs w:val="0"/>
          <w:caps w:val="0"/>
          <w:spacing w:val="0"/>
          <w:sz w:val="30"/>
          <w:szCs w:val="30"/>
          <w:shd w:val="clear" w:color="auto" w:fill="FFFFFF"/>
          <w:lang w:val="en-US" w:eastAsia="zh-CN"/>
        </w:rPr>
      </w:pPr>
      <w:bookmarkStart w:id="156" w:name="_Toc7627"/>
      <w:bookmarkStart w:id="157" w:name="_Toc8181"/>
      <w:bookmarkStart w:id="158" w:name="_Toc27391"/>
      <w:bookmarkStart w:id="159" w:name="_Toc24834"/>
      <w:r>
        <w:rPr>
          <w:rFonts w:hint="eastAsia" w:ascii="Times New Roman" w:hAnsi="Times New Roman" w:eastAsia="黑体" w:cs="黑体"/>
          <w:i w:val="0"/>
          <w:iCs w:val="0"/>
          <w:caps w:val="0"/>
          <w:color w:val="000000"/>
          <w:spacing w:val="0"/>
          <w:sz w:val="30"/>
          <w:szCs w:val="30"/>
          <w:shd w:val="clear" w:color="auto" w:fill="FFFFFF"/>
          <w:lang w:val="en-US" w:eastAsia="zh-CN"/>
        </w:rPr>
        <w:t>第六章  总结</w:t>
      </w:r>
      <w:bookmarkEnd w:id="156"/>
      <w:bookmarkEnd w:id="157"/>
      <w:bookmarkEnd w:id="158"/>
      <w:bookmarkEnd w:id="159"/>
    </w:p>
    <w:p w14:paraId="27285B68">
      <w:pPr>
        <w:pStyle w:val="4"/>
        <w:keepNext w:val="0"/>
        <w:keepLines w:val="0"/>
        <w:pageBreakBefore w:val="0"/>
        <w:widowControl w:val="0"/>
        <w:kinsoku/>
        <w:wordWrap/>
        <w:overflowPunct/>
        <w:topLinePunct w:val="0"/>
        <w:autoSpaceDE/>
        <w:autoSpaceDN/>
        <w:bidi w:val="0"/>
        <w:adjustRightInd/>
        <w:snapToGrid/>
        <w:spacing w:beforeLines="0" w:beforeAutospacing="0" w:afterLines="0" w:afterAutospacing="0" w:line="420" w:lineRule="exact"/>
        <w:ind w:left="0" w:right="239" w:firstLine="480" w:firstLineChars="200"/>
        <w:jc w:val="both"/>
        <w:textAlignment w:val="auto"/>
        <w:rPr>
          <w:rFonts w:ascii="Times New Roman" w:hAnsi="Times New Roman" w:eastAsia="宋体"/>
          <w:color w:val="000000"/>
        </w:rPr>
      </w:pPr>
      <w:r>
        <w:rPr>
          <w:rFonts w:ascii="Times New Roman" w:hAnsi="Times New Roman" w:eastAsia="宋体"/>
          <w:color w:val="000000"/>
        </w:rPr>
        <w:t>回想做</w:t>
      </w:r>
      <w:r>
        <w:rPr>
          <w:rFonts w:hint="eastAsia" w:ascii="Times New Roman" w:hAnsi="Times New Roman" w:eastAsia="宋体"/>
          <w:color w:val="000000"/>
          <w:lang w:val="en-US" w:eastAsia="zh-CN"/>
        </w:rPr>
        <w:t>项目</w:t>
      </w:r>
      <w:r>
        <w:rPr>
          <w:rFonts w:ascii="Times New Roman" w:hAnsi="Times New Roman" w:eastAsia="宋体"/>
          <w:color w:val="000000"/>
        </w:rPr>
        <w:t xml:space="preserve">的过程，心情无法表达，这个过程充满了重重困难， 很辛酸，但是当顺利完成的那一刻，也让我感觉很自豪，想到自己克服了种种困难，经过不懈的努力将这些困难克服时，那种自豪感油然而生，无以言表。 </w:t>
      </w:r>
    </w:p>
    <w:p w14:paraId="6C451E06">
      <w:pPr>
        <w:pStyle w:val="4"/>
        <w:keepNext w:val="0"/>
        <w:keepLines w:val="0"/>
        <w:pageBreakBefore w:val="0"/>
        <w:widowControl w:val="0"/>
        <w:kinsoku/>
        <w:wordWrap/>
        <w:overflowPunct/>
        <w:topLinePunct w:val="0"/>
        <w:autoSpaceDE/>
        <w:autoSpaceDN/>
        <w:bidi w:val="0"/>
        <w:adjustRightInd/>
        <w:snapToGrid/>
        <w:spacing w:beforeLines="0" w:beforeAutospacing="0" w:afterLines="0" w:afterAutospacing="0" w:line="420" w:lineRule="exact"/>
        <w:ind w:left="0" w:right="236" w:firstLine="480" w:firstLineChars="200"/>
        <w:jc w:val="both"/>
        <w:textAlignment w:val="auto"/>
        <w:rPr>
          <w:rFonts w:ascii="Times New Roman" w:hAnsi="Times New Roman" w:eastAsia="宋体"/>
          <w:color w:val="000000"/>
        </w:rPr>
      </w:pPr>
      <w:r>
        <w:rPr>
          <w:rFonts w:ascii="Times New Roman" w:hAnsi="Times New Roman" w:eastAsia="宋体"/>
          <w:color w:val="000000"/>
        </w:rPr>
        <w:t xml:space="preserve">当任务下达时，一切都是迷茫的，自己根本不知道该如何下手，也不知道应该怎样选题，幸亏有指导老师，帮助指导我选题，引导我，让我有了思路，在确定了选题之后，我便开始上网、去图书馆查询有关资料，并和同学们一起探讨、沟通，分析程序所要满足的用户角色类型的需求，以及每个角色所要实现的功能，在确定之后，便开始程序的开发，写代码期间非常的枯燥，稍不留神便会出错，而对于自己的错误自己却浑然不知，好多次都想放弃，非常的迷茫，在将自己的问题告诉指导老师后，他非常的有耐心， 一点一点的指导我、帮助我，更是给了我鼓励，让我重拾信心，继续编写，这期间指导老师给了我太多的帮助、支持，才让我顺利将代码写完，也让我明白了自信的重要性，这是想要成功的必备心态。 </w:t>
      </w:r>
    </w:p>
    <w:p w14:paraId="15256796">
      <w:pPr>
        <w:keepNext w:val="0"/>
        <w:keepLines w:val="0"/>
        <w:pageBreakBefore w:val="0"/>
        <w:widowControl w:val="0"/>
        <w:numPr>
          <w:ilvl w:val="0"/>
          <w:numId w:val="0"/>
        </w:numPr>
        <w:kinsoku/>
        <w:wordWrap/>
        <w:overflowPunct/>
        <w:topLinePunct w:val="0"/>
        <w:autoSpaceDE/>
        <w:autoSpaceDN/>
        <w:bidi w:val="0"/>
        <w:adjustRightInd w:val="0"/>
        <w:snapToGrid w:val="0"/>
        <w:spacing w:beforeLines="0" w:beforeAutospacing="0" w:afterLines="0" w:afterAutospacing="0" w:line="420" w:lineRule="exact"/>
        <w:ind w:leftChars="0" w:firstLine="480" w:firstLineChars="0"/>
        <w:jc w:val="both"/>
        <w:textAlignment w:val="auto"/>
        <w:rPr>
          <w:rFonts w:ascii="Times New Roman" w:hAnsi="Times New Roman" w:eastAsia="宋体"/>
          <w:color w:val="000000"/>
        </w:rPr>
      </w:pPr>
      <w:r>
        <w:rPr>
          <w:color w:val="000000"/>
          <w:sz w:val="24"/>
          <w:szCs w:val="24"/>
        </w:rPr>
        <w:t>通过此次设计，也让我深刻的认识到了自己的不足，知识掌握并不全面， 而且空有理论知识，当真正用来写程序的时候可谓一头雾水，需要重新学习，所以，在今后的工作生活中，我要着重提高自己的动手能力，多学习、多锻炼、多实践，不断的丰富自己、提升</w:t>
      </w:r>
    </w:p>
    <w:p w14:paraId="3A1B222F">
      <w:pPr>
        <w:rPr>
          <w:rFonts w:hint="eastAsia" w:ascii="Times New Roman" w:hAnsi="Times New Roman" w:eastAsia="黑体" w:cs="Times New Roman"/>
          <w:bCs/>
          <w:snapToGrid w:val="0"/>
          <w:color w:val="000000"/>
          <w:kern w:val="0"/>
          <w:sz w:val="30"/>
          <w:szCs w:val="30"/>
          <w:lang w:val="en-US" w:eastAsia="zh-CN" w:bidi="ar-SA"/>
        </w:rPr>
      </w:pPr>
      <w:bookmarkStart w:id="160" w:name="_Toc19575"/>
      <w:bookmarkStart w:id="161" w:name="_Toc17395"/>
      <w:bookmarkStart w:id="162" w:name="_Toc26117"/>
      <w:bookmarkStart w:id="163" w:name="_Toc17411"/>
      <w:r>
        <w:rPr>
          <w:rFonts w:hint="eastAsia" w:ascii="Times New Roman" w:hAnsi="Times New Roman" w:eastAsia="黑体" w:cs="Times New Roman"/>
          <w:bCs/>
          <w:snapToGrid w:val="0"/>
          <w:color w:val="000000"/>
          <w:kern w:val="0"/>
          <w:sz w:val="30"/>
          <w:szCs w:val="30"/>
          <w:lang w:val="en-US" w:eastAsia="zh-CN" w:bidi="ar-SA"/>
        </w:rPr>
        <w:br w:type="page"/>
      </w:r>
    </w:p>
    <w:p w14:paraId="18D98BFC">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firstLine="0"/>
        <w:jc w:val="left"/>
        <w:textAlignment w:val="auto"/>
        <w:outlineLvl w:val="0"/>
        <w:rPr>
          <w:rFonts w:hint="eastAsia" w:ascii="Times New Roman" w:hAnsi="Times New Roman" w:eastAsia="黑体" w:cs="Times New Roman"/>
          <w:b/>
          <w:bCs/>
          <w:snapToGrid w:val="0"/>
          <w:kern w:val="0"/>
          <w:sz w:val="30"/>
          <w:szCs w:val="30"/>
          <w:lang w:val="en-US" w:eastAsia="zh-CN" w:bidi="ar-SA"/>
        </w:rPr>
      </w:pPr>
      <w:r>
        <w:rPr>
          <w:rFonts w:hint="eastAsia" w:ascii="Times New Roman" w:hAnsi="Times New Roman" w:eastAsia="黑体" w:cs="Times New Roman"/>
          <w:bCs/>
          <w:snapToGrid w:val="0"/>
          <w:color w:val="000000"/>
          <w:kern w:val="0"/>
          <w:sz w:val="30"/>
          <w:szCs w:val="30"/>
          <w:lang w:val="en-US" w:eastAsia="zh-CN" w:bidi="ar-SA"/>
        </w:rPr>
        <w:t>参考文献</w:t>
      </w:r>
      <w:bookmarkEnd w:id="160"/>
      <w:bookmarkEnd w:id="161"/>
      <w:bookmarkEnd w:id="162"/>
      <w:bookmarkEnd w:id="163"/>
    </w:p>
    <w:p w14:paraId="7ADB959A">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hanging="770"/>
        <w:textAlignment w:val="auto"/>
        <w:rPr>
          <w:rFonts w:hint="eastAsia" w:ascii="Times New Roman" w:hAnsi="Times New Roman" w:eastAsia="宋体" w:cs="宋体"/>
          <w:szCs w:val="21"/>
        </w:rPr>
      </w:pPr>
      <w:r>
        <w:rPr>
          <w:rFonts w:hint="eastAsia" w:ascii="Times New Roman" w:hAnsi="Times New Roman" w:eastAsia="宋体" w:cs="宋体"/>
          <w:color w:val="000000"/>
          <w:szCs w:val="21"/>
          <w:lang w:val="en-US" w:eastAsia="zh-CN"/>
        </w:rPr>
        <w:t>[1]</w:t>
      </w:r>
      <w:r>
        <w:rPr>
          <w:rFonts w:hint="eastAsia" w:ascii="Times New Roman" w:hAnsi="Times New Roman" w:eastAsia="宋体" w:cs="宋体"/>
          <w:color w:val="000000"/>
          <w:szCs w:val="21"/>
        </w:rPr>
        <w:t>张军，李晓霞. 亚健康管理学[</w:t>
      </w:r>
      <w:r>
        <w:rPr>
          <w:rFonts w:hint="eastAsia" w:ascii="Times New Roman" w:hAnsi="Times New Roman" w:eastAsia="宋体" w:cs="Times New Roman"/>
          <w:color w:val="000000"/>
          <w:szCs w:val="21"/>
        </w:rPr>
        <w:t>M</w:t>
      </w:r>
      <w:r>
        <w:rPr>
          <w:rFonts w:hint="eastAsia" w:ascii="Times New Roman" w:hAnsi="Times New Roman" w:eastAsia="宋体" w:cs="宋体"/>
          <w:color w:val="000000"/>
          <w:szCs w:val="21"/>
        </w:rPr>
        <w:t xml:space="preserve">]. 人民卫生出版社, </w:t>
      </w:r>
      <w:r>
        <w:rPr>
          <w:rFonts w:hint="default" w:ascii="Times New Roman" w:hAnsi="Times New Roman" w:eastAsia="宋体" w:cs="Times New Roman"/>
          <w:color w:val="000000"/>
          <w:szCs w:val="21"/>
        </w:rPr>
        <w:t>2018</w:t>
      </w:r>
      <w:r>
        <w:rPr>
          <w:rFonts w:hint="eastAsia" w:ascii="Times New Roman" w:hAnsi="Times New Roman" w:eastAsia="宋体" w:cs="宋体"/>
          <w:color w:val="000000"/>
          <w:szCs w:val="21"/>
        </w:rPr>
        <w:t>.</w:t>
      </w:r>
    </w:p>
    <w:p w14:paraId="610C7896">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hanging="770"/>
        <w:textAlignment w:val="auto"/>
        <w:rPr>
          <w:rFonts w:hint="eastAsia" w:ascii="Times New Roman" w:hAnsi="Times New Roman" w:eastAsia="宋体" w:cs="宋体"/>
          <w:szCs w:val="21"/>
          <w:lang w:eastAsia="zh-CN"/>
        </w:rPr>
      </w:pPr>
      <w:r>
        <w:rPr>
          <w:rFonts w:hint="eastAsia" w:ascii="Times New Roman" w:hAnsi="Times New Roman" w:eastAsia="宋体" w:cs="宋体"/>
          <w:color w:val="000000"/>
          <w:szCs w:val="21"/>
        </w:rPr>
        <w:t>[2] 李莉，陈颖. 健康评估技术与应用[</w:t>
      </w:r>
      <w:r>
        <w:rPr>
          <w:rFonts w:hint="eastAsia" w:ascii="Times New Roman" w:hAnsi="Times New Roman" w:eastAsia="宋体" w:cs="Times New Roman"/>
          <w:color w:val="000000"/>
          <w:szCs w:val="21"/>
        </w:rPr>
        <w:t>M</w:t>
      </w:r>
      <w:r>
        <w:rPr>
          <w:rFonts w:hint="eastAsia" w:ascii="Times New Roman" w:hAnsi="Times New Roman" w:eastAsia="宋体" w:cs="宋体"/>
          <w:color w:val="000000"/>
          <w:szCs w:val="21"/>
        </w:rPr>
        <w:t xml:space="preserve">]. 科学出版社, </w:t>
      </w:r>
      <w:r>
        <w:rPr>
          <w:rFonts w:hint="eastAsia" w:ascii="Times New Roman" w:hAnsi="Times New Roman" w:eastAsia="宋体" w:cs="Times New Roman"/>
          <w:color w:val="000000"/>
          <w:szCs w:val="21"/>
        </w:rPr>
        <w:t>2020</w:t>
      </w:r>
      <w:r>
        <w:rPr>
          <w:rFonts w:hint="eastAsia" w:ascii="Times New Roman" w:hAnsi="Times New Roman" w:eastAsia="宋体" w:cs="宋体"/>
          <w:color w:val="000000"/>
          <w:szCs w:val="21"/>
        </w:rPr>
        <w:t>.</w:t>
      </w:r>
    </w:p>
    <w:p w14:paraId="5F55794F">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hanging="770"/>
        <w:textAlignment w:val="auto"/>
        <w:rPr>
          <w:rFonts w:hint="eastAsia" w:ascii="Times New Roman" w:hAnsi="Times New Roman" w:eastAsia="宋体" w:cs="宋体"/>
          <w:szCs w:val="21"/>
          <w:lang w:eastAsia="zh-CN"/>
        </w:rPr>
      </w:pPr>
      <w:r>
        <w:rPr>
          <w:rFonts w:hint="eastAsia" w:ascii="Times New Roman" w:hAnsi="Times New Roman" w:eastAsia="宋体" w:cs="宋体"/>
          <w:color w:val="000000"/>
          <w:szCs w:val="21"/>
        </w:rPr>
        <w:t>[3] Craig Walls. Spring Boot实战开发[</w:t>
      </w:r>
      <w:r>
        <w:rPr>
          <w:rFonts w:hint="eastAsia" w:ascii="Times New Roman" w:hAnsi="Times New Roman" w:eastAsia="宋体" w:cs="Times New Roman"/>
          <w:color w:val="000000"/>
          <w:szCs w:val="21"/>
        </w:rPr>
        <w:t>M</w:t>
      </w:r>
      <w:r>
        <w:rPr>
          <w:rFonts w:hint="eastAsia" w:ascii="Times New Roman" w:hAnsi="Times New Roman" w:eastAsia="宋体" w:cs="宋体"/>
          <w:color w:val="000000"/>
          <w:szCs w:val="21"/>
        </w:rPr>
        <w:t xml:space="preserve">]. 机械工业出版社, </w:t>
      </w:r>
      <w:r>
        <w:rPr>
          <w:rFonts w:hint="eastAsia" w:ascii="Times New Roman" w:hAnsi="Times New Roman" w:eastAsia="宋体" w:cs="Times New Roman"/>
          <w:color w:val="000000"/>
          <w:szCs w:val="21"/>
        </w:rPr>
        <w:t>2021</w:t>
      </w:r>
      <w:r>
        <w:rPr>
          <w:rFonts w:hint="eastAsia" w:ascii="Times New Roman" w:hAnsi="Times New Roman" w:eastAsia="宋体" w:cs="宋体"/>
          <w:color w:val="000000"/>
          <w:szCs w:val="21"/>
        </w:rPr>
        <w:t>.</w:t>
      </w:r>
    </w:p>
    <w:p w14:paraId="12DAFB84">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hanging="770"/>
        <w:textAlignment w:val="auto"/>
        <w:rPr>
          <w:rFonts w:hint="eastAsia" w:ascii="Times New Roman" w:hAnsi="Times New Roman" w:eastAsia="宋体" w:cs="宋体"/>
          <w:szCs w:val="21"/>
          <w:lang w:eastAsia="zh-CN"/>
        </w:rPr>
      </w:pPr>
      <w:r>
        <w:rPr>
          <w:rFonts w:hint="eastAsia" w:ascii="Times New Roman" w:hAnsi="Times New Roman" w:eastAsia="宋体" w:cs="宋体"/>
          <w:color w:val="000000"/>
          <w:szCs w:val="21"/>
        </w:rPr>
        <w:t>[4] Anthony Accomazzo. React.js基础与实践[</w:t>
      </w:r>
      <w:r>
        <w:rPr>
          <w:rFonts w:hint="eastAsia" w:ascii="Times New Roman" w:hAnsi="Times New Roman" w:eastAsia="宋体" w:cs="Times New Roman"/>
          <w:color w:val="000000"/>
          <w:szCs w:val="21"/>
        </w:rPr>
        <w:t>M</w:t>
      </w:r>
      <w:r>
        <w:rPr>
          <w:rFonts w:hint="eastAsia" w:ascii="Times New Roman" w:hAnsi="Times New Roman" w:eastAsia="宋体" w:cs="宋体"/>
          <w:color w:val="000000"/>
          <w:szCs w:val="21"/>
        </w:rPr>
        <w:t xml:space="preserve">]. 电子工业出版社, </w:t>
      </w:r>
      <w:r>
        <w:rPr>
          <w:rFonts w:hint="eastAsia" w:ascii="Times New Roman" w:hAnsi="Times New Roman" w:eastAsia="宋体" w:cs="Times New Roman"/>
          <w:color w:val="000000"/>
          <w:szCs w:val="21"/>
        </w:rPr>
        <w:t>2019</w:t>
      </w:r>
      <w:r>
        <w:rPr>
          <w:rFonts w:hint="eastAsia" w:ascii="Times New Roman" w:hAnsi="Times New Roman" w:eastAsia="宋体" w:cs="宋体"/>
          <w:color w:val="000000"/>
          <w:szCs w:val="21"/>
        </w:rPr>
        <w:t>.</w:t>
      </w:r>
    </w:p>
    <w:p w14:paraId="452C6E4D">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hanging="770"/>
        <w:textAlignment w:val="auto"/>
        <w:rPr>
          <w:rFonts w:hint="eastAsia" w:ascii="Times New Roman" w:hAnsi="Times New Roman" w:eastAsia="宋体" w:cs="宋体"/>
          <w:szCs w:val="21"/>
          <w:lang w:eastAsia="zh-CN"/>
        </w:rPr>
      </w:pPr>
      <w:r>
        <w:rPr>
          <w:rFonts w:hint="eastAsia" w:ascii="Times New Roman" w:hAnsi="Times New Roman" w:eastAsia="宋体" w:cs="宋体"/>
          <w:color w:val="000000"/>
          <w:szCs w:val="21"/>
        </w:rPr>
        <w:t xml:space="preserve">[5] 王晓峰. 基于互联网的健康管理平台设计与实现[J]. 中国计算机学会期刊, </w:t>
      </w:r>
      <w:r>
        <w:rPr>
          <w:rFonts w:hint="eastAsia" w:ascii="Times New Roman" w:hAnsi="Times New Roman" w:eastAsia="宋体" w:cs="Times New Roman"/>
          <w:color w:val="000000"/>
          <w:szCs w:val="21"/>
        </w:rPr>
        <w:t>2023</w:t>
      </w:r>
      <w:r>
        <w:rPr>
          <w:rFonts w:hint="eastAsia" w:ascii="Times New Roman" w:hAnsi="Times New Roman" w:eastAsia="宋体" w:cs="宋体"/>
          <w:color w:val="000000"/>
          <w:szCs w:val="21"/>
        </w:rPr>
        <w:t xml:space="preserve">, (2): </w:t>
      </w:r>
      <w:r>
        <w:rPr>
          <w:rFonts w:hint="eastAsia" w:ascii="Times New Roman" w:hAnsi="Times New Roman" w:eastAsia="宋体" w:cs="Times New Roman"/>
          <w:color w:val="000000"/>
          <w:szCs w:val="21"/>
        </w:rPr>
        <w:t>45-52</w:t>
      </w:r>
      <w:r>
        <w:rPr>
          <w:rFonts w:hint="eastAsia" w:ascii="Times New Roman" w:hAnsi="Times New Roman" w:eastAsia="宋体" w:cs="宋体"/>
          <w:color w:val="000000"/>
          <w:szCs w:val="21"/>
        </w:rPr>
        <w:t>.</w:t>
      </w:r>
    </w:p>
    <w:p w14:paraId="58916C09">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hanging="770"/>
        <w:textAlignment w:val="auto"/>
        <w:rPr>
          <w:rFonts w:hint="eastAsia" w:ascii="Times New Roman" w:hAnsi="Times New Roman" w:eastAsia="宋体" w:cs="宋体"/>
          <w:szCs w:val="21"/>
          <w:lang w:eastAsia="zh-CN"/>
        </w:rPr>
      </w:pPr>
      <w:r>
        <w:rPr>
          <w:rFonts w:hint="eastAsia" w:ascii="Times New Roman" w:hAnsi="Times New Roman" w:eastAsia="宋体" w:cs="宋体"/>
          <w:color w:val="000000"/>
          <w:szCs w:val="21"/>
        </w:rPr>
        <w:t xml:space="preserve">[6] </w:t>
      </w:r>
      <w:r>
        <w:rPr>
          <w:rFonts w:hint="eastAsia" w:ascii="Times New Roman" w:hAnsi="Times New Roman" w:eastAsia="宋体" w:cs="Times New Roman"/>
          <w:color w:val="000000"/>
          <w:szCs w:val="21"/>
        </w:rPr>
        <w:t>World Health Organization. Suboptimal Health Status: The Global Challenge[R]. WHO Reports</w:t>
      </w:r>
      <w:r>
        <w:rPr>
          <w:rFonts w:hint="eastAsia" w:ascii="Times New Roman" w:hAnsi="Times New Roman" w:eastAsia="宋体" w:cs="宋体"/>
          <w:color w:val="000000"/>
          <w:szCs w:val="21"/>
        </w:rPr>
        <w:t xml:space="preserve">, </w:t>
      </w:r>
      <w:r>
        <w:rPr>
          <w:rFonts w:hint="eastAsia" w:ascii="Times New Roman" w:hAnsi="Times New Roman" w:eastAsia="宋体" w:cs="Times New Roman"/>
          <w:color w:val="000000"/>
          <w:szCs w:val="21"/>
        </w:rPr>
        <w:t>2017</w:t>
      </w:r>
      <w:r>
        <w:rPr>
          <w:rFonts w:hint="eastAsia" w:ascii="Times New Roman" w:hAnsi="Times New Roman" w:eastAsia="宋体" w:cs="宋体"/>
          <w:color w:val="000000"/>
          <w:szCs w:val="21"/>
        </w:rPr>
        <w:t>.</w:t>
      </w:r>
    </w:p>
    <w:p w14:paraId="3934D716">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hanging="770"/>
        <w:textAlignment w:val="auto"/>
        <w:rPr>
          <w:rFonts w:hint="eastAsia" w:ascii="Times New Roman" w:hAnsi="Times New Roman" w:eastAsia="宋体" w:cs="宋体"/>
          <w:szCs w:val="21"/>
          <w:lang w:eastAsia="zh-CN"/>
        </w:rPr>
      </w:pPr>
      <w:r>
        <w:rPr>
          <w:rFonts w:hint="eastAsia" w:ascii="宋体" w:hAnsi="宋体" w:eastAsia="宋体" w:cs="宋体"/>
          <w:color w:val="000000"/>
          <w:szCs w:val="21"/>
        </w:rPr>
        <w:t xml:space="preserve">[7] 刘玉兰. 亚健康状态的生理与心理研究[J]. 中国临床心理学杂志, </w:t>
      </w:r>
      <w:r>
        <w:rPr>
          <w:rFonts w:hint="eastAsia" w:ascii="Times New Roman" w:hAnsi="Times New Roman" w:eastAsia="宋体" w:cs="Times New Roman"/>
          <w:color w:val="000000"/>
          <w:szCs w:val="21"/>
          <w:lang w:eastAsia="zh-CN"/>
        </w:rPr>
        <w:t>2022</w:t>
      </w:r>
      <w:r>
        <w:rPr>
          <w:rFonts w:hint="eastAsia" w:ascii="宋体" w:hAnsi="宋体" w:eastAsia="宋体" w:cs="宋体"/>
          <w:color w:val="000000"/>
          <w:szCs w:val="21"/>
        </w:rPr>
        <w:t xml:space="preserve">, </w:t>
      </w:r>
      <w:r>
        <w:rPr>
          <w:rFonts w:hint="eastAsia" w:ascii="Times New Roman" w:hAnsi="Times New Roman" w:eastAsia="宋体" w:cs="Times New Roman"/>
          <w:color w:val="000000"/>
          <w:szCs w:val="21"/>
          <w:lang w:eastAsia="zh-CN"/>
        </w:rPr>
        <w:t>(4): 123-128</w:t>
      </w:r>
      <w:r>
        <w:rPr>
          <w:rFonts w:hint="eastAsia" w:ascii="宋体" w:hAnsi="宋体" w:eastAsia="宋体" w:cs="宋体"/>
          <w:color w:val="000000"/>
          <w:szCs w:val="21"/>
        </w:rPr>
        <w:t>.</w:t>
      </w:r>
    </w:p>
    <w:p w14:paraId="3F43613E">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hanging="770"/>
        <w:textAlignment w:val="auto"/>
        <w:rPr>
          <w:rFonts w:hint="eastAsia" w:ascii="Times New Roman" w:hAnsi="Times New Roman" w:eastAsia="宋体" w:cs="宋体"/>
          <w:szCs w:val="21"/>
          <w:lang w:eastAsia="zh-CN"/>
        </w:rPr>
      </w:pPr>
      <w:r>
        <w:rPr>
          <w:rFonts w:hint="eastAsia" w:ascii="宋体" w:hAnsi="宋体" w:eastAsia="宋体" w:cs="宋体"/>
          <w:color w:val="000000"/>
          <w:szCs w:val="21"/>
        </w:rPr>
        <w:t xml:space="preserve">[8] </w:t>
      </w:r>
      <w:r>
        <w:rPr>
          <w:rFonts w:hint="eastAsia" w:ascii="Times New Roman" w:hAnsi="Times New Roman" w:eastAsia="宋体" w:cs="Times New Roman"/>
          <w:color w:val="000000"/>
          <w:szCs w:val="21"/>
          <w:lang w:eastAsia="zh-CN"/>
        </w:rPr>
        <w:t>L.J. Smith. Research on Health Management Systems[J]. International Health Journal, 2021, 15(3): 78-84.</w:t>
      </w:r>
    </w:p>
    <w:p w14:paraId="7A390B44">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hanging="770"/>
        <w:textAlignment w:val="auto"/>
        <w:rPr>
          <w:rFonts w:hint="eastAsia" w:ascii="Times New Roman" w:hAnsi="Times New Roman" w:eastAsia="宋体" w:cs="宋体"/>
          <w:szCs w:val="21"/>
          <w:lang w:eastAsia="zh-CN"/>
        </w:rPr>
      </w:pPr>
      <w:r>
        <w:rPr>
          <w:rFonts w:hint="eastAsia" w:ascii="宋体" w:hAnsi="宋体" w:eastAsia="宋体" w:cs="宋体"/>
          <w:color w:val="000000"/>
          <w:szCs w:val="21"/>
        </w:rPr>
        <w:t xml:space="preserve">[9] 王生铁，张润和. 小型风力发电系统最大功率控制扰动法及状态平均建模分析[J]. 阳能学报, </w:t>
      </w:r>
      <w:r>
        <w:rPr>
          <w:rFonts w:hint="eastAsia" w:ascii="Times New Roman" w:hAnsi="Times New Roman" w:eastAsia="宋体" w:cs="Times New Roman"/>
          <w:color w:val="000000"/>
          <w:szCs w:val="21"/>
          <w:lang w:eastAsia="zh-CN"/>
        </w:rPr>
        <w:t>2006, (8): 281-285</w:t>
      </w:r>
      <w:r>
        <w:rPr>
          <w:rFonts w:hint="eastAsia" w:ascii="宋体" w:hAnsi="宋体" w:eastAsia="宋体" w:cs="宋体"/>
          <w:color w:val="000000"/>
          <w:szCs w:val="21"/>
        </w:rPr>
        <w:t>.</w:t>
      </w:r>
    </w:p>
    <w:p w14:paraId="01264480">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hanging="770"/>
        <w:textAlignment w:val="auto"/>
        <w:rPr>
          <w:rFonts w:hint="eastAsia" w:ascii="Times New Roman" w:hAnsi="Times New Roman" w:eastAsia="宋体" w:cs="宋体"/>
          <w:szCs w:val="21"/>
        </w:rPr>
      </w:pPr>
      <w:r>
        <w:rPr>
          <w:rFonts w:hint="eastAsia" w:ascii="宋体" w:hAnsi="宋体" w:eastAsia="宋体" w:cs="宋体"/>
          <w:color w:val="000000"/>
          <w:szCs w:val="21"/>
        </w:rPr>
        <w:t xml:space="preserve">[10] 姚兴佳，宋俊. 风力发电机组原理与应用[M]. 北京：机械工业出版社, </w:t>
      </w:r>
      <w:r>
        <w:rPr>
          <w:rFonts w:hint="eastAsia" w:ascii="Times New Roman" w:hAnsi="Times New Roman" w:eastAsia="宋体" w:cs="Times New Roman"/>
          <w:color w:val="000000"/>
          <w:szCs w:val="21"/>
          <w:lang w:eastAsia="zh-CN"/>
        </w:rPr>
        <w:t>2009</w:t>
      </w:r>
      <w:r>
        <w:rPr>
          <w:rFonts w:hint="eastAsia" w:ascii="宋体" w:hAnsi="宋体" w:eastAsia="宋体" w:cs="宋体"/>
          <w:color w:val="000000"/>
          <w:szCs w:val="21"/>
        </w:rPr>
        <w:t>.</w:t>
      </w:r>
    </w:p>
    <w:p w14:paraId="226DB05E">
      <w:pPr>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420" w:lineRule="exact"/>
        <w:ind w:leftChars="-175" w:firstLine="0"/>
        <w:jc w:val="center"/>
        <w:textAlignment w:val="auto"/>
        <w:rPr>
          <w:rFonts w:hint="eastAsia" w:ascii="Times New Roman" w:hAnsi="Times New Roman" w:eastAsia="黑体"/>
          <w:bCs/>
          <w:snapToGrid w:val="0"/>
          <w:kern w:val="0"/>
          <w:sz w:val="30"/>
          <w:szCs w:val="30"/>
        </w:rPr>
      </w:pPr>
      <w:r>
        <w:rPr>
          <w:rFonts w:hint="eastAsia" w:eastAsia="黑体"/>
          <w:bCs/>
          <w:snapToGrid w:val="0"/>
          <w:color w:val="000000"/>
          <w:kern w:val="0"/>
          <w:sz w:val="30"/>
          <w:szCs w:val="30"/>
        </w:rPr>
        <w:t xml:space="preserve">致 </w:t>
      </w:r>
      <w:r>
        <w:rPr>
          <w:rFonts w:eastAsia="黑体"/>
          <w:bCs/>
          <w:snapToGrid w:val="0"/>
          <w:color w:val="000000"/>
          <w:kern w:val="0"/>
          <w:sz w:val="30"/>
          <w:szCs w:val="30"/>
        </w:rPr>
        <w:t xml:space="preserve">   </w:t>
      </w:r>
      <w:r>
        <w:rPr>
          <w:rFonts w:hint="eastAsia" w:eastAsia="黑体"/>
          <w:bCs/>
          <w:snapToGrid w:val="0"/>
          <w:color w:val="000000"/>
          <w:kern w:val="0"/>
          <w:sz w:val="30"/>
          <w:szCs w:val="30"/>
        </w:rPr>
        <w:t>谢</w:t>
      </w:r>
    </w:p>
    <w:p w14:paraId="3B875B2B">
      <w:pPr>
        <w:pStyle w:val="11"/>
        <w:keepNext w:val="0"/>
        <w:keepLines w:val="0"/>
        <w:pageBreakBefore w:val="0"/>
        <w:widowControl w:val="0"/>
        <w:kinsoku/>
        <w:wordWrap/>
        <w:overflowPunct/>
        <w:topLinePunct w:val="0"/>
        <w:autoSpaceDE/>
        <w:autoSpaceDN/>
        <w:bidi w:val="0"/>
        <w:adjustRightInd/>
        <w:snapToGrid/>
        <w:spacing w:beforeLines="0" w:beforeAutospacing="0" w:afterLines="0" w:afterAutospacing="0" w:line="420" w:lineRule="exact"/>
        <w:ind w:firstLine="480" w:firstLineChars="200"/>
        <w:jc w:val="both"/>
        <w:textAlignment w:val="auto"/>
        <w:rPr>
          <w:rStyle w:val="15"/>
          <w:rFonts w:hint="eastAsia" w:ascii="Times New Roman" w:hAnsi="Times New Roman" w:eastAsia="宋体" w:cs="宋体"/>
        </w:rPr>
      </w:pPr>
      <w:r>
        <w:rPr>
          <w:rStyle w:val="15"/>
          <w:rFonts w:hint="eastAsia" w:ascii="宋体" w:hAnsi="宋体" w:eastAsia="宋体" w:cs="宋体"/>
          <w:color w:val="000000"/>
        </w:rPr>
        <w:t>行文至此，落笔为终。回望这段在天津仁爱学院的求学旅程，既有攻克技术难题的欣喜，也有思维困顿的焦虑，而支撑我完成这篇《基于Spring Boot的亚健康守护平台》论文的，是无数师长、亲友的关怀与支持。在此，谨以最诚挚的谢意，致所有予我启迪与帮助之人。</w:t>
      </w:r>
    </w:p>
    <w:p w14:paraId="6563B3EE">
      <w:pPr>
        <w:pStyle w:val="11"/>
        <w:keepNext w:val="0"/>
        <w:keepLines w:val="0"/>
        <w:pageBreakBefore w:val="0"/>
        <w:widowControl w:val="0"/>
        <w:kinsoku/>
        <w:wordWrap/>
        <w:overflowPunct/>
        <w:topLinePunct w:val="0"/>
        <w:autoSpaceDE/>
        <w:autoSpaceDN/>
        <w:bidi w:val="0"/>
        <w:adjustRightInd/>
        <w:snapToGrid/>
        <w:spacing w:beforeLines="0" w:beforeAutospacing="0" w:afterLines="0" w:afterAutospacing="0" w:line="420" w:lineRule="exact"/>
        <w:jc w:val="both"/>
        <w:textAlignment w:val="auto"/>
        <w:rPr>
          <w:rStyle w:val="15"/>
          <w:rFonts w:hint="eastAsia" w:ascii="Times New Roman" w:hAnsi="Times New Roman" w:eastAsia="宋体" w:cs="宋体"/>
          <w:lang w:eastAsia="zh-CN"/>
        </w:rPr>
      </w:pPr>
      <w:r>
        <w:rPr>
          <w:rStyle w:val="15"/>
          <w:rFonts w:hint="eastAsia" w:ascii="宋体" w:hAnsi="宋体" w:eastAsia="宋体" w:cs="宋体"/>
          <w:color w:val="000000"/>
        </w:rPr>
        <w:t>​​师恩如海，铭记于心​​</w:t>
      </w:r>
    </w:p>
    <w:p w14:paraId="7B41EF0D">
      <w:pPr>
        <w:pStyle w:val="11"/>
        <w:keepNext w:val="0"/>
        <w:keepLines w:val="0"/>
        <w:pageBreakBefore w:val="0"/>
        <w:widowControl w:val="0"/>
        <w:kinsoku/>
        <w:wordWrap/>
        <w:overflowPunct/>
        <w:topLinePunct w:val="0"/>
        <w:autoSpaceDE/>
        <w:autoSpaceDN/>
        <w:bidi w:val="0"/>
        <w:adjustRightInd/>
        <w:snapToGrid/>
        <w:spacing w:beforeLines="0" w:beforeAutospacing="0" w:afterLines="0" w:afterAutospacing="0" w:line="420" w:lineRule="exact"/>
        <w:jc w:val="both"/>
        <w:textAlignment w:val="auto"/>
        <w:rPr>
          <w:rStyle w:val="15"/>
          <w:rFonts w:hint="eastAsia" w:ascii="Times New Roman" w:hAnsi="Times New Roman" w:eastAsia="宋体" w:cs="宋体"/>
        </w:rPr>
      </w:pPr>
      <w:r>
        <w:rPr>
          <w:rStyle w:val="15"/>
          <w:rFonts w:hint="eastAsia" w:ascii="宋体" w:hAnsi="宋体" w:eastAsia="宋体" w:cs="宋体"/>
          <w:color w:val="000000"/>
        </w:rPr>
        <w:t>首先，由衷感谢我的导师李双喜副教授。从选题论证到框架搭建，从技术选型到论文定稿，李老师始终以严谨的治学态度和深厚的学术造诣为我指明方向。在Spring Boot框架集成、WebSocket实时通信模块调试等关键环节，李老师多次与我进行深夜研讨，其“技术应服务于社会需求”的教诲让我深刻理解工程伦理的价值。您对系统安全性的高标准要求（如wss协议加密传输设计）和“用户中心”的设计理念，为我的技术实践注入了人文温度。</w:t>
      </w:r>
    </w:p>
    <w:p w14:paraId="41383B0A">
      <w:pPr>
        <w:pStyle w:val="11"/>
        <w:keepNext w:val="0"/>
        <w:keepLines w:val="0"/>
        <w:pageBreakBefore w:val="0"/>
        <w:widowControl w:val="0"/>
        <w:kinsoku/>
        <w:wordWrap/>
        <w:overflowPunct/>
        <w:topLinePunct w:val="0"/>
        <w:autoSpaceDE/>
        <w:autoSpaceDN/>
        <w:bidi w:val="0"/>
        <w:adjustRightInd/>
        <w:snapToGrid/>
        <w:spacing w:beforeLines="0" w:beforeAutospacing="0" w:afterLines="0" w:afterAutospacing="0" w:line="420" w:lineRule="exact"/>
        <w:jc w:val="both"/>
        <w:textAlignment w:val="auto"/>
        <w:rPr>
          <w:rStyle w:val="15"/>
          <w:rFonts w:hint="eastAsia" w:ascii="Times New Roman" w:hAnsi="Times New Roman" w:eastAsia="宋体" w:cs="宋体"/>
          <w:lang w:eastAsia="zh-CN"/>
        </w:rPr>
      </w:pPr>
      <w:r>
        <w:rPr>
          <w:rStyle w:val="15"/>
          <w:rFonts w:hint="eastAsia" w:ascii="宋体" w:hAnsi="宋体" w:eastAsia="宋体" w:cs="宋体"/>
          <w:color w:val="000000"/>
        </w:rPr>
        <w:t>​​同窗共济，幸得相助​​</w:t>
      </w:r>
    </w:p>
    <w:p w14:paraId="2DB3BCE1">
      <w:pPr>
        <w:pStyle w:val="11"/>
        <w:keepNext w:val="0"/>
        <w:keepLines w:val="0"/>
        <w:pageBreakBefore w:val="0"/>
        <w:widowControl w:val="0"/>
        <w:kinsoku/>
        <w:wordWrap/>
        <w:overflowPunct/>
        <w:topLinePunct w:val="0"/>
        <w:autoSpaceDE/>
        <w:autoSpaceDN/>
        <w:bidi w:val="0"/>
        <w:adjustRightInd/>
        <w:snapToGrid/>
        <w:spacing w:beforeLines="0" w:beforeAutospacing="0" w:afterLines="0" w:afterAutospacing="0" w:line="420" w:lineRule="exact"/>
        <w:jc w:val="both"/>
        <w:textAlignment w:val="auto"/>
        <w:rPr>
          <w:rStyle w:val="15"/>
          <w:rFonts w:hint="eastAsia" w:ascii="Times New Roman" w:hAnsi="Times New Roman" w:eastAsia="宋体" w:cs="宋体"/>
        </w:rPr>
      </w:pPr>
      <w:r>
        <w:rPr>
          <w:rStyle w:val="15"/>
          <w:rFonts w:hint="eastAsia" w:ascii="宋体" w:hAnsi="宋体" w:eastAsia="宋体" w:cs="宋体"/>
          <w:color w:val="000000"/>
        </w:rPr>
        <w:t>感谢实验室同门在系统开发阶段的技术支持：王XX同学协助完成Vue3前端路由优化</w:t>
      </w:r>
      <w:r>
        <w:rPr>
          <w:rStyle w:val="15"/>
          <w:rFonts w:hint="eastAsia" w:ascii="宋体" w:hAnsi="宋体" w:eastAsia="宋体" w:cs="宋体"/>
          <w:color w:val="000000"/>
          <w:lang w:eastAsia="zh-CN"/>
        </w:rPr>
        <w:t>，</w:t>
      </w:r>
      <w:r>
        <w:rPr>
          <w:rStyle w:val="15"/>
          <w:rFonts w:hint="eastAsia" w:ascii="宋体" w:hAnsi="宋体" w:eastAsia="宋体" w:cs="宋体"/>
          <w:color w:val="000000"/>
        </w:rPr>
        <w:t>MySQL集群性能测试中提供了宝贵建议，团队协作让“健康师-用户”双端通信延迟从500ms优化至80ms。特别感谢室友在压力测试阶段充当“模拟用户”，熬夜协助完成3,000并发量的性能验证，你们的专业精神与幽默感让代码调试不再枯燥。</w:t>
      </w:r>
    </w:p>
    <w:p w14:paraId="2BC304B3">
      <w:pPr>
        <w:pStyle w:val="11"/>
        <w:keepNext w:val="0"/>
        <w:keepLines w:val="0"/>
        <w:pageBreakBefore w:val="0"/>
        <w:widowControl w:val="0"/>
        <w:kinsoku/>
        <w:wordWrap/>
        <w:overflowPunct/>
        <w:topLinePunct w:val="0"/>
        <w:autoSpaceDE/>
        <w:autoSpaceDN/>
        <w:bidi w:val="0"/>
        <w:adjustRightInd/>
        <w:snapToGrid/>
        <w:spacing w:beforeLines="0" w:beforeAutospacing="0" w:afterLines="0" w:afterAutospacing="0" w:line="420" w:lineRule="exact"/>
        <w:jc w:val="both"/>
        <w:textAlignment w:val="auto"/>
        <w:rPr>
          <w:rStyle w:val="15"/>
          <w:rFonts w:hint="eastAsia" w:ascii="Times New Roman" w:hAnsi="Times New Roman" w:eastAsia="宋体" w:cs="宋体"/>
          <w:lang w:eastAsia="zh-CN"/>
        </w:rPr>
      </w:pPr>
      <w:r>
        <w:rPr>
          <w:rStyle w:val="15"/>
          <w:rFonts w:hint="eastAsia" w:ascii="宋体" w:hAnsi="宋体" w:eastAsia="宋体" w:cs="宋体"/>
          <w:color w:val="000000"/>
        </w:rPr>
        <w:t>​​椿萱之恩，春晖难报​​</w:t>
      </w:r>
    </w:p>
    <w:p w14:paraId="53FA59B6">
      <w:pPr>
        <w:pStyle w:val="11"/>
        <w:keepNext w:val="0"/>
        <w:keepLines w:val="0"/>
        <w:pageBreakBefore w:val="0"/>
        <w:widowControl w:val="0"/>
        <w:kinsoku/>
        <w:wordWrap/>
        <w:overflowPunct/>
        <w:topLinePunct w:val="0"/>
        <w:autoSpaceDE/>
        <w:autoSpaceDN/>
        <w:bidi w:val="0"/>
        <w:adjustRightInd/>
        <w:snapToGrid/>
        <w:spacing w:beforeLines="0" w:beforeAutospacing="0" w:afterLines="0" w:afterAutospacing="0" w:line="420" w:lineRule="exact"/>
        <w:jc w:val="both"/>
        <w:textAlignment w:val="auto"/>
        <w:rPr>
          <w:rStyle w:val="15"/>
          <w:rFonts w:hint="eastAsia" w:ascii="Times New Roman" w:hAnsi="Times New Roman" w:eastAsia="宋体" w:cs="宋体"/>
        </w:rPr>
      </w:pPr>
      <w:r>
        <w:rPr>
          <w:rStyle w:val="15"/>
          <w:rFonts w:hint="eastAsia" w:ascii="宋体" w:hAnsi="宋体" w:eastAsia="宋体" w:cs="宋体"/>
          <w:color w:val="000000"/>
        </w:rPr>
        <w:t>感谢父母二十余载的默默付出。论文攻坚期，母亲每日的养生汤和父亲“健康平台应先守护开发者”的调侃，让我在疲惫时倍感温暖。二老虽不谙技术，却始终以“做对社会有用的研究”鼓励我坚持初心，这份精神支持是我在数据库设计遇挫时重拾动力的源泉。</w:t>
      </w:r>
    </w:p>
    <w:p w14:paraId="5ABB3B4B">
      <w:pPr>
        <w:pStyle w:val="11"/>
        <w:keepNext w:val="0"/>
        <w:keepLines w:val="0"/>
        <w:pageBreakBefore w:val="0"/>
        <w:widowControl w:val="0"/>
        <w:kinsoku/>
        <w:wordWrap/>
        <w:overflowPunct/>
        <w:topLinePunct w:val="0"/>
        <w:autoSpaceDE/>
        <w:autoSpaceDN/>
        <w:bidi w:val="0"/>
        <w:adjustRightInd/>
        <w:snapToGrid/>
        <w:spacing w:beforeLines="0" w:beforeAutospacing="0" w:afterLines="0" w:afterAutospacing="0" w:line="420" w:lineRule="exact"/>
        <w:jc w:val="both"/>
        <w:textAlignment w:val="auto"/>
        <w:rPr>
          <w:rStyle w:val="15"/>
          <w:rFonts w:hint="eastAsia" w:ascii="Times New Roman" w:hAnsi="Times New Roman" w:eastAsia="宋体" w:cs="宋体"/>
          <w:lang w:eastAsia="zh-CN"/>
        </w:rPr>
      </w:pPr>
      <w:r>
        <w:rPr>
          <w:rStyle w:val="15"/>
          <w:rFonts w:hint="eastAsia" w:ascii="宋体" w:hAnsi="宋体" w:eastAsia="宋体" w:cs="宋体"/>
          <w:color w:val="000000"/>
        </w:rPr>
        <w:t>​​平台之基，致谢开源​​</w:t>
      </w:r>
    </w:p>
    <w:p w14:paraId="47B99FB8">
      <w:pPr>
        <w:pStyle w:val="11"/>
        <w:keepNext w:val="0"/>
        <w:keepLines w:val="0"/>
        <w:pageBreakBefore w:val="0"/>
        <w:widowControl w:val="0"/>
        <w:kinsoku/>
        <w:wordWrap/>
        <w:overflowPunct/>
        <w:topLinePunct w:val="0"/>
        <w:autoSpaceDE/>
        <w:autoSpaceDN/>
        <w:bidi w:val="0"/>
        <w:adjustRightInd/>
        <w:snapToGrid/>
        <w:spacing w:beforeLines="0" w:beforeAutospacing="0" w:afterLines="0" w:afterAutospacing="0" w:line="420" w:lineRule="exact"/>
        <w:jc w:val="both"/>
        <w:textAlignment w:val="auto"/>
        <w:rPr>
          <w:rStyle w:val="15"/>
          <w:rFonts w:hint="eastAsia" w:ascii="Times New Roman" w:hAnsi="Times New Roman" w:eastAsia="宋体" w:cs="宋体"/>
        </w:rPr>
      </w:pPr>
      <w:r>
        <w:rPr>
          <w:rStyle w:val="15"/>
          <w:rFonts w:hint="eastAsia" w:ascii="宋体" w:hAnsi="宋体" w:eastAsia="宋体" w:cs="宋体"/>
          <w:color w:val="000000"/>
        </w:rPr>
        <w:t>本研究依托Spring Boot 3.2.4框架实现后端服务，Vue3的组合式API优化了前端交互体验，MySQL 8.0的JSON字段特性为健康档案存储提供便利。感谢开源社区的技术贡献，特别致意MyBatis-Plus团队，其动态SQL生成器大幅提升了健康师资质审核模块的开发效率。</w:t>
      </w:r>
    </w:p>
    <w:p w14:paraId="792FACBD">
      <w:pPr>
        <w:pStyle w:val="11"/>
        <w:keepNext w:val="0"/>
        <w:keepLines w:val="0"/>
        <w:pageBreakBefore w:val="0"/>
        <w:widowControl w:val="0"/>
        <w:kinsoku/>
        <w:wordWrap/>
        <w:overflowPunct/>
        <w:topLinePunct w:val="0"/>
        <w:autoSpaceDE/>
        <w:autoSpaceDN/>
        <w:bidi w:val="0"/>
        <w:adjustRightInd/>
        <w:snapToGrid/>
        <w:spacing w:beforeLines="0" w:beforeAutospacing="0" w:afterLines="0" w:afterAutospacing="0" w:line="420" w:lineRule="exact"/>
        <w:jc w:val="both"/>
        <w:textAlignment w:val="auto"/>
        <w:rPr>
          <w:rStyle w:val="15"/>
          <w:rFonts w:hint="eastAsia" w:ascii="Times New Roman" w:hAnsi="Times New Roman" w:eastAsia="宋体" w:cs="宋体"/>
          <w:lang w:eastAsia="zh-CN"/>
        </w:rPr>
      </w:pPr>
      <w:r>
        <w:rPr>
          <w:rStyle w:val="15"/>
          <w:rFonts w:hint="eastAsia" w:ascii="宋体" w:hAnsi="宋体" w:eastAsia="宋体" w:cs="宋体"/>
          <w:color w:val="000000"/>
        </w:rPr>
        <w:t>​​展望前路，步履不停​​</w:t>
      </w:r>
    </w:p>
    <w:p w14:paraId="50CBCF8F">
      <w:pPr>
        <w:pStyle w:val="11"/>
        <w:keepNext w:val="0"/>
        <w:keepLines w:val="0"/>
        <w:pageBreakBefore w:val="0"/>
        <w:widowControl w:val="0"/>
        <w:kinsoku/>
        <w:wordWrap/>
        <w:overflowPunct/>
        <w:topLinePunct w:val="0"/>
        <w:autoSpaceDE/>
        <w:autoSpaceDN/>
        <w:bidi w:val="0"/>
        <w:adjustRightInd/>
        <w:snapToGrid/>
        <w:spacing w:beforeLines="0" w:beforeAutospacing="0" w:afterLines="0" w:afterAutospacing="0" w:line="420" w:lineRule="exact"/>
        <w:jc w:val="both"/>
        <w:textAlignment w:val="auto"/>
        <w:rPr>
          <w:rStyle w:val="15"/>
          <w:rFonts w:hint="eastAsia" w:ascii="Times New Roman" w:hAnsi="Times New Roman" w:eastAsia="宋体" w:cs="宋体"/>
        </w:rPr>
      </w:pPr>
      <w:r>
        <w:rPr>
          <w:rStyle w:val="15"/>
          <w:rFonts w:hint="eastAsia" w:ascii="宋体" w:hAnsi="宋体" w:eastAsia="宋体" w:cs="宋体"/>
          <w:color w:val="000000"/>
        </w:rPr>
        <w:t>最后，感谢答辩委员会各位专家拨冗审阅。作为软件工程学子，我将持续完善平台功能，将毕业设计转化为真实可用的亚健康管理工具。这段从需求分析到压力测试的完整开发经历，不仅让我掌握Spring Boot+Vue3全栈技术栈，更深刻体会到“技术当以解决社会问题为要义”的真谛。</w:t>
      </w:r>
    </w:p>
    <w:sectPr>
      <w:headerReference r:id="rId3" w:type="default"/>
      <w:footerReference r:id="rId4" w:type="default"/>
      <w:pgSz w:w="11906" w:h="16838"/>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小标宋简体">
    <w:altName w:val="黑体"/>
    <w:panose1 w:val="02010601030101010101"/>
    <w:charset w:val="86"/>
    <w:family w:val="auto"/>
    <w:pitch w:val="default"/>
    <w:sig w:usb0="00000000" w:usb1="0000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Times New Roman Regular">
    <w:altName w:val="Times New Roman"/>
    <w:panose1 w:val="02020503050405090304"/>
    <w:charset w:val="00"/>
    <w:family w:val="auto"/>
    <w:pitch w:val="default"/>
    <w:sig w:usb0="00000000" w:usb1="00000000" w:usb2="00000001" w:usb3="00000000" w:csb0="400001BF" w:csb1="DFF70000"/>
  </w:font>
  <w:font w:name="Heiti SC Medium">
    <w:altName w:val="宋体"/>
    <w:panose1 w:val="02000000000000000000"/>
    <w:charset w:val="86"/>
    <w:family w:val="auto"/>
    <w:pitch w:val="default"/>
    <w:sig w:usb0="00000000" w:usb1="00000000" w:usb2="00000000" w:usb3="00000000" w:csb0="203E0000"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833D4">
    <w:pPr>
      <w:pStyle w:val="4"/>
      <w:spacing w:line="14" w:lineRule="auto"/>
      <w:rPr>
        <w:sz w:val="20"/>
      </w:rPr>
    </w:pPr>
    <w:r>
      <w:rPr>
        <w:sz w:val="24"/>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4B672BF">
                          <w:pPr>
                            <w:pStyle w:val="6"/>
                          </w:pPr>
                          <w:r>
                            <w:fldChar w:fldCharType="begin"/>
                          </w:r>
                          <w:r>
                            <w:instrText xml:space="preserve"> PAGE  \* MERGEFORMAT </w:instrText>
                          </w:r>
                          <w:r>
                            <w:fldChar w:fldCharType="separate"/>
                          </w:r>
                          <w:r>
                            <w:t>3</w:t>
                          </w:r>
                          <w:r>
                            <w:fldChar w:fldCharType="end"/>
                          </w:r>
                        </w:p>
                      </w:txbxContent>
                    </wps:txbx>
                    <wps:bodyPr wrap="none" lIns="0" tIns="0" rIns="0" bIns="0" upright="0">
                      <a:spAutoFit/>
                    </wps:bodyPr>
                  </wps:wsp>
                </a:graphicData>
              </a:graphic>
            </wp:anchor>
          </w:drawing>
        </mc:Choice>
        <mc:Fallback>
          <w:pict>
            <v:shape id="文本框 3"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3aZJkskBAACaAwAADgAAAGRycy9lMm9Eb2MueG1srVPNjtMwEL6vxDtY&#10;vlNni4SqqOkKVC1CQoC07AO4jt1Y8p88bpO+ALwBJy573+fqczB2ki4slz1wccYz42/m+2ayvhms&#10;IUcZQXvX0OtFRYl0wrfa7Rt6/+329YoSSNy13HgnG3qSQG82r67Wfajl0nfetDISBHFQ96GhXUqh&#10;ZgxEJy2HhQ/SYVD5aHnCa9yzNvIe0a1hy6p6y3of2xC9kADo3Y5BOiHGlwB6pbSQWy8OVro0okZp&#10;eEJK0OkAdFO6VUqK9EUpkImYhiLTVE4sgvYun2yz5vU+8tBpMbXAX9LCM06Wa4dFL1Bbnjg5RP0P&#10;lNUievAqLYS3bCRSFEEW19Uzbe46HmThglJDuIgO/w9WfD5+jUS3DV2iJI5bnPj554/zr8fzw3fy&#10;JuvTB6gx7S5gYhre+wG3ZvYDOjPtQUWbv0iIYByhThd15ZCIyI9Wy9WqwpDA2HxBfPb0PERIH6S3&#10;JBsNjTi+oio/foI0ps4puZrzt9qYMkLj/nIgZvaw3PvYY7bSsBsmQjvfnpBPj5NvqMNFp8R8dCgs&#10;9pdmI87GbjYOIep9V7Yo14Pw7pCwidJbrjDCToVxZIXdtF55J/68l6ynX2rz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DdpkmSyQEAAJoDAAAOAAAAAAAAAAEAIAAAAB4BAABkcnMvZTJvRG9j&#10;LnhtbFBLBQYAAAAABgAGAFkBAABZBQAAAAA=&#10;">
              <v:fill on="f" focussize="0,0"/>
              <v:stroke on="f"/>
              <v:imagedata o:title=""/>
              <o:lock v:ext="edit" aspectratio="f"/>
              <v:textbox inset="0mm,0mm,0mm,0mm" style="mso-fit-shape-to-text:t;">
                <w:txbxContent>
                  <w:p w14:paraId="64B672BF">
                    <w:pPr>
                      <w:pStyle w:val="6"/>
                    </w:pPr>
                    <w:r>
                      <w:fldChar w:fldCharType="begin"/>
                    </w:r>
                    <w:r>
                      <w:instrText xml:space="preserve"> PAGE  \* MERGEFORMAT </w:instrText>
                    </w:r>
                    <w:r>
                      <w:fldChar w:fldCharType="separate"/>
                    </w:r>
                    <w:r>
                      <w:t>3</w:t>
                    </w:r>
                    <w:r>
                      <w:fldChar w:fldCharType="end"/>
                    </w:r>
                  </w:p>
                </w:txbxContent>
              </v:textbox>
            </v:shape>
          </w:pict>
        </mc:Fallback>
      </mc:AlternateContent>
    </w:r>
    <w:r>
      <mc:AlternateContent>
        <mc:Choice Requires="wps">
          <w:drawing>
            <wp:anchor distT="0" distB="0" distL="114300" distR="114300" simplePos="0" relativeHeight="251661312" behindDoc="1" locked="0" layoutInCell="1" allowOverlap="1">
              <wp:simplePos x="0" y="0"/>
              <wp:positionH relativeFrom="page">
                <wp:posOffset>3738880</wp:posOffset>
              </wp:positionH>
              <wp:positionV relativeFrom="page">
                <wp:posOffset>9921875</wp:posOffset>
              </wp:positionV>
              <wp:extent cx="82550" cy="152400"/>
              <wp:effectExtent l="0" t="0" r="0" b="0"/>
              <wp:wrapNone/>
              <wp:docPr id="67" name="文本框 39"/>
              <wp:cNvGraphicFramePr/>
              <a:graphic xmlns:a="http://schemas.openxmlformats.org/drawingml/2006/main">
                <a:graphicData uri="http://schemas.microsoft.com/office/word/2010/wordprocessingShape">
                  <wps:wsp>
                    <wps:cNvSpPr txBox="1"/>
                    <wps:spPr>
                      <a:xfrm>
                        <a:off x="0" y="0"/>
                        <a:ext cx="82550" cy="152400"/>
                      </a:xfrm>
                      <a:prstGeom prst="rect">
                        <a:avLst/>
                      </a:prstGeom>
                      <a:noFill/>
                      <a:ln>
                        <a:noFill/>
                      </a:ln>
                      <a:effectLst/>
                    </wps:spPr>
                    <wps:txbx>
                      <w:txbxContent>
                        <w:p w14:paraId="21970DAE">
                          <w:pPr>
                            <w:spacing w:before="12"/>
                            <w:ind w:left="20" w:right="0" w:firstLine="0"/>
                            <w:jc w:val="left"/>
                            <w:rPr>
                              <w:rFonts w:hint="eastAsia" w:ascii="Times New Roman" w:eastAsia="宋体"/>
                              <w:sz w:val="18"/>
                              <w:lang w:val="en-US" w:eastAsia="zh-CN"/>
                            </w:rPr>
                          </w:pPr>
                        </w:p>
                      </w:txbxContent>
                    </wps:txbx>
                    <wps:bodyPr wrap="square" lIns="0" tIns="0" rIns="0" bIns="0" upright="1"/>
                  </wps:wsp>
                </a:graphicData>
              </a:graphic>
            </wp:anchor>
          </w:drawing>
        </mc:Choice>
        <mc:Fallback>
          <w:pict>
            <v:shape id="文本框 39" o:spid="_x0000_s1026" o:spt="202" type="#_x0000_t202" style="position:absolute;left:0pt;margin-left:294.4pt;margin-top:781.25pt;height:12pt;width:6.5pt;mso-position-horizontal-relative:page;mso-position-vertical-relative:page;z-index:-251655168;mso-width-relative:page;mso-height-relative:page;" filled="f" stroked="f" coordsize="21600,21600" o:gfxdata="UEsDBAoAAAAAAIdO4kAAAAAAAAAAAAAAAAAEAAAAZHJzL1BLAwQUAAAACACHTuJAsWy8ydkAAAAN&#10;AQAADwAAAGRycy9kb3ducmV2LnhtbE2PzU7DMBCE70i8g7VI3KidSrFCiFMhBCckRJoeODqxm1iN&#10;1yF2f3h7tic47sxo9ptqc/ETO9kluoAKspUAZrEPxuGgYNe+PRTAYtJo9BTQKvixETb17U2lSxPO&#10;2NjTNg2MSjCWWsGY0lxyHvvReh1XYbZI3j4sXic6l4GbRZ+p3E98LYTkXjukD6Oe7cto+8P26BU8&#10;f2Hz6r4/us9m37i2fRT4Lg9K3d9l4glYspf0F4YrPqFDTUxdOKKJbFKQFwWhJzJyuc6BUUSKjKTu&#10;KhUyB15X/P+K+hdQSwMEFAAAAAgAh07iQCDm+MLJAQAAjgMAAA4AAABkcnMvZTJvRG9jLnhtbK1T&#10;zY7TMBC+I/EOlu80aaHLUjVdCVWLkBAgLTyA60waS/5j7DbpC8AbcOLCnefqczB2krIslz1wccYz&#10;42/m+2ayvumNZkfAoJyt+HxWcgZWulrZfcU/f7p9ds1ZiMLWQjsLFT9B4Debp0/WnV/BwrVO14CM&#10;QGxYdb7ibYx+VRRBtmBEmDkPloKNQyMiXXFf1Cg6Qje6WJTlVdE5rD06CSGQdzsE+YiIjwF0TaMk&#10;bJ08GLBxQEXQIhKl0Cof+CZ32zQg44emCRCZrjgxjfmkImTv0lls1mK1R+FbJccWxGNaeMDJCGWp&#10;6AVqK6JgB1T/QBkl0QXXxJl0phiIZEWIxbx8oM1dKzxkLiR18BfRw/+Dle+PH5GpuuJXLzmzwtDE&#10;z9+/nX/8Ov/8yp6/SgJ1Pqwo785TZuxfu57WZvIHcibefYMmfYkRozjJe7rIC31kkpzXi+WSApIi&#10;8+XiRZnVL/689RjiG3CGJaPiSMPLmorjuxCpD0qdUlIp626V1nmA2v7loMTBA3kDxteJxtBusmK/&#10;60duO1efiFpHW1Dx8OUgEDjTby3JnFZmMnAydpNx8Kj2LbWa5SgSLI0pNzquVNqD+3ey7/9Gm9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CxbLzJ2QAAAA0BAAAPAAAAAAAAAAEAIAAAACIAAABkcnMv&#10;ZG93bnJldi54bWxQSwECFAAUAAAACACHTuJAIOb4wskBAACOAwAADgAAAAAAAAABACAAAAAoAQAA&#10;ZHJzL2Uyb0RvYy54bWxQSwUGAAAAAAYABgBZAQAAYwUAAAAA&#10;">
              <v:fill on="f" focussize="0,0"/>
              <v:stroke on="f"/>
              <v:imagedata o:title=""/>
              <o:lock v:ext="edit" aspectratio="f"/>
              <v:textbox inset="0mm,0mm,0mm,0mm">
                <w:txbxContent>
                  <w:p w14:paraId="21970DAE">
                    <w:pPr>
                      <w:spacing w:before="12"/>
                      <w:ind w:left="20" w:right="0" w:firstLine="0"/>
                      <w:jc w:val="left"/>
                      <w:rPr>
                        <w:rFonts w:hint="eastAsia" w:ascii="Times New Roman" w:eastAsia="宋体"/>
                        <w:sz w:val="18"/>
                        <w:lang w:val="en-US" w:eastAsia="zh-CN"/>
                      </w:rPr>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13E3F8">
    <w:pPr>
      <w:pStyle w:val="4"/>
      <w:spacing w:line="14" w:lineRule="auto"/>
      <w:rPr>
        <w:sz w:val="20"/>
      </w:rPr>
    </w:pPr>
    <w:r>
      <mc:AlternateContent>
        <mc:Choice Requires="wps">
          <w:drawing>
            <wp:anchor distT="0" distB="0" distL="114300" distR="114300" simplePos="0" relativeHeight="251659264" behindDoc="1" locked="0" layoutInCell="1" allowOverlap="1">
              <wp:simplePos x="0" y="0"/>
              <wp:positionH relativeFrom="page">
                <wp:posOffset>1061720</wp:posOffset>
              </wp:positionH>
              <wp:positionV relativeFrom="page">
                <wp:posOffset>700405</wp:posOffset>
              </wp:positionV>
              <wp:extent cx="5435600" cy="8890"/>
              <wp:effectExtent l="0" t="0" r="0" b="0"/>
              <wp:wrapNone/>
              <wp:docPr id="65" name="矩形 37"/>
              <wp:cNvGraphicFramePr/>
              <a:graphic xmlns:a="http://schemas.openxmlformats.org/drawingml/2006/main">
                <a:graphicData uri="http://schemas.microsoft.com/office/word/2010/wordprocessingShape">
                  <wps:wsp>
                    <wps:cNvSpPr/>
                    <wps:spPr>
                      <a:xfrm>
                        <a:off x="0" y="0"/>
                        <a:ext cx="5435600" cy="8890"/>
                      </a:xfrm>
                      <a:prstGeom prst="rect">
                        <a:avLst/>
                      </a:prstGeom>
                      <a:solidFill>
                        <a:srgbClr val="000000"/>
                      </a:solidFill>
                      <a:ln>
                        <a:noFill/>
                      </a:ln>
                      <a:effectLst/>
                    </wps:spPr>
                    <wps:bodyPr wrap="square" upright="1"/>
                  </wps:wsp>
                </a:graphicData>
              </a:graphic>
            </wp:anchor>
          </w:drawing>
        </mc:Choice>
        <mc:Fallback>
          <w:pict>
            <v:rect id="矩形 37" o:spid="_x0000_s1026" o:spt="1" style="position:absolute;left:0pt;margin-left:83.6pt;margin-top:55.15pt;height:0.7pt;width:428pt;mso-position-horizontal-relative:page;mso-position-vertical-relative:page;z-index:-251657216;mso-width-relative:page;mso-height-relative:page;" fillcolor="#000000" filled="t" stroked="f" coordsize="21600,21600" o:gfxdata="UEsDBAoAAAAAAIdO4kAAAAAAAAAAAAAAAAAEAAAAZHJzL1BLAwQUAAAACACHTuJAW6Mer9kAAAAM&#10;AQAADwAAAGRycy9kb3ducmV2LnhtbE2PS0/DMBCE70j8B2uRuFE7KfQR4lQqEkckWjjQmxNvk6jx&#10;OsTuA349m1O57cyOZr/NVxfXiRMOofWkIZkoEEiVty3VGj4/Xh8WIEI0ZE3nCTX8YIBVcXuTm8z6&#10;M23wtI214BIKmdHQxNhnUoaqQWfCxPdIvNv7wZnIcqilHcyZy10nU6Vm0pmW+EJjenxpsDpsj07D&#10;erlYf78/0tvvptzh7qs8PKWD0vr+LlHPICJe4jUMIz6jQ8FMpT+SDaJjPZunHOUhUVMQY0KlU7bK&#10;0UrmIItc/n+i+ANQSwMEFAAAAAgAh07iQBmIG4nCAQAAewMAAA4AAABkcnMvZTJvRG9jLnhtbK1T&#10;S27bMBDdF8gdCO5ryUntuoLlLGqkm6ANkPYANEVJBPjLDG3ZpwnQXQ/R4xS9RoeU6qbpJotqQc1w&#10;hm/mvSHX10dr2EEBau9qPp+VnCknfaNdV/Mvn29erzjDKFwjjHeq5ieF/Hpz8Wo9hEpd+t6bRgEj&#10;EIfVEGrexxiqokDZKytw5oNyFGw9WBHJha5oQAyEbk1xWZbLYvDQBPBSIdLudgzyCRFeAujbVku1&#10;9XJvlYsjKigjIlHCXgfkm9xt2yoZP7UtqshMzYlpzCsVIXuX1mKzFlUHIvRaTi2Il7TwjJMV2lHR&#10;M9RWRMH2oP+BslqCR9/GmfS2GIlkRYjFvHymzX0vgspcSGoMZ9Hx/8HKj4c7YLqp+XLBmROWJv7z&#10;8duP71/Z1dukzhCwoqT7cAeTh2QmqscWbPoTCXbMip7OiqpjZJI2F2+uFsuSxJYUW63eZcGLP2cD&#10;YPygvGXJqDnQvLKM4nCLkepR6u+UVAq90c2NNiY70O3eG2AHkWabv9QwHfkrzbiU7Hw6NobHHZVv&#10;x1QmsRx5JWvnmxOpMtC1qDk+7AUozvYBdNdTk/NcJeXRTHK96f6koT/1yX76Zja/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FujHq/ZAAAADAEAAA8AAAAAAAAAAQAgAAAAIgAAAGRycy9kb3ducmV2&#10;LnhtbFBLAQIUABQAAAAIAIdO4kAZiBuJwgEAAHsDAAAOAAAAAAAAAAEAIAAAACgBAABkcnMvZTJv&#10;RG9jLnhtbFBLBQYAAAAABgAGAFkBAABcBQAAAAA=&#10;">
              <v:fill on="t" focussize="0,0"/>
              <v:stroke on="f"/>
              <v:imagedata o:title=""/>
              <o:lock v:ext="edit" aspectratio="f"/>
            </v:rect>
          </w:pict>
        </mc:Fallback>
      </mc:AlternateContent>
    </w:r>
    <w:r>
      <mc:AlternateContent>
        <mc:Choice Requires="wps">
          <w:drawing>
            <wp:anchor distT="0" distB="0" distL="114300" distR="114300" simplePos="0" relativeHeight="251660288" behindDoc="1" locked="0" layoutInCell="1" allowOverlap="1">
              <wp:simplePos x="0" y="0"/>
              <wp:positionH relativeFrom="page">
                <wp:posOffset>1067435</wp:posOffset>
              </wp:positionH>
              <wp:positionV relativeFrom="page">
                <wp:posOffset>545465</wp:posOffset>
              </wp:positionV>
              <wp:extent cx="5482590" cy="139700"/>
              <wp:effectExtent l="0" t="0" r="0" b="0"/>
              <wp:wrapNone/>
              <wp:docPr id="66" name="文本框 38"/>
              <wp:cNvGraphicFramePr/>
              <a:graphic xmlns:a="http://schemas.openxmlformats.org/drawingml/2006/main">
                <a:graphicData uri="http://schemas.microsoft.com/office/word/2010/wordprocessingShape">
                  <wps:wsp>
                    <wps:cNvSpPr txBox="1"/>
                    <wps:spPr>
                      <a:xfrm>
                        <a:off x="0" y="0"/>
                        <a:ext cx="5482590" cy="139700"/>
                      </a:xfrm>
                      <a:prstGeom prst="rect">
                        <a:avLst/>
                      </a:prstGeom>
                      <a:noFill/>
                      <a:ln>
                        <a:noFill/>
                      </a:ln>
                      <a:effectLst/>
                    </wps:spPr>
                    <wps:txbx>
                      <w:txbxContent>
                        <w:p w14:paraId="5C969922">
                          <w:pPr>
                            <w:pStyle w:val="7"/>
                            <w:rPr>
                              <w:rFonts w:hint="eastAsia"/>
                              <w:sz w:val="21"/>
                              <w:szCs w:val="21"/>
                            </w:rPr>
                          </w:pPr>
                          <w:r>
                            <w:rPr>
                              <w:sz w:val="18"/>
                            </w:rPr>
                            <w:t xml:space="preserve"> </w:t>
                          </w:r>
                          <w:r>
                            <w:rPr>
                              <w:rFonts w:hint="eastAsia"/>
                              <w:sz w:val="21"/>
                              <w:szCs w:val="21"/>
                            </w:rPr>
                            <w:t>天津仁爱学院智算工程学院综合课程设计</w:t>
                          </w:r>
                        </w:p>
                        <w:p w14:paraId="479C13E5">
                          <w:pPr>
                            <w:spacing w:before="0" w:line="220" w:lineRule="exact"/>
                            <w:ind w:left="20" w:right="0" w:firstLine="0"/>
                            <w:jc w:val="left"/>
                            <w:rPr>
                              <w:sz w:val="18"/>
                            </w:rPr>
                          </w:pPr>
                        </w:p>
                      </w:txbxContent>
                    </wps:txbx>
                    <wps:bodyPr wrap="square" lIns="0" tIns="0" rIns="0" bIns="0" upright="1"/>
                  </wps:wsp>
                </a:graphicData>
              </a:graphic>
            </wp:anchor>
          </w:drawing>
        </mc:Choice>
        <mc:Fallback>
          <w:pict>
            <v:shape id="文本框 38" o:spid="_x0000_s1026" o:spt="202" type="#_x0000_t202" style="position:absolute;left:0pt;margin-left:84.05pt;margin-top:42.95pt;height:11pt;width:431.7pt;mso-position-horizontal-relative:page;mso-position-vertical-relative:page;z-index:-251656192;mso-width-relative:page;mso-height-relative:page;" filled="f" stroked="f" coordsize="21600,21600" o:gfxdata="UEsDBAoAAAAAAIdO4kAAAAAAAAAAAAAAAAAEAAAAZHJzL1BLAwQUAAAACACHTuJA41wXo9gAAAAL&#10;AQAADwAAAGRycy9kb3ducmV2LnhtbE2PTU+EMBCG7yb+h2ZMvLktmkVAysYYPZkYWTx4LHQWmqVT&#10;pN0P/73l5N7mzTx555lyc7YjO+LsjSMJyUoAQ+qcNtRL+Gre7jJgPijSanSEEn7Rw6a6vipVod2J&#10;ajxuQ89iCflCSRhCmArOfTegVX7lJqS427nZqhDj3HM9q1MstyO/FyLlVhmKFwY14cuA3X57sBKe&#10;v6l+NT8f7We9q03T5ILe072UtzeJeAIW8Bz+YVj0ozpU0al1B9KejTGnWRJRCdk6B7YA4iFZA2uX&#10;6TEHXpX88ofqD1BLAwQUAAAACACHTuJALVgBv8wBAACQAwAADgAAAGRycy9lMm9Eb2MueG1srVPN&#10;jtMwEL4j8Q6W7zRply3dqOlKqFqEhABp4QFcx24s+Y+x26QvAG/AiQt3nqvPwdhJyrJc9sDFGc+M&#10;v5nvm8n6tjeaHAUE5WxN57OSEmG5a5Td1/Tzp7sXK0pCZLZh2llR05MI9Hbz/Nm685VYuNbpRgBB&#10;EBuqzte0jdFXRRF4KwwLM+eFxaB0YFjEK+yLBliH6EYXi7JcFp2DxoPjIgT0bocgHRHhKYBOSsXF&#10;1vGDETYOqCA0i0gptMoHusndSil4/CBlEJHomiLTmE8sgvYuncVmzao9MN8qPrbAntLCI06GKYtF&#10;L1BbFhk5gPoHyigOLjgZZ9yZYiCSFUEW8/KRNvct8yJzQamDv4ge/h8sf3/8CEQ1NV0uKbHM4MTP&#10;37+df/w6//xKrlZJoM6HCvPuPWbG/rXrcW0mf0Bn4t1LMOmLjAjGUd7TRV7RR8LRef1ytbi+wRDH&#10;2Pzq5lWZ9S/+vPYQ4hvhDElGTQHHl1Vlx3chYieYOqWkYtbdKa3zCLX9y4GJg0fkHRhfJyJDw8mK&#10;/a4f2e1cc0JyHe5BTcOXAwNBiX5rUei0NJMBk7GbjIMHtW+x1SxIkWBxULnRcanSJjy8o/3wR9r8&#10;B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ONcF6PYAAAACwEAAA8AAAAAAAAAAQAgAAAAIgAAAGRy&#10;cy9kb3ducmV2LnhtbFBLAQIUABQAAAAIAIdO4kAtWAG/zAEAAJADAAAOAAAAAAAAAAEAIAAAACcB&#10;AABkcnMvZTJvRG9jLnhtbFBLBQYAAAAABgAGAFkBAABlBQAAAAA=&#10;">
              <v:fill on="f" focussize="0,0"/>
              <v:stroke on="f"/>
              <v:imagedata o:title=""/>
              <o:lock v:ext="edit" aspectratio="f"/>
              <v:textbox inset="0mm,0mm,0mm,0mm">
                <w:txbxContent>
                  <w:p w14:paraId="5C969922">
                    <w:pPr>
                      <w:pStyle w:val="7"/>
                      <w:rPr>
                        <w:rFonts w:hint="eastAsia"/>
                        <w:sz w:val="21"/>
                        <w:szCs w:val="21"/>
                      </w:rPr>
                    </w:pPr>
                    <w:r>
                      <w:rPr>
                        <w:sz w:val="18"/>
                      </w:rPr>
                      <w:t xml:space="preserve"> </w:t>
                    </w:r>
                    <w:r>
                      <w:rPr>
                        <w:rFonts w:hint="eastAsia"/>
                        <w:sz w:val="21"/>
                        <w:szCs w:val="21"/>
                      </w:rPr>
                      <w:t>天津仁爱学院智算工程学院综合课程设计</w:t>
                    </w:r>
                  </w:p>
                  <w:p w14:paraId="479C13E5">
                    <w:pPr>
                      <w:spacing w:before="0" w:line="220" w:lineRule="exact"/>
                      <w:ind w:left="20" w:right="0" w:firstLine="0"/>
                      <w:jc w:val="left"/>
                      <w:rPr>
                        <w:sz w:val="18"/>
                      </w:rPr>
                    </w:pP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D6EEC6"/>
    <w:multiLevelType w:val="singleLevel"/>
    <w:tmpl w:val="B5D6EEC6"/>
    <w:lvl w:ilvl="0" w:tentative="0">
      <w:start w:val="1"/>
      <w:numFmt w:val="decimal"/>
      <w:suff w:val="nothing"/>
      <w:lvlText w:val="（%1）"/>
      <w:lvlJc w:val="left"/>
    </w:lvl>
  </w:abstractNum>
  <w:abstractNum w:abstractNumId="1">
    <w:nsid w:val="B6C026C2"/>
    <w:multiLevelType w:val="singleLevel"/>
    <w:tmpl w:val="B6C026C2"/>
    <w:lvl w:ilvl="0" w:tentative="0">
      <w:start w:val="1"/>
      <w:numFmt w:val="chineseCounting"/>
      <w:suff w:val="space"/>
      <w:lvlText w:val="第%1章"/>
      <w:lvlJc w:val="left"/>
      <w:rPr>
        <w:rFonts w:hint="eastAsia" w:ascii="黑体" w:hAnsi="黑体" w:eastAsia="黑体" w:cs="黑体"/>
        <w:sz w:val="30"/>
        <w:szCs w:val="30"/>
      </w:rPr>
    </w:lvl>
  </w:abstractNum>
  <w:abstractNum w:abstractNumId="2">
    <w:nsid w:val="C48B13F3"/>
    <w:multiLevelType w:val="singleLevel"/>
    <w:tmpl w:val="C48B13F3"/>
    <w:lvl w:ilvl="0" w:tentative="0">
      <w:start w:val="2"/>
      <w:numFmt w:val="decimal"/>
      <w:lvlText w:val="%1."/>
      <w:lvlJc w:val="left"/>
      <w:pPr>
        <w:tabs>
          <w:tab w:val="left" w:pos="312"/>
        </w:tabs>
      </w:pPr>
    </w:lvl>
  </w:abstractNum>
  <w:abstractNum w:abstractNumId="3">
    <w:nsid w:val="E3F18741"/>
    <w:multiLevelType w:val="singleLevel"/>
    <w:tmpl w:val="E3F18741"/>
    <w:lvl w:ilvl="0" w:tentative="0">
      <w:start w:val="2"/>
      <w:numFmt w:val="decimal"/>
      <w:lvlText w:val="(%1)"/>
      <w:lvlJc w:val="left"/>
      <w:pPr>
        <w:tabs>
          <w:tab w:val="left" w:pos="312"/>
        </w:tabs>
      </w:pPr>
    </w:lvl>
  </w:abstractNum>
  <w:abstractNum w:abstractNumId="4">
    <w:nsid w:val="FACC3F36"/>
    <w:multiLevelType w:val="singleLevel"/>
    <w:tmpl w:val="FACC3F36"/>
    <w:lvl w:ilvl="0" w:tentative="0">
      <w:start w:val="1"/>
      <w:numFmt w:val="decimal"/>
      <w:suff w:val="nothing"/>
      <w:lvlText w:val="（%1）"/>
      <w:lvlJc w:val="left"/>
    </w:lvl>
  </w:abstractNum>
  <w:abstractNum w:abstractNumId="5">
    <w:nsid w:val="059952A6"/>
    <w:multiLevelType w:val="singleLevel"/>
    <w:tmpl w:val="059952A6"/>
    <w:lvl w:ilvl="0" w:tentative="0">
      <w:start w:val="1"/>
      <w:numFmt w:val="decimal"/>
      <w:suff w:val="nothing"/>
      <w:lvlText w:val="（%1）"/>
      <w:lvlJc w:val="left"/>
    </w:lvl>
  </w:abstractNum>
  <w:abstractNum w:abstractNumId="6">
    <w:nsid w:val="0AE3C326"/>
    <w:multiLevelType w:val="singleLevel"/>
    <w:tmpl w:val="0AE3C326"/>
    <w:lvl w:ilvl="0" w:tentative="0">
      <w:start w:val="1"/>
      <w:numFmt w:val="decimal"/>
      <w:lvlText w:val="%1."/>
      <w:lvlJc w:val="left"/>
      <w:pPr>
        <w:tabs>
          <w:tab w:val="left" w:pos="312"/>
        </w:tabs>
      </w:pPr>
    </w:lvl>
  </w:abstractNum>
  <w:abstractNum w:abstractNumId="7">
    <w:nsid w:val="2244BCA5"/>
    <w:multiLevelType w:val="multilevel"/>
    <w:tmpl w:val="2244BCA5"/>
    <w:lvl w:ilvl="0" w:tentative="0">
      <w:start w:val="1"/>
      <w:numFmt w:val="decimal"/>
      <w:lvlText w:val="%1."/>
      <w:lvlJc w:val="left"/>
      <w:pPr>
        <w:tabs>
          <w:tab w:val="left" w:pos="312"/>
        </w:tabs>
      </w:p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8">
    <w:nsid w:val="3F6C49EB"/>
    <w:multiLevelType w:val="multilevel"/>
    <w:tmpl w:val="3F6C49EB"/>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9">
    <w:nsid w:val="5B4ED46F"/>
    <w:multiLevelType w:val="singleLevel"/>
    <w:tmpl w:val="5B4ED46F"/>
    <w:lvl w:ilvl="0" w:tentative="0">
      <w:start w:val="1"/>
      <w:numFmt w:val="decimal"/>
      <w:lvlText w:val="%1."/>
      <w:lvlJc w:val="left"/>
      <w:pPr>
        <w:tabs>
          <w:tab w:val="left" w:pos="312"/>
        </w:tabs>
      </w:pPr>
    </w:lvl>
  </w:abstractNum>
  <w:abstractNum w:abstractNumId="10">
    <w:nsid w:val="67C881E2"/>
    <w:multiLevelType w:val="singleLevel"/>
    <w:tmpl w:val="67C881E2"/>
    <w:lvl w:ilvl="0" w:tentative="0">
      <w:start w:val="1"/>
      <w:numFmt w:val="decimal"/>
      <w:suff w:val="nothing"/>
      <w:lvlText w:val="（%1）"/>
      <w:lvlJc w:val="left"/>
    </w:lvl>
  </w:abstractNum>
  <w:abstractNum w:abstractNumId="11">
    <w:nsid w:val="776675E7"/>
    <w:multiLevelType w:val="singleLevel"/>
    <w:tmpl w:val="776675E7"/>
    <w:lvl w:ilvl="0" w:tentative="0">
      <w:start w:val="1"/>
      <w:numFmt w:val="decimal"/>
      <w:suff w:val="nothing"/>
      <w:lvlText w:val="（%1）"/>
      <w:lvlJc w:val="left"/>
    </w:lvl>
  </w:abstractNum>
  <w:abstractNum w:abstractNumId="12">
    <w:nsid w:val="7D4D2E8E"/>
    <w:multiLevelType w:val="singleLevel"/>
    <w:tmpl w:val="7D4D2E8E"/>
    <w:lvl w:ilvl="0" w:tentative="0">
      <w:start w:val="1"/>
      <w:numFmt w:val="decimal"/>
      <w:suff w:val="nothing"/>
      <w:lvlText w:val="（%1）"/>
      <w:lvlJc w:val="left"/>
    </w:lvl>
  </w:abstractNum>
  <w:num w:numId="1">
    <w:abstractNumId w:val="1"/>
  </w:num>
  <w:num w:numId="2">
    <w:abstractNumId w:val="8"/>
  </w:num>
  <w:num w:numId="3">
    <w:abstractNumId w:val="5"/>
  </w:num>
  <w:num w:numId="4">
    <w:abstractNumId w:val="2"/>
  </w:num>
  <w:num w:numId="5">
    <w:abstractNumId w:val="6"/>
  </w:num>
  <w:num w:numId="6">
    <w:abstractNumId w:val="11"/>
  </w:num>
  <w:num w:numId="7">
    <w:abstractNumId w:val="9"/>
  </w:num>
  <w:num w:numId="8">
    <w:abstractNumId w:val="10"/>
  </w:num>
  <w:num w:numId="9">
    <w:abstractNumId w:val="7"/>
  </w:num>
  <w:num w:numId="10">
    <w:abstractNumId w:val="3"/>
  </w:num>
  <w:num w:numId="11">
    <w:abstractNumId w:val="12"/>
  </w:num>
  <w:num w:numId="12">
    <w:abstractNumId w:val="4"/>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220"/>
  <w:drawingGridVerticalSpacing w:val="299"/>
  <w:displayHorizontalDrawingGridEvery w:val="1"/>
  <w:displayVerticalDrawingGridEvery w:val="1"/>
  <w:noPunctuationKerning w:val="1"/>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M2NDQ2NjIzM2RlMDY2ZTVkYmU0ZDI4MGIzMjFjYzgifQ=="/>
  </w:docVars>
  <w:rsids>
    <w:rsidRoot w:val="00C355C9"/>
    <w:rsid w:val="000235A5"/>
    <w:rsid w:val="0003150F"/>
    <w:rsid w:val="000439E8"/>
    <w:rsid w:val="001A1FF4"/>
    <w:rsid w:val="001A6D97"/>
    <w:rsid w:val="001D44DB"/>
    <w:rsid w:val="00352339"/>
    <w:rsid w:val="003E38AB"/>
    <w:rsid w:val="003F3199"/>
    <w:rsid w:val="0040739B"/>
    <w:rsid w:val="00455B04"/>
    <w:rsid w:val="0047261D"/>
    <w:rsid w:val="0048600A"/>
    <w:rsid w:val="004926E0"/>
    <w:rsid w:val="004C15DB"/>
    <w:rsid w:val="004C3801"/>
    <w:rsid w:val="005040E6"/>
    <w:rsid w:val="00566346"/>
    <w:rsid w:val="0062191C"/>
    <w:rsid w:val="006445EB"/>
    <w:rsid w:val="00654A36"/>
    <w:rsid w:val="006B0979"/>
    <w:rsid w:val="006C630F"/>
    <w:rsid w:val="007C3644"/>
    <w:rsid w:val="007C7CEC"/>
    <w:rsid w:val="008F030F"/>
    <w:rsid w:val="008F0DF2"/>
    <w:rsid w:val="009C676D"/>
    <w:rsid w:val="00A7302D"/>
    <w:rsid w:val="00AB275E"/>
    <w:rsid w:val="00AB52EB"/>
    <w:rsid w:val="00B71F38"/>
    <w:rsid w:val="00C122E0"/>
    <w:rsid w:val="00C2204D"/>
    <w:rsid w:val="00C355C9"/>
    <w:rsid w:val="00C35858"/>
    <w:rsid w:val="00C80EF1"/>
    <w:rsid w:val="00D24FF0"/>
    <w:rsid w:val="00DB55D1"/>
    <w:rsid w:val="00E60547"/>
    <w:rsid w:val="00FA4DAA"/>
    <w:rsid w:val="00FD51E2"/>
    <w:rsid w:val="0112363F"/>
    <w:rsid w:val="01176EA7"/>
    <w:rsid w:val="018A1427"/>
    <w:rsid w:val="018F2EE2"/>
    <w:rsid w:val="03DCB06A"/>
    <w:rsid w:val="0661306A"/>
    <w:rsid w:val="06903697"/>
    <w:rsid w:val="0ACA0AE6"/>
    <w:rsid w:val="0CBA3508"/>
    <w:rsid w:val="0D5A43A4"/>
    <w:rsid w:val="0EC52AD6"/>
    <w:rsid w:val="1053332C"/>
    <w:rsid w:val="10945E1E"/>
    <w:rsid w:val="10EE367C"/>
    <w:rsid w:val="11F56B6F"/>
    <w:rsid w:val="140E5FBA"/>
    <w:rsid w:val="1494403F"/>
    <w:rsid w:val="152C57D6"/>
    <w:rsid w:val="1776616A"/>
    <w:rsid w:val="19467ED2"/>
    <w:rsid w:val="1D886AB2"/>
    <w:rsid w:val="1F4D1FBA"/>
    <w:rsid w:val="1F841754"/>
    <w:rsid w:val="20BA6661"/>
    <w:rsid w:val="20DC6DA8"/>
    <w:rsid w:val="227A30E2"/>
    <w:rsid w:val="294A756A"/>
    <w:rsid w:val="294C6E3F"/>
    <w:rsid w:val="299627B0"/>
    <w:rsid w:val="29FA2D3E"/>
    <w:rsid w:val="2B1B11BE"/>
    <w:rsid w:val="2DD9710F"/>
    <w:rsid w:val="2E0D1ABF"/>
    <w:rsid w:val="2F1403FE"/>
    <w:rsid w:val="36D13079"/>
    <w:rsid w:val="3747333B"/>
    <w:rsid w:val="37DE5A4E"/>
    <w:rsid w:val="38237904"/>
    <w:rsid w:val="38A00F55"/>
    <w:rsid w:val="39DE7CFC"/>
    <w:rsid w:val="3A571AE7"/>
    <w:rsid w:val="3B2C2F74"/>
    <w:rsid w:val="40364DFB"/>
    <w:rsid w:val="417766A3"/>
    <w:rsid w:val="42205CF3"/>
    <w:rsid w:val="42F02AD9"/>
    <w:rsid w:val="43AA712C"/>
    <w:rsid w:val="449851D6"/>
    <w:rsid w:val="45B96D3A"/>
    <w:rsid w:val="473CF397"/>
    <w:rsid w:val="4823125B"/>
    <w:rsid w:val="485338EE"/>
    <w:rsid w:val="48ED2E41"/>
    <w:rsid w:val="49211C3E"/>
    <w:rsid w:val="4A3F2B35"/>
    <w:rsid w:val="4B113ABC"/>
    <w:rsid w:val="4B241572"/>
    <w:rsid w:val="4D7F33D7"/>
    <w:rsid w:val="4FA2515B"/>
    <w:rsid w:val="4FE35016"/>
    <w:rsid w:val="52DD1811"/>
    <w:rsid w:val="545C7FCE"/>
    <w:rsid w:val="549A0AF6"/>
    <w:rsid w:val="54EC0D3D"/>
    <w:rsid w:val="551B5793"/>
    <w:rsid w:val="55B018E3"/>
    <w:rsid w:val="56145FF9"/>
    <w:rsid w:val="576553EC"/>
    <w:rsid w:val="597D21C4"/>
    <w:rsid w:val="5BC22E0D"/>
    <w:rsid w:val="5D5A52C7"/>
    <w:rsid w:val="5DB76275"/>
    <w:rsid w:val="5EE165DF"/>
    <w:rsid w:val="60310561"/>
    <w:rsid w:val="61174E8D"/>
    <w:rsid w:val="62AA45FB"/>
    <w:rsid w:val="63CF750D"/>
    <w:rsid w:val="64A90AC4"/>
    <w:rsid w:val="65766A16"/>
    <w:rsid w:val="66982014"/>
    <w:rsid w:val="66BB6DD6"/>
    <w:rsid w:val="67A912DE"/>
    <w:rsid w:val="6885769C"/>
    <w:rsid w:val="68E1064A"/>
    <w:rsid w:val="6A6257BB"/>
    <w:rsid w:val="6DB9C5A6"/>
    <w:rsid w:val="70906A9D"/>
    <w:rsid w:val="72414F25"/>
    <w:rsid w:val="729D1A86"/>
    <w:rsid w:val="730B4724"/>
    <w:rsid w:val="73D2750D"/>
    <w:rsid w:val="75A849CA"/>
    <w:rsid w:val="767D87CA"/>
    <w:rsid w:val="76BE1FCB"/>
    <w:rsid w:val="799314ED"/>
    <w:rsid w:val="79F04B91"/>
    <w:rsid w:val="7A5D7AF5"/>
    <w:rsid w:val="7BCB31C0"/>
    <w:rsid w:val="7C5FEBE1"/>
    <w:rsid w:val="7E3567D9"/>
    <w:rsid w:val="7F5F87B1"/>
    <w:rsid w:val="D3ED7AFE"/>
    <w:rsid w:val="DFDF69DF"/>
    <w:rsid w:val="F6F68695"/>
    <w:rsid w:val="F77BB43B"/>
    <w:rsid w:val="F77FF3D2"/>
    <w:rsid w:val="FAD70064"/>
    <w:rsid w:val="FBEB2C36"/>
    <w:rsid w:val="FBFFAE27"/>
    <w:rsid w:val="FFD3B44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link w:val="22"/>
    <w:unhideWhenUsed/>
    <w:qFormat/>
    <w:uiPriority w:val="0"/>
    <w:pPr>
      <w:keepNext/>
      <w:keepLines/>
      <w:spacing w:before="260" w:after="260" w:line="416" w:lineRule="auto"/>
      <w:outlineLvl w:val="1"/>
    </w:pPr>
    <w:rPr>
      <w:rFonts w:ascii="等线 Light" w:hAnsi="等线 Light" w:eastAsia="等线 Light"/>
      <w:b/>
      <w:bCs/>
      <w:sz w:val="32"/>
      <w:szCs w:val="32"/>
    </w:rPr>
  </w:style>
  <w:style w:type="paragraph" w:styleId="3">
    <w:name w:val="heading 3"/>
    <w:basedOn w:val="1"/>
    <w:next w:val="1"/>
    <w:link w:val="21"/>
    <w:unhideWhenUsed/>
    <w:qFormat/>
    <w:uiPriority w:val="0"/>
    <w:pPr>
      <w:keepNext/>
      <w:keepLines/>
      <w:spacing w:before="260" w:after="260" w:line="416" w:lineRule="auto"/>
      <w:outlineLvl w:val="2"/>
    </w:pPr>
    <w:rPr>
      <w:b/>
      <w:bCs/>
      <w:sz w:val="32"/>
      <w:szCs w:val="32"/>
    </w:rPr>
  </w:style>
  <w:style w:type="character" w:default="1" w:styleId="15">
    <w:name w:val="Default Paragraph Font"/>
    <w:uiPriority w:val="0"/>
  </w:style>
  <w:style w:type="table" w:default="1" w:styleId="13">
    <w:name w:val="Normal Table"/>
    <w:semiHidden/>
    <w:uiPriority w:val="0"/>
    <w:tblPr>
      <w:tblCellMar>
        <w:top w:w="0" w:type="dxa"/>
        <w:left w:w="108" w:type="dxa"/>
        <w:bottom w:w="0" w:type="dxa"/>
        <w:right w:w="108" w:type="dxa"/>
      </w:tblCellMar>
    </w:tblPr>
  </w:style>
  <w:style w:type="paragraph" w:styleId="4">
    <w:name w:val="Body Text"/>
    <w:basedOn w:val="1"/>
    <w:link w:val="23"/>
    <w:uiPriority w:val="0"/>
    <w:pPr>
      <w:spacing w:line="360" w:lineRule="auto"/>
    </w:pPr>
    <w:rPr>
      <w:sz w:val="24"/>
    </w:rPr>
  </w:style>
  <w:style w:type="paragraph" w:styleId="5">
    <w:name w:val="toc 3"/>
    <w:basedOn w:val="1"/>
    <w:next w:val="1"/>
    <w:uiPriority w:val="0"/>
    <w:pPr>
      <w:ind w:left="840" w:leftChars="400"/>
    </w:pPr>
  </w:style>
  <w:style w:type="paragraph" w:styleId="6">
    <w:name w:val="footer"/>
    <w:basedOn w:val="1"/>
    <w:link w:val="24"/>
    <w:uiPriority w:val="0"/>
    <w:pPr>
      <w:tabs>
        <w:tab w:val="center" w:pos="4153"/>
        <w:tab w:val="right" w:pos="8306"/>
      </w:tabs>
      <w:snapToGrid w:val="0"/>
      <w:jc w:val="left"/>
    </w:pPr>
    <w:rPr>
      <w:sz w:val="18"/>
      <w:szCs w:val="18"/>
    </w:rPr>
  </w:style>
  <w:style w:type="paragraph" w:styleId="7">
    <w:name w:val="header"/>
    <w:basedOn w:val="1"/>
    <w:link w:val="25"/>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uiPriority w:val="0"/>
  </w:style>
  <w:style w:type="paragraph" w:styleId="9">
    <w:name w:val="toc 2"/>
    <w:basedOn w:val="1"/>
    <w:next w:val="1"/>
    <w:uiPriority w:val="0"/>
    <w:pPr>
      <w:ind w:left="420" w:leftChars="200"/>
    </w:pPr>
  </w:style>
  <w:style w:type="paragraph" w:styleId="10">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Normal (Web)"/>
    <w:basedOn w:val="1"/>
    <w:uiPriority w:val="0"/>
    <w:pPr>
      <w:spacing w:before="100" w:beforeAutospacing="1" w:after="100" w:afterAutospacing="1"/>
      <w:ind w:left="0" w:right="0"/>
      <w:jc w:val="left"/>
    </w:pPr>
    <w:rPr>
      <w:kern w:val="0"/>
      <w:sz w:val="24"/>
      <w:lang w:val="en-US" w:eastAsia="zh-CN" w:bidi="ar"/>
    </w:rPr>
  </w:style>
  <w:style w:type="paragraph" w:styleId="12">
    <w:name w:val="Title"/>
    <w:basedOn w:val="1"/>
    <w:link w:val="26"/>
    <w:qFormat/>
    <w:uiPriority w:val="0"/>
    <w:pPr>
      <w:jc w:val="center"/>
    </w:pPr>
    <w:rPr>
      <w:b/>
      <w:bCs/>
      <w:sz w:val="32"/>
    </w:rPr>
  </w:style>
  <w:style w:type="table" w:styleId="14">
    <w:name w:val="Table Grid"/>
    <w:basedOn w:val="1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page number"/>
    <w:basedOn w:val="15"/>
    <w:uiPriority w:val="0"/>
  </w:style>
  <w:style w:type="character" w:styleId="18">
    <w:name w:val="FollowedHyperlink"/>
    <w:basedOn w:val="15"/>
    <w:uiPriority w:val="0"/>
    <w:rPr>
      <w:color w:val="800080"/>
      <w:u w:val="single"/>
    </w:rPr>
  </w:style>
  <w:style w:type="character" w:styleId="19">
    <w:name w:val="Hyperlink"/>
    <w:uiPriority w:val="99"/>
    <w:rPr>
      <w:color w:val="0000FF"/>
      <w:u w:val="single"/>
    </w:rPr>
  </w:style>
  <w:style w:type="character" w:styleId="20">
    <w:name w:val="HTML Code"/>
    <w:basedOn w:val="15"/>
    <w:qFormat/>
    <w:uiPriority w:val="0"/>
    <w:rPr>
      <w:rFonts w:ascii="Courier New" w:hAnsi="Courier New"/>
      <w:sz w:val="20"/>
    </w:rPr>
  </w:style>
  <w:style w:type="character" w:customStyle="1" w:styleId="21">
    <w:name w:val="标题 3 字符"/>
    <w:link w:val="3"/>
    <w:semiHidden/>
    <w:uiPriority w:val="0"/>
    <w:rPr>
      <w:b/>
      <w:bCs/>
      <w:kern w:val="2"/>
      <w:sz w:val="32"/>
      <w:szCs w:val="32"/>
    </w:rPr>
  </w:style>
  <w:style w:type="character" w:customStyle="1" w:styleId="22">
    <w:name w:val="标题 2 字符"/>
    <w:link w:val="2"/>
    <w:semiHidden/>
    <w:uiPriority w:val="0"/>
    <w:rPr>
      <w:rFonts w:ascii="等线 Light" w:hAnsi="等线 Light" w:eastAsia="等线 Light"/>
      <w:b/>
      <w:bCs/>
      <w:kern w:val="2"/>
      <w:sz w:val="32"/>
      <w:szCs w:val="32"/>
    </w:rPr>
  </w:style>
  <w:style w:type="character" w:customStyle="1" w:styleId="23">
    <w:name w:val="正文文本 Char"/>
    <w:link w:val="4"/>
    <w:uiPriority w:val="0"/>
    <w:rPr>
      <w:kern w:val="2"/>
      <w:sz w:val="24"/>
      <w:szCs w:val="24"/>
    </w:rPr>
  </w:style>
  <w:style w:type="character" w:customStyle="1" w:styleId="24">
    <w:name w:val="页脚 字符"/>
    <w:link w:val="6"/>
    <w:uiPriority w:val="0"/>
    <w:rPr>
      <w:kern w:val="2"/>
      <w:sz w:val="18"/>
      <w:szCs w:val="18"/>
    </w:rPr>
  </w:style>
  <w:style w:type="character" w:customStyle="1" w:styleId="25">
    <w:name w:val="页眉 字符"/>
    <w:link w:val="7"/>
    <w:qFormat/>
    <w:uiPriority w:val="0"/>
    <w:rPr>
      <w:kern w:val="2"/>
      <w:sz w:val="18"/>
      <w:szCs w:val="18"/>
    </w:rPr>
  </w:style>
  <w:style w:type="character" w:customStyle="1" w:styleId="26">
    <w:name w:val="标题 字符"/>
    <w:link w:val="12"/>
    <w:uiPriority w:val="0"/>
    <w:rPr>
      <w:b/>
      <w:bCs/>
      <w:kern w:val="2"/>
      <w:sz w:val="32"/>
      <w:szCs w:val="24"/>
    </w:rPr>
  </w:style>
  <w:style w:type="character" w:customStyle="1" w:styleId="27">
    <w:name w:val="正文文本 字符"/>
    <w:uiPriority w:val="0"/>
    <w:rPr>
      <w:kern w:val="2"/>
      <w:sz w:val="21"/>
      <w:szCs w:val="24"/>
    </w:rPr>
  </w:style>
  <w:style w:type="character" w:customStyle="1" w:styleId="28">
    <w:name w:val="highlight"/>
    <w:basedOn w:val="15"/>
    <w:uiPriority w:val="0"/>
  </w:style>
  <w:style w:type="paragraph" w:customStyle="1" w:styleId="29">
    <w:name w:val="_Style 28"/>
    <w:basedOn w:val="1"/>
    <w:next w:val="1"/>
    <w:uiPriority w:val="39"/>
    <w:pPr>
      <w:tabs>
        <w:tab w:val="right" w:leader="dot" w:pos="8302"/>
      </w:tabs>
    </w:pPr>
    <w:rPr>
      <w:rFonts w:ascii="宋体" w:hAnsi="宋体"/>
      <w:snapToGrid w:val="0"/>
      <w:kern w:val="0"/>
      <w:sz w:val="28"/>
      <w:szCs w:val="28"/>
    </w:rPr>
  </w:style>
  <w:style w:type="character" w:customStyle="1" w:styleId="30">
    <w:name w:val="页眉 Char"/>
    <w:uiPriority w:val="99"/>
    <w:rPr>
      <w:kern w:val="2"/>
      <w:sz w:val="18"/>
      <w:szCs w:val="18"/>
    </w:rPr>
  </w:style>
  <w:style w:type="paragraph" w:customStyle="1" w:styleId="31">
    <w:name w:val="表内容"/>
    <w:qFormat/>
    <w:uiPriority w:val="0"/>
    <w:rPr>
      <w:rFonts w:ascii="宋体" w:hAnsi="Times New Roman" w:eastAsia="宋体" w:cs="Times New Roman"/>
      <w:kern w:val="21"/>
      <w:sz w:val="24"/>
      <w:szCs w:val="24"/>
      <w:lang w:val="en-US" w:eastAsia="zh-CN" w:bidi="ar-SA"/>
    </w:rPr>
  </w:style>
  <w:style w:type="paragraph" w:customStyle="1" w:styleId="32">
    <w:name w:val="WPSOffice手动目录 1"/>
    <w:uiPriority w:val="0"/>
    <w:pPr>
      <w:ind w:leftChars="0"/>
    </w:pPr>
    <w:rPr>
      <w:rFonts w:ascii="Times New Roman" w:hAnsi="Times New Roman" w:eastAsia="宋体" w:cs="Times New Roman"/>
      <w:sz w:val="20"/>
      <w:szCs w:val="20"/>
    </w:rPr>
  </w:style>
  <w:style w:type="paragraph" w:customStyle="1" w:styleId="33">
    <w:name w:val="WPSOffice手动目录 2"/>
    <w:uiPriority w:val="0"/>
    <w:pPr>
      <w:ind w:leftChars="200"/>
    </w:pPr>
    <w:rPr>
      <w:rFonts w:ascii="Times New Roman" w:hAnsi="Times New Roman" w:eastAsia="宋体" w:cs="Times New Roman"/>
      <w:sz w:val="20"/>
      <w:szCs w:val="20"/>
    </w:rPr>
  </w:style>
  <w:style w:type="paragraph" w:customStyle="1" w:styleId="34">
    <w:name w:val="WPSOffice手动目录 3"/>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芳向电脑工作室</Company>
  <Pages>43</Pages>
  <Words>10378</Words>
  <Characters>12086</Characters>
  <Lines>67</Lines>
  <Paragraphs>19</Paragraphs>
  <TotalTime>8</TotalTime>
  <ScaleCrop>false</ScaleCrop>
  <LinksUpToDate>false</LinksUpToDate>
  <CharactersWithSpaces>12533</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2009-11-17T08:58:00Z</dcterms:created>
  <dc:creator>微软用户</dc:creator>
  <cp:lastModifiedBy>桀毓</cp:lastModifiedBy>
  <dcterms:modified xsi:type="dcterms:W3CDTF">2025-05-27T13:35:55Z</dcterms:modified>
  <dc:title> </dc:title>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7CCE2B39A7CD40919D8DCE1914D48407_13</vt:lpwstr>
  </property>
  <property fmtid="{D5CDD505-2E9C-101B-9397-08002B2CF9AE}" pid="4" name="KSOTemplateDocerSaveRecord">
    <vt:lpwstr>eyJoZGlkIjoiZDdkMzBjNWFmODNjOThjZGJiNjEyNjMxMWNhZTQ4YWMiLCJ1c2VySWQiOiI3OTA1MTY1ODAifQ==</vt:lpwstr>
  </property>
</Properties>
</file>