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B663" w14:textId="655E91A2" w:rsidR="00C47B24" w:rsidRDefault="00C47B24" w:rsidP="00C47B24">
      <w:pPr>
        <w:ind w:left="2124" w:firstLine="708"/>
        <w:jc w:val="both"/>
        <w:rPr>
          <w:b/>
          <w:bCs/>
          <w:sz w:val="28"/>
          <w:szCs w:val="28"/>
          <w:lang w:val="kk-KZ"/>
        </w:rPr>
      </w:pPr>
      <w:r w:rsidRPr="00C47B24">
        <w:rPr>
          <w:b/>
          <w:bCs/>
          <w:sz w:val="28"/>
          <w:szCs w:val="28"/>
          <w:lang w:val="kk-KZ"/>
        </w:rPr>
        <w:t>«Қара пима» проза</w:t>
      </w:r>
    </w:p>
    <w:p w14:paraId="08321656" w14:textId="77777777" w:rsidR="00C47B24" w:rsidRDefault="00C47B24" w:rsidP="00C47B24">
      <w:pPr>
        <w:ind w:firstLine="708"/>
        <w:jc w:val="both"/>
        <w:rPr>
          <w:rFonts w:ascii="Roboto" w:hAnsi="Roboto"/>
          <w:sz w:val="21"/>
          <w:szCs w:val="21"/>
          <w:lang w:val="kk-KZ"/>
        </w:rPr>
      </w:pPr>
    </w:p>
    <w:p w14:paraId="122770B8" w14:textId="72F04FCB" w:rsidR="00C47B24" w:rsidRDefault="00C47B24" w:rsidP="00C47B24">
      <w:pPr>
        <w:ind w:firstLine="708"/>
        <w:jc w:val="both"/>
        <w:rPr>
          <w:rFonts w:ascii="Roboto" w:hAnsi="Roboto"/>
          <w:sz w:val="21"/>
          <w:szCs w:val="21"/>
          <w:lang w:val="kk-KZ"/>
        </w:rPr>
      </w:pPr>
      <w:proofErr w:type="spellStart"/>
      <w:r w:rsidRPr="00C47B24">
        <w:rPr>
          <w:rFonts w:ascii="Roboto" w:hAnsi="Roboto"/>
          <w:sz w:val="21"/>
          <w:szCs w:val="21"/>
        </w:rPr>
        <w:t>Әке</w:t>
      </w:r>
      <w:proofErr w:type="spellEnd"/>
      <w:r w:rsidRPr="00C47B24">
        <w:rPr>
          <w:rFonts w:ascii="Roboto" w:hAnsi="Roboto"/>
          <w:sz w:val="21"/>
          <w:szCs w:val="21"/>
        </w:rPr>
        <w:t xml:space="preserve"> мен бала </w:t>
      </w:r>
      <w:proofErr w:type="spellStart"/>
      <w:r w:rsidRPr="00C47B24">
        <w:rPr>
          <w:rFonts w:ascii="Roboto" w:hAnsi="Roboto"/>
          <w:sz w:val="21"/>
          <w:szCs w:val="21"/>
        </w:rPr>
        <w:t>проблемасы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қазіргі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замандағы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өзекті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мәселе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  <w:proofErr w:type="spellStart"/>
      <w:r w:rsidRPr="00C47B24">
        <w:rPr>
          <w:rFonts w:ascii="Roboto" w:hAnsi="Roboto"/>
          <w:sz w:val="21"/>
          <w:szCs w:val="21"/>
        </w:rPr>
        <w:t>Қоғамымызда</w:t>
      </w:r>
      <w:proofErr w:type="spellEnd"/>
      <w:r w:rsidRPr="00C47B24">
        <w:rPr>
          <w:rFonts w:ascii="Roboto" w:hAnsi="Roboto"/>
          <w:sz w:val="21"/>
          <w:szCs w:val="21"/>
        </w:rPr>
        <w:t xml:space="preserve"> бел </w:t>
      </w:r>
      <w:proofErr w:type="spellStart"/>
      <w:r w:rsidRPr="00C47B24">
        <w:rPr>
          <w:rFonts w:ascii="Roboto" w:hAnsi="Roboto"/>
          <w:sz w:val="21"/>
          <w:szCs w:val="21"/>
        </w:rPr>
        <w:t>алып</w:t>
      </w:r>
      <w:proofErr w:type="spellEnd"/>
      <w:r w:rsidRPr="00C47B24">
        <w:rPr>
          <w:rFonts w:ascii="Roboto" w:hAnsi="Roboto"/>
          <w:sz w:val="21"/>
          <w:szCs w:val="21"/>
        </w:rPr>
        <w:t xml:space="preserve"> бара </w:t>
      </w:r>
      <w:proofErr w:type="spellStart"/>
      <w:r w:rsidRPr="00C47B24">
        <w:rPr>
          <w:rFonts w:ascii="Roboto" w:hAnsi="Roboto"/>
          <w:sz w:val="21"/>
          <w:szCs w:val="21"/>
        </w:rPr>
        <w:t>жатқан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маскүнемдік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ішімдікке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құмарлықты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ақын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поэмаға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арқау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етіп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алған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  <w:proofErr w:type="spellStart"/>
      <w:r w:rsidRPr="00C47B24">
        <w:rPr>
          <w:rFonts w:ascii="Roboto" w:hAnsi="Roboto"/>
          <w:sz w:val="21"/>
          <w:szCs w:val="21"/>
        </w:rPr>
        <w:t>Шығарманы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талдау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барысында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көптеген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өмір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шындығына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куә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боламыз</w:t>
      </w:r>
      <w:proofErr w:type="spellEnd"/>
      <w:r w:rsidRPr="00C47B24">
        <w:rPr>
          <w:rFonts w:ascii="Roboto" w:hAnsi="Roboto"/>
          <w:sz w:val="21"/>
          <w:szCs w:val="21"/>
        </w:rPr>
        <w:t>. «</w:t>
      </w:r>
      <w:proofErr w:type="spellStart"/>
      <w:r w:rsidRPr="00C47B24">
        <w:rPr>
          <w:rFonts w:ascii="Roboto" w:hAnsi="Roboto"/>
          <w:sz w:val="21"/>
          <w:szCs w:val="21"/>
        </w:rPr>
        <w:t>Қара</w:t>
      </w:r>
      <w:proofErr w:type="spellEnd"/>
      <w:r w:rsidRPr="00C47B24">
        <w:rPr>
          <w:rFonts w:ascii="Roboto" w:hAnsi="Roboto"/>
          <w:sz w:val="21"/>
          <w:szCs w:val="21"/>
        </w:rPr>
        <w:t xml:space="preserve"> пима» </w:t>
      </w:r>
      <w:proofErr w:type="spellStart"/>
      <w:r w:rsidRPr="00C47B24">
        <w:rPr>
          <w:rFonts w:ascii="Roboto" w:hAnsi="Roboto"/>
          <w:sz w:val="21"/>
          <w:szCs w:val="21"/>
        </w:rPr>
        <w:t>поэмасының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сюжетіне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тоқталсақ</w:t>
      </w:r>
      <w:proofErr w:type="spellEnd"/>
      <w:r w:rsidRPr="00C47B24">
        <w:rPr>
          <w:rFonts w:ascii="Roboto" w:hAnsi="Roboto"/>
          <w:sz w:val="21"/>
          <w:szCs w:val="21"/>
        </w:rPr>
        <w:t>, «</w:t>
      </w:r>
      <w:proofErr w:type="spellStart"/>
      <w:r w:rsidRPr="00C47B24">
        <w:rPr>
          <w:rFonts w:ascii="Roboto" w:hAnsi="Roboto"/>
          <w:sz w:val="21"/>
          <w:szCs w:val="21"/>
        </w:rPr>
        <w:t>алай-дүлей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ақ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боран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көңілін</w:t>
      </w:r>
      <w:proofErr w:type="spellEnd"/>
      <w:r w:rsidRPr="00C47B24">
        <w:rPr>
          <w:rFonts w:ascii="Roboto" w:hAnsi="Roboto"/>
          <w:sz w:val="21"/>
          <w:szCs w:val="21"/>
        </w:rPr>
        <w:t xml:space="preserve"> ой </w:t>
      </w:r>
      <w:proofErr w:type="spellStart"/>
      <w:r w:rsidRPr="00C47B24">
        <w:rPr>
          <w:rFonts w:ascii="Roboto" w:hAnsi="Roboto"/>
          <w:sz w:val="21"/>
          <w:szCs w:val="21"/>
        </w:rPr>
        <w:t>күпті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қылған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балаға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кездесеміз</w:t>
      </w:r>
      <w:proofErr w:type="spellEnd"/>
      <w:r w:rsidRPr="00C47B24">
        <w:rPr>
          <w:rFonts w:ascii="Roboto" w:hAnsi="Roboto"/>
          <w:sz w:val="21"/>
          <w:szCs w:val="21"/>
        </w:rPr>
        <w:t xml:space="preserve">. Анасы </w:t>
      </w:r>
      <w:proofErr w:type="spellStart"/>
      <w:r w:rsidRPr="00C47B24">
        <w:rPr>
          <w:rFonts w:ascii="Roboto" w:hAnsi="Roboto"/>
          <w:sz w:val="21"/>
          <w:szCs w:val="21"/>
        </w:rPr>
        <w:t>өлген</w:t>
      </w:r>
      <w:proofErr w:type="spellEnd"/>
      <w:r w:rsidRPr="00C47B24">
        <w:rPr>
          <w:rFonts w:ascii="Roboto" w:hAnsi="Roboto"/>
          <w:sz w:val="21"/>
          <w:szCs w:val="21"/>
        </w:rPr>
        <w:t xml:space="preserve">, ал </w:t>
      </w:r>
      <w:proofErr w:type="spellStart"/>
      <w:r w:rsidRPr="00C47B24">
        <w:rPr>
          <w:rFonts w:ascii="Roboto" w:hAnsi="Roboto"/>
          <w:sz w:val="21"/>
          <w:szCs w:val="21"/>
        </w:rPr>
        <w:t>әкесінің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күйі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болса</w:t>
      </w:r>
      <w:proofErr w:type="spellEnd"/>
      <w:r w:rsidRPr="00C47B24">
        <w:rPr>
          <w:rFonts w:ascii="Roboto" w:hAnsi="Roboto"/>
          <w:sz w:val="21"/>
          <w:szCs w:val="21"/>
        </w:rPr>
        <w:t>:</w:t>
      </w:r>
    </w:p>
    <w:p w14:paraId="60F682C5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 Ішуге сылтау табылар,</w:t>
      </w:r>
    </w:p>
    <w:p w14:paraId="65488C9A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 Ішемін, — дейді, күйіктен. </w:t>
      </w:r>
    </w:p>
    <w:p w14:paraId="571C65A7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Қызған соң айтар әні бар, </w:t>
      </w:r>
    </w:p>
    <w:p w14:paraId="51D60DAB" w14:textId="77777777" w:rsidR="00C47B24" w:rsidRDefault="00C47B24" w:rsidP="00C47B24">
      <w:pPr>
        <w:jc w:val="both"/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Өмір-ау неткен сүйікті ең!» — деп басталып, поэма сюжеті әкесінің баласының жалғыз пимасын алып кетіп сатуымен, баласының ана бейітінің басына барып, жоқтау айтып, үсіп қалуымен шарықтау шегіне жетеді. </w:t>
      </w:r>
      <w:proofErr w:type="spellStart"/>
      <w:r w:rsidRPr="00C47B24">
        <w:rPr>
          <w:rFonts w:ascii="Roboto" w:hAnsi="Roboto"/>
          <w:sz w:val="21"/>
          <w:szCs w:val="21"/>
        </w:rPr>
        <w:t>Әкесі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үйге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келіп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тәубесіңе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келгенде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баласының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ауруханаға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түскенін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естиді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сонда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барып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баласының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пимасын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сатып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жібергені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есіне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түседі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  <w:proofErr w:type="spellStart"/>
      <w:r w:rsidRPr="00C47B24">
        <w:rPr>
          <w:rFonts w:ascii="Roboto" w:hAnsi="Roboto"/>
          <w:sz w:val="21"/>
          <w:szCs w:val="21"/>
        </w:rPr>
        <w:t>Содан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соң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әкесі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баласына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жаңа</w:t>
      </w:r>
      <w:proofErr w:type="spellEnd"/>
      <w:r w:rsidRPr="00C47B24">
        <w:rPr>
          <w:rFonts w:ascii="Roboto" w:hAnsi="Roboto"/>
          <w:sz w:val="21"/>
          <w:szCs w:val="21"/>
        </w:rPr>
        <w:t xml:space="preserve"> пима </w:t>
      </w:r>
      <w:proofErr w:type="spellStart"/>
      <w:r w:rsidRPr="00C47B24">
        <w:rPr>
          <w:rFonts w:ascii="Roboto" w:hAnsi="Roboto"/>
          <w:sz w:val="21"/>
          <w:szCs w:val="21"/>
        </w:rPr>
        <w:t>сатып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алып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ауруханаға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барады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  <w:proofErr w:type="spellStart"/>
      <w:r w:rsidRPr="00C47B24">
        <w:rPr>
          <w:rFonts w:ascii="Roboto" w:hAnsi="Roboto"/>
          <w:sz w:val="21"/>
          <w:szCs w:val="21"/>
        </w:rPr>
        <w:t>Бірақ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барлығы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кеш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  <w:proofErr w:type="spellStart"/>
      <w:r w:rsidRPr="00C47B24">
        <w:rPr>
          <w:rFonts w:ascii="Roboto" w:hAnsi="Roboto"/>
          <w:sz w:val="21"/>
          <w:szCs w:val="21"/>
        </w:rPr>
        <w:t>Баласының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екі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бірдей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аяғын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тізеден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төмен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қарай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кесіп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тастағанын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ол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білмеді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</w:p>
    <w:p w14:paraId="2B3AC87D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>Сонда баласы:</w:t>
      </w:r>
    </w:p>
    <w:p w14:paraId="301B845C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 Енді әке пиманың</w:t>
      </w:r>
    </w:p>
    <w:p w14:paraId="464F84B9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 Қажеті маған жоқ.. – деді.</w:t>
      </w:r>
    </w:p>
    <w:p w14:paraId="7427BBD1" w14:textId="6546D499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 Қараса… кеште баяғы..</w:t>
      </w:r>
    </w:p>
    <w:p w14:paraId="41DDBEDF" w14:textId="77777777" w:rsidR="00C47B24" w:rsidRDefault="00C47B24" w:rsidP="00C47B24">
      <w:pPr>
        <w:rPr>
          <w:rFonts w:ascii="Roboto" w:hAnsi="Roboto"/>
          <w:sz w:val="21"/>
          <w:szCs w:val="21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Пиманы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сатып</w:t>
      </w:r>
      <w:proofErr w:type="spellEnd"/>
      <w:r w:rsidRPr="00C47B24">
        <w:rPr>
          <w:rFonts w:ascii="Roboto" w:hAnsi="Roboto"/>
          <w:sz w:val="21"/>
          <w:szCs w:val="21"/>
        </w:rPr>
        <w:t xml:space="preserve"> ант </w:t>
      </w:r>
      <w:proofErr w:type="spellStart"/>
      <w:proofErr w:type="gramStart"/>
      <w:r w:rsidRPr="00C47B24">
        <w:rPr>
          <w:rFonts w:ascii="Roboto" w:hAnsi="Roboto"/>
          <w:sz w:val="21"/>
          <w:szCs w:val="21"/>
        </w:rPr>
        <w:t>ұрған</w:t>
      </w:r>
      <w:proofErr w:type="spellEnd"/>
      <w:r w:rsidRPr="00C47B24">
        <w:rPr>
          <w:rFonts w:ascii="Roboto" w:hAnsi="Roboto"/>
          <w:sz w:val="21"/>
          <w:szCs w:val="21"/>
        </w:rPr>
        <w:t>..</w:t>
      </w:r>
      <w:proofErr w:type="gramEnd"/>
      <w:r w:rsidRPr="00C47B24">
        <w:rPr>
          <w:rFonts w:ascii="Roboto" w:hAnsi="Roboto"/>
          <w:sz w:val="21"/>
          <w:szCs w:val="21"/>
        </w:rPr>
        <w:t xml:space="preserve"> </w:t>
      </w:r>
    </w:p>
    <w:p w14:paraId="313F1150" w14:textId="6956CC05" w:rsidR="00C47B24" w:rsidRPr="00C47B24" w:rsidRDefault="00C47B24" w:rsidP="00C47B24">
      <w:pPr>
        <w:jc w:val="both"/>
        <w:rPr>
          <w:b/>
          <w:bCs/>
          <w:sz w:val="28"/>
          <w:szCs w:val="28"/>
          <w:lang w:val="kk-KZ"/>
        </w:rPr>
      </w:pPr>
      <w:r w:rsidRPr="00C47B24">
        <w:rPr>
          <w:rFonts w:ascii="Roboto" w:hAnsi="Roboto"/>
          <w:sz w:val="21"/>
          <w:szCs w:val="21"/>
          <w:lang w:val="kk-KZ"/>
        </w:rPr>
        <w:t xml:space="preserve">Үсіген екі аяғы Кесілген екі балтырдан!… </w:t>
      </w:r>
      <w:proofErr w:type="spellStart"/>
      <w:r w:rsidRPr="00C47B24">
        <w:rPr>
          <w:rFonts w:ascii="Roboto" w:hAnsi="Roboto"/>
          <w:sz w:val="21"/>
          <w:szCs w:val="21"/>
        </w:rPr>
        <w:t>Қорыта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келе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бұл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поэманы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оқыған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қалың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көпшіліктің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көз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жанарына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жас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келетіні</w:t>
      </w:r>
      <w:proofErr w:type="spellEnd"/>
      <w:r w:rsidRPr="00C47B24">
        <w:rPr>
          <w:rFonts w:ascii="Roboto" w:hAnsi="Roboto"/>
          <w:sz w:val="21"/>
          <w:szCs w:val="21"/>
        </w:rPr>
        <w:t xml:space="preserve"> рас. Неге </w:t>
      </w:r>
      <w:proofErr w:type="spellStart"/>
      <w:r w:rsidRPr="00C47B24">
        <w:rPr>
          <w:rFonts w:ascii="Roboto" w:hAnsi="Roboto"/>
          <w:sz w:val="21"/>
          <w:szCs w:val="21"/>
        </w:rPr>
        <w:t>десеңіз</w:t>
      </w:r>
      <w:proofErr w:type="spellEnd"/>
      <w:r w:rsidRPr="00C47B24">
        <w:rPr>
          <w:rFonts w:ascii="Roboto" w:hAnsi="Roboto"/>
          <w:sz w:val="21"/>
          <w:szCs w:val="21"/>
        </w:rPr>
        <w:t xml:space="preserve">? </w:t>
      </w:r>
      <w:proofErr w:type="spellStart"/>
      <w:r w:rsidRPr="00C47B24">
        <w:rPr>
          <w:rFonts w:ascii="Roboto" w:hAnsi="Roboto"/>
          <w:sz w:val="21"/>
          <w:szCs w:val="21"/>
        </w:rPr>
        <w:t>Көпшіліктің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тағдырымен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көкейіндегі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мәселелермен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сәйкес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келетіндігінен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десе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болады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себебі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ғасыр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дертіне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айналған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маскүнемдіктен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қаншама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тағдырлар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тәлкекке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ұшырап</w:t>
      </w:r>
      <w:proofErr w:type="spellEnd"/>
      <w:r w:rsidRPr="00C47B24">
        <w:rPr>
          <w:rFonts w:ascii="Roboto" w:hAnsi="Roboto"/>
          <w:sz w:val="21"/>
          <w:szCs w:val="21"/>
        </w:rPr>
        <w:t xml:space="preserve">, </w:t>
      </w:r>
      <w:proofErr w:type="spellStart"/>
      <w:r w:rsidRPr="00C47B24">
        <w:rPr>
          <w:rFonts w:ascii="Roboto" w:hAnsi="Roboto"/>
          <w:sz w:val="21"/>
          <w:szCs w:val="21"/>
        </w:rPr>
        <w:t>талай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өмірлер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қиылды</w:t>
      </w:r>
      <w:proofErr w:type="spellEnd"/>
      <w:r w:rsidRPr="00C47B24">
        <w:rPr>
          <w:rFonts w:ascii="Roboto" w:hAnsi="Roboto"/>
          <w:sz w:val="21"/>
          <w:szCs w:val="21"/>
        </w:rPr>
        <w:t xml:space="preserve">. </w:t>
      </w:r>
      <w:proofErr w:type="spellStart"/>
      <w:r w:rsidRPr="00C47B24">
        <w:rPr>
          <w:rFonts w:ascii="Roboto" w:hAnsi="Roboto"/>
          <w:sz w:val="21"/>
          <w:szCs w:val="21"/>
        </w:rPr>
        <w:t>Заманымыздың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айықпас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ауруының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салдарын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жырлайтын</w:t>
      </w:r>
      <w:proofErr w:type="spellEnd"/>
      <w:r w:rsidRPr="00C47B24">
        <w:rPr>
          <w:rFonts w:ascii="Roboto" w:hAnsi="Roboto"/>
          <w:sz w:val="21"/>
          <w:szCs w:val="21"/>
        </w:rPr>
        <w:t xml:space="preserve"> «</w:t>
      </w:r>
      <w:proofErr w:type="spellStart"/>
      <w:r w:rsidRPr="00C47B24">
        <w:rPr>
          <w:rFonts w:ascii="Roboto" w:hAnsi="Roboto"/>
          <w:sz w:val="21"/>
          <w:szCs w:val="21"/>
        </w:rPr>
        <w:t>Қара</w:t>
      </w:r>
      <w:proofErr w:type="spellEnd"/>
      <w:r w:rsidRPr="00C47B24">
        <w:rPr>
          <w:rFonts w:ascii="Roboto" w:hAnsi="Roboto"/>
          <w:sz w:val="21"/>
          <w:szCs w:val="21"/>
        </w:rPr>
        <w:t xml:space="preserve"> пима» </w:t>
      </w:r>
      <w:proofErr w:type="spellStart"/>
      <w:r w:rsidRPr="00C47B24">
        <w:rPr>
          <w:rFonts w:ascii="Roboto" w:hAnsi="Roboto"/>
          <w:sz w:val="21"/>
          <w:szCs w:val="21"/>
        </w:rPr>
        <w:t>көпшілікке</w:t>
      </w:r>
      <w:proofErr w:type="spellEnd"/>
      <w:r w:rsidRPr="00C47B24">
        <w:rPr>
          <w:rFonts w:ascii="Roboto" w:hAnsi="Roboto"/>
          <w:sz w:val="21"/>
          <w:szCs w:val="21"/>
        </w:rPr>
        <w:t xml:space="preserve"> ой </w:t>
      </w:r>
      <w:proofErr w:type="spellStart"/>
      <w:r w:rsidRPr="00C47B24">
        <w:rPr>
          <w:rFonts w:ascii="Roboto" w:hAnsi="Roboto"/>
          <w:sz w:val="21"/>
          <w:szCs w:val="21"/>
        </w:rPr>
        <w:t>тастап</w:t>
      </w:r>
      <w:proofErr w:type="spellEnd"/>
      <w:r w:rsidRPr="00C47B24">
        <w:rPr>
          <w:rFonts w:ascii="Roboto" w:hAnsi="Roboto"/>
          <w:sz w:val="21"/>
          <w:szCs w:val="21"/>
        </w:rPr>
        <w:t xml:space="preserve">, тура </w:t>
      </w:r>
      <w:proofErr w:type="spellStart"/>
      <w:r w:rsidRPr="00C47B24">
        <w:rPr>
          <w:rFonts w:ascii="Roboto" w:hAnsi="Roboto"/>
          <w:sz w:val="21"/>
          <w:szCs w:val="21"/>
        </w:rPr>
        <w:t>жолдан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адастырмас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имандылық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айнасы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деуге</w:t>
      </w:r>
      <w:proofErr w:type="spellEnd"/>
      <w:r w:rsidRPr="00C47B24">
        <w:rPr>
          <w:rFonts w:ascii="Roboto" w:hAnsi="Roboto"/>
          <w:sz w:val="21"/>
          <w:szCs w:val="21"/>
        </w:rPr>
        <w:t xml:space="preserve"> </w:t>
      </w:r>
      <w:proofErr w:type="spellStart"/>
      <w:r w:rsidRPr="00C47B24">
        <w:rPr>
          <w:rFonts w:ascii="Roboto" w:hAnsi="Roboto"/>
          <w:sz w:val="21"/>
          <w:szCs w:val="21"/>
        </w:rPr>
        <w:t>болады</w:t>
      </w:r>
      <w:proofErr w:type="spellEnd"/>
      <w:r w:rsidRPr="00C47B24">
        <w:rPr>
          <w:rFonts w:ascii="Roboto" w:hAnsi="Roboto"/>
          <w:sz w:val="21"/>
          <w:szCs w:val="21"/>
        </w:rPr>
        <w:t>.</w:t>
      </w:r>
    </w:p>
    <w:sectPr w:rsidR="00C47B24" w:rsidRPr="00C4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4"/>
    <w:rsid w:val="00A679FA"/>
    <w:rsid w:val="00C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26A9"/>
  <w15:chartTrackingRefBased/>
  <w15:docId w15:val="{5569387B-F8CE-4F9E-8D90-6383726B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B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B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B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B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B24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B24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B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B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B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B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7B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7B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7B2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7B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7B24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47B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Zhasmin Suleimenova</dc:creator>
  <cp:keywords/>
  <dc:description/>
  <cp:lastModifiedBy>Zhasmin Suleimenova</cp:lastModifiedBy>
  <cp:revision>1</cp:revision>
  <dcterms:created xsi:type="dcterms:W3CDTF">2024-04-04T10:10:00Z</dcterms:created>
  <dcterms:modified xsi:type="dcterms:W3CDTF">2024-04-04T10:16:00Z</dcterms:modified>
</cp:coreProperties>
</file>