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1967"/>
        <w:gridCol w:w="5471"/>
        <w:gridCol w:w="1850"/>
      </w:tblGrid>
      <w:tr w:rsidR="009736C3" w14:paraId="54A524A2" w14:textId="77777777">
        <w:trPr>
          <w:jc w:val="center"/>
        </w:trPr>
        <w:tc>
          <w:tcPr>
            <w:tcW w:w="2268" w:type="dxa"/>
          </w:tcPr>
          <w:p w14:paraId="1601D9DB" w14:textId="77777777" w:rsidR="009736C3" w:rsidRDefault="00000000" w:rsidP="00485BF2">
            <w:r>
              <w:rPr>
                <w:rFonts w:ascii="Arial" w:hAnsi="Arial"/>
                <w:b/>
                <w:color w:val="006666"/>
                <w:sz w:val="26"/>
              </w:rPr>
              <w:t>בס"ד</w:t>
            </w:r>
          </w:p>
        </w:tc>
        <w:tc>
          <w:tcPr>
            <w:tcW w:w="5669" w:type="dxa"/>
          </w:tcPr>
          <w:p w14:paraId="600F7143" w14:textId="73AFD11F" w:rsidR="009736C3" w:rsidRDefault="00000000" w:rsidP="00485BF2">
            <w:pPr>
              <w:shd w:val="clear" w:color="auto" w:fill="00A8A8"/>
            </w:pPr>
            <w:r>
              <w:rPr>
                <w:rFonts w:ascii="Arial" w:hAnsi="Arial"/>
                <w:b/>
                <w:color w:val="FFFFFF"/>
                <w:sz w:val="72"/>
              </w:rPr>
              <w:t xml:space="preserve">  </w:t>
            </w:r>
            <w:r w:rsidR="009C7E1D">
              <w:rPr>
                <w:rFonts w:ascii="Arial" w:hAnsi="Arial"/>
                <w:b/>
                <w:color w:val="FFFFFF"/>
                <w:sz w:val="72"/>
              </w:rPr>
              <w:t>HR22GROUP</w:t>
            </w:r>
          </w:p>
          <w:p w14:paraId="4B78F4DA" w14:textId="77777777" w:rsidR="009736C3" w:rsidRDefault="00000000" w:rsidP="00485BF2">
            <w:pPr>
              <w:shd w:val="clear" w:color="auto" w:fill="006666"/>
            </w:pPr>
            <w:r>
              <w:rPr>
                <w:rFonts w:ascii="Arial" w:hAnsi="Arial"/>
                <w:color w:val="C8FFFF"/>
                <w:sz w:val="18"/>
              </w:rPr>
              <w:t>Twenty2Jobs | HR22 Group</w:t>
            </w:r>
          </w:p>
        </w:tc>
        <w:tc>
          <w:tcPr>
            <w:tcW w:w="2268" w:type="dxa"/>
          </w:tcPr>
          <w:p w14:paraId="7A561D0B" w14:textId="77777777" w:rsidR="009736C3" w:rsidRDefault="009736C3" w:rsidP="00485BF2"/>
        </w:tc>
      </w:tr>
    </w:tbl>
    <w:p w14:paraId="5E7B3B95" w14:textId="77777777" w:rsidR="009736C3" w:rsidRDefault="009736C3" w:rsidP="00485BF2"/>
    <w:p w14:paraId="38A9B013" w14:textId="77777777" w:rsidR="009736C3" w:rsidRDefault="00000000" w:rsidP="00485BF2">
      <w:pPr>
        <w:bidi/>
        <w:spacing w:before="120"/>
      </w:pPr>
      <w:r>
        <w:rPr>
          <w:rFonts w:ascii="Arial" w:hAnsi="Arial"/>
          <w:b/>
          <w:color w:val="006666"/>
          <w:sz w:val="56"/>
        </w:rPr>
        <w:t>פרופיל חברה</w:t>
      </w:r>
    </w:p>
    <w:p w14:paraId="60D4A6C9" w14:textId="122005FC" w:rsidR="009736C3" w:rsidRDefault="00000000" w:rsidP="00485BF2">
      <w:pPr>
        <w:bidi/>
        <w:spacing w:after="80"/>
        <w:rPr>
          <w:rtl/>
          <w:lang w:bidi="he-IL"/>
        </w:rPr>
      </w:pPr>
      <w:proofErr w:type="spellStart"/>
      <w:r>
        <w:rPr>
          <w:rFonts w:ascii="Arial" w:hAnsi="Arial"/>
          <w:i/>
          <w:color w:val="646464"/>
          <w:sz w:val="26"/>
        </w:rPr>
        <w:t>חברת</w:t>
      </w:r>
      <w:proofErr w:type="spellEnd"/>
      <w:r>
        <w:rPr>
          <w:rFonts w:ascii="Arial" w:hAnsi="Arial"/>
          <w:i/>
          <w:color w:val="646464"/>
          <w:sz w:val="26"/>
        </w:rPr>
        <w:t xml:space="preserve"> </w:t>
      </w:r>
      <w:proofErr w:type="spellStart"/>
      <w:r>
        <w:rPr>
          <w:rFonts w:ascii="Arial" w:hAnsi="Arial"/>
          <w:i/>
          <w:color w:val="646464"/>
          <w:sz w:val="26"/>
        </w:rPr>
        <w:t>ההשמ</w:t>
      </w:r>
      <w:proofErr w:type="spellEnd"/>
      <w:r w:rsidR="009C7E1D">
        <w:rPr>
          <w:rFonts w:ascii="Arial" w:hAnsi="Arial"/>
          <w:i/>
          <w:color w:val="646464"/>
          <w:sz w:val="26"/>
        </w:rPr>
        <w:t xml:space="preserve">  </w:t>
      </w:r>
      <w:r>
        <w:rPr>
          <w:rFonts w:ascii="Arial" w:hAnsi="Arial"/>
          <w:i/>
          <w:color w:val="646464"/>
          <w:sz w:val="26"/>
        </w:rPr>
        <w:t xml:space="preserve"> </w:t>
      </w:r>
      <w:proofErr w:type="spellStart"/>
      <w:r>
        <w:rPr>
          <w:rFonts w:ascii="Arial" w:hAnsi="Arial"/>
          <w:i/>
          <w:color w:val="646464"/>
          <w:sz w:val="26"/>
        </w:rPr>
        <w:t>המובילה</w:t>
      </w:r>
      <w:proofErr w:type="spellEnd"/>
      <w:r>
        <w:rPr>
          <w:rFonts w:ascii="Arial" w:hAnsi="Arial"/>
          <w:i/>
          <w:color w:val="646464"/>
          <w:sz w:val="26"/>
        </w:rPr>
        <w:t xml:space="preserve"> </w:t>
      </w:r>
      <w:proofErr w:type="spellStart"/>
      <w:r>
        <w:rPr>
          <w:rFonts w:ascii="Arial" w:hAnsi="Arial"/>
          <w:i/>
          <w:color w:val="646464"/>
          <w:sz w:val="26"/>
        </w:rPr>
        <w:t>בישראל</w:t>
      </w:r>
      <w:proofErr w:type="spellEnd"/>
      <w:r>
        <w:rPr>
          <w:rFonts w:ascii="Arial" w:hAnsi="Arial"/>
          <w:i/>
          <w:color w:val="646464"/>
          <w:sz w:val="26"/>
        </w:rPr>
        <w:t xml:space="preserve"> | </w:t>
      </w:r>
      <w:proofErr w:type="spellStart"/>
      <w:r>
        <w:rPr>
          <w:rFonts w:ascii="Arial" w:hAnsi="Arial"/>
          <w:i/>
          <w:color w:val="646464"/>
          <w:sz w:val="26"/>
        </w:rPr>
        <w:t>שנת</w:t>
      </w:r>
      <w:proofErr w:type="spellEnd"/>
      <w:r>
        <w:rPr>
          <w:rFonts w:ascii="Arial" w:hAnsi="Arial"/>
          <w:i/>
          <w:color w:val="646464"/>
          <w:sz w:val="26"/>
        </w:rPr>
        <w:t xml:space="preserve"> 2026</w:t>
      </w:r>
    </w:p>
    <w:p w14:paraId="47C96F77" w14:textId="01FE56A5" w:rsidR="008126E0" w:rsidRDefault="008126E0" w:rsidP="008126E0">
      <w:pPr>
        <w:bidi/>
        <w:spacing w:after="80"/>
        <w:rPr>
          <w:rFonts w:hint="cs"/>
          <w:rtl/>
          <w:lang w:bidi="he-IL"/>
        </w:rPr>
      </w:pPr>
      <w:r>
        <w:rPr>
          <w:rFonts w:hint="cs"/>
          <w:rtl/>
          <w:lang w:bidi="he-IL"/>
        </w:rPr>
        <w:t xml:space="preserve">מס' רישיון </w:t>
      </w:r>
      <w:r>
        <w:rPr>
          <w:rtl/>
          <w:lang w:bidi="he-IL"/>
        </w:rPr>
        <w:t>–</w:t>
      </w:r>
      <w:r>
        <w:rPr>
          <w:rFonts w:hint="cs"/>
          <w:rtl/>
          <w:lang w:bidi="he-IL"/>
        </w:rPr>
        <w:t xml:space="preserve"> 3958 קבוצה 2טו-גדר בע"מ </w:t>
      </w:r>
    </w:p>
    <w:p w14:paraId="590F5DB6" w14:textId="77777777" w:rsidR="009736C3" w:rsidRDefault="00000000" w:rsidP="00485BF2">
      <w:pPr>
        <w:bidi/>
        <w:spacing w:before="40" w:after="120"/>
      </w:pPr>
      <w:r>
        <w:rPr>
          <w:color w:val="00A8A8"/>
          <w:sz w:val="18"/>
        </w:rPr>
        <w:t>━━━━━━━━━━━━━━━━━━━━━━━━━━━━━━━━━━━━━━━━━━━━━━━━━━━━━━━</w:t>
      </w:r>
    </w:p>
    <w:p w14:paraId="3D8AF026" w14:textId="77777777" w:rsidR="009736C3" w:rsidRDefault="00000000" w:rsidP="00485BF2">
      <w:pPr>
        <w:shd w:val="clear" w:color="auto" w:fill="00A8A8"/>
        <w:bidi/>
        <w:spacing w:before="160" w:after="120"/>
      </w:pPr>
      <w:r>
        <w:rPr>
          <w:rFonts w:ascii="Arial" w:hAnsi="Arial"/>
          <w:b/>
          <w:color w:val="FFFFFF"/>
          <w:sz w:val="30"/>
        </w:rPr>
        <w:t xml:space="preserve">  ◀  אודות החברה  ▶  </w:t>
      </w:r>
    </w:p>
    <w:p w14:paraId="162BC443" w14:textId="77777777" w:rsidR="009736C3" w:rsidRDefault="00000000" w:rsidP="00485BF2">
      <w:pPr>
        <w:bidi/>
        <w:spacing w:after="80"/>
      </w:pPr>
      <w:r>
        <w:rPr>
          <w:rFonts w:ascii="Arial" w:hAnsi="Arial"/>
          <w:color w:val="1E1E1E"/>
          <w:sz w:val="24"/>
          <w:rtl/>
        </w:rPr>
        <w:t>קבוצת 22 טו-גדר בע"מ – Twenty2Jobs היא חברת השמה ומיון עובדים מובילה בישראל, המתמחה בחיבור בין מועמדים מוכשרים לבין מעסיקים מהמגזר הפרטי והציבורי. אנו פועלים בשיטת הצלחה בלבד – גייסת, שילמת. אם לא גויס עובד – לא משלמים.</w:t>
      </w:r>
    </w:p>
    <w:p w14:paraId="28150BBE" w14:textId="77777777" w:rsidR="009736C3" w:rsidRDefault="00000000" w:rsidP="00485BF2">
      <w:pPr>
        <w:bidi/>
        <w:spacing w:after="80"/>
      </w:pPr>
      <w:r>
        <w:rPr>
          <w:rFonts w:ascii="Arial" w:hAnsi="Arial"/>
          <w:color w:val="1E1E1E"/>
          <w:sz w:val="24"/>
          <w:rtl/>
        </w:rPr>
        <w:t>הפלטפורמה שלנו, הנגישה בכתובת www.hr22group.com, מציעה מאות משרות פעילות בתחומי הלוגיסטיקה, הרכב, הייטק, מכירות, פיננסים, שירות לקוחות ועוד, עם כלים מתקדמים המבוססים על בינה מלאכותית.</w:t>
      </w:r>
    </w:p>
    <w:p w14:paraId="4A7043DA" w14:textId="77777777" w:rsidR="009736C3" w:rsidRDefault="009736C3" w:rsidP="00485BF2"/>
    <w:p w14:paraId="4FE7D524" w14:textId="77777777" w:rsidR="009736C3" w:rsidRDefault="00000000" w:rsidP="00485BF2">
      <w:pPr>
        <w:shd w:val="clear" w:color="auto" w:fill="006666"/>
        <w:bidi/>
        <w:spacing w:before="160" w:after="120"/>
      </w:pPr>
      <w:r>
        <w:rPr>
          <w:rFonts w:ascii="Arial" w:hAnsi="Arial"/>
          <w:b/>
          <w:color w:val="FFFFFF"/>
          <w:sz w:val="30"/>
        </w:rPr>
        <w:t xml:space="preserve">  💎  מודל גייסת – שילמת  💎  </w:t>
      </w:r>
    </w:p>
    <w:p w14:paraId="0BE8A2D8" w14:textId="77777777" w:rsidR="009736C3" w:rsidRDefault="00000000" w:rsidP="00485BF2">
      <w:pPr>
        <w:bidi/>
        <w:spacing w:after="80"/>
      </w:pPr>
      <w:r>
        <w:rPr>
          <w:rFonts w:ascii="Arial" w:hAnsi="Arial"/>
          <w:b/>
          <w:color w:val="1E1E1E"/>
          <w:sz w:val="24"/>
          <w:rtl/>
        </w:rPr>
        <w:t>אנו עובדים אך ורק בשיטת הצלחה מלאה:</w:t>
      </w:r>
    </w:p>
    <w:p w14:paraId="76BBE6FF" w14:textId="77777777" w:rsidR="009736C3" w:rsidRDefault="00000000" w:rsidP="00485BF2">
      <w:pPr>
        <w:bidi/>
        <w:spacing w:after="40"/>
        <w:ind w:left="567"/>
      </w:pPr>
      <w:r>
        <w:rPr>
          <w:rFonts w:ascii="Arial" w:hAnsi="Arial"/>
          <w:color w:val="1E1E1E"/>
          <w:rtl/>
        </w:rPr>
        <w:t>◆  פרסמנו את המשרה? לא משלמים.</w:t>
      </w:r>
    </w:p>
    <w:p w14:paraId="2199BD20" w14:textId="77777777" w:rsidR="009736C3" w:rsidRDefault="00000000" w:rsidP="00485BF2">
      <w:pPr>
        <w:bidi/>
        <w:spacing w:after="40"/>
        <w:ind w:left="567"/>
      </w:pPr>
      <w:r>
        <w:rPr>
          <w:rFonts w:ascii="Arial" w:hAnsi="Arial"/>
          <w:color w:val="1E1E1E"/>
          <w:rtl/>
        </w:rPr>
        <w:t>◆  ראיינו מועמדים? לא משלמים.</w:t>
      </w:r>
    </w:p>
    <w:p w14:paraId="21F92B1A" w14:textId="77777777" w:rsidR="009736C3" w:rsidRDefault="00000000" w:rsidP="00485BF2">
      <w:pPr>
        <w:bidi/>
        <w:spacing w:after="40"/>
        <w:ind w:left="567"/>
      </w:pPr>
      <w:r>
        <w:rPr>
          <w:rFonts w:ascii="Arial" w:hAnsi="Arial"/>
          <w:color w:val="1E1E1E"/>
          <w:rtl/>
        </w:rPr>
        <w:t>◆  גייסנו עובד שהתקבל ועבד? רק אז מגיעה עמלת ההצלחה.</w:t>
      </w:r>
    </w:p>
    <w:p w14:paraId="6EF739F1" w14:textId="77777777" w:rsidR="009736C3" w:rsidRDefault="00000000" w:rsidP="00485BF2">
      <w:pPr>
        <w:bidi/>
        <w:spacing w:after="40"/>
        <w:ind w:left="567"/>
      </w:pPr>
      <w:r>
        <w:rPr>
          <w:rFonts w:ascii="Arial" w:hAnsi="Arial"/>
          <w:color w:val="1E1E1E"/>
          <w:rtl/>
        </w:rPr>
        <w:t>◆  לא מצאנו את האדם המתאים? אין עלות.</w:t>
      </w:r>
    </w:p>
    <w:p w14:paraId="1D76C6EB" w14:textId="77777777" w:rsidR="009736C3" w:rsidRDefault="00000000" w:rsidP="00485BF2">
      <w:pPr>
        <w:bidi/>
        <w:spacing w:after="40"/>
        <w:ind w:left="567"/>
      </w:pPr>
      <w:r>
        <w:rPr>
          <w:rFonts w:ascii="Arial" w:hAnsi="Arial"/>
          <w:color w:val="1E1E1E"/>
          <w:rtl/>
        </w:rPr>
        <w:t>◆  שקיפות מלאה בכל שלב בתהליך.</w:t>
      </w:r>
    </w:p>
    <w:p w14:paraId="70B9DC4A" w14:textId="77777777" w:rsidR="009736C3" w:rsidRDefault="00000000" w:rsidP="00485BF2">
      <w:pPr>
        <w:bidi/>
        <w:spacing w:after="80"/>
        <w:rPr>
          <w:rFonts w:hint="cs"/>
          <w:rtl/>
          <w:lang w:bidi="he-IL"/>
        </w:rPr>
      </w:pPr>
      <w:r>
        <w:rPr>
          <w:rFonts w:ascii="Arial" w:hAnsi="Arial"/>
          <w:i/>
          <w:color w:val="646464"/>
          <w:rtl/>
        </w:rPr>
        <w:t>גישה זו מבטיחה שהאינטרסים שלנו מיושרים לחלוטין עם האינטרסים שלכם – ההצלחה שלכם היא ההצלחה שלנו.</w:t>
      </w:r>
    </w:p>
    <w:p w14:paraId="2545088F" w14:textId="77777777" w:rsidR="009736C3" w:rsidRDefault="009736C3" w:rsidP="00485BF2"/>
    <w:p w14:paraId="64660B39" w14:textId="77777777" w:rsidR="009736C3" w:rsidRDefault="00000000" w:rsidP="00485BF2">
      <w:pPr>
        <w:shd w:val="clear" w:color="auto" w:fill="00A8A8"/>
        <w:bidi/>
        <w:spacing w:before="160" w:after="120"/>
      </w:pPr>
      <w:r>
        <w:rPr>
          <w:rFonts w:ascii="Arial" w:hAnsi="Arial"/>
          <w:b/>
          <w:color w:val="FFFFFF"/>
          <w:sz w:val="30"/>
        </w:rPr>
        <w:t xml:space="preserve">  🚀  תחומי התמחות  </w:t>
      </w:r>
    </w:p>
    <w:p w14:paraId="39C9692B" w14:textId="77777777" w:rsidR="009736C3" w:rsidRDefault="00000000" w:rsidP="00485BF2">
      <w:pPr>
        <w:bidi/>
        <w:spacing w:after="60"/>
      </w:pPr>
      <w:r>
        <w:rPr>
          <w:rFonts w:ascii="Arial" w:hAnsi="Arial"/>
          <w:b/>
          <w:color w:val="006666"/>
        </w:rPr>
        <w:t xml:space="preserve">🚛 לוגיסטיקה ומחסנאות — </w:t>
      </w:r>
      <w:r>
        <w:rPr>
          <w:rFonts w:ascii="Arial" w:hAnsi="Arial"/>
          <w:color w:val="1E1E1E"/>
        </w:rPr>
        <w:t>מנהלי לוגיסטיקה, מלגזנים, מלקטים, מחסנאים, בקרי סחורה, רפרנטים</w:t>
      </w:r>
    </w:p>
    <w:p w14:paraId="7ED459D4" w14:textId="77777777" w:rsidR="009736C3" w:rsidRDefault="00000000" w:rsidP="00485BF2">
      <w:pPr>
        <w:bidi/>
        <w:spacing w:after="60"/>
      </w:pPr>
      <w:r>
        <w:rPr>
          <w:rFonts w:ascii="Arial" w:hAnsi="Arial"/>
          <w:b/>
          <w:color w:val="006666"/>
        </w:rPr>
        <w:t xml:space="preserve">🚗 עולם הרכב — </w:t>
      </w:r>
      <w:r>
        <w:rPr>
          <w:rFonts w:ascii="Arial" w:hAnsi="Arial"/>
          <w:color w:val="1E1E1E"/>
        </w:rPr>
        <w:t>מכונאים, חשמלאי רכב, יועצי שירות, מנהלי סניפים, אנשי מכירות</w:t>
      </w:r>
    </w:p>
    <w:p w14:paraId="33871799" w14:textId="77777777" w:rsidR="009736C3" w:rsidRDefault="00000000" w:rsidP="00485BF2">
      <w:pPr>
        <w:bidi/>
        <w:spacing w:after="60"/>
      </w:pPr>
      <w:r>
        <w:rPr>
          <w:rFonts w:ascii="Arial" w:hAnsi="Arial"/>
          <w:b/>
          <w:color w:val="006666"/>
        </w:rPr>
        <w:t xml:space="preserve">💼 מכירות ושיווק — </w:t>
      </w:r>
      <w:r>
        <w:rPr>
          <w:rFonts w:ascii="Arial" w:hAnsi="Arial"/>
          <w:color w:val="1E1E1E"/>
        </w:rPr>
        <w:t>נציגי מכירות, מנהלי תיקי לקוחות, מנהלי צוות מכירות</w:t>
      </w:r>
    </w:p>
    <w:p w14:paraId="60A10C8A" w14:textId="77777777" w:rsidR="009736C3" w:rsidRDefault="00000000" w:rsidP="00485BF2">
      <w:pPr>
        <w:bidi/>
        <w:spacing w:after="60"/>
      </w:pPr>
      <w:r>
        <w:rPr>
          <w:rFonts w:ascii="Arial" w:hAnsi="Arial"/>
          <w:b/>
          <w:color w:val="006666"/>
        </w:rPr>
        <w:t xml:space="preserve">🏦 פיננסים ובנקאות — </w:t>
      </w:r>
      <w:r>
        <w:rPr>
          <w:rFonts w:ascii="Arial" w:hAnsi="Arial"/>
          <w:color w:val="1E1E1E"/>
        </w:rPr>
        <w:t>פקידי בנק, יועצי השקעות, רואי חשבון, כלכלנים</w:t>
      </w:r>
    </w:p>
    <w:p w14:paraId="1D6B00AC" w14:textId="77777777" w:rsidR="009736C3" w:rsidRDefault="00000000" w:rsidP="00485BF2">
      <w:pPr>
        <w:bidi/>
        <w:spacing w:after="60"/>
      </w:pPr>
      <w:r>
        <w:rPr>
          <w:rFonts w:ascii="Arial" w:hAnsi="Arial"/>
          <w:b/>
          <w:color w:val="006666"/>
        </w:rPr>
        <w:t xml:space="preserve">📞 שירות לקוחות — </w:t>
      </w:r>
      <w:r>
        <w:rPr>
          <w:rFonts w:ascii="Arial" w:hAnsi="Arial"/>
          <w:color w:val="1E1E1E"/>
        </w:rPr>
        <w:t>נציגי שירות, ראשי צוות מוקד, מנהלי שירות</w:t>
      </w:r>
    </w:p>
    <w:p w14:paraId="2D058799" w14:textId="4A61C438" w:rsidR="009736C3" w:rsidRPr="00485BF2" w:rsidRDefault="00000000" w:rsidP="00485BF2">
      <w:pPr>
        <w:bidi/>
        <w:spacing w:after="60"/>
        <w:rPr>
          <w:rFonts w:ascii="Arial" w:hAnsi="Arial"/>
          <w:color w:val="1E1E1E"/>
          <w:lang w:bidi="he-IL"/>
        </w:rPr>
      </w:pPr>
      <w:r>
        <w:rPr>
          <w:rFonts w:ascii="Arial" w:hAnsi="Arial"/>
          <w:b/>
          <w:color w:val="006666"/>
        </w:rPr>
        <w:t xml:space="preserve">💻 </w:t>
      </w:r>
      <w:proofErr w:type="spellStart"/>
      <w:r>
        <w:rPr>
          <w:rFonts w:ascii="Arial" w:hAnsi="Arial"/>
          <w:b/>
          <w:color w:val="006666"/>
        </w:rPr>
        <w:t>הייטק</w:t>
      </w:r>
      <w:proofErr w:type="spellEnd"/>
      <w:r>
        <w:rPr>
          <w:rFonts w:ascii="Arial" w:hAnsi="Arial"/>
          <w:b/>
          <w:color w:val="006666"/>
        </w:rPr>
        <w:t xml:space="preserve"> </w:t>
      </w:r>
      <w:proofErr w:type="spellStart"/>
      <w:r>
        <w:rPr>
          <w:rFonts w:ascii="Arial" w:hAnsi="Arial"/>
          <w:b/>
          <w:color w:val="006666"/>
        </w:rPr>
        <w:t>ומחשבים</w:t>
      </w:r>
      <w:proofErr w:type="spellEnd"/>
      <w:r>
        <w:rPr>
          <w:rFonts w:ascii="Arial" w:hAnsi="Arial"/>
          <w:b/>
          <w:color w:val="006666"/>
        </w:rPr>
        <w:t xml:space="preserve"> — </w:t>
      </w:r>
      <w:proofErr w:type="spellStart"/>
      <w:r>
        <w:rPr>
          <w:rFonts w:ascii="Arial" w:hAnsi="Arial"/>
          <w:color w:val="1E1E1E"/>
        </w:rPr>
        <w:t>מפתחים</w:t>
      </w:r>
      <w:proofErr w:type="spellEnd"/>
      <w:r>
        <w:rPr>
          <w:rFonts w:ascii="Arial" w:hAnsi="Arial"/>
          <w:color w:val="1E1E1E"/>
        </w:rPr>
        <w:t xml:space="preserve">, DevOps, </w:t>
      </w:r>
      <w:proofErr w:type="spellStart"/>
      <w:r>
        <w:rPr>
          <w:rFonts w:ascii="Arial" w:hAnsi="Arial"/>
          <w:color w:val="1E1E1E"/>
        </w:rPr>
        <w:t>מנהלי</w:t>
      </w:r>
      <w:proofErr w:type="spellEnd"/>
      <w:r>
        <w:rPr>
          <w:rFonts w:ascii="Arial" w:hAnsi="Arial"/>
          <w:color w:val="1E1E1E"/>
        </w:rPr>
        <w:t xml:space="preserve"> </w:t>
      </w:r>
      <w:proofErr w:type="spellStart"/>
      <w:r>
        <w:rPr>
          <w:rFonts w:ascii="Arial" w:hAnsi="Arial"/>
          <w:color w:val="1E1E1E"/>
        </w:rPr>
        <w:t>מוצר</w:t>
      </w:r>
      <w:proofErr w:type="spellEnd"/>
      <w:r>
        <w:rPr>
          <w:rFonts w:ascii="Arial" w:hAnsi="Arial"/>
          <w:color w:val="1E1E1E"/>
        </w:rPr>
        <w:t>, QA, UX/UI</w:t>
      </w:r>
    </w:p>
    <w:p w14:paraId="482FCC80" w14:textId="77777777" w:rsidR="009736C3" w:rsidRDefault="00000000" w:rsidP="00485BF2">
      <w:pPr>
        <w:bidi/>
        <w:spacing w:after="60"/>
      </w:pPr>
      <w:r>
        <w:rPr>
          <w:rFonts w:ascii="Arial" w:hAnsi="Arial"/>
          <w:b/>
          <w:color w:val="006666"/>
        </w:rPr>
        <w:t xml:space="preserve">🏭 ייצור ותעשייה — </w:t>
      </w:r>
      <w:r>
        <w:rPr>
          <w:rFonts w:ascii="Arial" w:hAnsi="Arial"/>
          <w:color w:val="1E1E1E"/>
        </w:rPr>
        <w:t>עובדי ייצור, מנהלי מפעל, מהנדסים, מפעילי מכונות</w:t>
      </w:r>
    </w:p>
    <w:p w14:paraId="6CC5351F" w14:textId="7E4F33B2" w:rsidR="009736C3" w:rsidRDefault="00000000" w:rsidP="00485BF2">
      <w:pPr>
        <w:bidi/>
        <w:spacing w:after="60"/>
        <w:rPr>
          <w:rFonts w:hint="cs"/>
          <w:rtl/>
          <w:lang w:bidi="he-IL"/>
        </w:rPr>
      </w:pPr>
      <w:r>
        <w:rPr>
          <w:rFonts w:ascii="Arial" w:hAnsi="Arial"/>
          <w:b/>
          <w:color w:val="006666"/>
        </w:rPr>
        <w:lastRenderedPageBreak/>
        <w:t>🏨</w:t>
      </w:r>
      <w:r w:rsidRPr="00485BF2">
        <w:rPr>
          <w:rFonts w:ascii="Arial" w:hAnsi="Arial"/>
          <w:bCs/>
          <w:color w:val="006666"/>
        </w:rPr>
        <w:t xml:space="preserve"> </w:t>
      </w:r>
      <w:r w:rsidR="00485BF2" w:rsidRPr="00485BF2">
        <w:rPr>
          <w:rFonts w:ascii="Arial" w:hAnsi="Arial" w:hint="cs"/>
          <w:bCs/>
          <w:color w:val="006666"/>
          <w:rtl/>
          <w:lang w:bidi="he-IL"/>
        </w:rPr>
        <w:t>מסעדנות</w:t>
      </w:r>
      <w:r w:rsidR="00485BF2">
        <w:rPr>
          <w:rFonts w:ascii="Arial" w:hAnsi="Arial" w:hint="cs"/>
          <w:bCs/>
          <w:color w:val="006666"/>
          <w:rtl/>
          <w:lang w:bidi="he-IL"/>
        </w:rPr>
        <w:t xml:space="preserve"> </w:t>
      </w:r>
      <w:proofErr w:type="gramStart"/>
      <w:r w:rsidR="00485BF2">
        <w:rPr>
          <w:rFonts w:ascii="Arial" w:hAnsi="Arial" w:hint="cs"/>
          <w:bCs/>
          <w:color w:val="006666"/>
          <w:rtl/>
          <w:lang w:bidi="he-IL"/>
        </w:rPr>
        <w:t>אולמות</w:t>
      </w:r>
      <w:r w:rsidR="00485BF2">
        <w:rPr>
          <w:rFonts w:ascii="Arial" w:hAnsi="Arial" w:hint="cs"/>
          <w:b/>
          <w:color w:val="006666"/>
          <w:rtl/>
          <w:lang w:bidi="he-IL"/>
        </w:rPr>
        <w:t xml:space="preserve"> </w:t>
      </w:r>
      <w:r>
        <w:rPr>
          <w:rFonts w:ascii="Arial" w:hAnsi="Arial"/>
          <w:b/>
          <w:color w:val="006666"/>
        </w:rPr>
        <w:t xml:space="preserve"> </w:t>
      </w:r>
      <w:proofErr w:type="spellStart"/>
      <w:r>
        <w:rPr>
          <w:rFonts w:ascii="Arial" w:hAnsi="Arial"/>
          <w:b/>
          <w:color w:val="006666"/>
        </w:rPr>
        <w:t>ומזון</w:t>
      </w:r>
      <w:proofErr w:type="spellEnd"/>
      <w:proofErr w:type="gramEnd"/>
      <w:r>
        <w:rPr>
          <w:rFonts w:ascii="Arial" w:hAnsi="Arial"/>
          <w:b/>
          <w:color w:val="006666"/>
        </w:rPr>
        <w:t xml:space="preserve"> — </w:t>
      </w:r>
      <w:proofErr w:type="spellStart"/>
      <w:r>
        <w:rPr>
          <w:rFonts w:ascii="Arial" w:hAnsi="Arial"/>
          <w:color w:val="1E1E1E"/>
        </w:rPr>
        <w:t>שפים</w:t>
      </w:r>
      <w:proofErr w:type="spellEnd"/>
      <w:r>
        <w:rPr>
          <w:rFonts w:ascii="Arial" w:hAnsi="Arial"/>
          <w:color w:val="1E1E1E"/>
        </w:rPr>
        <w:t xml:space="preserve">, </w:t>
      </w:r>
      <w:proofErr w:type="spellStart"/>
      <w:r>
        <w:rPr>
          <w:rFonts w:ascii="Arial" w:hAnsi="Arial"/>
          <w:color w:val="1E1E1E"/>
        </w:rPr>
        <w:t>מנהלי</w:t>
      </w:r>
      <w:proofErr w:type="spellEnd"/>
      <w:r>
        <w:rPr>
          <w:rFonts w:ascii="Arial" w:hAnsi="Arial"/>
          <w:color w:val="1E1E1E"/>
        </w:rPr>
        <w:t xml:space="preserve"> </w:t>
      </w:r>
      <w:proofErr w:type="spellStart"/>
      <w:r>
        <w:rPr>
          <w:rFonts w:ascii="Arial" w:hAnsi="Arial"/>
          <w:color w:val="1E1E1E"/>
        </w:rPr>
        <w:t>מסעדות</w:t>
      </w:r>
      <w:proofErr w:type="spellEnd"/>
      <w:r>
        <w:rPr>
          <w:rFonts w:ascii="Arial" w:hAnsi="Arial"/>
          <w:color w:val="1E1E1E"/>
        </w:rPr>
        <w:t xml:space="preserve">, </w:t>
      </w:r>
      <w:r w:rsidR="00485BF2">
        <w:rPr>
          <w:rFonts w:ascii="Arial" w:hAnsi="Arial" w:hint="cs"/>
          <w:color w:val="1E1E1E"/>
          <w:rtl/>
          <w:lang w:bidi="he-IL"/>
        </w:rPr>
        <w:t xml:space="preserve">מנהלי </w:t>
      </w:r>
      <w:proofErr w:type="gramStart"/>
      <w:r w:rsidR="00485BF2">
        <w:rPr>
          <w:rFonts w:ascii="Arial" w:hAnsi="Arial" w:hint="cs"/>
          <w:color w:val="1E1E1E"/>
          <w:rtl/>
          <w:lang w:bidi="he-IL"/>
        </w:rPr>
        <w:t>משמרמת,</w:t>
      </w:r>
      <w:proofErr w:type="spellStart"/>
      <w:r>
        <w:rPr>
          <w:rFonts w:ascii="Arial" w:hAnsi="Arial"/>
          <w:color w:val="1E1E1E"/>
        </w:rPr>
        <w:t>אנשי</w:t>
      </w:r>
      <w:proofErr w:type="spellEnd"/>
      <w:proofErr w:type="gramEnd"/>
      <w:r>
        <w:rPr>
          <w:rFonts w:ascii="Arial" w:hAnsi="Arial"/>
          <w:color w:val="1E1E1E"/>
        </w:rPr>
        <w:t xml:space="preserve"> </w:t>
      </w:r>
      <w:proofErr w:type="spellStart"/>
      <w:proofErr w:type="gramStart"/>
      <w:r>
        <w:rPr>
          <w:rFonts w:ascii="Arial" w:hAnsi="Arial"/>
          <w:color w:val="1E1E1E"/>
        </w:rPr>
        <w:t>קבלה</w:t>
      </w:r>
      <w:proofErr w:type="spellEnd"/>
      <w:r>
        <w:rPr>
          <w:rFonts w:ascii="Arial" w:hAnsi="Arial"/>
          <w:color w:val="1E1E1E"/>
        </w:rPr>
        <w:t xml:space="preserve">, </w:t>
      </w:r>
      <w:r w:rsidR="00485BF2">
        <w:rPr>
          <w:rFonts w:ascii="Arial" w:hAnsi="Arial" w:hint="cs"/>
          <w:color w:val="1E1E1E"/>
          <w:rtl/>
          <w:lang w:bidi="he-IL"/>
        </w:rPr>
        <w:t xml:space="preserve"> מלצרים</w:t>
      </w:r>
      <w:proofErr w:type="gramEnd"/>
      <w:r w:rsidR="00485BF2">
        <w:rPr>
          <w:rFonts w:ascii="Arial" w:hAnsi="Arial" w:hint="cs"/>
          <w:color w:val="1E1E1E"/>
          <w:rtl/>
          <w:lang w:bidi="he-IL"/>
        </w:rPr>
        <w:t xml:space="preserve">. </w:t>
      </w:r>
    </w:p>
    <w:p w14:paraId="6493D24E" w14:textId="77777777" w:rsidR="009736C3" w:rsidRDefault="009736C3" w:rsidP="00485BF2"/>
    <w:p w14:paraId="15F7F7D8" w14:textId="77777777" w:rsidR="009736C3" w:rsidRDefault="00000000" w:rsidP="00485BF2">
      <w:pPr>
        <w:shd w:val="clear" w:color="auto" w:fill="00A8A8"/>
        <w:bidi/>
        <w:spacing w:before="160" w:after="120"/>
      </w:pPr>
      <w:r>
        <w:rPr>
          <w:rFonts w:ascii="Arial" w:hAnsi="Arial"/>
          <w:b/>
          <w:color w:val="FFFFFF"/>
          <w:sz w:val="30"/>
        </w:rPr>
        <w:t xml:space="preserve">  🏆  לקוחות מובילים שבחרו בנו  </w:t>
      </w:r>
    </w:p>
    <w:tbl>
      <w:tblPr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9736C3" w14:paraId="7556D621" w14:textId="77777777">
        <w:trPr>
          <w:jc w:val="center"/>
        </w:trPr>
        <w:tc>
          <w:tcPr>
            <w:tcW w:w="2268" w:type="dxa"/>
            <w:vAlign w:val="center"/>
          </w:tcPr>
          <w:p w14:paraId="64EBD675" w14:textId="77777777" w:rsidR="009736C3" w:rsidRDefault="00000000" w:rsidP="00485BF2">
            <w:pPr>
              <w:shd w:val="clear" w:color="auto" w:fill="E0F5F5"/>
            </w:pPr>
            <w:r>
              <w:rPr>
                <w:rFonts w:ascii="Arial" w:hAnsi="Arial"/>
                <w:b/>
                <w:color w:val="006666"/>
                <w:sz w:val="20"/>
              </w:rPr>
              <w:t>Toyota Israel</w:t>
            </w:r>
          </w:p>
        </w:tc>
        <w:tc>
          <w:tcPr>
            <w:tcW w:w="2268" w:type="dxa"/>
            <w:vAlign w:val="center"/>
          </w:tcPr>
          <w:p w14:paraId="468F4129" w14:textId="7638E823" w:rsidR="009736C3" w:rsidRDefault="000F7C54" w:rsidP="00485BF2">
            <w:pPr>
              <w:shd w:val="clear" w:color="auto" w:fill="E0F5F5"/>
              <w:rPr>
                <w:rFonts w:hint="cs"/>
                <w:lang w:bidi="he-IL"/>
              </w:rPr>
            </w:pPr>
            <w:proofErr w:type="spellStart"/>
            <w:r>
              <w:rPr>
                <w:rFonts w:ascii="Arial" w:hAnsi="Arial" w:hint="cs"/>
                <w:b/>
                <w:color w:val="006666"/>
                <w:sz w:val="20"/>
                <w:rtl/>
                <w:lang w:bidi="he-IL"/>
              </w:rPr>
              <w:t>אופרייט</w:t>
            </w:r>
            <w:proofErr w:type="spellEnd"/>
            <w:r w:rsidR="001A01B1">
              <w:rPr>
                <w:lang w:bidi="he-IL"/>
              </w:rPr>
              <w:t xml:space="preserve"> - </w:t>
            </w:r>
          </w:p>
        </w:tc>
        <w:tc>
          <w:tcPr>
            <w:tcW w:w="2268" w:type="dxa"/>
            <w:vAlign w:val="center"/>
          </w:tcPr>
          <w:p w14:paraId="00C3A900" w14:textId="072CB747" w:rsidR="009736C3" w:rsidRDefault="000F7C54" w:rsidP="00485BF2">
            <w:pPr>
              <w:shd w:val="clear" w:color="auto" w:fill="E0F5F5"/>
              <w:rPr>
                <w:rFonts w:hint="cs"/>
                <w:rtl/>
                <w:lang w:bidi="he-IL"/>
              </w:rPr>
            </w:pPr>
            <w:r>
              <w:rPr>
                <w:rFonts w:ascii="Arial" w:hAnsi="Arial"/>
                <w:b/>
                <w:color w:val="006666"/>
                <w:sz w:val="20"/>
              </w:rPr>
              <w:t>F</w:t>
            </w:r>
            <w:r>
              <w:rPr>
                <w:rFonts w:ascii="Arial" w:hAnsi="Arial"/>
                <w:b/>
                <w:color w:val="006666"/>
                <w:sz w:val="20"/>
                <w:lang w:bidi="he-IL"/>
              </w:rPr>
              <w:t>REESBEE</w:t>
            </w:r>
          </w:p>
        </w:tc>
        <w:tc>
          <w:tcPr>
            <w:tcW w:w="2268" w:type="dxa"/>
            <w:vAlign w:val="center"/>
          </w:tcPr>
          <w:p w14:paraId="6D371613" w14:textId="77777777" w:rsidR="009736C3" w:rsidRDefault="00000000" w:rsidP="00485BF2">
            <w:pPr>
              <w:shd w:val="clear" w:color="auto" w:fill="E0F5F5"/>
            </w:pPr>
            <w:r>
              <w:rPr>
                <w:rFonts w:ascii="Arial" w:hAnsi="Arial"/>
                <w:b/>
                <w:color w:val="006666"/>
                <w:sz w:val="20"/>
              </w:rPr>
              <w:t>Lexus Israel</w:t>
            </w:r>
          </w:p>
        </w:tc>
      </w:tr>
      <w:tr w:rsidR="009736C3" w14:paraId="26EF74A2" w14:textId="77777777">
        <w:trPr>
          <w:jc w:val="center"/>
        </w:trPr>
        <w:tc>
          <w:tcPr>
            <w:tcW w:w="2268" w:type="dxa"/>
            <w:vAlign w:val="center"/>
          </w:tcPr>
          <w:p w14:paraId="1F61A5B4" w14:textId="77777777" w:rsidR="009736C3" w:rsidRDefault="00000000" w:rsidP="00485BF2">
            <w:pPr>
              <w:shd w:val="clear" w:color="auto" w:fill="E0F5F5"/>
            </w:pPr>
            <w:r>
              <w:rPr>
                <w:rFonts w:ascii="Arial" w:hAnsi="Arial"/>
                <w:b/>
                <w:color w:val="006666"/>
                <w:sz w:val="20"/>
              </w:rPr>
              <w:t>Union Group</w:t>
            </w:r>
          </w:p>
        </w:tc>
        <w:tc>
          <w:tcPr>
            <w:tcW w:w="2268" w:type="dxa"/>
            <w:vAlign w:val="center"/>
          </w:tcPr>
          <w:p w14:paraId="001EABA8" w14:textId="77777777" w:rsidR="009736C3" w:rsidRDefault="00000000" w:rsidP="00485BF2">
            <w:pPr>
              <w:shd w:val="clear" w:color="auto" w:fill="E0F5F5"/>
            </w:pPr>
            <w:r>
              <w:rPr>
                <w:rFonts w:ascii="Arial" w:hAnsi="Arial"/>
                <w:b/>
                <w:color w:val="006666"/>
                <w:sz w:val="20"/>
              </w:rPr>
              <w:t>בנק מזרחי טפחות</w:t>
            </w:r>
          </w:p>
        </w:tc>
        <w:tc>
          <w:tcPr>
            <w:tcW w:w="2268" w:type="dxa"/>
            <w:vAlign w:val="center"/>
          </w:tcPr>
          <w:p w14:paraId="33AC0787" w14:textId="77777777" w:rsidR="009736C3" w:rsidRDefault="00000000" w:rsidP="00485BF2">
            <w:pPr>
              <w:shd w:val="clear" w:color="auto" w:fill="E0F5F5"/>
            </w:pPr>
            <w:r>
              <w:rPr>
                <w:rFonts w:ascii="Arial" w:hAnsi="Arial"/>
                <w:b/>
                <w:color w:val="006666"/>
                <w:sz w:val="20"/>
              </w:rPr>
              <w:t>קישרי ים</w:t>
            </w:r>
          </w:p>
        </w:tc>
        <w:tc>
          <w:tcPr>
            <w:tcW w:w="2268" w:type="dxa"/>
            <w:vAlign w:val="center"/>
          </w:tcPr>
          <w:p w14:paraId="69A9820F" w14:textId="77777777" w:rsidR="009736C3" w:rsidRDefault="00000000" w:rsidP="00485BF2">
            <w:pPr>
              <w:shd w:val="clear" w:color="auto" w:fill="E0F5F5"/>
            </w:pPr>
            <w:r>
              <w:rPr>
                <w:rFonts w:ascii="Arial" w:hAnsi="Arial"/>
                <w:b/>
                <w:color w:val="006666"/>
                <w:sz w:val="20"/>
              </w:rPr>
              <w:t>סלע לוגיסטיקה</w:t>
            </w:r>
          </w:p>
        </w:tc>
      </w:tr>
      <w:tr w:rsidR="009736C3" w14:paraId="6A24B5E0" w14:textId="77777777" w:rsidTr="001A01B1">
        <w:trPr>
          <w:trHeight w:val="523"/>
          <w:jc w:val="center"/>
        </w:trPr>
        <w:tc>
          <w:tcPr>
            <w:tcW w:w="2268" w:type="dxa"/>
            <w:vAlign w:val="center"/>
          </w:tcPr>
          <w:p w14:paraId="4B5A3601" w14:textId="77777777" w:rsidR="009736C3" w:rsidRDefault="00000000" w:rsidP="00485BF2">
            <w:pPr>
              <w:shd w:val="clear" w:color="auto" w:fill="E0F5F5"/>
            </w:pPr>
            <w:r>
              <w:rPr>
                <w:rFonts w:ascii="Arial" w:hAnsi="Arial"/>
                <w:b/>
                <w:color w:val="006666"/>
                <w:sz w:val="20"/>
              </w:rPr>
              <w:t>מרלוג</w:t>
            </w:r>
          </w:p>
        </w:tc>
        <w:tc>
          <w:tcPr>
            <w:tcW w:w="2268" w:type="dxa"/>
            <w:vAlign w:val="center"/>
          </w:tcPr>
          <w:p w14:paraId="5ED6A552" w14:textId="77777777" w:rsidR="009736C3" w:rsidRDefault="00000000" w:rsidP="00485BF2">
            <w:pPr>
              <w:shd w:val="clear" w:color="auto" w:fill="E0F5F5"/>
            </w:pPr>
            <w:r>
              <w:rPr>
                <w:rFonts w:ascii="Arial" w:hAnsi="Arial"/>
                <w:b/>
                <w:color w:val="006666"/>
                <w:sz w:val="20"/>
              </w:rPr>
              <w:t>Upright</w:t>
            </w:r>
          </w:p>
        </w:tc>
        <w:tc>
          <w:tcPr>
            <w:tcW w:w="2268" w:type="dxa"/>
            <w:vAlign w:val="center"/>
          </w:tcPr>
          <w:p w14:paraId="6B911646" w14:textId="77777777" w:rsidR="009736C3" w:rsidRDefault="00000000" w:rsidP="00485BF2">
            <w:pPr>
              <w:shd w:val="clear" w:color="auto" w:fill="E0F5F5"/>
            </w:pPr>
            <w:r>
              <w:rPr>
                <w:rFonts w:ascii="Arial" w:hAnsi="Arial"/>
                <w:b/>
                <w:color w:val="006666"/>
                <w:sz w:val="20"/>
              </w:rPr>
              <w:t>GAC</w:t>
            </w:r>
          </w:p>
        </w:tc>
        <w:tc>
          <w:tcPr>
            <w:tcW w:w="2268" w:type="dxa"/>
            <w:vAlign w:val="center"/>
          </w:tcPr>
          <w:p w14:paraId="38107351" w14:textId="2EFE48ED" w:rsidR="009736C3" w:rsidRDefault="000F7C54" w:rsidP="00485BF2">
            <w:pPr>
              <w:shd w:val="clear" w:color="auto" w:fill="E0F5F5"/>
              <w:rPr>
                <w:rFonts w:hint="cs"/>
                <w:rtl/>
                <w:lang w:bidi="he-IL"/>
              </w:rPr>
            </w:pPr>
            <w:r>
              <w:rPr>
                <w:rFonts w:ascii="Arial" w:hAnsi="Arial"/>
                <w:b/>
                <w:color w:val="006666"/>
                <w:sz w:val="20"/>
              </w:rPr>
              <w:t>U</w:t>
            </w:r>
            <w:r>
              <w:rPr>
                <w:rFonts w:ascii="Arial" w:hAnsi="Arial"/>
                <w:b/>
                <w:color w:val="006666"/>
                <w:sz w:val="20"/>
                <w:lang w:bidi="he-IL"/>
              </w:rPr>
              <w:t>MI</w:t>
            </w:r>
          </w:p>
        </w:tc>
      </w:tr>
      <w:tr w:rsidR="009736C3" w14:paraId="7F0D69EB" w14:textId="77777777">
        <w:trPr>
          <w:jc w:val="center"/>
        </w:trPr>
        <w:tc>
          <w:tcPr>
            <w:tcW w:w="2268" w:type="dxa"/>
            <w:vAlign w:val="center"/>
          </w:tcPr>
          <w:p w14:paraId="1D624F35" w14:textId="6FD19F98" w:rsidR="009736C3" w:rsidRDefault="000F7C54" w:rsidP="00485BF2">
            <w:pPr>
              <w:shd w:val="clear" w:color="auto" w:fill="E0F5F5"/>
            </w:pPr>
            <w:r>
              <w:rPr>
                <w:rFonts w:ascii="Arial" w:hAnsi="Arial"/>
                <w:b/>
                <w:color w:val="006666"/>
                <w:sz w:val="20"/>
              </w:rPr>
              <w:t xml:space="preserve">AVIS </w:t>
            </w:r>
          </w:p>
        </w:tc>
        <w:tc>
          <w:tcPr>
            <w:tcW w:w="2268" w:type="dxa"/>
            <w:vAlign w:val="center"/>
          </w:tcPr>
          <w:p w14:paraId="5F856F41" w14:textId="37E3CB1F" w:rsidR="009736C3" w:rsidRDefault="001A01B1" w:rsidP="00485BF2">
            <w:pPr>
              <w:shd w:val="clear" w:color="auto" w:fill="E0F5F5"/>
            </w:pPr>
            <w:r>
              <w:rPr>
                <w:rFonts w:ascii="Arial" w:hAnsi="Arial" w:hint="cs"/>
                <w:b/>
                <w:color w:val="006666"/>
                <w:sz w:val="20"/>
                <w:rtl/>
                <w:lang w:bidi="he-IL"/>
              </w:rPr>
              <w:t>אולמות אירועים אזור מרכז</w:t>
            </w:r>
            <w:r w:rsidR="00000000">
              <w:rPr>
                <w:rFonts w:ascii="Arial" w:hAnsi="Arial"/>
                <w:b/>
                <w:color w:val="006666"/>
                <w:sz w:val="20"/>
              </w:rPr>
              <w:t>.</w:t>
            </w:r>
          </w:p>
        </w:tc>
        <w:tc>
          <w:tcPr>
            <w:tcW w:w="2268" w:type="dxa"/>
          </w:tcPr>
          <w:p w14:paraId="1D0A0A00" w14:textId="194A8E53" w:rsidR="009736C3" w:rsidRDefault="001A01B1" w:rsidP="00485BF2">
            <w:pPr>
              <w:rPr>
                <w:rFonts w:hint="cs"/>
                <w:rtl/>
                <w:lang w:bidi="he-IL"/>
              </w:rPr>
            </w:pPr>
            <w:r>
              <w:rPr>
                <w:rFonts w:hint="cs"/>
                <w:rtl/>
                <w:lang w:bidi="he-IL"/>
              </w:rPr>
              <w:t xml:space="preserve">חלק קטן מקהל </w:t>
            </w:r>
            <w:proofErr w:type="spellStart"/>
            <w:r>
              <w:rPr>
                <w:rFonts w:hint="cs"/>
                <w:rtl/>
                <w:lang w:bidi="he-IL"/>
              </w:rPr>
              <w:t>לקוחתינו</w:t>
            </w:r>
            <w:proofErr w:type="spellEnd"/>
            <w:r>
              <w:rPr>
                <w:rFonts w:hint="cs"/>
                <w:rtl/>
                <w:lang w:bidi="he-IL"/>
              </w:rPr>
              <w:t xml:space="preserve">. </w:t>
            </w:r>
          </w:p>
        </w:tc>
        <w:tc>
          <w:tcPr>
            <w:tcW w:w="2268" w:type="dxa"/>
          </w:tcPr>
          <w:p w14:paraId="252E5F5E" w14:textId="77777777" w:rsidR="009736C3" w:rsidRDefault="009736C3" w:rsidP="00485BF2"/>
        </w:tc>
      </w:tr>
    </w:tbl>
    <w:p w14:paraId="40A5553B" w14:textId="77777777" w:rsidR="009736C3" w:rsidRDefault="009736C3" w:rsidP="00485BF2"/>
    <w:p w14:paraId="21C391D3" w14:textId="77777777" w:rsidR="009736C3" w:rsidRDefault="00000000" w:rsidP="00485BF2">
      <w:pPr>
        <w:shd w:val="clear" w:color="auto" w:fill="00A8A8"/>
        <w:bidi/>
        <w:spacing w:before="160" w:after="120"/>
      </w:pPr>
      <w:r>
        <w:rPr>
          <w:rFonts w:ascii="Arial" w:hAnsi="Arial"/>
          <w:b/>
          <w:color w:val="FFFFFF"/>
          <w:sz w:val="30"/>
        </w:rPr>
        <w:t xml:space="preserve">  💻  מערכת Twenty2CRM – הטכנולוגיה שלנו  </w:t>
      </w:r>
    </w:p>
    <w:p w14:paraId="66BE19E0" w14:textId="77777777" w:rsidR="009736C3" w:rsidRDefault="00000000" w:rsidP="00485BF2">
      <w:pPr>
        <w:bidi/>
        <w:spacing w:after="80"/>
      </w:pPr>
      <w:r>
        <w:rPr>
          <w:rFonts w:ascii="Arial" w:hAnsi="Arial"/>
          <w:color w:val="1E1E1E"/>
          <w:sz w:val="24"/>
          <w:rtl/>
        </w:rPr>
        <w:t>פיתחנו בעצמנו מערכת CRM מתקדמת המאפשרת ניהול מלא ואוטומטי של כל מחזור חיי הגיוס – ממועמד ראשון ועד סגירת משרה. המערכת בנויה על Next.js, Prisma ובינה מלאכותית (Google Gemini) ופועלת בענן.</w:t>
      </w:r>
    </w:p>
    <w:p w14:paraId="25F3987E" w14:textId="77777777" w:rsidR="009736C3" w:rsidRDefault="00000000" w:rsidP="00485BF2">
      <w:pPr>
        <w:bidi/>
        <w:spacing w:after="80"/>
        <w:ind w:left="283"/>
      </w:pPr>
      <w:r>
        <w:rPr>
          <w:rFonts w:ascii="Arial" w:hAnsi="Arial"/>
          <w:b/>
          <w:color w:val="00A8A8"/>
        </w:rPr>
        <w:t>🧠 ניתוח קורות חיים באמצעות AI</w:t>
      </w:r>
      <w:r>
        <w:rPr>
          <w:rFonts w:ascii="Arial" w:hAnsi="Arial"/>
          <w:b/>
          <w:color w:val="00A8A8"/>
        </w:rPr>
        <w:br/>
      </w:r>
      <w:r>
        <w:rPr>
          <w:rFonts w:ascii="Arial" w:hAnsi="Arial"/>
          <w:color w:val="646464"/>
          <w:sz w:val="21"/>
        </w:rPr>
        <w:t xml:space="preserve">     Gemini AI סורק ומנתח קורות חיים אוטומטית – מחלץ נתונים, מגלה ניסיון ומייצר פרופיל מועמד מלא תוך שניות, כולל זיהוי עברית ואנגלית.</w:t>
      </w:r>
    </w:p>
    <w:p w14:paraId="0D2DE5C1" w14:textId="77777777" w:rsidR="009736C3" w:rsidRDefault="00000000" w:rsidP="00485BF2">
      <w:pPr>
        <w:bidi/>
        <w:spacing w:after="80"/>
        <w:ind w:left="283"/>
      </w:pPr>
      <w:r>
        <w:rPr>
          <w:rFonts w:ascii="Arial" w:hAnsi="Arial"/>
          <w:b/>
          <w:color w:val="00A8A8"/>
        </w:rPr>
        <w:t>🎯 מנוע התאמה חכמה</w:t>
      </w:r>
      <w:r>
        <w:rPr>
          <w:rFonts w:ascii="Arial" w:hAnsi="Arial"/>
          <w:b/>
          <w:color w:val="00A8A8"/>
        </w:rPr>
        <w:br/>
      </w:r>
      <w:r>
        <w:rPr>
          <w:rFonts w:ascii="Arial" w:hAnsi="Arial"/>
          <w:color w:val="646464"/>
          <w:sz w:val="21"/>
        </w:rPr>
        <w:t xml:space="preserve">     אלגוריתם מתקדם שמתאים מועמדים למשרות לפי מיקום, ניסיון, שכר, כישורים ותגיות – ומדרג את המועמדים לפי רלוונטיות.</w:t>
      </w:r>
    </w:p>
    <w:p w14:paraId="34D3D7A2" w14:textId="77777777" w:rsidR="009736C3" w:rsidRDefault="00000000" w:rsidP="00485BF2">
      <w:pPr>
        <w:bidi/>
        <w:spacing w:after="80"/>
        <w:ind w:left="283"/>
      </w:pPr>
      <w:r>
        <w:rPr>
          <w:rFonts w:ascii="Arial" w:hAnsi="Arial"/>
          <w:b/>
          <w:color w:val="00A8A8"/>
        </w:rPr>
        <w:t>📧 סריקת מיילים אוטומטית</w:t>
      </w:r>
      <w:r>
        <w:rPr>
          <w:rFonts w:ascii="Arial" w:hAnsi="Arial"/>
          <w:b/>
          <w:color w:val="00A8A8"/>
        </w:rPr>
        <w:br/>
      </w:r>
      <w:r>
        <w:rPr>
          <w:rFonts w:ascii="Arial" w:hAnsi="Arial"/>
          <w:color w:val="646464"/>
          <w:sz w:val="21"/>
        </w:rPr>
        <w:t xml:space="preserve">     חיבור ל-Gmail API – המערכת סורקת תיבת דואר נכנס אוטומטית, מזהה קורות חיים ומכניסה מועמדים חדשים ישירות למסד הנתונים.</w:t>
      </w:r>
    </w:p>
    <w:p w14:paraId="3E04365F" w14:textId="77777777" w:rsidR="009736C3" w:rsidRDefault="00000000" w:rsidP="00485BF2">
      <w:pPr>
        <w:bidi/>
        <w:spacing w:after="80"/>
        <w:ind w:left="283"/>
      </w:pPr>
      <w:r>
        <w:rPr>
          <w:rFonts w:ascii="Arial" w:hAnsi="Arial"/>
          <w:b/>
          <w:color w:val="00A8A8"/>
        </w:rPr>
        <w:t>📊 ניהול מועמדים מלא</w:t>
      </w:r>
      <w:r>
        <w:rPr>
          <w:rFonts w:ascii="Arial" w:hAnsi="Arial"/>
          <w:b/>
          <w:color w:val="00A8A8"/>
        </w:rPr>
        <w:br/>
      </w:r>
      <w:r>
        <w:rPr>
          <w:rFonts w:ascii="Arial" w:hAnsi="Arial"/>
          <w:color w:val="646464"/>
          <w:sz w:val="21"/>
        </w:rPr>
        <w:t xml:space="preserve">     מעקב אחר כל מועמד בכל שלב – הגשה, ראיון, הצעת עבודה, קבלה. היסטוריה מלאה, הערות, תגיות ויצירת קשר ישירה.</w:t>
      </w:r>
    </w:p>
    <w:p w14:paraId="42A6B028" w14:textId="77777777" w:rsidR="009736C3" w:rsidRDefault="00000000" w:rsidP="00485BF2">
      <w:pPr>
        <w:bidi/>
        <w:spacing w:after="80"/>
        <w:ind w:left="283"/>
      </w:pPr>
      <w:r>
        <w:rPr>
          <w:rFonts w:ascii="Arial" w:hAnsi="Arial"/>
          <w:b/>
          <w:color w:val="00A8A8"/>
        </w:rPr>
        <w:t>📋 ניהול משרות ומעסיקים</w:t>
      </w:r>
      <w:r>
        <w:rPr>
          <w:rFonts w:ascii="Arial" w:hAnsi="Arial"/>
          <w:b/>
          <w:color w:val="00A8A8"/>
        </w:rPr>
        <w:br/>
      </w:r>
      <w:r>
        <w:rPr>
          <w:rFonts w:ascii="Arial" w:hAnsi="Arial"/>
          <w:color w:val="646464"/>
          <w:sz w:val="21"/>
        </w:rPr>
        <w:t xml:space="preserve">     ממשק עשיר לניהול מאות משרות עם תגיות, מיקום, שכר, שעות ותנאים. סנכרון אוטומטי לאתר hr22group.com.</w:t>
      </w:r>
    </w:p>
    <w:p w14:paraId="0FC0B99D" w14:textId="77777777" w:rsidR="009736C3" w:rsidRDefault="00000000" w:rsidP="00485BF2">
      <w:pPr>
        <w:bidi/>
        <w:spacing w:after="80"/>
        <w:ind w:left="283"/>
      </w:pPr>
      <w:r>
        <w:rPr>
          <w:rFonts w:ascii="Arial" w:hAnsi="Arial"/>
          <w:b/>
          <w:color w:val="00A8A8"/>
        </w:rPr>
        <w:t>📱 WhatsApp &amp; SMS</w:t>
      </w:r>
      <w:r>
        <w:rPr>
          <w:rFonts w:ascii="Arial" w:hAnsi="Arial"/>
          <w:b/>
          <w:color w:val="00A8A8"/>
        </w:rPr>
        <w:br/>
      </w:r>
      <w:r>
        <w:rPr>
          <w:rFonts w:ascii="Arial" w:hAnsi="Arial"/>
          <w:color w:val="646464"/>
          <w:sz w:val="21"/>
        </w:rPr>
        <w:t xml:space="preserve">     שליחת הודעות מותאמות אישית למועמדים ישירות מהמערכת – לא צריך לצאת.</w:t>
      </w:r>
    </w:p>
    <w:p w14:paraId="6F9D6FA8" w14:textId="77777777" w:rsidR="009736C3" w:rsidRDefault="00000000" w:rsidP="00485BF2">
      <w:pPr>
        <w:bidi/>
        <w:spacing w:after="80"/>
        <w:ind w:left="283"/>
      </w:pPr>
      <w:r>
        <w:rPr>
          <w:rFonts w:ascii="Arial" w:hAnsi="Arial"/>
          <w:b/>
          <w:color w:val="00A8A8"/>
        </w:rPr>
        <w:t>📅 ניהול ראיונות</w:t>
      </w:r>
      <w:r>
        <w:rPr>
          <w:rFonts w:ascii="Arial" w:hAnsi="Arial"/>
          <w:b/>
          <w:color w:val="00A8A8"/>
        </w:rPr>
        <w:br/>
      </w:r>
      <w:r>
        <w:rPr>
          <w:rFonts w:ascii="Arial" w:hAnsi="Arial"/>
          <w:color w:val="646464"/>
          <w:sz w:val="21"/>
        </w:rPr>
        <w:t xml:space="preserve">     יומן ראיונות, תזכורות אוטומטיות, ניהול Zoom/Teams/פגישה פיזית.</w:t>
      </w:r>
    </w:p>
    <w:p w14:paraId="05D18602" w14:textId="77777777" w:rsidR="009736C3" w:rsidRDefault="00000000" w:rsidP="00485BF2">
      <w:pPr>
        <w:bidi/>
        <w:spacing w:after="80"/>
        <w:ind w:left="283"/>
      </w:pPr>
      <w:r>
        <w:rPr>
          <w:rFonts w:ascii="Arial" w:hAnsi="Arial"/>
          <w:b/>
          <w:color w:val="00A8A8"/>
        </w:rPr>
        <w:t>📈 דוחות ואנליטיקה</w:t>
      </w:r>
      <w:r>
        <w:rPr>
          <w:rFonts w:ascii="Arial" w:hAnsi="Arial"/>
          <w:b/>
          <w:color w:val="00A8A8"/>
        </w:rPr>
        <w:br/>
      </w:r>
      <w:r>
        <w:rPr>
          <w:rFonts w:ascii="Arial" w:hAnsi="Arial"/>
          <w:color w:val="646464"/>
          <w:sz w:val="21"/>
        </w:rPr>
        <w:t xml:space="preserve">     לוח מחוונים עם נתוני גיוס בזמן אמת – כמה מועמדים, משרות, ראיונות ויחס סגירה.</w:t>
      </w:r>
    </w:p>
    <w:p w14:paraId="520EA583" w14:textId="77777777" w:rsidR="009736C3" w:rsidRDefault="00000000" w:rsidP="00485BF2">
      <w:pPr>
        <w:bidi/>
        <w:spacing w:after="80"/>
        <w:ind w:left="283"/>
      </w:pPr>
      <w:r>
        <w:rPr>
          <w:rFonts w:ascii="Arial" w:hAnsi="Arial"/>
          <w:b/>
          <w:color w:val="00A8A8"/>
        </w:rPr>
        <w:t>☁️ גיבוי אוטומטי ל-Google Drive</w:t>
      </w:r>
      <w:r>
        <w:rPr>
          <w:rFonts w:ascii="Arial" w:hAnsi="Arial"/>
          <w:b/>
          <w:color w:val="00A8A8"/>
        </w:rPr>
        <w:br/>
      </w:r>
      <w:r>
        <w:rPr>
          <w:rFonts w:ascii="Arial" w:hAnsi="Arial"/>
          <w:color w:val="646464"/>
          <w:sz w:val="21"/>
        </w:rPr>
        <w:t xml:space="preserve">     כל הנתונים מגובים אוטומטית בענן. אפס סיכון לאיבוד מידע.</w:t>
      </w:r>
    </w:p>
    <w:p w14:paraId="16F06191" w14:textId="77777777" w:rsidR="009736C3" w:rsidRDefault="00000000" w:rsidP="00485BF2">
      <w:pPr>
        <w:bidi/>
        <w:spacing w:after="80"/>
        <w:ind w:left="283"/>
      </w:pPr>
      <w:r>
        <w:rPr>
          <w:rFonts w:ascii="Arial" w:hAnsi="Arial"/>
          <w:b/>
          <w:color w:val="00A8A8"/>
        </w:rPr>
        <w:t>🌐 סנכרון עם אתר Twenty2Jobs</w:t>
      </w:r>
      <w:r>
        <w:rPr>
          <w:rFonts w:ascii="Arial" w:hAnsi="Arial"/>
          <w:b/>
          <w:color w:val="00A8A8"/>
        </w:rPr>
        <w:br/>
      </w:r>
      <w:r>
        <w:rPr>
          <w:rFonts w:ascii="Arial" w:hAnsi="Arial"/>
          <w:color w:val="646464"/>
          <w:sz w:val="21"/>
        </w:rPr>
        <w:t xml:space="preserve">     משרות מתעדכנות אוטומטית באתר hr22group.com ברגע שנפתחות או נסגרות.</w:t>
      </w:r>
    </w:p>
    <w:p w14:paraId="1EDBBC63" w14:textId="77777777" w:rsidR="009736C3" w:rsidRDefault="009736C3" w:rsidP="00485BF2"/>
    <w:p w14:paraId="6ED6EB18" w14:textId="77777777" w:rsidR="009736C3" w:rsidRDefault="00000000" w:rsidP="00485BF2">
      <w:pPr>
        <w:shd w:val="clear" w:color="auto" w:fill="00A8A8"/>
        <w:bidi/>
        <w:spacing w:before="160" w:after="120"/>
      </w:pPr>
      <w:r>
        <w:rPr>
          <w:rFonts w:ascii="Arial" w:hAnsi="Arial"/>
          <w:b/>
          <w:color w:val="FFFFFF"/>
          <w:sz w:val="30"/>
        </w:rPr>
        <w:lastRenderedPageBreak/>
        <w:t xml:space="preserve">  👥  הצוותים שלנו  </w:t>
      </w:r>
    </w:p>
    <w:p w14:paraId="4605DC59" w14:textId="77777777" w:rsidR="009736C3" w:rsidRDefault="00000000" w:rsidP="00485BF2">
      <w:pPr>
        <w:bidi/>
        <w:spacing w:before="80" w:after="40"/>
      </w:pPr>
      <w:r>
        <w:rPr>
          <w:rFonts w:ascii="Arial" w:hAnsi="Arial"/>
          <w:b/>
          <w:color w:val="006666"/>
          <w:sz w:val="24"/>
        </w:rPr>
        <w:t>▸ צוות גיוס לוגיסטיקה ותעשייה</w:t>
      </w:r>
    </w:p>
    <w:p w14:paraId="69E31A12" w14:textId="77777777" w:rsidR="009736C3" w:rsidRDefault="00000000" w:rsidP="00485BF2">
      <w:pPr>
        <w:bidi/>
        <w:spacing w:after="120"/>
        <w:ind w:left="567"/>
      </w:pPr>
      <w:r>
        <w:rPr>
          <w:rFonts w:ascii="Arial" w:hAnsi="Arial"/>
          <w:color w:val="1E1E1E"/>
        </w:rPr>
        <w:t>מגייסים מנוסים המתמחים בתפקידי מחסן, לוגיסטיקה, ייצור ותעשייה. מכירים היטב את שוק הלוגיסטיקה הישראלי ואת הצרכים הייחודיים של חברות כמו סלע לוגיסטיקה, מרלוג, קישרי ים ועוד.</w:t>
      </w:r>
    </w:p>
    <w:p w14:paraId="486C1947" w14:textId="77777777" w:rsidR="009736C3" w:rsidRDefault="00000000" w:rsidP="00485BF2">
      <w:pPr>
        <w:bidi/>
        <w:spacing w:before="80" w:after="40"/>
      </w:pPr>
      <w:r>
        <w:rPr>
          <w:rFonts w:ascii="Arial" w:hAnsi="Arial"/>
          <w:b/>
          <w:color w:val="006666"/>
          <w:sz w:val="24"/>
        </w:rPr>
        <w:t>▸ צוות גיוס רכב ומכירות</w:t>
      </w:r>
    </w:p>
    <w:p w14:paraId="7612927B" w14:textId="77777777" w:rsidR="009736C3" w:rsidRDefault="00000000" w:rsidP="00485BF2">
      <w:pPr>
        <w:bidi/>
        <w:spacing w:after="120"/>
        <w:ind w:left="567"/>
      </w:pPr>
      <w:r>
        <w:rPr>
          <w:rFonts w:ascii="Arial" w:hAnsi="Arial"/>
          <w:color w:val="1E1E1E"/>
        </w:rPr>
        <w:t>מגייסים בעלי רקע בעולם הרכב והמכירות, עם קשרים ישירים ל-Toyota, Zeekr, Geely ו-Lexus Israel. מתמחים בגיוס מכונאים, חשמלאים ואנשי מכירות.</w:t>
      </w:r>
    </w:p>
    <w:p w14:paraId="418A62C8" w14:textId="77777777" w:rsidR="009736C3" w:rsidRDefault="00000000" w:rsidP="00485BF2">
      <w:pPr>
        <w:bidi/>
        <w:spacing w:before="80" w:after="40"/>
      </w:pPr>
      <w:r>
        <w:rPr>
          <w:rFonts w:ascii="Arial" w:hAnsi="Arial"/>
          <w:b/>
          <w:color w:val="006666"/>
          <w:sz w:val="24"/>
        </w:rPr>
        <w:t>▸ צוות גיוס פיננסים ובנקאות</w:t>
      </w:r>
    </w:p>
    <w:p w14:paraId="74FC7449" w14:textId="77777777" w:rsidR="009736C3" w:rsidRDefault="00000000" w:rsidP="00485BF2">
      <w:pPr>
        <w:bidi/>
        <w:spacing w:after="120"/>
        <w:ind w:left="567"/>
      </w:pPr>
      <w:r>
        <w:rPr>
          <w:rFonts w:ascii="Arial" w:hAnsi="Arial"/>
          <w:color w:val="1E1E1E"/>
        </w:rPr>
        <w:t>מגייסים מנוסים עם הבנה מעמיקה בשוק הפיננסי ובדרישות בנק מזרחי טפחות ומוסדות פיננסיים נוספים.</w:t>
      </w:r>
    </w:p>
    <w:p w14:paraId="1406085D" w14:textId="77777777" w:rsidR="009736C3" w:rsidRDefault="00000000" w:rsidP="00485BF2">
      <w:pPr>
        <w:bidi/>
        <w:spacing w:before="80" w:after="40"/>
      </w:pPr>
      <w:r>
        <w:rPr>
          <w:rFonts w:ascii="Arial" w:hAnsi="Arial"/>
          <w:b/>
          <w:color w:val="006666"/>
          <w:sz w:val="24"/>
        </w:rPr>
        <w:t>▸ צוות טכנולוגיה ופיתוח</w:t>
      </w:r>
    </w:p>
    <w:p w14:paraId="467B845E" w14:textId="77777777" w:rsidR="009736C3" w:rsidRDefault="00000000" w:rsidP="00485BF2">
      <w:pPr>
        <w:bidi/>
        <w:spacing w:after="120"/>
        <w:ind w:left="567"/>
      </w:pPr>
      <w:r>
        <w:rPr>
          <w:rFonts w:ascii="Arial" w:hAnsi="Arial"/>
          <w:color w:val="1E1E1E"/>
        </w:rPr>
        <w:t>מפתחי Full-Stack הבונים ומתחזקים את מערכת Twenty2CRM ואת פלטפורמת hr22group.com. עבודה עם Next.js, TypeScript, Prisma, Gemini AI ו-Railway.</w:t>
      </w:r>
    </w:p>
    <w:p w14:paraId="0B91E6EA" w14:textId="77777777" w:rsidR="009736C3" w:rsidRDefault="00000000" w:rsidP="00485BF2">
      <w:pPr>
        <w:bidi/>
        <w:spacing w:before="80" w:after="40"/>
      </w:pPr>
      <w:r>
        <w:rPr>
          <w:rFonts w:ascii="Arial" w:hAnsi="Arial"/>
          <w:b/>
          <w:color w:val="006666"/>
          <w:sz w:val="24"/>
        </w:rPr>
        <w:t>▸ צוות שיווק ומדיה</w:t>
      </w:r>
    </w:p>
    <w:p w14:paraId="77544D89" w14:textId="77777777" w:rsidR="009736C3" w:rsidRDefault="00000000" w:rsidP="00485BF2">
      <w:pPr>
        <w:bidi/>
        <w:spacing w:after="120"/>
        <w:ind w:left="567"/>
      </w:pPr>
      <w:r>
        <w:rPr>
          <w:rFonts w:ascii="Arial" w:hAnsi="Arial"/>
          <w:color w:val="1E1E1E"/>
        </w:rPr>
        <w:t>מטפלים בנוכחות הדיגיטלית, SEO, ניהול מדיה חברתית, קידום משרות ובניית המותג Twenty2Jobs בישראל.</w:t>
      </w:r>
    </w:p>
    <w:p w14:paraId="782F7940" w14:textId="77777777" w:rsidR="009736C3" w:rsidRDefault="00000000" w:rsidP="00485BF2">
      <w:pPr>
        <w:bidi/>
        <w:spacing w:before="80" w:after="40"/>
      </w:pPr>
      <w:r>
        <w:rPr>
          <w:rFonts w:ascii="Arial" w:hAnsi="Arial"/>
          <w:b/>
          <w:color w:val="006666"/>
          <w:sz w:val="24"/>
        </w:rPr>
        <w:t>▸ צוות תמיכה ושירות לקוחות</w:t>
      </w:r>
    </w:p>
    <w:p w14:paraId="504B8F73" w14:textId="77777777" w:rsidR="009736C3" w:rsidRDefault="00000000" w:rsidP="00485BF2">
      <w:pPr>
        <w:bidi/>
        <w:spacing w:after="120"/>
        <w:ind w:left="567"/>
      </w:pPr>
      <w:r>
        <w:rPr>
          <w:rFonts w:ascii="Arial" w:hAnsi="Arial"/>
          <w:color w:val="1E1E1E"/>
        </w:rPr>
        <w:t>זמינים לכל מעסיק ומועמד. מספקים מענה מהיר, מקצועי ואישי – כי אצלנו כל אחד חשוב.</w:t>
      </w:r>
    </w:p>
    <w:p w14:paraId="7DCB0AB6" w14:textId="77777777" w:rsidR="009736C3" w:rsidRDefault="009736C3" w:rsidP="00485BF2"/>
    <w:p w14:paraId="7166E372" w14:textId="77777777" w:rsidR="009736C3" w:rsidRDefault="00000000" w:rsidP="00485BF2">
      <w:pPr>
        <w:shd w:val="clear" w:color="auto" w:fill="00A8A8"/>
        <w:bidi/>
        <w:spacing w:before="160" w:after="120"/>
      </w:pPr>
      <w:r>
        <w:rPr>
          <w:rFonts w:ascii="Arial" w:hAnsi="Arial"/>
          <w:b/>
          <w:color w:val="FFFFFF"/>
          <w:sz w:val="30"/>
        </w:rPr>
        <w:t xml:space="preserve">  🛠️  כלים חינמיים שאנו מציעים  </w:t>
      </w:r>
    </w:p>
    <w:p w14:paraId="13308C05" w14:textId="77777777" w:rsidR="009736C3" w:rsidRDefault="00000000" w:rsidP="00485BF2">
      <w:pPr>
        <w:bidi/>
        <w:spacing w:after="40"/>
        <w:ind w:left="567"/>
      </w:pPr>
      <w:r>
        <w:rPr>
          <w:rFonts w:ascii="Arial" w:hAnsi="Arial"/>
          <w:color w:val="1E1E1E"/>
          <w:rtl/>
        </w:rPr>
        <w:t>◆  🧮 מחשבון שכר נטו/ברוטו – החישוב המדויק ביותר בישראל</w:t>
      </w:r>
    </w:p>
    <w:p w14:paraId="48785C2E" w14:textId="77777777" w:rsidR="009736C3" w:rsidRDefault="00000000" w:rsidP="00485BF2">
      <w:pPr>
        <w:bidi/>
        <w:spacing w:after="40"/>
        <w:ind w:left="567"/>
      </w:pPr>
      <w:r>
        <w:rPr>
          <w:rFonts w:ascii="Arial" w:hAnsi="Arial"/>
          <w:color w:val="1E1E1E"/>
          <w:rtl/>
        </w:rPr>
        <w:t>◆  ⏰ שעון נוכחות דיגיטלי – מעקב שעות לעובדים</w:t>
      </w:r>
    </w:p>
    <w:p w14:paraId="4C752BAC" w14:textId="77777777" w:rsidR="009736C3" w:rsidRDefault="00000000" w:rsidP="00485BF2">
      <w:pPr>
        <w:bidi/>
        <w:spacing w:after="40"/>
        <w:ind w:left="567"/>
      </w:pPr>
      <w:r>
        <w:rPr>
          <w:rFonts w:ascii="Arial" w:hAnsi="Arial"/>
          <w:color w:val="1E1E1E"/>
          <w:rtl/>
        </w:rPr>
        <w:t>◆  ⚖️ מדריך חוקי עבודה – כל מה שצריך לדעת</w:t>
      </w:r>
    </w:p>
    <w:p w14:paraId="461952F4" w14:textId="77777777" w:rsidR="009736C3" w:rsidRDefault="00000000" w:rsidP="00485BF2">
      <w:pPr>
        <w:bidi/>
        <w:spacing w:after="40"/>
        <w:ind w:left="567"/>
      </w:pPr>
      <w:r>
        <w:rPr>
          <w:rFonts w:ascii="Arial" w:hAnsi="Arial"/>
          <w:color w:val="1E1E1E"/>
          <w:rtl/>
        </w:rPr>
        <w:t>◆  📱 אפליקציה לנייד – גישה מכל מקום</w:t>
      </w:r>
    </w:p>
    <w:p w14:paraId="549042F1" w14:textId="77777777" w:rsidR="009736C3" w:rsidRDefault="00000000" w:rsidP="00485BF2">
      <w:pPr>
        <w:bidi/>
        <w:spacing w:after="40"/>
        <w:ind w:left="567"/>
      </w:pPr>
      <w:r>
        <w:rPr>
          <w:rFonts w:ascii="Arial" w:hAnsi="Arial"/>
          <w:color w:val="1E1E1E"/>
          <w:rtl/>
        </w:rPr>
        <w:t>◆  🤖 אביגדור – סוכן AI חכם שממליץ על משרות לפי קורות החיים</w:t>
      </w:r>
    </w:p>
    <w:p w14:paraId="3D64EB65" w14:textId="77777777" w:rsidR="009736C3" w:rsidRDefault="00000000" w:rsidP="00485BF2">
      <w:pPr>
        <w:bidi/>
        <w:spacing w:after="40"/>
        <w:ind w:left="567"/>
      </w:pPr>
      <w:r>
        <w:rPr>
          <w:rFonts w:ascii="Arial" w:hAnsi="Arial"/>
          <w:color w:val="1E1E1E"/>
          <w:rtl/>
        </w:rPr>
        <w:t>◆  📰 מגזין קריירה – טיפים, מדריכים ועדכונים שוטפים</w:t>
      </w:r>
    </w:p>
    <w:p w14:paraId="63A76558" w14:textId="77777777" w:rsidR="009736C3" w:rsidRDefault="00000000" w:rsidP="00485BF2">
      <w:pPr>
        <w:bidi/>
        <w:spacing w:after="40"/>
        <w:ind w:left="567"/>
      </w:pPr>
      <w:r>
        <w:rPr>
          <w:rFonts w:ascii="Arial" w:hAnsi="Arial"/>
          <w:color w:val="1E1E1E"/>
          <w:rtl/>
        </w:rPr>
        <w:t>◆  🎁 תוכנית "המלץ על חבר" – תגמול על כל המלצה מוצלחת</w:t>
      </w:r>
    </w:p>
    <w:p w14:paraId="27E7D123" w14:textId="77777777" w:rsidR="009736C3" w:rsidRDefault="009736C3" w:rsidP="00485BF2"/>
    <w:p w14:paraId="034F0256" w14:textId="77777777" w:rsidR="009736C3" w:rsidRDefault="00000000" w:rsidP="00485BF2">
      <w:pPr>
        <w:shd w:val="clear" w:color="auto" w:fill="00A8A8"/>
        <w:bidi/>
        <w:spacing w:before="160" w:after="120"/>
      </w:pPr>
      <w:r>
        <w:rPr>
          <w:rFonts w:ascii="Arial" w:hAnsi="Arial"/>
          <w:b/>
          <w:color w:val="FFFFFF"/>
          <w:sz w:val="30"/>
        </w:rPr>
        <w:t xml:space="preserve">  ⭐  למה לבחור ב-Twenty2Jobs?  </w:t>
      </w:r>
    </w:p>
    <w:p w14:paraId="09194FD3" w14:textId="77777777" w:rsidR="009736C3" w:rsidRDefault="00000000" w:rsidP="00485BF2">
      <w:pPr>
        <w:bidi/>
        <w:spacing w:after="40"/>
        <w:ind w:left="567"/>
      </w:pPr>
      <w:r>
        <w:rPr>
          <w:rFonts w:ascii="Arial" w:hAnsi="Arial"/>
          <w:color w:val="1E1E1E"/>
          <w:rtl/>
        </w:rPr>
        <w:t>◆  שיטת גייסת-שילמת – אפס סיכון פיננסי למעסיק</w:t>
      </w:r>
    </w:p>
    <w:p w14:paraId="2B17F612" w14:textId="4E9AFADC" w:rsidR="009736C3" w:rsidRDefault="00000000" w:rsidP="00485BF2">
      <w:pPr>
        <w:bidi/>
        <w:spacing w:after="40"/>
        <w:ind w:left="567"/>
      </w:pPr>
      <w:proofErr w:type="gramStart"/>
      <w:r>
        <w:rPr>
          <w:rFonts w:ascii="Arial" w:hAnsi="Arial"/>
          <w:color w:val="1E1E1E"/>
          <w:rtl/>
        </w:rPr>
        <w:t xml:space="preserve">◆  </w:t>
      </w:r>
      <w:r w:rsidR="000C4BE7">
        <w:rPr>
          <w:rFonts w:ascii="Arial" w:hAnsi="Arial" w:hint="cs"/>
          <w:color w:val="1E1E1E"/>
          <w:rtl/>
          <w:lang w:bidi="he-IL"/>
        </w:rPr>
        <w:t>1400</w:t>
      </w:r>
      <w:proofErr w:type="gramEnd"/>
      <w:r>
        <w:rPr>
          <w:rFonts w:ascii="Arial" w:hAnsi="Arial"/>
          <w:color w:val="1E1E1E"/>
          <w:rtl/>
        </w:rPr>
        <w:t xml:space="preserve"> </w:t>
      </w:r>
      <w:proofErr w:type="spellStart"/>
      <w:r>
        <w:rPr>
          <w:rFonts w:ascii="Arial" w:hAnsi="Arial"/>
          <w:color w:val="1E1E1E"/>
          <w:rtl/>
        </w:rPr>
        <w:t>משרות</w:t>
      </w:r>
      <w:proofErr w:type="spellEnd"/>
      <w:r>
        <w:rPr>
          <w:rFonts w:ascii="Arial" w:hAnsi="Arial"/>
          <w:color w:val="1E1E1E"/>
          <w:rtl/>
        </w:rPr>
        <w:t xml:space="preserve"> </w:t>
      </w:r>
      <w:proofErr w:type="spellStart"/>
      <w:r>
        <w:rPr>
          <w:rFonts w:ascii="Arial" w:hAnsi="Arial"/>
          <w:color w:val="1E1E1E"/>
          <w:rtl/>
        </w:rPr>
        <w:t>פעילות</w:t>
      </w:r>
      <w:proofErr w:type="spellEnd"/>
      <w:r>
        <w:rPr>
          <w:rFonts w:ascii="Arial" w:hAnsi="Arial"/>
          <w:color w:val="1E1E1E"/>
          <w:rtl/>
        </w:rPr>
        <w:t xml:space="preserve"> </w:t>
      </w:r>
      <w:proofErr w:type="spellStart"/>
      <w:r>
        <w:rPr>
          <w:rFonts w:ascii="Arial" w:hAnsi="Arial"/>
          <w:color w:val="1E1E1E"/>
          <w:rtl/>
        </w:rPr>
        <w:t>בכל</w:t>
      </w:r>
      <w:proofErr w:type="spellEnd"/>
      <w:r>
        <w:rPr>
          <w:rFonts w:ascii="Arial" w:hAnsi="Arial"/>
          <w:color w:val="1E1E1E"/>
          <w:rtl/>
        </w:rPr>
        <w:t xml:space="preserve"> </w:t>
      </w:r>
      <w:proofErr w:type="spellStart"/>
      <w:r>
        <w:rPr>
          <w:rFonts w:ascii="Arial" w:hAnsi="Arial"/>
          <w:color w:val="1E1E1E"/>
          <w:rtl/>
        </w:rPr>
        <w:t>רגע</w:t>
      </w:r>
      <w:proofErr w:type="spellEnd"/>
      <w:r>
        <w:rPr>
          <w:rFonts w:ascii="Arial" w:hAnsi="Arial"/>
          <w:color w:val="1E1E1E"/>
          <w:rtl/>
        </w:rPr>
        <w:t xml:space="preserve"> </w:t>
      </w:r>
      <w:proofErr w:type="spellStart"/>
      <w:r>
        <w:rPr>
          <w:rFonts w:ascii="Arial" w:hAnsi="Arial"/>
          <w:color w:val="1E1E1E"/>
          <w:rtl/>
        </w:rPr>
        <w:t>נתון</w:t>
      </w:r>
      <w:proofErr w:type="spellEnd"/>
    </w:p>
    <w:p w14:paraId="5147E5A6" w14:textId="77777777" w:rsidR="009736C3" w:rsidRDefault="00000000" w:rsidP="00485BF2">
      <w:pPr>
        <w:bidi/>
        <w:spacing w:after="40"/>
        <w:ind w:left="567"/>
      </w:pPr>
      <w:r>
        <w:rPr>
          <w:rFonts w:ascii="Arial" w:hAnsi="Arial"/>
          <w:color w:val="1E1E1E"/>
          <w:rtl/>
        </w:rPr>
        <w:t>◆  מאגר של אלפי מועמדים מסורקים ומוכנים</w:t>
      </w:r>
    </w:p>
    <w:p w14:paraId="4E41E915" w14:textId="77777777" w:rsidR="009736C3" w:rsidRDefault="00000000" w:rsidP="00485BF2">
      <w:pPr>
        <w:bidi/>
        <w:spacing w:after="40"/>
        <w:ind w:left="567"/>
      </w:pPr>
      <w:r>
        <w:rPr>
          <w:rFonts w:ascii="Arial" w:hAnsi="Arial"/>
          <w:color w:val="1E1E1E"/>
          <w:rtl/>
        </w:rPr>
        <w:t>◆  AI מתקדם לניתוח קורות חיים ב-30 שניות</w:t>
      </w:r>
    </w:p>
    <w:p w14:paraId="5197AFA2" w14:textId="77777777" w:rsidR="009736C3" w:rsidRDefault="00000000" w:rsidP="00485BF2">
      <w:pPr>
        <w:bidi/>
        <w:spacing w:after="40"/>
        <w:ind w:left="567"/>
      </w:pPr>
      <w:r>
        <w:rPr>
          <w:rFonts w:ascii="Arial" w:hAnsi="Arial"/>
          <w:color w:val="1E1E1E"/>
          <w:rtl/>
        </w:rPr>
        <w:t>◆  מנוע התאמה חכמה – מועמד הנכון, בזמן הנכון</w:t>
      </w:r>
    </w:p>
    <w:p w14:paraId="4339ADFF" w14:textId="77777777" w:rsidR="009736C3" w:rsidRDefault="00000000" w:rsidP="00485BF2">
      <w:pPr>
        <w:bidi/>
        <w:spacing w:after="40"/>
        <w:ind w:left="567"/>
      </w:pPr>
      <w:r>
        <w:rPr>
          <w:rFonts w:ascii="Arial" w:hAnsi="Arial"/>
          <w:color w:val="1E1E1E"/>
          <w:rtl/>
        </w:rPr>
        <w:t>◆  לקוחות מהחברות הגדולות ביותר בישראל</w:t>
      </w:r>
    </w:p>
    <w:p w14:paraId="16D4E8CE" w14:textId="77777777" w:rsidR="009736C3" w:rsidRDefault="00000000" w:rsidP="00485BF2">
      <w:pPr>
        <w:bidi/>
        <w:spacing w:after="40"/>
        <w:ind w:left="567"/>
      </w:pPr>
      <w:r>
        <w:rPr>
          <w:rFonts w:ascii="Arial" w:hAnsi="Arial"/>
          <w:color w:val="1E1E1E"/>
          <w:rtl/>
        </w:rPr>
        <w:t>◆  זמינות גבוהה – מענה מהיר ואישי</w:t>
      </w:r>
    </w:p>
    <w:p w14:paraId="00F3E029" w14:textId="77777777" w:rsidR="009736C3" w:rsidRDefault="00000000" w:rsidP="00485BF2">
      <w:pPr>
        <w:bidi/>
        <w:spacing w:after="40"/>
        <w:ind w:left="567"/>
      </w:pPr>
      <w:r>
        <w:rPr>
          <w:rFonts w:ascii="Arial" w:hAnsi="Arial"/>
          <w:color w:val="1E1E1E"/>
          <w:rtl/>
        </w:rPr>
        <w:t>◆  סנכרון מלא בין ה-CRM לאתר הדרושים הציבורי</w:t>
      </w:r>
    </w:p>
    <w:p w14:paraId="26EB36A6" w14:textId="77777777" w:rsidR="009736C3" w:rsidRDefault="00000000" w:rsidP="00485BF2">
      <w:pPr>
        <w:bidi/>
        <w:spacing w:after="40"/>
        <w:ind w:left="567"/>
      </w:pPr>
      <w:r>
        <w:rPr>
          <w:rFonts w:ascii="Arial" w:hAnsi="Arial"/>
          <w:color w:val="1E1E1E"/>
          <w:rtl/>
        </w:rPr>
        <w:t>◆  גיבוי ואבטחת מידע ברמה הגבוהה ביותר</w:t>
      </w:r>
    </w:p>
    <w:p w14:paraId="289C4929" w14:textId="77777777" w:rsidR="009736C3" w:rsidRDefault="00000000" w:rsidP="00485BF2">
      <w:pPr>
        <w:bidi/>
        <w:spacing w:after="40"/>
        <w:ind w:left="567"/>
      </w:pPr>
      <w:r>
        <w:rPr>
          <w:rFonts w:ascii="Arial" w:hAnsi="Arial"/>
          <w:color w:val="1E1E1E"/>
          <w:rtl/>
        </w:rPr>
        <w:lastRenderedPageBreak/>
        <w:t>◆  פיתוח מתמיד של כלים וטכנולוגיות חדשות</w:t>
      </w:r>
    </w:p>
    <w:p w14:paraId="0EAF7A7C" w14:textId="77777777" w:rsidR="009736C3" w:rsidRDefault="009736C3" w:rsidP="00485BF2"/>
    <w:p w14:paraId="7CFA94F0" w14:textId="77777777" w:rsidR="009736C3" w:rsidRDefault="00000000" w:rsidP="00485BF2">
      <w:pPr>
        <w:shd w:val="clear" w:color="auto" w:fill="00A8A8"/>
        <w:bidi/>
        <w:spacing w:before="160" w:after="120"/>
      </w:pPr>
      <w:r>
        <w:rPr>
          <w:rFonts w:ascii="Arial" w:hAnsi="Arial"/>
          <w:b/>
          <w:color w:val="FFFFFF"/>
          <w:sz w:val="30"/>
        </w:rPr>
        <w:t xml:space="preserve">  📞  יצירת קשר  </w:t>
      </w:r>
    </w:p>
    <w:p w14:paraId="3430B1FD" w14:textId="77777777" w:rsidR="009736C3" w:rsidRDefault="00000000" w:rsidP="00485BF2">
      <w:pPr>
        <w:bidi/>
        <w:spacing w:after="60"/>
      </w:pPr>
      <w:r>
        <w:rPr>
          <w:rFonts w:ascii="Arial" w:hAnsi="Arial"/>
          <w:b/>
          <w:color w:val="006666"/>
        </w:rPr>
        <w:t xml:space="preserve">🌐 אתר: </w:t>
      </w:r>
      <w:r>
        <w:rPr>
          <w:rFonts w:ascii="Arial" w:hAnsi="Arial"/>
          <w:color w:val="1E1E1E"/>
        </w:rPr>
        <w:t>www.hr22group.com</w:t>
      </w:r>
    </w:p>
    <w:p w14:paraId="4B28FD44" w14:textId="1146C807" w:rsidR="009736C3" w:rsidRDefault="00000000" w:rsidP="00485BF2">
      <w:pPr>
        <w:bidi/>
        <w:spacing w:after="60"/>
      </w:pPr>
      <w:r>
        <w:rPr>
          <w:rFonts w:ascii="Arial" w:hAnsi="Arial"/>
          <w:b/>
          <w:color w:val="006666"/>
        </w:rPr>
        <w:t xml:space="preserve">📧 </w:t>
      </w:r>
      <w:proofErr w:type="spellStart"/>
      <w:r>
        <w:rPr>
          <w:rFonts w:ascii="Arial" w:hAnsi="Arial"/>
          <w:b/>
          <w:color w:val="006666"/>
        </w:rPr>
        <w:t>דוא"ל</w:t>
      </w:r>
      <w:proofErr w:type="spellEnd"/>
      <w:r>
        <w:rPr>
          <w:rFonts w:ascii="Arial" w:hAnsi="Arial"/>
          <w:b/>
          <w:color w:val="006666"/>
        </w:rPr>
        <w:t xml:space="preserve">: </w:t>
      </w:r>
      <w:r w:rsidR="000C4BE7">
        <w:rPr>
          <w:rFonts w:ascii="Arial" w:hAnsi="Arial" w:hint="cs"/>
          <w:color w:val="1E1E1E"/>
          <w:rtl/>
          <w:lang w:bidi="he-IL"/>
        </w:rPr>
        <w:t>ם</w:t>
      </w:r>
      <w:r w:rsidR="000C4BE7">
        <w:rPr>
          <w:rFonts w:ascii="Arial" w:hAnsi="Arial"/>
          <w:color w:val="1E1E1E"/>
          <w:lang w:bidi="he-IL"/>
        </w:rPr>
        <w:t>office</w:t>
      </w:r>
      <w:r>
        <w:rPr>
          <w:rFonts w:ascii="Arial" w:hAnsi="Arial"/>
          <w:color w:val="1E1E1E"/>
        </w:rPr>
        <w:t>@hr22group.com</w:t>
      </w:r>
    </w:p>
    <w:p w14:paraId="7E89090B" w14:textId="4ED73223" w:rsidR="009736C3" w:rsidRDefault="00000000" w:rsidP="00485BF2">
      <w:pPr>
        <w:bidi/>
        <w:spacing w:after="60"/>
        <w:rPr>
          <w:rFonts w:hint="cs"/>
          <w:lang w:bidi="he-IL"/>
        </w:rPr>
      </w:pPr>
      <w:r>
        <w:rPr>
          <w:rFonts w:ascii="Arial" w:hAnsi="Arial"/>
          <w:b/>
          <w:color w:val="006666"/>
        </w:rPr>
        <w:t xml:space="preserve">📱 טלפון: </w:t>
      </w:r>
      <w:r w:rsidR="000C4BE7">
        <w:rPr>
          <w:rFonts w:ascii="Arial" w:hAnsi="Arial" w:hint="cs"/>
          <w:color w:val="1E1E1E"/>
          <w:rtl/>
          <w:lang w:bidi="he-IL"/>
        </w:rPr>
        <w:t>050-5229520 / 08-6102222</w:t>
      </w:r>
    </w:p>
    <w:p w14:paraId="6A2CE80D" w14:textId="77777777" w:rsidR="009736C3" w:rsidRDefault="00000000" w:rsidP="00485BF2">
      <w:pPr>
        <w:bidi/>
        <w:spacing w:after="60"/>
      </w:pPr>
      <w:r>
        <w:rPr>
          <w:rFonts w:ascii="Arial" w:hAnsi="Arial"/>
          <w:b/>
          <w:color w:val="006666"/>
        </w:rPr>
        <w:t xml:space="preserve">📍 </w:t>
      </w:r>
      <w:proofErr w:type="spellStart"/>
      <w:r>
        <w:rPr>
          <w:rFonts w:ascii="Arial" w:hAnsi="Arial"/>
          <w:b/>
          <w:color w:val="006666"/>
        </w:rPr>
        <w:t>שם</w:t>
      </w:r>
      <w:proofErr w:type="spellEnd"/>
      <w:r>
        <w:rPr>
          <w:rFonts w:ascii="Arial" w:hAnsi="Arial"/>
          <w:b/>
          <w:color w:val="006666"/>
        </w:rPr>
        <w:t xml:space="preserve"> </w:t>
      </w:r>
      <w:proofErr w:type="spellStart"/>
      <w:r>
        <w:rPr>
          <w:rFonts w:ascii="Arial" w:hAnsi="Arial"/>
          <w:b/>
          <w:color w:val="006666"/>
        </w:rPr>
        <w:t>משפטי</w:t>
      </w:r>
      <w:proofErr w:type="spellEnd"/>
      <w:r>
        <w:rPr>
          <w:rFonts w:ascii="Arial" w:hAnsi="Arial"/>
          <w:b/>
          <w:color w:val="006666"/>
        </w:rPr>
        <w:t xml:space="preserve">: </w:t>
      </w:r>
      <w:proofErr w:type="spellStart"/>
      <w:r>
        <w:rPr>
          <w:rFonts w:ascii="Arial" w:hAnsi="Arial"/>
          <w:color w:val="1E1E1E"/>
        </w:rPr>
        <w:t>קבוצת</w:t>
      </w:r>
      <w:proofErr w:type="spellEnd"/>
      <w:r>
        <w:rPr>
          <w:rFonts w:ascii="Arial" w:hAnsi="Arial"/>
          <w:color w:val="1E1E1E"/>
        </w:rPr>
        <w:t xml:space="preserve"> 22 טו-גדר בע"מ</w:t>
      </w:r>
    </w:p>
    <w:p w14:paraId="57CF1AB4" w14:textId="72F5E943" w:rsidR="009736C3" w:rsidRDefault="00000000" w:rsidP="00485BF2">
      <w:pPr>
        <w:bidi/>
        <w:spacing w:after="60"/>
        <w:rPr>
          <w:rFonts w:hint="cs"/>
          <w:rtl/>
          <w:lang w:bidi="he-IL"/>
        </w:rPr>
      </w:pPr>
      <w:r>
        <w:rPr>
          <w:rFonts w:ascii="Arial" w:hAnsi="Arial"/>
          <w:b/>
          <w:color w:val="006666"/>
        </w:rPr>
        <w:t xml:space="preserve">🔗 </w:t>
      </w:r>
      <w:r w:rsidR="000C4BE7">
        <w:rPr>
          <w:rFonts w:ascii="Arial" w:hAnsi="Arial"/>
          <w:b/>
          <w:color w:val="006666"/>
        </w:rPr>
        <w:t>FACEBOOK</w:t>
      </w:r>
      <w:r>
        <w:rPr>
          <w:rFonts w:ascii="Arial" w:hAnsi="Arial"/>
          <w:b/>
          <w:color w:val="006666"/>
        </w:rPr>
        <w:t xml:space="preserve">: </w:t>
      </w:r>
      <w:proofErr w:type="spellStart"/>
      <w:r>
        <w:rPr>
          <w:rFonts w:ascii="Arial" w:hAnsi="Arial"/>
          <w:color w:val="1E1E1E"/>
        </w:rPr>
        <w:t>חיפוש</w:t>
      </w:r>
      <w:proofErr w:type="spellEnd"/>
      <w:r>
        <w:rPr>
          <w:rFonts w:ascii="Arial" w:hAnsi="Arial"/>
          <w:color w:val="1E1E1E"/>
        </w:rPr>
        <w:t xml:space="preserve"> "Twenty2Jobs" </w:t>
      </w:r>
      <w:proofErr w:type="spellStart"/>
      <w:r>
        <w:rPr>
          <w:rFonts w:ascii="Arial" w:hAnsi="Arial"/>
          <w:color w:val="1E1E1E"/>
        </w:rPr>
        <w:t>בלינקדאין</w:t>
      </w:r>
      <w:proofErr w:type="spellEnd"/>
    </w:p>
    <w:p w14:paraId="3F405F61" w14:textId="77777777" w:rsidR="009736C3" w:rsidRDefault="009736C3" w:rsidP="00485BF2"/>
    <w:p w14:paraId="2397ECF9" w14:textId="77777777" w:rsidR="009736C3" w:rsidRDefault="00000000" w:rsidP="00485BF2">
      <w:pPr>
        <w:bidi/>
        <w:spacing w:before="40" w:after="120"/>
      </w:pPr>
      <w:r>
        <w:rPr>
          <w:color w:val="00A8A8"/>
          <w:sz w:val="18"/>
        </w:rPr>
        <w:t>━━━━━━━━━━━━━━━━━━━━━━━━━━━━━━━━━━━━━━━━━━━━━━━━━━━━━━━</w:t>
      </w:r>
    </w:p>
    <w:p w14:paraId="166AD30B" w14:textId="77777777" w:rsidR="009736C3" w:rsidRDefault="00000000" w:rsidP="00485BF2">
      <w:pPr>
        <w:bidi/>
      </w:pPr>
      <w:r>
        <w:rPr>
          <w:rFonts w:ascii="Arial" w:hAnsi="Arial"/>
          <w:i/>
          <w:color w:val="646464"/>
          <w:sz w:val="18"/>
        </w:rPr>
        <w:t>© 2026 קבוצת 22 טו-גדר בע"מ | Twenty2Jobs | כל הזכויות שמורות</w:t>
      </w:r>
    </w:p>
    <w:p w14:paraId="1B2F0485" w14:textId="5F0292B1" w:rsidR="009736C3" w:rsidRDefault="009736C3" w:rsidP="00485BF2">
      <w:pPr>
        <w:bidi/>
        <w:rPr>
          <w:rFonts w:hint="cs"/>
          <w:rtl/>
          <w:lang w:bidi="he-IL"/>
        </w:rPr>
      </w:pPr>
    </w:p>
    <w:sectPr w:rsidR="009736C3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93861585">
    <w:abstractNumId w:val="8"/>
  </w:num>
  <w:num w:numId="2" w16cid:durableId="955215846">
    <w:abstractNumId w:val="6"/>
  </w:num>
  <w:num w:numId="3" w16cid:durableId="1916814701">
    <w:abstractNumId w:val="5"/>
  </w:num>
  <w:num w:numId="4" w16cid:durableId="2086493207">
    <w:abstractNumId w:val="4"/>
  </w:num>
  <w:num w:numId="5" w16cid:durableId="1797215589">
    <w:abstractNumId w:val="7"/>
  </w:num>
  <w:num w:numId="6" w16cid:durableId="703408283">
    <w:abstractNumId w:val="3"/>
  </w:num>
  <w:num w:numId="7" w16cid:durableId="1276254781">
    <w:abstractNumId w:val="2"/>
  </w:num>
  <w:num w:numId="8" w16cid:durableId="1094201841">
    <w:abstractNumId w:val="1"/>
  </w:num>
  <w:num w:numId="9" w16cid:durableId="16704748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4BE7"/>
    <w:rsid w:val="000F7C54"/>
    <w:rsid w:val="0015074B"/>
    <w:rsid w:val="001A01B1"/>
    <w:rsid w:val="0029639D"/>
    <w:rsid w:val="00326F90"/>
    <w:rsid w:val="00485BF2"/>
    <w:rsid w:val="008126E0"/>
    <w:rsid w:val="00950DEB"/>
    <w:rsid w:val="009736C3"/>
    <w:rsid w:val="009C7E1D"/>
    <w:rsid w:val="00AA1D8D"/>
    <w:rsid w:val="00B47730"/>
    <w:rsid w:val="00CB0664"/>
    <w:rsid w:val="00D51E2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C992BA1B-8F6C-487D-9F8A-DFFC1FBE61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כותרת עליונה תו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כותרת תחתונה תו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כותרת 1 תו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כותרת 2 תו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כותרת 3 תו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כותרת טקסט תו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כותרת משנה תו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גוף טקסט תו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גוף טקסט 2 תו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גוף טקסט 3 תו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טקסט מאקרו תו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ציטוט תו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כותרת 4 תו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כותרת 5 תו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כותרת 6 תו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כותרת 7 תו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כותרת 8 תו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כותרת 9 תו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ציטוט חזק תו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-42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0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3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3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4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5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5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6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6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841</Words>
  <Characters>4344</Characters>
  <Application>Microsoft Office Word</Application>
  <DocSecurity>0</DocSecurity>
  <Lines>149</Lines>
  <Paragraphs>117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Twenty Togther</cp:lastModifiedBy>
  <cp:revision>8</cp:revision>
  <dcterms:created xsi:type="dcterms:W3CDTF">2013-12-23T23:15:00Z</dcterms:created>
  <dcterms:modified xsi:type="dcterms:W3CDTF">2026-06-01T10:35:00Z</dcterms:modified>
  <cp:category/>
  <dc:language>he-IL</dc:language>
</cp:coreProperties>
</file>