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53B7" w:rsidP="0070514C" w:rsidRDefault="0070514C" w14:paraId="614364E7" w14:textId="33802F5A">
      <w:pPr>
        <w:jc w:val="center"/>
        <w:rPr>
          <w:b/>
          <w:bCs/>
          <w:color w:val="5B9BD5" w:themeColor="accent5"/>
          <w:sz w:val="40"/>
          <w:szCs w:val="40"/>
          <w:u w:val="single"/>
        </w:rPr>
      </w:pPr>
      <w:r w:rsidRPr="0070514C">
        <w:rPr>
          <w:b/>
          <w:bCs/>
          <w:color w:val="5B9BD5" w:themeColor="accent5"/>
          <w:sz w:val="40"/>
          <w:szCs w:val="40"/>
          <w:u w:val="single"/>
        </w:rPr>
        <w:t>Event</w:t>
      </w:r>
      <w:r w:rsidR="00C72767">
        <w:rPr>
          <w:b/>
          <w:bCs/>
          <w:color w:val="5B9BD5" w:themeColor="accent5"/>
          <w:sz w:val="40"/>
          <w:szCs w:val="40"/>
          <w:u w:val="single"/>
        </w:rPr>
        <w:t>-</w:t>
      </w:r>
      <w:r w:rsidRPr="0070514C">
        <w:rPr>
          <w:b/>
          <w:bCs/>
          <w:color w:val="5B9BD5" w:themeColor="accent5"/>
          <w:sz w:val="40"/>
          <w:szCs w:val="40"/>
          <w:u w:val="single"/>
        </w:rPr>
        <w:t>Sourcing</w:t>
      </w:r>
    </w:p>
    <w:p w:rsidR="0070514C" w:rsidP="0070514C" w:rsidRDefault="0070514C" w14:paraId="7182DF89" w14:textId="77777777">
      <w:pPr>
        <w:rPr>
          <w:sz w:val="24"/>
          <w:szCs w:val="24"/>
        </w:rPr>
      </w:pPr>
    </w:p>
    <w:p w:rsidR="0070514C" w:rsidP="6B87E889" w:rsidRDefault="3DA42E43" w14:paraId="44C68102" w14:textId="202D2646">
      <w:pPr>
        <w:rPr>
          <w:b/>
          <w:bCs/>
          <w:sz w:val="24"/>
          <w:szCs w:val="24"/>
        </w:rPr>
      </w:pPr>
      <w:r w:rsidRPr="6B87E889">
        <w:rPr>
          <w:b/>
          <w:bCs/>
          <w:sz w:val="24"/>
          <w:szCs w:val="24"/>
        </w:rPr>
        <w:t>¿</w:t>
      </w:r>
      <w:r w:rsidRPr="6B87E889" w:rsidR="00C72767">
        <w:rPr>
          <w:b/>
          <w:bCs/>
          <w:sz w:val="24"/>
          <w:szCs w:val="24"/>
        </w:rPr>
        <w:t>Qué es event-sourcing y por qué debería preocuparme?</w:t>
      </w:r>
    </w:p>
    <w:p w:rsidR="00C72767" w:rsidP="0070514C" w:rsidRDefault="3EED9F8A" w14:paraId="20F7AF73" w14:textId="0BF13167">
      <w:pPr>
        <w:rPr>
          <w:sz w:val="24"/>
          <w:szCs w:val="24"/>
        </w:rPr>
      </w:pPr>
      <w:r w:rsidRPr="6B87E889">
        <w:rPr>
          <w:sz w:val="24"/>
          <w:szCs w:val="24"/>
        </w:rPr>
        <w:t xml:space="preserve">Event sourcing es un patrón de arquitectura que define un enfoque para las operaciones de manipulación de datos. </w:t>
      </w:r>
      <w:r w:rsidRPr="6B87E889" w:rsidR="4AED9685">
        <w:rPr>
          <w:sz w:val="24"/>
          <w:szCs w:val="24"/>
        </w:rPr>
        <w:t xml:space="preserve">Garantiza que cada cambio de estado de una aplicación se almacene </w:t>
      </w:r>
      <w:r w:rsidRPr="6B87E889" w:rsidR="2294B8E5">
        <w:rPr>
          <w:sz w:val="24"/>
          <w:szCs w:val="24"/>
        </w:rPr>
        <w:t xml:space="preserve">en </w:t>
      </w:r>
      <w:r w:rsidRPr="6B87E889" w:rsidR="7274C334">
        <w:rPr>
          <w:sz w:val="24"/>
          <w:szCs w:val="24"/>
        </w:rPr>
        <w:t>un evento</w:t>
      </w:r>
      <w:r w:rsidRPr="6B87E889" w:rsidR="2294B8E5">
        <w:rPr>
          <w:sz w:val="24"/>
          <w:szCs w:val="24"/>
        </w:rPr>
        <w:t xml:space="preserve">. </w:t>
      </w:r>
      <w:r w:rsidRPr="6B87E889" w:rsidR="59C4DA4A">
        <w:rPr>
          <w:sz w:val="24"/>
          <w:szCs w:val="24"/>
        </w:rPr>
        <w:t xml:space="preserve">Con esto lo que conseguimos es poder </w:t>
      </w:r>
      <w:r w:rsidRPr="6B87E889" w:rsidR="6610B8A0">
        <w:rPr>
          <w:sz w:val="24"/>
          <w:szCs w:val="24"/>
        </w:rPr>
        <w:t xml:space="preserve">ir </w:t>
      </w:r>
      <w:r w:rsidRPr="6B87E889" w:rsidR="59C4DA4A">
        <w:rPr>
          <w:sz w:val="24"/>
          <w:szCs w:val="24"/>
        </w:rPr>
        <w:t>hacia atrás y ver los pasos que hemos seguido,</w:t>
      </w:r>
      <w:r w:rsidRPr="6B87E889" w:rsidR="74E70046">
        <w:rPr>
          <w:sz w:val="24"/>
          <w:szCs w:val="24"/>
        </w:rPr>
        <w:t xml:space="preserve"> así como saber cómo hemos llegado a ese punto.</w:t>
      </w:r>
    </w:p>
    <w:p w:rsidR="74E70046" w:rsidP="6B87E889" w:rsidRDefault="74E70046" w14:paraId="325F4726" w14:textId="60D55B94">
      <w:pPr>
        <w:rPr>
          <w:sz w:val="24"/>
          <w:szCs w:val="24"/>
        </w:rPr>
      </w:pPr>
      <w:r w:rsidRPr="6B87E889">
        <w:rPr>
          <w:sz w:val="24"/>
          <w:szCs w:val="24"/>
        </w:rPr>
        <w:t xml:space="preserve">Event sourcing nos permite llevar un registro de los eventos y poder reconstruir estados pasados </w:t>
      </w:r>
      <w:r w:rsidRPr="6B87E889" w:rsidR="2AB4A9BC">
        <w:rPr>
          <w:sz w:val="24"/>
          <w:szCs w:val="24"/>
        </w:rPr>
        <w:t xml:space="preserve">y ver que es lo causante de ese </w:t>
      </w:r>
      <w:r w:rsidRPr="6B87E889" w:rsidR="70A86B61">
        <w:rPr>
          <w:sz w:val="24"/>
          <w:szCs w:val="24"/>
        </w:rPr>
        <w:t>resultado,</w:t>
      </w:r>
      <w:r w:rsidRPr="6B87E889" w:rsidR="2AB4A9BC">
        <w:rPr>
          <w:sz w:val="24"/>
          <w:szCs w:val="24"/>
        </w:rPr>
        <w:t xml:space="preserve"> así como revertirlos si fuera necesario.</w:t>
      </w:r>
    </w:p>
    <w:p w:rsidR="383E475F" w:rsidP="6B87E889" w:rsidRDefault="383E475F" w14:paraId="329EB7C7" w14:textId="6E93B7C6">
      <w:pPr>
        <w:rPr>
          <w:sz w:val="24"/>
          <w:szCs w:val="24"/>
        </w:rPr>
      </w:pPr>
      <w:r w:rsidRPr="61B0A5A6" w:rsidR="383E475F">
        <w:rPr>
          <w:sz w:val="24"/>
          <w:szCs w:val="24"/>
        </w:rPr>
        <w:t xml:space="preserve">¿Por qué deberíamos darle una oportunidad?, </w:t>
      </w:r>
      <w:r w:rsidRPr="61B0A5A6" w:rsidR="67A3A56B">
        <w:rPr>
          <w:sz w:val="24"/>
          <w:szCs w:val="24"/>
        </w:rPr>
        <w:t xml:space="preserve">porque nos </w:t>
      </w:r>
      <w:r w:rsidRPr="61B0A5A6" w:rsidR="52D5B19B">
        <w:rPr>
          <w:sz w:val="24"/>
          <w:szCs w:val="24"/>
        </w:rPr>
        <w:t xml:space="preserve">ahorraríamos tiempo en caso de </w:t>
      </w:r>
      <w:r w:rsidRPr="61B0A5A6" w:rsidR="2BB97416">
        <w:rPr>
          <w:sz w:val="24"/>
          <w:szCs w:val="24"/>
        </w:rPr>
        <w:t>pérdida</w:t>
      </w:r>
      <w:r w:rsidRPr="61B0A5A6" w:rsidR="52D5B19B">
        <w:rPr>
          <w:sz w:val="24"/>
          <w:szCs w:val="24"/>
        </w:rPr>
        <w:t xml:space="preserve"> de datos, es decir; si pierdes la información de la base de datos que tienes almacenada serviría con ir la instantánea anterior y recuperaríamos la información perdida</w:t>
      </w:r>
    </w:p>
    <w:p w:rsidR="00F650A3" w:rsidP="6B87E889" w:rsidRDefault="00F650A3" w14:paraId="6D3F6CFF" w14:textId="4B85CEC3">
      <w:pPr>
        <w:rPr>
          <w:b/>
          <w:bCs/>
          <w:sz w:val="24"/>
          <w:szCs w:val="24"/>
        </w:rPr>
      </w:pPr>
      <w:r w:rsidRPr="6B87E889">
        <w:rPr>
          <w:b/>
          <w:bCs/>
          <w:sz w:val="24"/>
          <w:szCs w:val="24"/>
        </w:rPr>
        <w:t>¿Cómo funciona</w:t>
      </w:r>
      <w:r w:rsidRPr="6B87E889" w:rsidR="000E0099">
        <w:rPr>
          <w:b/>
          <w:bCs/>
          <w:sz w:val="24"/>
          <w:szCs w:val="24"/>
        </w:rPr>
        <w:t xml:space="preserve"> event-sourcing</w:t>
      </w:r>
      <w:r w:rsidRPr="6B87E889">
        <w:rPr>
          <w:b/>
          <w:bCs/>
          <w:sz w:val="24"/>
          <w:szCs w:val="24"/>
        </w:rPr>
        <w:t>?</w:t>
      </w:r>
    </w:p>
    <w:p w:rsidR="000E0099" w:rsidP="0070514C" w:rsidRDefault="026501A0" w14:paraId="21E5E892" w14:textId="1EF1DB89">
      <w:pPr>
        <w:rPr>
          <w:sz w:val="24"/>
          <w:szCs w:val="24"/>
        </w:rPr>
      </w:pPr>
      <w:r w:rsidRPr="6B87E889">
        <w:rPr>
          <w:sz w:val="24"/>
          <w:szCs w:val="24"/>
        </w:rPr>
        <w:t xml:space="preserve">La idea principal de </w:t>
      </w:r>
      <w:r w:rsidRPr="6B87E889" w:rsidR="4B42BD4E">
        <w:rPr>
          <w:sz w:val="24"/>
          <w:szCs w:val="24"/>
        </w:rPr>
        <w:t>cómo</w:t>
      </w:r>
      <w:r w:rsidRPr="6B87E889">
        <w:rPr>
          <w:sz w:val="24"/>
          <w:szCs w:val="24"/>
        </w:rPr>
        <w:t xml:space="preserve"> funciona este patrón es la siguiente:</w:t>
      </w:r>
    </w:p>
    <w:p w:rsidR="0A9C2424" w:rsidP="6B87E889" w:rsidRDefault="0A9C2424" w14:paraId="650491DA" w14:textId="28EE7EE2">
      <w:pPr>
        <w:rPr>
          <w:sz w:val="24"/>
          <w:szCs w:val="24"/>
        </w:rPr>
      </w:pPr>
      <w:r w:rsidRPr="6B87E889">
        <w:rPr>
          <w:sz w:val="24"/>
          <w:szCs w:val="24"/>
        </w:rPr>
        <w:t xml:space="preserve">El objeto evento es aquel objeto que almacena el estado de la aplicación en un momento dado. </w:t>
      </w:r>
      <w:r w:rsidRPr="6B87E889" w:rsidR="0F964256">
        <w:rPr>
          <w:sz w:val="24"/>
          <w:szCs w:val="24"/>
        </w:rPr>
        <w:t>Los objetos se almacenan en el orden en el que han sido capturados (como si hubiéramos hecho una foto en ese instante a la aplicación.)</w:t>
      </w:r>
      <w:r w:rsidRPr="6B87E889" w:rsidR="5D031483">
        <w:rPr>
          <w:sz w:val="24"/>
          <w:szCs w:val="24"/>
        </w:rPr>
        <w:t xml:space="preserve"> Esto nos permite realizar consultas temporales </w:t>
      </w:r>
      <w:r w:rsidRPr="6B87E889" w:rsidR="72B94E63">
        <w:rPr>
          <w:sz w:val="24"/>
          <w:szCs w:val="24"/>
        </w:rPr>
        <w:t>sí como revertir cambios que hemos hecho.</w:t>
      </w:r>
    </w:p>
    <w:p w:rsidR="11899C66" w:rsidP="6B87E889" w:rsidRDefault="11899C66" w14:paraId="679473BD" w14:textId="73B58B22">
      <w:pPr>
        <w:rPr>
          <w:sz w:val="24"/>
          <w:szCs w:val="24"/>
        </w:rPr>
      </w:pPr>
      <w:r w:rsidRPr="6B87E889">
        <w:rPr>
          <w:sz w:val="24"/>
          <w:szCs w:val="24"/>
        </w:rPr>
        <w:t xml:space="preserve">Los eventos se almacenan en el denominado </w:t>
      </w:r>
      <w:r w:rsidRPr="6B87E889" w:rsidR="244949C7">
        <w:rPr>
          <w:b/>
          <w:bCs/>
          <w:sz w:val="24"/>
          <w:szCs w:val="24"/>
        </w:rPr>
        <w:t xml:space="preserve">events long </w:t>
      </w:r>
      <w:r w:rsidRPr="6B87E889" w:rsidR="244949C7">
        <w:rPr>
          <w:sz w:val="24"/>
          <w:szCs w:val="24"/>
        </w:rPr>
        <w:t>(almacen de eventos)</w:t>
      </w:r>
      <w:r w:rsidRPr="6B87E889" w:rsidR="7B802444">
        <w:rPr>
          <w:sz w:val="24"/>
          <w:szCs w:val="24"/>
        </w:rPr>
        <w:t>, a este se puede acceder en cualquier momento para acceder al esta</w:t>
      </w:r>
      <w:r w:rsidRPr="6B87E889" w:rsidR="2DD15A14">
        <w:rPr>
          <w:sz w:val="24"/>
          <w:szCs w:val="24"/>
        </w:rPr>
        <w:t>do de la aplicación en el momento que queramos.</w:t>
      </w:r>
      <w:r w:rsidRPr="6B87E889" w:rsidR="244949C7">
        <w:rPr>
          <w:sz w:val="24"/>
          <w:szCs w:val="24"/>
        </w:rPr>
        <w:t xml:space="preserve"> </w:t>
      </w:r>
    </w:p>
    <w:p w:rsidR="6B87E889" w:rsidP="6B87E889" w:rsidRDefault="6B87E889" w14:paraId="537AF7F3" w14:textId="1ABF91D6">
      <w:pPr>
        <w:rPr>
          <w:sz w:val="24"/>
          <w:szCs w:val="24"/>
        </w:rPr>
      </w:pPr>
    </w:p>
    <w:p w:rsidR="00F650A3" w:rsidP="6B87E889" w:rsidRDefault="3DA42E43" w14:paraId="368BE43E" w14:textId="7C67E716">
      <w:pPr>
        <w:rPr>
          <w:b/>
          <w:bCs/>
          <w:sz w:val="24"/>
          <w:szCs w:val="24"/>
        </w:rPr>
      </w:pPr>
      <w:r w:rsidRPr="6B87E889">
        <w:rPr>
          <w:b/>
          <w:bCs/>
          <w:sz w:val="24"/>
          <w:szCs w:val="24"/>
        </w:rPr>
        <w:t>¿</w:t>
      </w:r>
      <w:r w:rsidRPr="6B87E889" w:rsidR="00C72767">
        <w:rPr>
          <w:b/>
          <w:bCs/>
          <w:sz w:val="24"/>
          <w:szCs w:val="24"/>
        </w:rPr>
        <w:t>Ejemplo de event-sourcing?</w:t>
      </w:r>
    </w:p>
    <w:p w:rsidR="00C72767" w:rsidP="0070514C" w:rsidRDefault="14B17A2E" w14:paraId="5DD7EEF3" w14:textId="63EB9824">
      <w:pPr>
        <w:rPr>
          <w:sz w:val="24"/>
          <w:szCs w:val="24"/>
        </w:rPr>
      </w:pPr>
      <w:r w:rsidRPr="6B87E889">
        <w:rPr>
          <w:sz w:val="24"/>
          <w:szCs w:val="24"/>
        </w:rPr>
        <w:t xml:space="preserve">Pongamos una empresa que se dedica </w:t>
      </w:r>
      <w:r w:rsidRPr="6B87E889" w:rsidR="6EDEE12A">
        <w:rPr>
          <w:sz w:val="24"/>
          <w:szCs w:val="24"/>
        </w:rPr>
        <w:t xml:space="preserve">al seguimiento </w:t>
      </w:r>
      <w:r w:rsidRPr="6B87E889" w:rsidR="5FBA2B18">
        <w:rPr>
          <w:sz w:val="24"/>
          <w:szCs w:val="24"/>
        </w:rPr>
        <w:t xml:space="preserve">de barcos mercantiles, y que desea notificar que uno </w:t>
      </w:r>
      <w:r w:rsidRPr="6B87E889" w:rsidR="5957FA0A">
        <w:rPr>
          <w:sz w:val="24"/>
          <w:szCs w:val="24"/>
        </w:rPr>
        <w:t>está</w:t>
      </w:r>
      <w:r w:rsidRPr="6B87E889" w:rsidR="5FBA2B18">
        <w:rPr>
          <w:sz w:val="24"/>
          <w:szCs w:val="24"/>
        </w:rPr>
        <w:t xml:space="preserve"> en movimiento en un cierto puerto</w:t>
      </w:r>
      <w:r w:rsidRPr="6B87E889" w:rsidR="0180391B">
        <w:rPr>
          <w:sz w:val="24"/>
          <w:szCs w:val="24"/>
        </w:rPr>
        <w:t>. Cuando un barco entra o sale de un puerto, se llamaría a un service</w:t>
      </w:r>
      <w:r w:rsidRPr="6B87E889" w:rsidR="1B9E25F1">
        <w:rPr>
          <w:sz w:val="24"/>
          <w:szCs w:val="24"/>
        </w:rPr>
        <w:t xml:space="preserve">, el cual graba la </w:t>
      </w:r>
      <w:r w:rsidRPr="6B87E889" w:rsidR="4124B111">
        <w:rPr>
          <w:sz w:val="24"/>
          <w:szCs w:val="24"/>
        </w:rPr>
        <w:t>posición</w:t>
      </w:r>
      <w:r w:rsidRPr="6B87E889" w:rsidR="1B9E25F1">
        <w:rPr>
          <w:sz w:val="24"/>
          <w:szCs w:val="24"/>
        </w:rPr>
        <w:t xml:space="preserve"> actual. Con event sourcing, el servicio crearía</w:t>
      </w:r>
      <w:r w:rsidRPr="6B87E889" w:rsidR="66EAB21B">
        <w:rPr>
          <w:sz w:val="24"/>
          <w:szCs w:val="24"/>
        </w:rPr>
        <w:t xml:space="preserve"> un evento que almacena el cambio del barco</w:t>
      </w:r>
      <w:r w:rsidRPr="6B87E889" w:rsidR="7BE39355">
        <w:rPr>
          <w:sz w:val="24"/>
          <w:szCs w:val="24"/>
        </w:rPr>
        <w:t xml:space="preserve"> y lo procesa para actualizar su </w:t>
      </w:r>
      <w:r w:rsidRPr="6B87E889" w:rsidR="4A771F38">
        <w:rPr>
          <w:sz w:val="24"/>
          <w:szCs w:val="24"/>
        </w:rPr>
        <w:t>posición</w:t>
      </w:r>
      <w:r w:rsidRPr="6B87E889" w:rsidR="7BE39355">
        <w:rPr>
          <w:sz w:val="24"/>
          <w:szCs w:val="24"/>
        </w:rPr>
        <w:t>.</w:t>
      </w:r>
      <w:r w:rsidRPr="6B87E889" w:rsidR="76D958CC">
        <w:rPr>
          <w:sz w:val="24"/>
          <w:szCs w:val="24"/>
        </w:rPr>
        <w:t xml:space="preserve"> Sin el event sourcing, si u barco hubiese estado en </w:t>
      </w:r>
      <w:r w:rsidRPr="6B87E889" w:rsidR="3DCF783F">
        <w:rPr>
          <w:sz w:val="24"/>
          <w:szCs w:val="24"/>
        </w:rPr>
        <w:t>más</w:t>
      </w:r>
      <w:r w:rsidRPr="6B87E889" w:rsidR="76D958CC">
        <w:rPr>
          <w:sz w:val="24"/>
          <w:szCs w:val="24"/>
        </w:rPr>
        <w:t xml:space="preserve"> de 1 puerto no podríamos </w:t>
      </w:r>
      <w:r w:rsidRPr="6B87E889" w:rsidR="526993DB">
        <w:rPr>
          <w:sz w:val="24"/>
          <w:szCs w:val="24"/>
        </w:rPr>
        <w:t>averiguarlo</w:t>
      </w:r>
      <w:r w:rsidRPr="6B87E889" w:rsidR="76D958CC">
        <w:rPr>
          <w:sz w:val="24"/>
          <w:szCs w:val="24"/>
        </w:rPr>
        <w:t>, puesto que solo guardaría el ultimo que visito</w:t>
      </w:r>
      <w:r w:rsidRPr="6B87E889" w:rsidR="32DBA916">
        <w:rPr>
          <w:sz w:val="24"/>
          <w:szCs w:val="24"/>
        </w:rPr>
        <w:t xml:space="preserve">. Sin embargo, con event sourcing, </w:t>
      </w:r>
      <w:r w:rsidRPr="6B87E889" w:rsidR="129B3EC3">
        <w:rPr>
          <w:sz w:val="24"/>
          <w:szCs w:val="24"/>
        </w:rPr>
        <w:t>tendríamos</w:t>
      </w:r>
      <w:r w:rsidRPr="6B87E889" w:rsidR="32DBA916">
        <w:rPr>
          <w:sz w:val="24"/>
          <w:szCs w:val="24"/>
        </w:rPr>
        <w:t xml:space="preserve"> capturado cada evento que sucedió, </w:t>
      </w:r>
      <w:r w:rsidRPr="6B87E889" w:rsidR="6CFC9C0A">
        <w:rPr>
          <w:sz w:val="24"/>
          <w:szCs w:val="24"/>
        </w:rPr>
        <w:t>permitiéndonos</w:t>
      </w:r>
      <w:r w:rsidRPr="6B87E889" w:rsidR="32DBA916">
        <w:rPr>
          <w:sz w:val="24"/>
          <w:szCs w:val="24"/>
        </w:rPr>
        <w:t xml:space="preserve"> ver los cambios de </w:t>
      </w:r>
      <w:r w:rsidRPr="6B87E889" w:rsidR="1F8EC08D">
        <w:rPr>
          <w:sz w:val="24"/>
          <w:szCs w:val="24"/>
        </w:rPr>
        <w:t>localización</w:t>
      </w:r>
      <w:r w:rsidRPr="6B87E889" w:rsidR="32DBA916">
        <w:rPr>
          <w:sz w:val="24"/>
          <w:szCs w:val="24"/>
        </w:rPr>
        <w:t xml:space="preserve"> del navio</w:t>
      </w:r>
      <w:r w:rsidRPr="6B87E889" w:rsidR="02F94946">
        <w:rPr>
          <w:sz w:val="24"/>
          <w:szCs w:val="24"/>
        </w:rPr>
        <w:t>.</w:t>
      </w:r>
    </w:p>
    <w:p w:rsidR="6B87E889" w:rsidP="6B87E889" w:rsidRDefault="6B87E889" w14:paraId="14E43525" w14:textId="0AB1D59D">
      <w:pPr>
        <w:rPr>
          <w:sz w:val="24"/>
          <w:szCs w:val="24"/>
        </w:rPr>
      </w:pPr>
    </w:p>
    <w:p w:rsidR="00C72767" w:rsidP="6B87E889" w:rsidRDefault="23112614" w14:paraId="792C0D19" w14:textId="52267583">
      <w:pPr>
        <w:rPr>
          <w:b/>
          <w:bCs/>
          <w:sz w:val="24"/>
          <w:szCs w:val="24"/>
        </w:rPr>
      </w:pPr>
      <w:r w:rsidRPr="6B87E889">
        <w:rPr>
          <w:b/>
          <w:bCs/>
          <w:sz w:val="24"/>
          <w:szCs w:val="24"/>
        </w:rPr>
        <w:t>Event</w:t>
      </w:r>
      <w:r w:rsidRPr="6B87E889" w:rsidR="00B2446D">
        <w:rPr>
          <w:b/>
          <w:bCs/>
          <w:sz w:val="24"/>
          <w:szCs w:val="24"/>
        </w:rPr>
        <w:t xml:space="preserve">-sourcing </w:t>
      </w:r>
      <w:r w:rsidRPr="6B87E889" w:rsidR="00DE735C">
        <w:rPr>
          <w:b/>
          <w:bCs/>
          <w:sz w:val="24"/>
          <w:szCs w:val="24"/>
        </w:rPr>
        <w:t>y el IoT.</w:t>
      </w:r>
    </w:p>
    <w:p w:rsidR="0064669B" w:rsidP="0070514C" w:rsidRDefault="78E08FAC" w14:paraId="3B2BF36F" w14:textId="6850881D">
      <w:pPr>
        <w:rPr>
          <w:sz w:val="24"/>
          <w:szCs w:val="24"/>
        </w:rPr>
      </w:pPr>
      <w:r w:rsidRPr="61B0A5A6" w:rsidR="78E08FAC">
        <w:rPr>
          <w:sz w:val="24"/>
          <w:szCs w:val="24"/>
        </w:rPr>
        <w:t xml:space="preserve">En un sistema de </w:t>
      </w:r>
      <w:proofErr w:type="spellStart"/>
      <w:r w:rsidRPr="61B0A5A6" w:rsidR="78E08FAC">
        <w:rPr>
          <w:sz w:val="24"/>
          <w:szCs w:val="24"/>
        </w:rPr>
        <w:t>IoT</w:t>
      </w:r>
      <w:proofErr w:type="spellEnd"/>
      <w:r w:rsidRPr="61B0A5A6" w:rsidR="78E08FAC">
        <w:rPr>
          <w:sz w:val="24"/>
          <w:szCs w:val="24"/>
        </w:rPr>
        <w:t xml:space="preserve"> los sensores </w:t>
      </w:r>
      <w:proofErr w:type="spellStart"/>
      <w:r w:rsidRPr="61B0A5A6" w:rsidR="78E08FAC">
        <w:rPr>
          <w:sz w:val="24"/>
          <w:szCs w:val="24"/>
        </w:rPr>
        <w:t>actuan</w:t>
      </w:r>
      <w:proofErr w:type="spellEnd"/>
      <w:r w:rsidRPr="61B0A5A6" w:rsidR="78E08FAC">
        <w:rPr>
          <w:sz w:val="24"/>
          <w:szCs w:val="24"/>
        </w:rPr>
        <w:t xml:space="preserve"> como los </w:t>
      </w:r>
      <w:r w:rsidRPr="61B0A5A6" w:rsidR="694DCA46">
        <w:rPr>
          <w:sz w:val="24"/>
          <w:szCs w:val="24"/>
        </w:rPr>
        <w:t xml:space="preserve">generadores de evento y los actuadores como los consumidores de eventos. </w:t>
      </w:r>
      <w:r w:rsidRPr="61B0A5A6" w:rsidR="3AB4F96C">
        <w:rPr>
          <w:sz w:val="24"/>
          <w:szCs w:val="24"/>
        </w:rPr>
        <w:t>Los libros de eventos (</w:t>
      </w:r>
      <w:proofErr w:type="spellStart"/>
      <w:r w:rsidRPr="61B0A5A6" w:rsidR="3AB4F96C">
        <w:rPr>
          <w:sz w:val="24"/>
          <w:szCs w:val="24"/>
        </w:rPr>
        <w:t>Event</w:t>
      </w:r>
      <w:proofErr w:type="spellEnd"/>
      <w:r w:rsidRPr="61B0A5A6" w:rsidR="3AB4F96C">
        <w:rPr>
          <w:sz w:val="24"/>
          <w:szCs w:val="24"/>
        </w:rPr>
        <w:t xml:space="preserve"> </w:t>
      </w:r>
      <w:proofErr w:type="spellStart"/>
      <w:r w:rsidRPr="61B0A5A6" w:rsidR="3AB4F96C">
        <w:rPr>
          <w:sz w:val="24"/>
          <w:szCs w:val="24"/>
        </w:rPr>
        <w:t>ledgers</w:t>
      </w:r>
      <w:proofErr w:type="spellEnd"/>
      <w:r w:rsidRPr="61B0A5A6" w:rsidR="3AB4F96C">
        <w:rPr>
          <w:sz w:val="24"/>
          <w:szCs w:val="24"/>
        </w:rPr>
        <w:t xml:space="preserve">) son una gran herramienta que nos permite comprobar que los sistemas </w:t>
      </w:r>
      <w:proofErr w:type="spellStart"/>
      <w:r w:rsidRPr="61B0A5A6" w:rsidR="3AB4F96C">
        <w:rPr>
          <w:sz w:val="24"/>
          <w:szCs w:val="24"/>
        </w:rPr>
        <w:t>estan</w:t>
      </w:r>
      <w:proofErr w:type="spellEnd"/>
      <w:r w:rsidRPr="61B0A5A6" w:rsidR="3AB4F96C">
        <w:rPr>
          <w:sz w:val="24"/>
          <w:szCs w:val="24"/>
        </w:rPr>
        <w:t xml:space="preserve"> conectados y funcionan correctamente, y son usados por muchos ecosistemas de </w:t>
      </w:r>
      <w:proofErr w:type="spellStart"/>
      <w:r w:rsidRPr="61B0A5A6" w:rsidR="07D15861">
        <w:rPr>
          <w:sz w:val="24"/>
          <w:szCs w:val="24"/>
        </w:rPr>
        <w:t>IoT</w:t>
      </w:r>
      <w:proofErr w:type="spellEnd"/>
      <w:r w:rsidRPr="61B0A5A6" w:rsidR="07D15861">
        <w:rPr>
          <w:sz w:val="24"/>
          <w:szCs w:val="24"/>
        </w:rPr>
        <w:t xml:space="preserve">. Otra forma que se comprueba el </w:t>
      </w:r>
      <w:proofErr w:type="spellStart"/>
      <w:r w:rsidRPr="61B0A5A6" w:rsidR="07D15861">
        <w:rPr>
          <w:sz w:val="24"/>
          <w:szCs w:val="24"/>
        </w:rPr>
        <w:t>event</w:t>
      </w:r>
      <w:proofErr w:type="spellEnd"/>
      <w:r w:rsidRPr="61B0A5A6" w:rsidR="07D15861">
        <w:rPr>
          <w:sz w:val="24"/>
          <w:szCs w:val="24"/>
        </w:rPr>
        <w:t xml:space="preserve"> </w:t>
      </w:r>
      <w:proofErr w:type="spellStart"/>
      <w:r w:rsidRPr="61B0A5A6" w:rsidR="07D15861">
        <w:rPr>
          <w:sz w:val="24"/>
          <w:szCs w:val="24"/>
        </w:rPr>
        <w:t>sourcing</w:t>
      </w:r>
      <w:proofErr w:type="spellEnd"/>
      <w:r w:rsidRPr="61B0A5A6" w:rsidR="07D15861">
        <w:rPr>
          <w:sz w:val="24"/>
          <w:szCs w:val="24"/>
        </w:rPr>
        <w:t xml:space="preserve"> es con </w:t>
      </w:r>
      <w:proofErr w:type="spellStart"/>
      <w:r w:rsidRPr="61B0A5A6" w:rsidR="07D15861">
        <w:rPr>
          <w:sz w:val="24"/>
          <w:szCs w:val="24"/>
        </w:rPr>
        <w:t>CRFTs</w:t>
      </w:r>
      <w:proofErr w:type="spellEnd"/>
      <w:r w:rsidRPr="61B0A5A6" w:rsidR="07D15861">
        <w:rPr>
          <w:sz w:val="24"/>
          <w:szCs w:val="24"/>
        </w:rPr>
        <w:t xml:space="preserve"> (tipos de datos convergentes), que permiten la convergencia de datos en</w:t>
      </w:r>
      <w:r w:rsidRPr="61B0A5A6" w:rsidR="56731D5D">
        <w:rPr>
          <w:sz w:val="24"/>
          <w:szCs w:val="24"/>
        </w:rPr>
        <w:t xml:space="preserve">tre </w:t>
      </w:r>
      <w:proofErr w:type="spellStart"/>
      <w:r w:rsidRPr="61B0A5A6" w:rsidR="56731D5D">
        <w:rPr>
          <w:sz w:val="24"/>
          <w:szCs w:val="24"/>
        </w:rPr>
        <w:t>dispositicos</w:t>
      </w:r>
      <w:proofErr w:type="spellEnd"/>
      <w:r w:rsidRPr="61B0A5A6" w:rsidR="56731D5D">
        <w:rPr>
          <w:sz w:val="24"/>
          <w:szCs w:val="24"/>
        </w:rPr>
        <w:t xml:space="preserve"> conectados ocasionalmente.</w:t>
      </w:r>
    </w:p>
    <w:p w:rsidR="61B0A5A6" w:rsidP="61B0A5A6" w:rsidRDefault="61B0A5A6" w14:paraId="64E55A8C" w14:textId="4A4FDDC9">
      <w:pPr>
        <w:pStyle w:val="Normal"/>
        <w:rPr>
          <w:sz w:val="24"/>
          <w:szCs w:val="24"/>
        </w:rPr>
      </w:pPr>
    </w:p>
    <w:p w:rsidR="0064669B" w:rsidP="61B0A5A6" w:rsidRDefault="561CB826" w14:paraId="067C5D94" w14:textId="0F831B00">
      <w:pPr>
        <w:rPr>
          <w:b w:val="1"/>
          <w:bCs w:val="1"/>
          <w:sz w:val="24"/>
          <w:szCs w:val="24"/>
        </w:rPr>
      </w:pPr>
      <w:r w:rsidRPr="68CFFB9A" w:rsidR="0064669B">
        <w:rPr>
          <w:b w:val="1"/>
          <w:bCs w:val="1"/>
          <w:sz w:val="24"/>
          <w:szCs w:val="24"/>
        </w:rPr>
        <w:t>Event</w:t>
      </w:r>
      <w:r w:rsidRPr="68CFFB9A" w:rsidR="0064669B">
        <w:rPr>
          <w:b w:val="1"/>
          <w:bCs w:val="1"/>
          <w:sz w:val="24"/>
          <w:szCs w:val="24"/>
        </w:rPr>
        <w:t>-</w:t>
      </w:r>
      <w:r w:rsidRPr="68CFFB9A" w:rsidR="0064669B">
        <w:rPr>
          <w:b w:val="1"/>
          <w:bCs w:val="1"/>
          <w:sz w:val="24"/>
          <w:szCs w:val="24"/>
        </w:rPr>
        <w:t>sourcing</w:t>
      </w:r>
      <w:r w:rsidRPr="68CFFB9A" w:rsidR="0064669B">
        <w:rPr>
          <w:b w:val="1"/>
          <w:bCs w:val="1"/>
          <w:sz w:val="24"/>
          <w:szCs w:val="24"/>
        </w:rPr>
        <w:t xml:space="preserve"> y las arquitecturas sin servidor</w:t>
      </w:r>
      <w:r w:rsidRPr="68CFFB9A" w:rsidR="59856052">
        <w:rPr>
          <w:b w:val="1"/>
          <w:bCs w:val="1"/>
          <w:sz w:val="24"/>
          <w:szCs w:val="24"/>
        </w:rPr>
        <w:t>:</w:t>
      </w:r>
    </w:p>
    <w:p w:rsidR="00881635" w:rsidP="0070514C" w:rsidRDefault="00881635" w14:paraId="73D33B6E" w14:textId="2A6CAB05">
      <w:pPr>
        <w:rPr>
          <w:sz w:val="24"/>
          <w:szCs w:val="24"/>
        </w:rPr>
      </w:pPr>
      <w:r w:rsidRPr="61B0A5A6" w:rsidR="167444F5">
        <w:rPr>
          <w:sz w:val="24"/>
          <w:szCs w:val="24"/>
        </w:rPr>
        <w:t>La computación sin servidor es un modelo de ejecución de computación en la nube</w:t>
      </w:r>
      <w:r w:rsidRPr="61B0A5A6" w:rsidR="550E1F53">
        <w:rPr>
          <w:sz w:val="24"/>
          <w:szCs w:val="24"/>
        </w:rPr>
        <w:t>,</w:t>
      </w:r>
      <w:r w:rsidRPr="61B0A5A6" w:rsidR="167444F5">
        <w:rPr>
          <w:sz w:val="24"/>
          <w:szCs w:val="24"/>
        </w:rPr>
        <w:t xml:space="preserve"> en el </w:t>
      </w:r>
      <w:r w:rsidRPr="61B0A5A6" w:rsidR="608855AF">
        <w:rPr>
          <w:sz w:val="24"/>
          <w:szCs w:val="24"/>
        </w:rPr>
        <w:t>cual</w:t>
      </w:r>
      <w:r w:rsidRPr="61B0A5A6" w:rsidR="167444F5">
        <w:rPr>
          <w:sz w:val="24"/>
          <w:szCs w:val="24"/>
        </w:rPr>
        <w:t xml:space="preserve"> </w:t>
      </w:r>
      <w:r w:rsidRPr="61B0A5A6" w:rsidR="53617ADA">
        <w:rPr>
          <w:sz w:val="24"/>
          <w:szCs w:val="24"/>
        </w:rPr>
        <w:t>la máquina pide recursos al</w:t>
      </w:r>
      <w:r w:rsidRPr="61B0A5A6" w:rsidR="167444F5">
        <w:rPr>
          <w:sz w:val="24"/>
          <w:szCs w:val="24"/>
        </w:rPr>
        <w:t xml:space="preserve"> proveedor de la nube </w:t>
      </w:r>
      <w:r w:rsidRPr="61B0A5A6" w:rsidR="4F2BBB11">
        <w:rPr>
          <w:sz w:val="24"/>
          <w:szCs w:val="24"/>
        </w:rPr>
        <w:t>y este le concede los que necesite</w:t>
      </w:r>
      <w:r w:rsidRPr="61B0A5A6" w:rsidR="167444F5">
        <w:rPr>
          <w:sz w:val="24"/>
          <w:szCs w:val="24"/>
        </w:rPr>
        <w:t>, cuidando los servidores en nombre de sus clientes</w:t>
      </w:r>
      <w:r w:rsidRPr="61B0A5A6" w:rsidR="592C3957">
        <w:rPr>
          <w:sz w:val="24"/>
          <w:szCs w:val="24"/>
        </w:rPr>
        <w:t>. Este tipo de computación e</w:t>
      </w:r>
      <w:r w:rsidRPr="61B0A5A6" w:rsidR="1CC031E8">
        <w:rPr>
          <w:sz w:val="24"/>
          <w:szCs w:val="24"/>
        </w:rPr>
        <w:t>s</w:t>
      </w:r>
      <w:r w:rsidRPr="61B0A5A6" w:rsidR="592C3957">
        <w:rPr>
          <w:sz w:val="24"/>
          <w:szCs w:val="24"/>
        </w:rPr>
        <w:t xml:space="preserve"> </w:t>
      </w:r>
      <w:r w:rsidRPr="61B0A5A6" w:rsidR="6BA7EE1E">
        <w:rPr>
          <w:sz w:val="24"/>
          <w:szCs w:val="24"/>
        </w:rPr>
        <w:t>fundamentalmente dirigida por eventos</w:t>
      </w:r>
      <w:r w:rsidRPr="61B0A5A6" w:rsidR="592C3957">
        <w:rPr>
          <w:sz w:val="24"/>
          <w:szCs w:val="24"/>
        </w:rPr>
        <w:t>.</w:t>
      </w:r>
    </w:p>
    <w:p w:rsidR="26719BA6" w:rsidP="61B0A5A6" w:rsidRDefault="26719BA6" w14:paraId="361A9AC6" w14:textId="117C49ED">
      <w:pPr>
        <w:pStyle w:val="Normal"/>
        <w:rPr>
          <w:sz w:val="24"/>
          <w:szCs w:val="24"/>
        </w:rPr>
      </w:pPr>
      <w:r w:rsidRPr="61B0A5A6" w:rsidR="26719BA6">
        <w:rPr>
          <w:sz w:val="24"/>
          <w:szCs w:val="24"/>
        </w:rPr>
        <w:t xml:space="preserve">Hay dos formas de lanzar una función sin servidor, directamente con una invocación </w:t>
      </w:r>
      <w:r w:rsidRPr="61B0A5A6" w:rsidR="2AFF37AA">
        <w:rPr>
          <w:sz w:val="24"/>
          <w:szCs w:val="24"/>
        </w:rPr>
        <w:t>o indirectamente con algo que ocurra en el entorno</w:t>
      </w:r>
      <w:r w:rsidRPr="61B0A5A6" w:rsidR="0FD314E3">
        <w:rPr>
          <w:sz w:val="24"/>
          <w:szCs w:val="24"/>
        </w:rPr>
        <w:t xml:space="preserve">, a esto </w:t>
      </w:r>
      <w:r w:rsidRPr="61B0A5A6" w:rsidR="07B77CC8">
        <w:rPr>
          <w:sz w:val="24"/>
          <w:szCs w:val="24"/>
        </w:rPr>
        <w:t>último</w:t>
      </w:r>
      <w:r w:rsidRPr="61B0A5A6" w:rsidR="0FD314E3">
        <w:rPr>
          <w:sz w:val="24"/>
          <w:szCs w:val="24"/>
        </w:rPr>
        <w:t xml:space="preserve"> se le llaman </w:t>
      </w:r>
      <w:proofErr w:type="spellStart"/>
      <w:r w:rsidRPr="61B0A5A6" w:rsidR="0FD314E3">
        <w:rPr>
          <w:sz w:val="24"/>
          <w:szCs w:val="24"/>
        </w:rPr>
        <w:t>triggers</w:t>
      </w:r>
      <w:proofErr w:type="spellEnd"/>
      <w:r w:rsidRPr="61B0A5A6" w:rsidR="0FD314E3">
        <w:rPr>
          <w:sz w:val="24"/>
          <w:szCs w:val="24"/>
        </w:rPr>
        <w:t xml:space="preserve"> </w:t>
      </w:r>
      <w:r w:rsidRPr="61B0A5A6" w:rsidR="7D67729E">
        <w:rPr>
          <w:sz w:val="24"/>
          <w:szCs w:val="24"/>
        </w:rPr>
        <w:t>(</w:t>
      </w:r>
      <w:r w:rsidRPr="61B0A5A6" w:rsidR="0FD314E3">
        <w:rPr>
          <w:sz w:val="24"/>
          <w:szCs w:val="24"/>
        </w:rPr>
        <w:t>disparadores</w:t>
      </w:r>
      <w:r w:rsidRPr="61B0A5A6" w:rsidR="764030D0">
        <w:rPr>
          <w:sz w:val="24"/>
          <w:szCs w:val="24"/>
        </w:rPr>
        <w:t>)</w:t>
      </w:r>
      <w:r w:rsidRPr="61B0A5A6" w:rsidR="2AFF37AA">
        <w:rPr>
          <w:sz w:val="24"/>
          <w:szCs w:val="24"/>
        </w:rPr>
        <w:t>.</w:t>
      </w:r>
      <w:r w:rsidRPr="61B0A5A6" w:rsidR="368B014C">
        <w:rPr>
          <w:sz w:val="24"/>
          <w:szCs w:val="24"/>
        </w:rPr>
        <w:t xml:space="preserve"> </w:t>
      </w:r>
      <w:r w:rsidRPr="61B0A5A6" w:rsidR="601DE68B">
        <w:rPr>
          <w:sz w:val="24"/>
          <w:szCs w:val="24"/>
        </w:rPr>
        <w:t xml:space="preserve"> Una vez que estás cómodo trabajando con una metodología de eventos disparados</w:t>
      </w:r>
      <w:r w:rsidRPr="61B0A5A6" w:rsidR="55C18FBC">
        <w:rPr>
          <w:sz w:val="24"/>
          <w:szCs w:val="24"/>
        </w:rPr>
        <w:t>,</w:t>
      </w:r>
      <w:r w:rsidRPr="61B0A5A6" w:rsidR="601DE68B">
        <w:rPr>
          <w:sz w:val="24"/>
          <w:szCs w:val="24"/>
        </w:rPr>
        <w:t xml:space="preserve"> lo lógico es</w:t>
      </w:r>
      <w:r w:rsidRPr="61B0A5A6" w:rsidR="6D7085C4">
        <w:rPr>
          <w:sz w:val="24"/>
          <w:szCs w:val="24"/>
        </w:rPr>
        <w:t xml:space="preserve"> buscar una forma de rastrear, mantener y procesar esos eventos de una manera confiable y sólida</w:t>
      </w:r>
      <w:r w:rsidRPr="61B0A5A6" w:rsidR="766302E3">
        <w:rPr>
          <w:sz w:val="24"/>
          <w:szCs w:val="24"/>
        </w:rPr>
        <w:t>, y los libros de eventos (</w:t>
      </w:r>
      <w:proofErr w:type="spellStart"/>
      <w:r w:rsidRPr="61B0A5A6" w:rsidR="766302E3">
        <w:rPr>
          <w:sz w:val="24"/>
          <w:szCs w:val="24"/>
        </w:rPr>
        <w:t>Event</w:t>
      </w:r>
      <w:proofErr w:type="spellEnd"/>
      <w:r w:rsidRPr="61B0A5A6" w:rsidR="766302E3">
        <w:rPr>
          <w:sz w:val="24"/>
          <w:szCs w:val="24"/>
        </w:rPr>
        <w:t xml:space="preserve"> </w:t>
      </w:r>
      <w:proofErr w:type="spellStart"/>
      <w:r w:rsidRPr="61B0A5A6" w:rsidR="766302E3">
        <w:rPr>
          <w:sz w:val="24"/>
          <w:szCs w:val="24"/>
        </w:rPr>
        <w:t>ledgers</w:t>
      </w:r>
      <w:proofErr w:type="spellEnd"/>
      <w:r w:rsidRPr="61B0A5A6" w:rsidR="766302E3">
        <w:rPr>
          <w:sz w:val="24"/>
          <w:szCs w:val="24"/>
        </w:rPr>
        <w:t xml:space="preserve">) pueden </w:t>
      </w:r>
      <w:r w:rsidRPr="61B0A5A6" w:rsidR="766302E3">
        <w:rPr>
          <w:sz w:val="24"/>
          <w:szCs w:val="24"/>
        </w:rPr>
        <w:t>proporcionárnoslo</w:t>
      </w:r>
      <w:r w:rsidRPr="61B0A5A6" w:rsidR="766302E3">
        <w:rPr>
          <w:sz w:val="24"/>
          <w:szCs w:val="24"/>
        </w:rPr>
        <w:t>.</w:t>
      </w:r>
    </w:p>
    <w:p w:rsidR="0070514C" w:rsidP="0070514C" w:rsidRDefault="0070514C" w14:paraId="0E4FF57C" w14:textId="77777777">
      <w:pPr>
        <w:rPr>
          <w:sz w:val="24"/>
          <w:szCs w:val="24"/>
        </w:rPr>
      </w:pPr>
    </w:p>
    <w:p w:rsidRPr="0070514C" w:rsidR="0070514C" w:rsidP="61B0A5A6" w:rsidRDefault="0075142B" w14:paraId="5C1A07E2" w14:textId="69FE5E9C">
      <w:pPr>
        <w:rPr>
          <w:b w:val="1"/>
          <w:bCs w:val="1"/>
          <w:sz w:val="24"/>
          <w:szCs w:val="24"/>
        </w:rPr>
      </w:pPr>
      <w:r w:rsidRPr="68CFFB9A" w:rsidR="55448E99">
        <w:rPr>
          <w:b w:val="1"/>
          <w:bCs w:val="1"/>
          <w:sz w:val="24"/>
          <w:szCs w:val="24"/>
        </w:rPr>
        <w:t>Ventajas</w:t>
      </w:r>
      <w:r w:rsidRPr="68CFFB9A" w:rsidR="1D3DE5A9">
        <w:rPr>
          <w:b w:val="1"/>
          <w:bCs w:val="1"/>
          <w:sz w:val="24"/>
          <w:szCs w:val="24"/>
        </w:rPr>
        <w:t xml:space="preserve"> y Desventajas:</w:t>
      </w:r>
    </w:p>
    <w:p w:rsidRPr="00DE735C" w:rsidR="00DE735C" w:rsidP="00DE735C" w:rsidRDefault="00DE735C" w14:paraId="4E26B898" w14:textId="612BEE2F">
      <w:pPr>
        <w:rPr>
          <w:sz w:val="24"/>
          <w:szCs w:val="24"/>
        </w:rPr>
      </w:pPr>
      <w:r w:rsidRPr="61B0A5A6" w:rsidR="1FFC9D35">
        <w:rPr>
          <w:sz w:val="24"/>
          <w:szCs w:val="24"/>
        </w:rPr>
        <w:t>Entre los beneficios de utilizar una arquitectura basada en eventos se encuentran:</w:t>
      </w:r>
    </w:p>
    <w:p w:rsidR="1FFC9D35" w:rsidP="61B0A5A6" w:rsidRDefault="1FFC9D35" w14:paraId="6107B1EE" w14:textId="24B21FCD">
      <w:pPr>
        <w:pStyle w:val="Normal"/>
        <w:rPr>
          <w:sz w:val="24"/>
          <w:szCs w:val="24"/>
        </w:rPr>
      </w:pPr>
      <w:r w:rsidRPr="61B0A5A6" w:rsidR="1FFC9D35">
        <w:rPr>
          <w:sz w:val="24"/>
          <w:szCs w:val="24"/>
        </w:rPr>
        <w:t>Incremento de la calidad de los datos</w:t>
      </w:r>
      <w:r w:rsidRPr="61B0A5A6" w:rsidR="2A6AD4B8">
        <w:rPr>
          <w:sz w:val="24"/>
          <w:szCs w:val="24"/>
        </w:rPr>
        <w:t xml:space="preserve"> </w:t>
      </w:r>
      <w:r w:rsidRPr="61B0A5A6" w:rsidR="39EE371D">
        <w:rPr>
          <w:sz w:val="24"/>
          <w:szCs w:val="24"/>
        </w:rPr>
        <w:t xml:space="preserve">de Machine </w:t>
      </w:r>
      <w:proofErr w:type="spellStart"/>
      <w:r w:rsidRPr="61B0A5A6" w:rsidR="39EE371D">
        <w:rPr>
          <w:sz w:val="24"/>
          <w:szCs w:val="24"/>
        </w:rPr>
        <w:t>Learning</w:t>
      </w:r>
      <w:proofErr w:type="spellEnd"/>
      <w:r w:rsidRPr="61B0A5A6" w:rsidR="39EE371D">
        <w:rPr>
          <w:sz w:val="24"/>
          <w:szCs w:val="24"/>
        </w:rPr>
        <w:t xml:space="preserve"> y análisis.</w:t>
      </w:r>
    </w:p>
    <w:p w:rsidR="2834DC8F" w:rsidP="61B0A5A6" w:rsidRDefault="2834DC8F" w14:paraId="755EA1A8" w14:textId="5918E59A">
      <w:pPr>
        <w:pStyle w:val="Normal"/>
        <w:rPr>
          <w:sz w:val="24"/>
          <w:szCs w:val="24"/>
        </w:rPr>
      </w:pPr>
      <w:r w:rsidRPr="61B0A5A6" w:rsidR="2834DC8F">
        <w:rPr>
          <w:sz w:val="24"/>
          <w:szCs w:val="24"/>
        </w:rPr>
        <w:t xml:space="preserve">La arquitectura se asemeja más a la del mundo real, lo que hace </w:t>
      </w:r>
      <w:r w:rsidRPr="61B0A5A6" w:rsidR="16750AA1">
        <w:rPr>
          <w:sz w:val="24"/>
          <w:szCs w:val="24"/>
        </w:rPr>
        <w:t xml:space="preserve">que sea </w:t>
      </w:r>
      <w:r w:rsidRPr="61B0A5A6" w:rsidR="2834DC8F">
        <w:rPr>
          <w:sz w:val="24"/>
          <w:szCs w:val="24"/>
        </w:rPr>
        <w:t xml:space="preserve">más comprensible y </w:t>
      </w:r>
      <w:r w:rsidRPr="61B0A5A6" w:rsidR="0CD83CB3">
        <w:rPr>
          <w:sz w:val="24"/>
          <w:szCs w:val="24"/>
        </w:rPr>
        <w:t xml:space="preserve">esté </w:t>
      </w:r>
      <w:r w:rsidRPr="61B0A5A6" w:rsidR="2834DC8F">
        <w:rPr>
          <w:sz w:val="24"/>
          <w:szCs w:val="24"/>
        </w:rPr>
        <w:t xml:space="preserve">alineada con el </w:t>
      </w:r>
      <w:r w:rsidRPr="61B0A5A6" w:rsidR="2834DC8F">
        <w:rPr>
          <w:sz w:val="24"/>
          <w:szCs w:val="24"/>
        </w:rPr>
        <w:t>resto.</w:t>
      </w:r>
    </w:p>
    <w:p w:rsidR="0808459A" w:rsidP="61B0A5A6" w:rsidRDefault="0808459A" w14:paraId="1EF66C5C" w14:textId="6AA0F84E">
      <w:pPr>
        <w:pStyle w:val="Normal"/>
        <w:rPr>
          <w:sz w:val="24"/>
          <w:szCs w:val="24"/>
        </w:rPr>
      </w:pPr>
      <w:r w:rsidRPr="61B0A5A6" w:rsidR="0808459A">
        <w:rPr>
          <w:sz w:val="24"/>
          <w:szCs w:val="24"/>
        </w:rPr>
        <w:t xml:space="preserve">El sistema tendrá una reacción más rápida a </w:t>
      </w:r>
      <w:r w:rsidRPr="61B0A5A6" w:rsidR="0AB0421D">
        <w:rPr>
          <w:sz w:val="24"/>
          <w:szCs w:val="24"/>
        </w:rPr>
        <w:t>lo</w:t>
      </w:r>
      <w:r w:rsidRPr="61B0A5A6" w:rsidR="0808459A">
        <w:rPr>
          <w:sz w:val="24"/>
          <w:szCs w:val="24"/>
        </w:rPr>
        <w:t xml:space="preserve"> que ocurra en cualquier parte del mismo y será </w:t>
      </w:r>
      <w:r w:rsidRPr="61B0A5A6" w:rsidR="46AD2ACB">
        <w:rPr>
          <w:sz w:val="24"/>
          <w:szCs w:val="24"/>
        </w:rPr>
        <w:t xml:space="preserve">una reacción </w:t>
      </w:r>
      <w:r w:rsidRPr="61B0A5A6" w:rsidR="0808459A">
        <w:rPr>
          <w:sz w:val="24"/>
          <w:szCs w:val="24"/>
        </w:rPr>
        <w:t>más sencill</w:t>
      </w:r>
      <w:r w:rsidRPr="61B0A5A6" w:rsidR="37A4C73E">
        <w:rPr>
          <w:sz w:val="24"/>
          <w:szCs w:val="24"/>
        </w:rPr>
        <w:t>a</w:t>
      </w:r>
      <w:r w:rsidRPr="61B0A5A6" w:rsidR="0808459A">
        <w:rPr>
          <w:sz w:val="24"/>
          <w:szCs w:val="24"/>
        </w:rPr>
        <w:t>.</w:t>
      </w:r>
    </w:p>
    <w:p w:rsidR="3B3D90ED" w:rsidP="61B0A5A6" w:rsidRDefault="3B3D90ED" w14:paraId="0153F6F4" w14:textId="7C7DB056">
      <w:pPr>
        <w:pStyle w:val="Normal"/>
        <w:rPr>
          <w:sz w:val="24"/>
          <w:szCs w:val="24"/>
        </w:rPr>
      </w:pPr>
      <w:r w:rsidRPr="61B0A5A6" w:rsidR="3B3D90ED">
        <w:rPr>
          <w:sz w:val="24"/>
          <w:szCs w:val="24"/>
        </w:rPr>
        <w:t xml:space="preserve">Escalabilidad, el sistema puede escalar </w:t>
      </w:r>
      <w:r w:rsidRPr="61B0A5A6" w:rsidR="1CC9375F">
        <w:rPr>
          <w:sz w:val="24"/>
          <w:szCs w:val="24"/>
        </w:rPr>
        <w:t>rápidamente</w:t>
      </w:r>
      <w:r w:rsidRPr="61B0A5A6" w:rsidR="3B3D90ED">
        <w:rPr>
          <w:sz w:val="24"/>
          <w:szCs w:val="24"/>
        </w:rPr>
        <w:t xml:space="preserve"> a cientos de miles de eventos por segundo.</w:t>
      </w:r>
    </w:p>
    <w:p w:rsidR="0BDA161E" w:rsidP="61B0A5A6" w:rsidRDefault="0BDA161E" w14:paraId="101149AC" w14:textId="54AEA755">
      <w:pPr>
        <w:pStyle w:val="Normal"/>
        <w:rPr>
          <w:sz w:val="24"/>
          <w:szCs w:val="24"/>
        </w:rPr>
      </w:pPr>
      <w:r w:rsidRPr="61B0A5A6" w:rsidR="0BDA161E">
        <w:rPr>
          <w:sz w:val="24"/>
          <w:szCs w:val="24"/>
        </w:rPr>
        <w:t xml:space="preserve">Suministro de servicios, el fuerte desacoplamiento reduce el tiempo de </w:t>
      </w:r>
      <w:r w:rsidRPr="61B0A5A6" w:rsidR="5D8B19D2">
        <w:rPr>
          <w:sz w:val="24"/>
          <w:szCs w:val="24"/>
        </w:rPr>
        <w:t>lanzamiento</w:t>
      </w:r>
      <w:r w:rsidRPr="61B0A5A6" w:rsidR="0BDA161E">
        <w:rPr>
          <w:sz w:val="24"/>
          <w:szCs w:val="24"/>
        </w:rPr>
        <w:t xml:space="preserve"> </w:t>
      </w:r>
      <w:r w:rsidRPr="61B0A5A6" w:rsidR="0BDA161E">
        <w:rPr>
          <w:sz w:val="24"/>
          <w:szCs w:val="24"/>
        </w:rPr>
        <w:t>de nuevos servicios o cambios en los antiguos</w:t>
      </w:r>
      <w:r w:rsidRPr="61B0A5A6" w:rsidR="751ADC24">
        <w:rPr>
          <w:sz w:val="24"/>
          <w:szCs w:val="24"/>
        </w:rPr>
        <w:t>.</w:t>
      </w:r>
    </w:p>
    <w:p w:rsidR="1070198F" w:rsidP="61B0A5A6" w:rsidRDefault="1070198F" w14:paraId="27E3C4FF" w14:textId="1F310438">
      <w:pPr>
        <w:pStyle w:val="Normal"/>
        <w:rPr>
          <w:sz w:val="24"/>
          <w:szCs w:val="24"/>
        </w:rPr>
      </w:pPr>
      <w:r w:rsidRPr="61B0A5A6" w:rsidR="1070198F">
        <w:rPr>
          <w:sz w:val="24"/>
          <w:szCs w:val="24"/>
        </w:rPr>
        <w:t>Los eventos no dependen de detalles técnicos de sus sistemas fuente y son entendibles por la gente de negocios.</w:t>
      </w:r>
    </w:p>
    <w:p w:rsidR="48AE685C" w:rsidP="61B0A5A6" w:rsidRDefault="48AE685C" w14:paraId="6B765CC6" w14:textId="6F60E369">
      <w:pPr>
        <w:pStyle w:val="Normal"/>
        <w:rPr>
          <w:sz w:val="24"/>
          <w:szCs w:val="24"/>
        </w:rPr>
      </w:pPr>
      <w:r w:rsidRPr="68CFFB9A" w:rsidR="48AE685C">
        <w:rPr>
          <w:sz w:val="24"/>
          <w:szCs w:val="24"/>
        </w:rPr>
        <w:t>Permite recuperarse de errores y volver a estados anteriores.</w:t>
      </w:r>
    </w:p>
    <w:p w:rsidR="68CFFB9A" w:rsidP="68CFFB9A" w:rsidRDefault="68CFFB9A" w14:paraId="7B0AB7B9" w14:textId="2F85B760">
      <w:pPr>
        <w:pStyle w:val="Normal"/>
        <w:rPr>
          <w:sz w:val="24"/>
          <w:szCs w:val="24"/>
        </w:rPr>
      </w:pPr>
    </w:p>
    <w:p w:rsidR="7B516336" w:rsidP="68CFFB9A" w:rsidRDefault="7B516336" w14:paraId="59D8C292" w14:textId="39D7AF19">
      <w:pPr>
        <w:pStyle w:val="Normal"/>
        <w:rPr>
          <w:sz w:val="24"/>
          <w:szCs w:val="24"/>
        </w:rPr>
      </w:pPr>
      <w:r w:rsidRPr="68CFFB9A" w:rsidR="7B516336">
        <w:rPr>
          <w:sz w:val="24"/>
          <w:szCs w:val="24"/>
        </w:rPr>
        <w:t>Desventajas:</w:t>
      </w:r>
    </w:p>
    <w:p w:rsidR="48AE685C" w:rsidP="61B0A5A6" w:rsidRDefault="48AE685C" w14:paraId="29C92997" w14:textId="6C1E8DA0">
      <w:pPr>
        <w:pStyle w:val="Normal"/>
        <w:rPr>
          <w:sz w:val="24"/>
          <w:szCs w:val="24"/>
        </w:rPr>
      </w:pPr>
      <w:r w:rsidRPr="61B0A5A6" w:rsidR="48AE685C">
        <w:rPr>
          <w:sz w:val="24"/>
          <w:szCs w:val="24"/>
        </w:rPr>
        <w:t xml:space="preserve">La principal desventaja de este patrón es su dificultad. </w:t>
      </w:r>
      <w:r w:rsidRPr="61B0A5A6" w:rsidR="2444C32D">
        <w:rPr>
          <w:sz w:val="24"/>
          <w:szCs w:val="24"/>
        </w:rPr>
        <w:t xml:space="preserve">Aunque normalmente en internet </w:t>
      </w:r>
      <w:proofErr w:type="spellStart"/>
      <w:r w:rsidRPr="61B0A5A6" w:rsidR="2444C32D">
        <w:rPr>
          <w:sz w:val="24"/>
          <w:szCs w:val="24"/>
        </w:rPr>
        <w:t>event-sourcing</w:t>
      </w:r>
      <w:proofErr w:type="spellEnd"/>
      <w:r w:rsidRPr="61B0A5A6" w:rsidR="2444C32D">
        <w:rPr>
          <w:sz w:val="24"/>
          <w:szCs w:val="24"/>
        </w:rPr>
        <w:t xml:space="preserve"> se plantee como la solución a todos los problemas, la realidad es que no es una solución sencilla de implementar.</w:t>
      </w:r>
    </w:p>
    <w:p w:rsidR="1003BF03" w:rsidP="61B0A5A6" w:rsidRDefault="1003BF03" w14:paraId="56440E1E" w14:textId="23D79E3F">
      <w:pPr>
        <w:pStyle w:val="Normal"/>
        <w:rPr>
          <w:sz w:val="24"/>
          <w:szCs w:val="24"/>
        </w:rPr>
      </w:pPr>
      <w:r w:rsidRPr="37CD36DA" w:rsidR="54ADFC57">
        <w:rPr>
          <w:sz w:val="24"/>
          <w:szCs w:val="24"/>
        </w:rPr>
        <w:t xml:space="preserve">El </w:t>
      </w:r>
      <w:r w:rsidRPr="37CD36DA" w:rsidR="35660236">
        <w:rPr>
          <w:sz w:val="24"/>
          <w:szCs w:val="24"/>
        </w:rPr>
        <w:t>coste</w:t>
      </w:r>
      <w:r w:rsidRPr="37CD36DA" w:rsidR="1D9C2DE2">
        <w:rPr>
          <w:sz w:val="24"/>
          <w:szCs w:val="24"/>
        </w:rPr>
        <w:t xml:space="preserve"> y esfuerzo</w:t>
      </w:r>
      <w:r w:rsidRPr="37CD36DA" w:rsidR="35660236">
        <w:rPr>
          <w:sz w:val="24"/>
          <w:szCs w:val="24"/>
        </w:rPr>
        <w:t xml:space="preserve"> al comienzo son</w:t>
      </w:r>
      <w:r w:rsidRPr="37CD36DA" w:rsidR="35660236">
        <w:rPr>
          <w:sz w:val="24"/>
          <w:szCs w:val="24"/>
        </w:rPr>
        <w:t xml:space="preserve"> elevados, lleva bastante tiempo i</w:t>
      </w:r>
      <w:r w:rsidRPr="37CD36DA" w:rsidR="15E62345">
        <w:rPr>
          <w:sz w:val="24"/>
          <w:szCs w:val="24"/>
        </w:rPr>
        <w:t>ntegrarlo en el sistema</w:t>
      </w:r>
      <w:r w:rsidRPr="37CD36DA" w:rsidR="35660236">
        <w:rPr>
          <w:sz w:val="24"/>
          <w:szCs w:val="24"/>
        </w:rPr>
        <w:t>.</w:t>
      </w:r>
    </w:p>
    <w:p w:rsidR="00824BC4" w:rsidP="61B0A5A6" w:rsidRDefault="00824BC4" w14:paraId="3807EDD7" w14:textId="5F80B8FF">
      <w:pPr>
        <w:pStyle w:val="Normal"/>
        <w:rPr>
          <w:sz w:val="24"/>
          <w:szCs w:val="24"/>
        </w:rPr>
      </w:pPr>
      <w:r w:rsidRPr="68CFFB9A" w:rsidR="7F4C89C1">
        <w:rPr>
          <w:sz w:val="24"/>
          <w:szCs w:val="24"/>
        </w:rPr>
        <w:t>Además,</w:t>
      </w:r>
      <w:r w:rsidRPr="68CFFB9A" w:rsidR="00824BC4">
        <w:rPr>
          <w:sz w:val="24"/>
          <w:szCs w:val="24"/>
        </w:rPr>
        <w:t xml:space="preserve"> e</w:t>
      </w:r>
      <w:r w:rsidRPr="68CFFB9A" w:rsidR="2B1C067E">
        <w:rPr>
          <w:sz w:val="24"/>
          <w:szCs w:val="24"/>
        </w:rPr>
        <w:t xml:space="preserve">n este </w:t>
      </w:r>
      <w:r w:rsidRPr="68CFFB9A" w:rsidR="08075932">
        <w:rPr>
          <w:sz w:val="24"/>
          <w:szCs w:val="24"/>
        </w:rPr>
        <w:t>patrón</w:t>
      </w:r>
      <w:r w:rsidRPr="68CFFB9A" w:rsidR="2B1C067E">
        <w:rPr>
          <w:sz w:val="24"/>
          <w:szCs w:val="24"/>
        </w:rPr>
        <w:t xml:space="preserve"> el </w:t>
      </w:r>
      <w:proofErr w:type="spellStart"/>
      <w:r w:rsidRPr="68CFFB9A" w:rsidR="2B1C067E">
        <w:rPr>
          <w:sz w:val="24"/>
          <w:szCs w:val="24"/>
        </w:rPr>
        <w:t>front-end</w:t>
      </w:r>
      <w:proofErr w:type="spellEnd"/>
      <w:r w:rsidRPr="68CFFB9A" w:rsidR="2B1C067E">
        <w:rPr>
          <w:sz w:val="24"/>
          <w:szCs w:val="24"/>
        </w:rPr>
        <w:t xml:space="preserve"> </w:t>
      </w:r>
      <w:r w:rsidRPr="68CFFB9A" w:rsidR="4F0913E3">
        <w:rPr>
          <w:sz w:val="24"/>
          <w:szCs w:val="24"/>
        </w:rPr>
        <w:t xml:space="preserve">se vuelve </w:t>
      </w:r>
      <w:r w:rsidRPr="68CFFB9A" w:rsidR="2B1C067E">
        <w:rPr>
          <w:sz w:val="24"/>
          <w:szCs w:val="24"/>
        </w:rPr>
        <w:t>totalmente independiente del back-</w:t>
      </w:r>
      <w:proofErr w:type="spellStart"/>
      <w:r w:rsidRPr="68CFFB9A" w:rsidR="2B1C067E">
        <w:rPr>
          <w:sz w:val="24"/>
          <w:szCs w:val="24"/>
        </w:rPr>
        <w:t>end</w:t>
      </w:r>
      <w:proofErr w:type="spellEnd"/>
      <w:r w:rsidRPr="68CFFB9A" w:rsidR="2B1C067E">
        <w:rPr>
          <w:sz w:val="24"/>
          <w:szCs w:val="24"/>
        </w:rPr>
        <w:t>.</w:t>
      </w:r>
    </w:p>
    <w:p w:rsidR="61B0A5A6" w:rsidP="61B0A5A6" w:rsidRDefault="61B0A5A6" w14:paraId="304B0DF8" w14:textId="25E08907">
      <w:pPr>
        <w:pStyle w:val="Normal"/>
        <w:rPr>
          <w:sz w:val="24"/>
          <w:szCs w:val="24"/>
        </w:rPr>
      </w:pPr>
    </w:p>
    <w:p w:rsidR="6B87E889" w:rsidP="68CFFB9A" w:rsidRDefault="6B87E889" w14:paraId="706811CC" w14:textId="59587DD3">
      <w:pPr>
        <w:pStyle w:val="Normal"/>
        <w:rPr>
          <w:sz w:val="24"/>
          <w:szCs w:val="24"/>
        </w:rPr>
      </w:pPr>
    </w:p>
    <w:p w:rsidR="6B87E889" w:rsidP="6B87E889" w:rsidRDefault="6B87E889" w14:paraId="70503694" w14:textId="44C41639">
      <w:pPr>
        <w:rPr>
          <w:sz w:val="24"/>
          <w:szCs w:val="24"/>
        </w:rPr>
      </w:pPr>
    </w:p>
    <w:p w:rsidR="6B87E889" w:rsidP="6B87E889" w:rsidRDefault="6B87E889" w14:paraId="69BEF7B2" w14:textId="44C41639">
      <w:pPr>
        <w:rPr>
          <w:sz w:val="24"/>
          <w:szCs w:val="24"/>
        </w:rPr>
      </w:pPr>
    </w:p>
    <w:p w:rsidR="6B87E889" w:rsidP="6B87E889" w:rsidRDefault="6B87E889" w14:paraId="69C004A9" w14:textId="44C41639">
      <w:pPr>
        <w:rPr>
          <w:sz w:val="24"/>
          <w:szCs w:val="24"/>
        </w:rPr>
      </w:pPr>
    </w:p>
    <w:p w:rsidR="6B87E889" w:rsidP="6B87E889" w:rsidRDefault="6B87E889" w14:paraId="0B58D7F2" w14:textId="44C41639">
      <w:pPr>
        <w:rPr>
          <w:sz w:val="24"/>
          <w:szCs w:val="24"/>
        </w:rPr>
      </w:pPr>
    </w:p>
    <w:p w:rsidR="6B87E889" w:rsidP="6B87E889" w:rsidRDefault="6B87E889" w14:paraId="5C479E40" w14:textId="44C41639">
      <w:pPr>
        <w:rPr>
          <w:sz w:val="24"/>
          <w:szCs w:val="24"/>
        </w:rPr>
      </w:pPr>
    </w:p>
    <w:p w:rsidR="6B87E889" w:rsidP="6B87E889" w:rsidRDefault="6B87E889" w14:paraId="0ABF27C5" w14:textId="44C41639">
      <w:pPr>
        <w:rPr>
          <w:sz w:val="24"/>
          <w:szCs w:val="24"/>
        </w:rPr>
      </w:pPr>
    </w:p>
    <w:p w:rsidR="6B87E889" w:rsidP="6B87E889" w:rsidRDefault="6B87E889" w14:paraId="538FFE85" w14:textId="44C41639">
      <w:pPr>
        <w:rPr>
          <w:sz w:val="24"/>
          <w:szCs w:val="24"/>
        </w:rPr>
      </w:pPr>
    </w:p>
    <w:p w:rsidR="6B87E889" w:rsidP="6B87E889" w:rsidRDefault="6B87E889" w14:paraId="140AC80D" w14:textId="44C41639">
      <w:pPr>
        <w:rPr>
          <w:sz w:val="24"/>
          <w:szCs w:val="24"/>
        </w:rPr>
      </w:pPr>
    </w:p>
    <w:p w:rsidR="6B87E889" w:rsidP="6B87E889" w:rsidRDefault="6B87E889" w14:paraId="0608367D" w14:textId="44C41639">
      <w:pPr>
        <w:rPr>
          <w:sz w:val="24"/>
          <w:szCs w:val="24"/>
        </w:rPr>
      </w:pPr>
    </w:p>
    <w:p w:rsidR="6B87E889" w:rsidP="6B87E889" w:rsidRDefault="6B87E889" w14:paraId="6B20DBB9" w14:textId="44C41639">
      <w:pPr>
        <w:rPr>
          <w:sz w:val="24"/>
          <w:szCs w:val="24"/>
        </w:rPr>
      </w:pPr>
    </w:p>
    <w:p w:rsidR="6B87E889" w:rsidP="6B87E889" w:rsidRDefault="6B87E889" w14:paraId="4742E320" w14:textId="44C41639">
      <w:pPr>
        <w:rPr>
          <w:sz w:val="24"/>
          <w:szCs w:val="24"/>
        </w:rPr>
      </w:pPr>
    </w:p>
    <w:p w:rsidR="6B87E889" w:rsidP="6B87E889" w:rsidRDefault="6B87E889" w14:paraId="55B3502E" w14:textId="44C41639">
      <w:pPr>
        <w:rPr>
          <w:sz w:val="24"/>
          <w:szCs w:val="24"/>
        </w:rPr>
      </w:pPr>
    </w:p>
    <w:p w:rsidR="6B87E889" w:rsidP="6B87E889" w:rsidRDefault="6B87E889" w14:paraId="6EB0FE9A" w14:textId="44C41639">
      <w:pPr>
        <w:rPr>
          <w:sz w:val="24"/>
          <w:szCs w:val="24"/>
        </w:rPr>
      </w:pPr>
    </w:p>
    <w:p w:rsidR="6B87E889" w:rsidP="6B87E889" w:rsidRDefault="6B87E889" w14:paraId="5E199CDD" w14:textId="44C41639">
      <w:pPr>
        <w:rPr>
          <w:sz w:val="24"/>
          <w:szCs w:val="24"/>
        </w:rPr>
      </w:pPr>
    </w:p>
    <w:p w:rsidR="6B87E889" w:rsidP="6B87E889" w:rsidRDefault="6B87E889" w14:paraId="3E637825" w14:textId="44C41639">
      <w:pPr>
        <w:rPr>
          <w:sz w:val="24"/>
          <w:szCs w:val="24"/>
        </w:rPr>
      </w:pPr>
    </w:p>
    <w:p w:rsidR="6B87E889" w:rsidP="6B87E889" w:rsidRDefault="6B87E889" w14:paraId="7479EAFB" w14:textId="44C41639">
      <w:pPr>
        <w:rPr>
          <w:sz w:val="24"/>
          <w:szCs w:val="24"/>
        </w:rPr>
      </w:pPr>
    </w:p>
    <w:p w:rsidR="6B87E889" w:rsidP="6B87E889" w:rsidRDefault="6B87E889" w14:paraId="253D983B" w14:textId="44C41639">
      <w:pPr>
        <w:rPr>
          <w:sz w:val="24"/>
          <w:szCs w:val="24"/>
        </w:rPr>
      </w:pPr>
    </w:p>
    <w:p w:rsidR="6B87E889" w:rsidP="6B87E889" w:rsidRDefault="6B87E889" w14:paraId="2AA6A08F" w14:textId="44C41639">
      <w:pPr>
        <w:rPr>
          <w:sz w:val="24"/>
          <w:szCs w:val="24"/>
        </w:rPr>
      </w:pPr>
    </w:p>
    <w:p w:rsidR="6B87E889" w:rsidP="6B87E889" w:rsidRDefault="6B87E889" w14:paraId="7EB07623" w14:textId="44C41639">
      <w:pPr>
        <w:rPr>
          <w:sz w:val="24"/>
          <w:szCs w:val="24"/>
        </w:rPr>
      </w:pPr>
    </w:p>
    <w:p w:rsidR="6B87E889" w:rsidP="6B87E889" w:rsidRDefault="6B87E889" w14:paraId="2A1FEB6C" w14:textId="44C41639">
      <w:pPr>
        <w:rPr>
          <w:sz w:val="24"/>
          <w:szCs w:val="24"/>
        </w:rPr>
      </w:pPr>
    </w:p>
    <w:p w:rsidR="6B87E889" w:rsidP="6B87E889" w:rsidRDefault="6B87E889" w14:paraId="26308F82" w14:textId="44C41639">
      <w:pPr>
        <w:rPr>
          <w:sz w:val="24"/>
          <w:szCs w:val="24"/>
        </w:rPr>
      </w:pPr>
    </w:p>
    <w:p w:rsidR="6B87E889" w:rsidP="6B87E889" w:rsidRDefault="6B87E889" w14:paraId="5C0EA837" w14:textId="44C41639">
      <w:pPr>
        <w:rPr>
          <w:sz w:val="24"/>
          <w:szCs w:val="24"/>
        </w:rPr>
      </w:pPr>
    </w:p>
    <w:p w:rsidR="6B87E889" w:rsidP="6B87E889" w:rsidRDefault="6B87E889" w14:paraId="17DB479D" w14:textId="44C41639">
      <w:pPr>
        <w:rPr>
          <w:sz w:val="24"/>
          <w:szCs w:val="24"/>
        </w:rPr>
      </w:pPr>
    </w:p>
    <w:p w:rsidR="6B87E889" w:rsidP="6B87E889" w:rsidRDefault="6B87E889" w14:paraId="4E6E7A5F" w14:textId="44C41639">
      <w:pPr>
        <w:rPr>
          <w:sz w:val="24"/>
          <w:szCs w:val="24"/>
        </w:rPr>
      </w:pPr>
    </w:p>
    <w:p w:rsidR="6B87E889" w:rsidP="6B87E889" w:rsidRDefault="6B87E889" w14:paraId="176A64B3" w14:textId="44C41639">
      <w:pPr>
        <w:rPr>
          <w:sz w:val="24"/>
          <w:szCs w:val="24"/>
        </w:rPr>
      </w:pPr>
    </w:p>
    <w:p w:rsidR="6B87E889" w:rsidP="6B87E889" w:rsidRDefault="6B87E889" w14:paraId="09652E0A" w14:textId="44C41639">
      <w:pPr>
        <w:rPr>
          <w:sz w:val="24"/>
          <w:szCs w:val="24"/>
        </w:rPr>
      </w:pPr>
    </w:p>
    <w:p w:rsidR="6B87E889" w:rsidP="6B87E889" w:rsidRDefault="6B87E889" w14:paraId="1C12730F" w14:textId="44C41639">
      <w:pPr>
        <w:rPr>
          <w:sz w:val="24"/>
          <w:szCs w:val="24"/>
        </w:rPr>
      </w:pPr>
    </w:p>
    <w:p w:rsidR="6B87E889" w:rsidP="6B87E889" w:rsidRDefault="6B87E889" w14:paraId="5BB31873" w14:textId="44C41639">
      <w:pPr>
        <w:rPr>
          <w:sz w:val="24"/>
          <w:szCs w:val="24"/>
        </w:rPr>
      </w:pPr>
    </w:p>
    <w:p w:rsidR="6B87E889" w:rsidP="6B87E889" w:rsidRDefault="6B87E889" w14:paraId="75AA29F2" w14:textId="2A1C9B82">
      <w:pPr>
        <w:rPr>
          <w:sz w:val="24"/>
          <w:szCs w:val="24"/>
        </w:rPr>
      </w:pPr>
    </w:p>
    <w:p w:rsidR="6B87E889" w:rsidRDefault="6B87E889" w14:paraId="0E4453C8" w14:textId="2A1C9B82">
      <w:r>
        <w:br w:type="page"/>
      </w:r>
    </w:p>
    <w:p w:rsidR="1FD82075" w:rsidP="6B87E889" w:rsidRDefault="1FD82075" w14:paraId="0D934FE8" w14:textId="07F13268">
      <w:pPr>
        <w:rPr>
          <w:sz w:val="24"/>
          <w:szCs w:val="24"/>
        </w:rPr>
      </w:pPr>
      <w:r w:rsidRPr="6B87E889">
        <w:rPr>
          <w:sz w:val="24"/>
          <w:szCs w:val="24"/>
        </w:rPr>
        <w:t>Referencias:</w:t>
      </w:r>
    </w:p>
    <w:p w:rsidR="1FD82075" w:rsidP="6B87E889" w:rsidRDefault="00405019" w14:paraId="1A8A00F7" w14:textId="170F239B">
      <w:pPr>
        <w:rPr>
          <w:sz w:val="24"/>
          <w:szCs w:val="24"/>
        </w:rPr>
      </w:pPr>
      <w:hyperlink r:id="rId4">
        <w:r w:rsidRPr="6B87E889" w:rsidR="1FD82075">
          <w:rPr>
            <w:rStyle w:val="Hyperlink"/>
            <w:sz w:val="24"/>
            <w:szCs w:val="24"/>
          </w:rPr>
          <w:t>https://eamodeorubio.wordpress.com/2012/09/17/cqrs-3-event-sourcing/</w:t>
        </w:r>
      </w:hyperlink>
      <w:r w:rsidRPr="6B87E889" w:rsidR="1FD82075">
        <w:rPr>
          <w:sz w:val="24"/>
          <w:szCs w:val="24"/>
        </w:rPr>
        <w:t xml:space="preserve"> </w:t>
      </w:r>
    </w:p>
    <w:p w:rsidR="1FD82075" w:rsidP="6B87E889" w:rsidRDefault="00405019" w14:paraId="04CBBF05" w14:textId="5FC7FD3A">
      <w:pPr>
        <w:rPr>
          <w:sz w:val="24"/>
          <w:szCs w:val="24"/>
        </w:rPr>
      </w:pPr>
      <w:hyperlink r:id="rId5">
        <w:r w:rsidRPr="6B87E889" w:rsidR="1FD82075">
          <w:rPr>
            <w:rStyle w:val="Hyperlink"/>
            <w:sz w:val="24"/>
            <w:szCs w:val="24"/>
          </w:rPr>
          <w:t>https://medium.com/tech-at-nordstrom/adventures-in-event-sourced-architecture-part-1-cc21d06187c7</w:t>
        </w:r>
      </w:hyperlink>
      <w:r w:rsidRPr="6B87E889" w:rsidR="1FD82075">
        <w:rPr>
          <w:sz w:val="24"/>
          <w:szCs w:val="24"/>
        </w:rPr>
        <w:t xml:space="preserve"> </w:t>
      </w:r>
    </w:p>
    <w:p w:rsidR="1FD82075" w:rsidP="6B87E889" w:rsidRDefault="00405019" w14:paraId="0913E99D" w14:textId="2B917A54">
      <w:pPr>
        <w:rPr>
          <w:sz w:val="24"/>
          <w:szCs w:val="24"/>
        </w:rPr>
      </w:pPr>
      <w:hyperlink r:id="rId6">
        <w:r w:rsidRPr="6B87E889" w:rsidR="1FD82075">
          <w:rPr>
            <w:rStyle w:val="Hyperlink"/>
            <w:sz w:val="24"/>
            <w:szCs w:val="24"/>
          </w:rPr>
          <w:t>https://martinfowler.com/eaaDev/EventSourcing.html</w:t>
        </w:r>
      </w:hyperlink>
      <w:r w:rsidRPr="6B87E889" w:rsidR="1FD82075">
        <w:rPr>
          <w:sz w:val="24"/>
          <w:szCs w:val="24"/>
        </w:rPr>
        <w:t xml:space="preserve"> </w:t>
      </w:r>
    </w:p>
    <w:p w:rsidR="1FD82075" w:rsidP="6B87E889" w:rsidRDefault="00405019" w14:paraId="4CB1475F" w14:textId="430F3491">
      <w:pPr>
        <w:rPr>
          <w:sz w:val="24"/>
          <w:szCs w:val="24"/>
        </w:rPr>
      </w:pPr>
      <w:hyperlink r:id="rId7">
        <w:r w:rsidRPr="6B87E889" w:rsidR="1FD82075">
          <w:rPr>
            <w:rStyle w:val="Hyperlink"/>
            <w:sz w:val="24"/>
            <w:szCs w:val="24"/>
          </w:rPr>
          <w:t>https://chriskiehl.com/article/event-sourcing-is-hard</w:t>
        </w:r>
      </w:hyperlink>
      <w:r w:rsidRPr="6B87E889" w:rsidR="1FD82075">
        <w:rPr>
          <w:sz w:val="24"/>
          <w:szCs w:val="24"/>
        </w:rPr>
        <w:t xml:space="preserve"> </w:t>
      </w:r>
    </w:p>
    <w:p w:rsidR="49E0D236" w:rsidP="6B87E889" w:rsidRDefault="00405019" w14:paraId="72F40057" w14:textId="388D168C">
      <w:pPr>
        <w:rPr>
          <w:sz w:val="24"/>
          <w:szCs w:val="24"/>
        </w:rPr>
      </w:pPr>
      <w:hyperlink r:id="rId8">
        <w:r w:rsidRPr="6B87E889" w:rsidR="49E0D236">
          <w:rPr>
            <w:rStyle w:val="Hyperlink"/>
            <w:sz w:val="24"/>
            <w:szCs w:val="24"/>
          </w:rPr>
          <w:t>https://our-academy.org/posts/eventos-como-mecanismo-de-almacenamiento</w:t>
        </w:r>
      </w:hyperlink>
      <w:r w:rsidRPr="6B87E889" w:rsidR="49E0D236">
        <w:rPr>
          <w:sz w:val="24"/>
          <w:szCs w:val="24"/>
        </w:rPr>
        <w:t xml:space="preserve"> </w:t>
      </w:r>
    </w:p>
    <w:sectPr w:rsidR="49E0D23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E73705"/>
    <w:rsid w:val="00026692"/>
    <w:rsid w:val="000948BD"/>
    <w:rsid w:val="000E0099"/>
    <w:rsid w:val="00101B52"/>
    <w:rsid w:val="00130FBC"/>
    <w:rsid w:val="00190600"/>
    <w:rsid w:val="001B3765"/>
    <w:rsid w:val="00232D06"/>
    <w:rsid w:val="00246D11"/>
    <w:rsid w:val="002C4B5F"/>
    <w:rsid w:val="003E3AC2"/>
    <w:rsid w:val="00405019"/>
    <w:rsid w:val="00441030"/>
    <w:rsid w:val="0058245D"/>
    <w:rsid w:val="0064669B"/>
    <w:rsid w:val="0070514C"/>
    <w:rsid w:val="00734E42"/>
    <w:rsid w:val="0075142B"/>
    <w:rsid w:val="007950F2"/>
    <w:rsid w:val="00824BC4"/>
    <w:rsid w:val="00877CB9"/>
    <w:rsid w:val="00881635"/>
    <w:rsid w:val="008F3C33"/>
    <w:rsid w:val="008F7C16"/>
    <w:rsid w:val="00951965"/>
    <w:rsid w:val="0095E4E8"/>
    <w:rsid w:val="00984114"/>
    <w:rsid w:val="009C197F"/>
    <w:rsid w:val="009F3DCC"/>
    <w:rsid w:val="00A45DF9"/>
    <w:rsid w:val="00A86820"/>
    <w:rsid w:val="00AC1A50"/>
    <w:rsid w:val="00B2446D"/>
    <w:rsid w:val="00B92A6F"/>
    <w:rsid w:val="00C20804"/>
    <w:rsid w:val="00C443F0"/>
    <w:rsid w:val="00C72767"/>
    <w:rsid w:val="00CE6701"/>
    <w:rsid w:val="00DE735C"/>
    <w:rsid w:val="00E04369"/>
    <w:rsid w:val="00E32F2A"/>
    <w:rsid w:val="00E553B7"/>
    <w:rsid w:val="00F650A3"/>
    <w:rsid w:val="00FF137E"/>
    <w:rsid w:val="0180391B"/>
    <w:rsid w:val="01905C45"/>
    <w:rsid w:val="01F7D30E"/>
    <w:rsid w:val="02432D89"/>
    <w:rsid w:val="02609C4A"/>
    <w:rsid w:val="026501A0"/>
    <w:rsid w:val="02714F63"/>
    <w:rsid w:val="02DA19B0"/>
    <w:rsid w:val="02F94946"/>
    <w:rsid w:val="038B2B80"/>
    <w:rsid w:val="0451631F"/>
    <w:rsid w:val="0459071F"/>
    <w:rsid w:val="04EDE178"/>
    <w:rsid w:val="053E462F"/>
    <w:rsid w:val="0554E96E"/>
    <w:rsid w:val="058A2D8A"/>
    <w:rsid w:val="064C0FFD"/>
    <w:rsid w:val="069F9E59"/>
    <w:rsid w:val="06CA4812"/>
    <w:rsid w:val="073AA8EC"/>
    <w:rsid w:val="077292E9"/>
    <w:rsid w:val="07A75EAA"/>
    <w:rsid w:val="07B77CC8"/>
    <w:rsid w:val="07C57CBE"/>
    <w:rsid w:val="07D15861"/>
    <w:rsid w:val="07EB619B"/>
    <w:rsid w:val="07FF107D"/>
    <w:rsid w:val="08075932"/>
    <w:rsid w:val="0808459A"/>
    <w:rsid w:val="083B6EBA"/>
    <w:rsid w:val="08D4DC9A"/>
    <w:rsid w:val="08E8EDAC"/>
    <w:rsid w:val="09428C00"/>
    <w:rsid w:val="09834CF2"/>
    <w:rsid w:val="09D31957"/>
    <w:rsid w:val="09D5BF38"/>
    <w:rsid w:val="09EDEB76"/>
    <w:rsid w:val="0A4F3B8D"/>
    <w:rsid w:val="0A5B18DC"/>
    <w:rsid w:val="0A5F486F"/>
    <w:rsid w:val="0A9C2424"/>
    <w:rsid w:val="0AB0421D"/>
    <w:rsid w:val="0ACA7E4A"/>
    <w:rsid w:val="0ADD4220"/>
    <w:rsid w:val="0B0A3686"/>
    <w:rsid w:val="0B384EA9"/>
    <w:rsid w:val="0B83E335"/>
    <w:rsid w:val="0BDA161E"/>
    <w:rsid w:val="0BF92092"/>
    <w:rsid w:val="0C1EE4AC"/>
    <w:rsid w:val="0C6B2792"/>
    <w:rsid w:val="0CD83CB3"/>
    <w:rsid w:val="0CFAEB9B"/>
    <w:rsid w:val="0D46D2F6"/>
    <w:rsid w:val="0E499B19"/>
    <w:rsid w:val="0EC46803"/>
    <w:rsid w:val="0F530431"/>
    <w:rsid w:val="0F964256"/>
    <w:rsid w:val="0FD314E3"/>
    <w:rsid w:val="1003BF03"/>
    <w:rsid w:val="1041EB9C"/>
    <w:rsid w:val="1063531D"/>
    <w:rsid w:val="10690AFC"/>
    <w:rsid w:val="1070198F"/>
    <w:rsid w:val="10B13203"/>
    <w:rsid w:val="10C4C0D5"/>
    <w:rsid w:val="11899C66"/>
    <w:rsid w:val="11B29B8F"/>
    <w:rsid w:val="11DF65BF"/>
    <w:rsid w:val="12189A57"/>
    <w:rsid w:val="1276A795"/>
    <w:rsid w:val="127CADF0"/>
    <w:rsid w:val="129B3EC3"/>
    <w:rsid w:val="12B01A91"/>
    <w:rsid w:val="12B641AF"/>
    <w:rsid w:val="13051D67"/>
    <w:rsid w:val="134E6BF0"/>
    <w:rsid w:val="13858B23"/>
    <w:rsid w:val="1401FBD5"/>
    <w:rsid w:val="144AEED3"/>
    <w:rsid w:val="14B0FAAA"/>
    <w:rsid w:val="14B17A2E"/>
    <w:rsid w:val="14BD47EB"/>
    <w:rsid w:val="15215B84"/>
    <w:rsid w:val="1526346B"/>
    <w:rsid w:val="154DF45F"/>
    <w:rsid w:val="15E62345"/>
    <w:rsid w:val="1633A2AE"/>
    <w:rsid w:val="163723EB"/>
    <w:rsid w:val="167444F5"/>
    <w:rsid w:val="16750AA1"/>
    <w:rsid w:val="16B2D6E2"/>
    <w:rsid w:val="17228A19"/>
    <w:rsid w:val="17A60CF5"/>
    <w:rsid w:val="18A7A045"/>
    <w:rsid w:val="18BF081D"/>
    <w:rsid w:val="18F7EE39"/>
    <w:rsid w:val="192BC6F7"/>
    <w:rsid w:val="196E556E"/>
    <w:rsid w:val="19BF0CBE"/>
    <w:rsid w:val="1A216582"/>
    <w:rsid w:val="1B0A25CF"/>
    <w:rsid w:val="1B3F8AAE"/>
    <w:rsid w:val="1B58262B"/>
    <w:rsid w:val="1B6C2389"/>
    <w:rsid w:val="1B9E25F1"/>
    <w:rsid w:val="1C01FA01"/>
    <w:rsid w:val="1C6B0F3E"/>
    <w:rsid w:val="1C8D7B76"/>
    <w:rsid w:val="1CC031E8"/>
    <w:rsid w:val="1CC9375F"/>
    <w:rsid w:val="1D3DE5A9"/>
    <w:rsid w:val="1D9C2DE2"/>
    <w:rsid w:val="1E7D1525"/>
    <w:rsid w:val="1F8CA55B"/>
    <w:rsid w:val="1F8EC08D"/>
    <w:rsid w:val="1FD82075"/>
    <w:rsid w:val="1FFC9D35"/>
    <w:rsid w:val="1FFCCC1F"/>
    <w:rsid w:val="201F485F"/>
    <w:rsid w:val="226A366A"/>
    <w:rsid w:val="2294B8E5"/>
    <w:rsid w:val="22A8B643"/>
    <w:rsid w:val="23112614"/>
    <w:rsid w:val="232E7FD9"/>
    <w:rsid w:val="23A7FC2E"/>
    <w:rsid w:val="23AF1F6B"/>
    <w:rsid w:val="23FA9787"/>
    <w:rsid w:val="241AB31F"/>
    <w:rsid w:val="241E6363"/>
    <w:rsid w:val="2444C32D"/>
    <w:rsid w:val="244949C7"/>
    <w:rsid w:val="25084DA1"/>
    <w:rsid w:val="25E838F8"/>
    <w:rsid w:val="26719BA6"/>
    <w:rsid w:val="268E89E3"/>
    <w:rsid w:val="26A7B2F3"/>
    <w:rsid w:val="26B207F6"/>
    <w:rsid w:val="26F1A210"/>
    <w:rsid w:val="26FDF843"/>
    <w:rsid w:val="2803ABD1"/>
    <w:rsid w:val="2834DC8F"/>
    <w:rsid w:val="289EEAB1"/>
    <w:rsid w:val="291EC8EC"/>
    <w:rsid w:val="2A2A3EF1"/>
    <w:rsid w:val="2A6AD4B8"/>
    <w:rsid w:val="2A8F4EA9"/>
    <w:rsid w:val="2A9A9FCB"/>
    <w:rsid w:val="2AB4A9BC"/>
    <w:rsid w:val="2AC63C87"/>
    <w:rsid w:val="2AFF37AA"/>
    <w:rsid w:val="2B1C067E"/>
    <w:rsid w:val="2B39FFCD"/>
    <w:rsid w:val="2BA099B4"/>
    <w:rsid w:val="2BB97416"/>
    <w:rsid w:val="2C1DC0FB"/>
    <w:rsid w:val="2C5669AE"/>
    <w:rsid w:val="2C7FC76E"/>
    <w:rsid w:val="2CFCCFFB"/>
    <w:rsid w:val="2D0D9B93"/>
    <w:rsid w:val="2D144E96"/>
    <w:rsid w:val="2D4DF5DF"/>
    <w:rsid w:val="2D5C4575"/>
    <w:rsid w:val="2D8364D5"/>
    <w:rsid w:val="2D92A673"/>
    <w:rsid w:val="2D97D172"/>
    <w:rsid w:val="2DD15A14"/>
    <w:rsid w:val="2DD438CB"/>
    <w:rsid w:val="2DF8B24A"/>
    <w:rsid w:val="2E36A2A2"/>
    <w:rsid w:val="2E384C64"/>
    <w:rsid w:val="2E5CC5E3"/>
    <w:rsid w:val="2F70092C"/>
    <w:rsid w:val="3005DFA4"/>
    <w:rsid w:val="30773C9D"/>
    <w:rsid w:val="30F4C70F"/>
    <w:rsid w:val="31502550"/>
    <w:rsid w:val="32772097"/>
    <w:rsid w:val="328B8D34"/>
    <w:rsid w:val="32C832F1"/>
    <w:rsid w:val="32D94D05"/>
    <w:rsid w:val="32DBA916"/>
    <w:rsid w:val="32DE97CC"/>
    <w:rsid w:val="333C8447"/>
    <w:rsid w:val="338F8EDF"/>
    <w:rsid w:val="33A38C3D"/>
    <w:rsid w:val="33ED7B5A"/>
    <w:rsid w:val="34796C0E"/>
    <w:rsid w:val="3532B6CA"/>
    <w:rsid w:val="3544D619"/>
    <w:rsid w:val="35660236"/>
    <w:rsid w:val="3579DF7B"/>
    <w:rsid w:val="3586DA33"/>
    <w:rsid w:val="35D33AD8"/>
    <w:rsid w:val="365EBC4D"/>
    <w:rsid w:val="368B014C"/>
    <w:rsid w:val="36AC9B33"/>
    <w:rsid w:val="36B4BB42"/>
    <w:rsid w:val="36C41A81"/>
    <w:rsid w:val="36D39167"/>
    <w:rsid w:val="375E0238"/>
    <w:rsid w:val="37A4C73E"/>
    <w:rsid w:val="37CD36DA"/>
    <w:rsid w:val="380EF94B"/>
    <w:rsid w:val="38216DAA"/>
    <w:rsid w:val="382B1605"/>
    <w:rsid w:val="383E475F"/>
    <w:rsid w:val="3876FD60"/>
    <w:rsid w:val="38773C45"/>
    <w:rsid w:val="38824E82"/>
    <w:rsid w:val="38CBAF19"/>
    <w:rsid w:val="393A5C99"/>
    <w:rsid w:val="395D5036"/>
    <w:rsid w:val="39A823CB"/>
    <w:rsid w:val="39C5871C"/>
    <w:rsid w:val="39EE371D"/>
    <w:rsid w:val="39F5B4E8"/>
    <w:rsid w:val="3A374740"/>
    <w:rsid w:val="3AADCF38"/>
    <w:rsid w:val="3AB4F96C"/>
    <w:rsid w:val="3ADF22D8"/>
    <w:rsid w:val="3B0BD084"/>
    <w:rsid w:val="3B231CAD"/>
    <w:rsid w:val="3B3D90ED"/>
    <w:rsid w:val="3B7F8029"/>
    <w:rsid w:val="3BBD0142"/>
    <w:rsid w:val="3BDF64E2"/>
    <w:rsid w:val="3C04DA80"/>
    <w:rsid w:val="3C30E918"/>
    <w:rsid w:val="3C55ECDA"/>
    <w:rsid w:val="3C684D85"/>
    <w:rsid w:val="3C6D6B75"/>
    <w:rsid w:val="3CBEED0E"/>
    <w:rsid w:val="3D504389"/>
    <w:rsid w:val="3D9559BF"/>
    <w:rsid w:val="3DA42E43"/>
    <w:rsid w:val="3DCF783F"/>
    <w:rsid w:val="3DEE89C7"/>
    <w:rsid w:val="3E0D2C52"/>
    <w:rsid w:val="3E51A1F4"/>
    <w:rsid w:val="3EED9F8A"/>
    <w:rsid w:val="3F666E3C"/>
    <w:rsid w:val="3FB1505C"/>
    <w:rsid w:val="40190F11"/>
    <w:rsid w:val="4051F52D"/>
    <w:rsid w:val="409C712A"/>
    <w:rsid w:val="40AA0FBD"/>
    <w:rsid w:val="4104E47E"/>
    <w:rsid w:val="4118E1DC"/>
    <w:rsid w:val="4124B111"/>
    <w:rsid w:val="416D25FC"/>
    <w:rsid w:val="42C62A7D"/>
    <w:rsid w:val="42CB34B9"/>
    <w:rsid w:val="42E8F11E"/>
    <w:rsid w:val="435F12F3"/>
    <w:rsid w:val="43FC7BE7"/>
    <w:rsid w:val="44161383"/>
    <w:rsid w:val="44D2E898"/>
    <w:rsid w:val="44FAE354"/>
    <w:rsid w:val="4542D763"/>
    <w:rsid w:val="45BCC5C7"/>
    <w:rsid w:val="45C91308"/>
    <w:rsid w:val="462340DD"/>
    <w:rsid w:val="4648473C"/>
    <w:rsid w:val="46ABAD32"/>
    <w:rsid w:val="46AD2ACB"/>
    <w:rsid w:val="46B91755"/>
    <w:rsid w:val="46E8354E"/>
    <w:rsid w:val="46EE0A54"/>
    <w:rsid w:val="46EFE470"/>
    <w:rsid w:val="477E0BC6"/>
    <w:rsid w:val="47AAA4A1"/>
    <w:rsid w:val="47F68BFC"/>
    <w:rsid w:val="48957DEF"/>
    <w:rsid w:val="489CDBF4"/>
    <w:rsid w:val="48AE685C"/>
    <w:rsid w:val="48CEF0EB"/>
    <w:rsid w:val="4918E008"/>
    <w:rsid w:val="4924BC5C"/>
    <w:rsid w:val="49B0AEBE"/>
    <w:rsid w:val="49DE43B8"/>
    <w:rsid w:val="49E0D236"/>
    <w:rsid w:val="4A195A30"/>
    <w:rsid w:val="4A6AC14C"/>
    <w:rsid w:val="4A771F38"/>
    <w:rsid w:val="4A9C842B"/>
    <w:rsid w:val="4AB4B069"/>
    <w:rsid w:val="4AED9685"/>
    <w:rsid w:val="4B30514D"/>
    <w:rsid w:val="4B42BD4E"/>
    <w:rsid w:val="4B813756"/>
    <w:rsid w:val="4B9E8D98"/>
    <w:rsid w:val="4C039D50"/>
    <w:rsid w:val="4C8966E6"/>
    <w:rsid w:val="4CB5DEFE"/>
    <w:rsid w:val="4CF2671A"/>
    <w:rsid w:val="4CF6B41C"/>
    <w:rsid w:val="4D3436DB"/>
    <w:rsid w:val="4DFF526A"/>
    <w:rsid w:val="4E9528E2"/>
    <w:rsid w:val="4E9F407C"/>
    <w:rsid w:val="4EC4293A"/>
    <w:rsid w:val="4F0913E3"/>
    <w:rsid w:val="4F178349"/>
    <w:rsid w:val="4F2BBB11"/>
    <w:rsid w:val="4FAEE1C5"/>
    <w:rsid w:val="507054F9"/>
    <w:rsid w:val="52211ED7"/>
    <w:rsid w:val="523344BA"/>
    <w:rsid w:val="52394B15"/>
    <w:rsid w:val="526172A8"/>
    <w:rsid w:val="526993DB"/>
    <w:rsid w:val="52731321"/>
    <w:rsid w:val="52D2C38D"/>
    <w:rsid w:val="52D5B19B"/>
    <w:rsid w:val="534A9620"/>
    <w:rsid w:val="535C8E98"/>
    <w:rsid w:val="53617ADA"/>
    <w:rsid w:val="5385F047"/>
    <w:rsid w:val="53CFDCC5"/>
    <w:rsid w:val="53DD965D"/>
    <w:rsid w:val="5459B112"/>
    <w:rsid w:val="54ADFC57"/>
    <w:rsid w:val="550E1F53"/>
    <w:rsid w:val="55448E99"/>
    <w:rsid w:val="55C18FBC"/>
    <w:rsid w:val="55F03FD3"/>
    <w:rsid w:val="561CB826"/>
    <w:rsid w:val="563FA86B"/>
    <w:rsid w:val="5656BAE9"/>
    <w:rsid w:val="5666C7CB"/>
    <w:rsid w:val="56731D5D"/>
    <w:rsid w:val="56B79BC1"/>
    <w:rsid w:val="57422117"/>
    <w:rsid w:val="57C14B34"/>
    <w:rsid w:val="58276027"/>
    <w:rsid w:val="5859616A"/>
    <w:rsid w:val="58A7EC05"/>
    <w:rsid w:val="58FB47BA"/>
    <w:rsid w:val="590072B9"/>
    <w:rsid w:val="592C3957"/>
    <w:rsid w:val="5957FA0A"/>
    <w:rsid w:val="59856052"/>
    <w:rsid w:val="59AA468F"/>
    <w:rsid w:val="59B3620A"/>
    <w:rsid w:val="59C4DA4A"/>
    <w:rsid w:val="59DA4306"/>
    <w:rsid w:val="5A22C6C5"/>
    <w:rsid w:val="5AE82A75"/>
    <w:rsid w:val="5C4658FA"/>
    <w:rsid w:val="5CE9590A"/>
    <w:rsid w:val="5CF4327A"/>
    <w:rsid w:val="5D031483"/>
    <w:rsid w:val="5D1BC98C"/>
    <w:rsid w:val="5D476648"/>
    <w:rsid w:val="5D8B19D2"/>
    <w:rsid w:val="5E26EE74"/>
    <w:rsid w:val="5EB954C2"/>
    <w:rsid w:val="5FBA2B18"/>
    <w:rsid w:val="5FCD6254"/>
    <w:rsid w:val="601DE68B"/>
    <w:rsid w:val="608855AF"/>
    <w:rsid w:val="60A3CF05"/>
    <w:rsid w:val="61046161"/>
    <w:rsid w:val="615A6056"/>
    <w:rsid w:val="61B0A5A6"/>
    <w:rsid w:val="61CFEC2F"/>
    <w:rsid w:val="626193C7"/>
    <w:rsid w:val="628B86C1"/>
    <w:rsid w:val="629024E0"/>
    <w:rsid w:val="636FE159"/>
    <w:rsid w:val="63AA089C"/>
    <w:rsid w:val="63D8EAA9"/>
    <w:rsid w:val="6475E45E"/>
    <w:rsid w:val="6484F521"/>
    <w:rsid w:val="64AE5B3B"/>
    <w:rsid w:val="65035E11"/>
    <w:rsid w:val="6566F407"/>
    <w:rsid w:val="65881480"/>
    <w:rsid w:val="65D9CAC2"/>
    <w:rsid w:val="6610B8A0"/>
    <w:rsid w:val="6625B21D"/>
    <w:rsid w:val="668501D5"/>
    <w:rsid w:val="66A71BF8"/>
    <w:rsid w:val="66BFB775"/>
    <w:rsid w:val="66EAB21B"/>
    <w:rsid w:val="674C3509"/>
    <w:rsid w:val="67A3A56B"/>
    <w:rsid w:val="67FF245A"/>
    <w:rsid w:val="685ADA33"/>
    <w:rsid w:val="68872397"/>
    <w:rsid w:val="68B7C0B0"/>
    <w:rsid w:val="68CFFB9A"/>
    <w:rsid w:val="68D0D54B"/>
    <w:rsid w:val="68D6FC69"/>
    <w:rsid w:val="692CC988"/>
    <w:rsid w:val="694DCA46"/>
    <w:rsid w:val="695389C1"/>
    <w:rsid w:val="6986F75D"/>
    <w:rsid w:val="6993449E"/>
    <w:rsid w:val="69C16678"/>
    <w:rsid w:val="69FC44D2"/>
    <w:rsid w:val="6A5640D1"/>
    <w:rsid w:val="6AE73705"/>
    <w:rsid w:val="6B87E889"/>
    <w:rsid w:val="6BA7EE1E"/>
    <w:rsid w:val="6C2CEF8C"/>
    <w:rsid w:val="6C78D6E7"/>
    <w:rsid w:val="6C79D306"/>
    <w:rsid w:val="6CFC9C0A"/>
    <w:rsid w:val="6D7085C4"/>
    <w:rsid w:val="6DDE464A"/>
    <w:rsid w:val="6E1D2A01"/>
    <w:rsid w:val="6E5639A0"/>
    <w:rsid w:val="6EA220FB"/>
    <w:rsid w:val="6EDEE12A"/>
    <w:rsid w:val="6EF347E2"/>
    <w:rsid w:val="6F1FDFBA"/>
    <w:rsid w:val="7015D5DD"/>
    <w:rsid w:val="7087E079"/>
    <w:rsid w:val="70A86B61"/>
    <w:rsid w:val="7151425A"/>
    <w:rsid w:val="71FE3B3C"/>
    <w:rsid w:val="7259335A"/>
    <w:rsid w:val="726E9C16"/>
    <w:rsid w:val="7274C334"/>
    <w:rsid w:val="72B94E63"/>
    <w:rsid w:val="72D2AFAF"/>
    <w:rsid w:val="737FC177"/>
    <w:rsid w:val="739A0B9D"/>
    <w:rsid w:val="740C64B5"/>
    <w:rsid w:val="74A95E6A"/>
    <w:rsid w:val="74E70046"/>
    <w:rsid w:val="7504679B"/>
    <w:rsid w:val="750ACC22"/>
    <w:rsid w:val="751ADC24"/>
    <w:rsid w:val="7521DEA0"/>
    <w:rsid w:val="7536D81D"/>
    <w:rsid w:val="7548505D"/>
    <w:rsid w:val="75D02FD2"/>
    <w:rsid w:val="75E138D3"/>
    <w:rsid w:val="75F65313"/>
    <w:rsid w:val="764030D0"/>
    <w:rsid w:val="765D5B09"/>
    <w:rsid w:val="766302E3"/>
    <w:rsid w:val="7696CE05"/>
    <w:rsid w:val="76D958CC"/>
    <w:rsid w:val="77072EDF"/>
    <w:rsid w:val="772F34EF"/>
    <w:rsid w:val="7751FC0D"/>
    <w:rsid w:val="77788BD8"/>
    <w:rsid w:val="7780F9B0"/>
    <w:rsid w:val="78B5739F"/>
    <w:rsid w:val="78E08FAC"/>
    <w:rsid w:val="79C74B8A"/>
    <w:rsid w:val="7A55347C"/>
    <w:rsid w:val="7A8E3839"/>
    <w:rsid w:val="7ADA1F94"/>
    <w:rsid w:val="7B36F24F"/>
    <w:rsid w:val="7B516336"/>
    <w:rsid w:val="7B7D5B2B"/>
    <w:rsid w:val="7B802444"/>
    <w:rsid w:val="7B8EBAC6"/>
    <w:rsid w:val="7BE39355"/>
    <w:rsid w:val="7C083EFF"/>
    <w:rsid w:val="7C26875D"/>
    <w:rsid w:val="7D0CB970"/>
    <w:rsid w:val="7D0E6C4E"/>
    <w:rsid w:val="7D67729E"/>
    <w:rsid w:val="7D81C185"/>
    <w:rsid w:val="7DC48EE1"/>
    <w:rsid w:val="7E89B3AC"/>
    <w:rsid w:val="7F4C89C1"/>
    <w:rsid w:val="7F97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3705"/>
  <w15:chartTrackingRefBased/>
  <w15:docId w15:val="{3D8A1DCF-C1EA-4FF8-B6AA-0969BD07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71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our-academy.org/posts/eventos-como-mecanismo-de-almacenamiento" TargetMode="External" Id="rId8" /><Relationship Type="http://schemas.openxmlformats.org/officeDocument/2006/relationships/webSettings" Target="webSettings.xml" Id="rId3" /><Relationship Type="http://schemas.openxmlformats.org/officeDocument/2006/relationships/hyperlink" Target="https://chriskiehl.com/article/event-sourcing-is-hard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martinfowler.com/eaaDev/EventSourcing.html" TargetMode="External" Id="rId6" /><Relationship Type="http://schemas.openxmlformats.org/officeDocument/2006/relationships/hyperlink" Target="https://medium.com/tech-at-nordstrom/adventures-in-event-sourced-architecture-part-1-cc21d06187c7" TargetMode="External" Id="rId5" /><Relationship Type="http://schemas.openxmlformats.org/officeDocument/2006/relationships/theme" Target="theme/theme1.xml" Id="rId10" /><Relationship Type="http://schemas.openxmlformats.org/officeDocument/2006/relationships/hyperlink" Target="https://eamodeorubio.wordpress.com/2012/09/17/cqrs-3-event-sourcing/" TargetMode="Externa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Raúl Álvarez Álvarez</dc:creator>
  <keywords/>
  <dc:description/>
  <lastModifiedBy>Germán Díaz González</lastModifiedBy>
  <revision>41</revision>
  <dcterms:created xsi:type="dcterms:W3CDTF">2021-03-14T17:49:00.0000000Z</dcterms:created>
  <dcterms:modified xsi:type="dcterms:W3CDTF">2021-03-19T13:52:50.7938399Z</dcterms:modified>
</coreProperties>
</file>