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B499" w14:textId="77777777" w:rsidR="00897ECB" w:rsidRPr="00F330AA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330AA">
        <w:rPr>
          <w:rFonts w:ascii="Times New Roman" w:eastAsia="Calibri" w:hAnsi="Times New Roman" w:cs="Times New Roman"/>
          <w:b/>
          <w:bCs/>
          <w:sz w:val="28"/>
          <w:szCs w:val="28"/>
        </w:rPr>
        <w:t>Ideation Phase</w:t>
      </w:r>
    </w:p>
    <w:p w14:paraId="15E44AAB" w14:textId="77777777" w:rsidR="00897ECB" w:rsidRPr="00F330AA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330AA">
        <w:rPr>
          <w:rFonts w:ascii="Times New Roman" w:eastAsia="Calibri" w:hAnsi="Times New Roman" w:cs="Times New Roman"/>
          <w:b/>
          <w:bCs/>
          <w:sz w:val="28"/>
          <w:szCs w:val="28"/>
        </w:rPr>
        <w:t>Define the Problem Statements</w:t>
      </w:r>
    </w:p>
    <w:p w14:paraId="721149F9" w14:textId="77777777" w:rsidR="00897ECB" w:rsidRPr="00BD3EA2" w:rsidRDefault="00897ECB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7ECB" w:rsidRPr="00BD3EA2" w14:paraId="5C98C67B" w14:textId="77777777">
        <w:tc>
          <w:tcPr>
            <w:tcW w:w="4508" w:type="dxa"/>
          </w:tcPr>
          <w:p w14:paraId="1C4FDD14" w14:textId="77777777" w:rsidR="00897ECB" w:rsidRPr="00BD3EA2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EE1196A" w14:textId="1EB41ADD" w:rsidR="00897ECB" w:rsidRPr="00BD3EA2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31 January 202</w:t>
            </w:r>
            <w:r w:rsidR="00D00A75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731FF4" w:rsidRPr="00BD3EA2" w14:paraId="62D86CEF" w14:textId="77777777">
        <w:tc>
          <w:tcPr>
            <w:tcW w:w="4508" w:type="dxa"/>
          </w:tcPr>
          <w:p w14:paraId="6C0347C1" w14:textId="77777777" w:rsidR="00731FF4" w:rsidRPr="00BD3EA2" w:rsidRDefault="00731FF4" w:rsidP="00731F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4E4A69B" w14:textId="2787C361" w:rsidR="00731FF4" w:rsidRPr="00BD3EA2" w:rsidRDefault="00731FF4" w:rsidP="00731F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LTVIP2026TMIDS87294</w:t>
            </w:r>
          </w:p>
        </w:tc>
      </w:tr>
      <w:tr w:rsidR="00731FF4" w:rsidRPr="00BD3EA2" w14:paraId="5953F38A" w14:textId="77777777">
        <w:tc>
          <w:tcPr>
            <w:tcW w:w="4508" w:type="dxa"/>
          </w:tcPr>
          <w:p w14:paraId="23D80ADB" w14:textId="77777777" w:rsidR="00731FF4" w:rsidRPr="00BD3EA2" w:rsidRDefault="00731FF4" w:rsidP="00731F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2253AF7" w14:textId="4604B149" w:rsidR="00731FF4" w:rsidRPr="00BD3EA2" w:rsidRDefault="00731FF4" w:rsidP="00731F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ResolveNow: Your platform for online complaints</w:t>
            </w:r>
          </w:p>
        </w:tc>
      </w:tr>
      <w:tr w:rsidR="00897ECB" w:rsidRPr="00BD3EA2" w14:paraId="241D9433" w14:textId="77777777">
        <w:tc>
          <w:tcPr>
            <w:tcW w:w="4508" w:type="dxa"/>
          </w:tcPr>
          <w:p w14:paraId="04B2DEDC" w14:textId="77777777" w:rsidR="00897ECB" w:rsidRPr="00BD3EA2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5D1C5CB6" w14:textId="77777777" w:rsidR="00897ECB" w:rsidRPr="00BD3EA2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3EA2">
              <w:rPr>
                <w:rFonts w:ascii="Times New Roman" w:eastAsia="Calibri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DCB3974" w14:textId="77777777" w:rsidR="00897ECB" w:rsidRPr="00BD3EA2" w:rsidRDefault="00897ECB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1CB62" w14:textId="77777777" w:rsidR="00BD3EA2" w:rsidRPr="00BD3EA2" w:rsidRDefault="00BD3EA2" w:rsidP="00BD3EA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krkqndtr3kr3" w:colFirst="0" w:colLast="0"/>
      <w:bookmarkEnd w:id="0"/>
      <w:r w:rsidRPr="00BD3EA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 -1:</w:t>
      </w:r>
    </w:p>
    <w:p w14:paraId="70443867" w14:textId="6BBE0956" w:rsidR="00BD3EA2" w:rsidRPr="00BD3EA2" w:rsidRDefault="00BD3EA2" w:rsidP="00BD3EA2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356FD55" wp14:editId="22F8BDF1">
            <wp:extent cx="5303520" cy="2613660"/>
            <wp:effectExtent l="0" t="0" r="0" b="0"/>
            <wp:docPr id="547408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C467" w14:textId="77777777" w:rsidR="00BD3EA2" w:rsidRPr="00BD3EA2" w:rsidRDefault="00BD3EA2" w:rsidP="00BD3EA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3EA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 -2:</w:t>
      </w:r>
    </w:p>
    <w:p w14:paraId="1564E124" w14:textId="0E74DB95" w:rsidR="00BD3EA2" w:rsidRPr="00BD3EA2" w:rsidRDefault="00BD3EA2" w:rsidP="00BD3EA2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D59D295" wp14:editId="37D4EDF3">
            <wp:extent cx="5494020" cy="2804160"/>
            <wp:effectExtent l="0" t="0" r="0" b="0"/>
            <wp:docPr id="1369751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559"/>
        <w:gridCol w:w="1559"/>
        <w:gridCol w:w="1494"/>
        <w:gridCol w:w="1502"/>
        <w:gridCol w:w="2538"/>
      </w:tblGrid>
      <w:tr w:rsidR="00BD3EA2" w:rsidRPr="00BD3EA2" w14:paraId="5FAC7EA2" w14:textId="77777777" w:rsidTr="00BD3EA2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DD361" w14:textId="5E61A670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</w:rPr>
              <w:lastRenderedPageBreak/>
              <w:t>Problem Statement (PS)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31E02" w14:textId="6AA8347E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</w:rPr>
              <w:t>I 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3108A" w14:textId="6737D54C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</w:rPr>
              <w:t>I'm trying to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E417F" w14:textId="3A8D0DE4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</w:rPr>
              <w:t>But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363ED" w14:textId="408AA491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</w:rPr>
              <w:t>Because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D5D2E" w14:textId="7AC85671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Style w:val="Strong"/>
              </w:rPr>
              <w:t>Which makes me feel</w:t>
            </w:r>
          </w:p>
        </w:tc>
      </w:tr>
      <w:tr w:rsidR="00BD3EA2" w:rsidRPr="00BD3EA2" w14:paraId="78B08310" w14:textId="77777777" w:rsidTr="00BD3EA2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2ED48" w14:textId="60DAB588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t>PS-1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5DA97" w14:textId="75A53323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 customer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FC160" w14:textId="099CCBE5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Report an issue and get it resolved quickly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A56B9" w14:textId="3AD59163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I cannot track the status of my complaint easily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D9853" w14:textId="1A525AA5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There is no unified complaint management system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CEF" w14:textId="2317FC62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Ignored and powerless</w:t>
            </w:r>
          </w:p>
        </w:tc>
      </w:tr>
      <w:tr w:rsidR="00BD3EA2" w:rsidRPr="00BD3EA2" w14:paraId="15D39F8F" w14:textId="77777777" w:rsidTr="00BD3EA2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0FFA4" w14:textId="4BB54284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t>PS-2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BEFC1" w14:textId="4DD9F938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A support agent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962ED" w14:textId="708DDA7D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Resolve customer issues efficiently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8D5B" w14:textId="0D03E2E7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Complaints arrive from multiple channels and pile up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CD60B" w14:textId="3424DFC8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There is no centralized ticket resolution platform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C32BF" w14:textId="5B6B291B" w:rsidR="00BD3EA2" w:rsidRPr="00BD3EA2" w:rsidRDefault="00BD3EA2" w:rsidP="00BD3E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Overwhelmed and ineffective</w:t>
            </w:r>
          </w:p>
        </w:tc>
      </w:tr>
    </w:tbl>
    <w:p w14:paraId="729CE014" w14:textId="77777777" w:rsidR="00BD3EA2" w:rsidRPr="00BD3EA2" w:rsidRDefault="00BD3EA2" w:rsidP="00BD3EA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4D42C6" w14:textId="77777777" w:rsidR="00BD3EA2" w:rsidRPr="00BD3EA2" w:rsidRDefault="00BD3EA2" w:rsidP="00BD3EA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B46406" w14:textId="77777777" w:rsidR="00897ECB" w:rsidRPr="00BD3EA2" w:rsidRDefault="00897EC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897ECB" w:rsidRPr="00BD3E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051A5D-8A61-4B34-A9B2-CEAEAD78492A}"/>
    <w:embedBold r:id="rId2" w:fontKey="{04053170-14FB-479B-AAAC-05AB48834C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BC2BEC-9C37-4BCC-B997-714E95BFE3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ECB"/>
    <w:rsid w:val="00155EC1"/>
    <w:rsid w:val="0047392C"/>
    <w:rsid w:val="00473EA7"/>
    <w:rsid w:val="00731FF4"/>
    <w:rsid w:val="00897ECB"/>
    <w:rsid w:val="00B965C4"/>
    <w:rsid w:val="00BD3EA2"/>
    <w:rsid w:val="00D00A75"/>
    <w:rsid w:val="00F3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0D76"/>
  <w15:docId w15:val="{C9CA4232-FA4B-4CCF-AD4A-0BD71B19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D3E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EA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D3E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5</cp:revision>
  <dcterms:created xsi:type="dcterms:W3CDTF">2026-03-09T09:27:00Z</dcterms:created>
  <dcterms:modified xsi:type="dcterms:W3CDTF">2026-03-09T09:48:00Z</dcterms:modified>
</cp:coreProperties>
</file>