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65A0" w14:textId="77777777" w:rsidR="00673ED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</w:t>
      </w:r>
    </w:p>
    <w:p w14:paraId="0FB876BB" w14:textId="77777777" w:rsidR="00673ED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Architecture</w:t>
      </w:r>
    </w:p>
    <w:p w14:paraId="32AFA1FA" w14:textId="77777777" w:rsidR="00673ED4" w:rsidRDefault="00673ED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73ED4" w14:paraId="0A78653F" w14:textId="77777777">
        <w:tc>
          <w:tcPr>
            <w:tcW w:w="4508" w:type="dxa"/>
          </w:tcPr>
          <w:p w14:paraId="16E5B696" w14:textId="77777777" w:rsidR="00673ED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59A45E7" w14:textId="20BEA02B" w:rsidR="00673ED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February 202</w:t>
            </w:r>
            <w:r w:rsidR="004A1835">
              <w:rPr>
                <w:rFonts w:ascii="Calibri" w:eastAsia="Calibri" w:hAnsi="Calibri" w:cs="Calibri"/>
              </w:rPr>
              <w:t>6</w:t>
            </w:r>
          </w:p>
        </w:tc>
      </w:tr>
      <w:tr w:rsidR="00142AF0" w14:paraId="69F8F747" w14:textId="77777777">
        <w:tc>
          <w:tcPr>
            <w:tcW w:w="4508" w:type="dxa"/>
          </w:tcPr>
          <w:p w14:paraId="47D0C973" w14:textId="77777777" w:rsidR="00142AF0" w:rsidRDefault="00142AF0" w:rsidP="00142A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FCD1705" w14:textId="0DD76F32" w:rsidR="00142AF0" w:rsidRDefault="00142AF0" w:rsidP="00142A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LTVIP2026TMIDS87294</w:t>
            </w:r>
          </w:p>
        </w:tc>
      </w:tr>
      <w:tr w:rsidR="00142AF0" w14:paraId="611439FA" w14:textId="77777777">
        <w:tc>
          <w:tcPr>
            <w:tcW w:w="4508" w:type="dxa"/>
          </w:tcPr>
          <w:p w14:paraId="0F333E2E" w14:textId="77777777" w:rsidR="00142AF0" w:rsidRDefault="00142AF0" w:rsidP="00142A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BE526F4" w14:textId="2F611C27" w:rsidR="00142AF0" w:rsidRDefault="00142AF0" w:rsidP="00142A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ResolveNow: Your platform for online complaints</w:t>
            </w:r>
          </w:p>
        </w:tc>
      </w:tr>
      <w:tr w:rsidR="00673ED4" w14:paraId="1B09B20F" w14:textId="77777777">
        <w:tc>
          <w:tcPr>
            <w:tcW w:w="4508" w:type="dxa"/>
          </w:tcPr>
          <w:p w14:paraId="600115C4" w14:textId="77777777" w:rsidR="00673ED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4ACFA43" w14:textId="77777777" w:rsidR="00673ED4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69592A81" w14:textId="77777777" w:rsidR="00142AF0" w:rsidRDefault="00142AF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C79DDF9" w14:textId="21ACD659" w:rsidR="00142AF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b/>
          <w:bCs/>
          <w:sz w:val="24"/>
          <w:szCs w:val="24"/>
        </w:rPr>
        <w:t>Solution Architecture Diagram</w:t>
      </w:r>
      <w:r>
        <w:rPr>
          <w:rFonts w:ascii="Calibri" w:eastAsia="Calibri" w:hAnsi="Calibri" w:cs="Calibri"/>
          <w:b/>
          <w:bCs/>
        </w:rPr>
        <w:t xml:space="preserve">: </w:t>
      </w:r>
    </w:p>
    <w:p w14:paraId="7CBE5244" w14:textId="77777777" w:rsidR="002C3595" w:rsidRDefault="00142AF0" w:rsidP="002C3595">
      <w:pPr>
        <w:keepNext/>
      </w:pPr>
      <w:r>
        <w:rPr>
          <w:noProof/>
        </w:rPr>
        <w:drawing>
          <wp:inline distT="0" distB="0" distL="0" distR="0" wp14:anchorId="214ED16D" wp14:editId="0F7F4CAA">
            <wp:extent cx="5942973" cy="3843337"/>
            <wp:effectExtent l="0" t="0" r="635" b="5080"/>
            <wp:docPr id="123048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073" cy="38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CF289" w14:textId="5334EE9D" w:rsidR="00142AF0" w:rsidRDefault="002C3595" w:rsidP="002C359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EC5CE5">
        <w:t>Architecture and data flow of the ResolveNow:</w:t>
      </w:r>
      <w:r>
        <w:t xml:space="preserve"> </w:t>
      </w:r>
      <w:r w:rsidRPr="00EC5CE5">
        <w:t>Your platform for online complaints</w:t>
      </w:r>
    </w:p>
    <w:p w14:paraId="76DF4113" w14:textId="70967B74" w:rsidR="00673ED4" w:rsidRDefault="00673ED4" w:rsidP="00142AF0">
      <w:pPr>
        <w:pStyle w:val="Caption"/>
      </w:pPr>
    </w:p>
    <w:sectPr w:rsidR="00673E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AB16EB-28D8-4DE6-BBDB-50CA1B00335F}"/>
    <w:embedBold r:id="rId2" w:fontKey="{D8EC2477-C2B3-4144-9C90-882649B235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81C17F-40E8-4A21-8AD0-A83EF7DCB7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6526E"/>
    <w:multiLevelType w:val="multilevel"/>
    <w:tmpl w:val="4BF2D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2A065A"/>
    <w:multiLevelType w:val="multilevel"/>
    <w:tmpl w:val="D5D02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2C7126"/>
    <w:multiLevelType w:val="multilevel"/>
    <w:tmpl w:val="18781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4D56B6"/>
    <w:multiLevelType w:val="multilevel"/>
    <w:tmpl w:val="B1663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0797089">
    <w:abstractNumId w:val="0"/>
  </w:num>
  <w:num w:numId="2" w16cid:durableId="516624077">
    <w:abstractNumId w:val="3"/>
  </w:num>
  <w:num w:numId="3" w16cid:durableId="1835486991">
    <w:abstractNumId w:val="2"/>
  </w:num>
  <w:num w:numId="4" w16cid:durableId="1974094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ED4"/>
    <w:rsid w:val="00142AF0"/>
    <w:rsid w:val="002C3595"/>
    <w:rsid w:val="004A1835"/>
    <w:rsid w:val="00673ED4"/>
    <w:rsid w:val="00BE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29CA6"/>
  <w15:docId w15:val="{E9CC4365-1939-48EC-BBB3-678DBDD3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A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142AF0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laharika sabbella</cp:lastModifiedBy>
  <cp:revision>3</cp:revision>
  <dcterms:created xsi:type="dcterms:W3CDTF">2026-03-09T11:12:00Z</dcterms:created>
  <dcterms:modified xsi:type="dcterms:W3CDTF">2026-03-09T11:25:00Z</dcterms:modified>
</cp:coreProperties>
</file>