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65"/>
        <w:gridCol w:w="285"/>
        <w:gridCol w:w="2985"/>
        <w:gridCol w:w="1110"/>
        <w:gridCol w:w="255"/>
        <w:gridCol w:w="660"/>
        <w:gridCol w:w="1755"/>
        <w:gridCol w:w="255"/>
        <w:gridCol w:w="1275"/>
      </w:tblGrid>
      <w:tr w:rsidR="000E7EB4" w:rsidTr="00E0372C">
        <w:trPr>
          <w:trHeight w:val="285"/>
        </w:trPr>
        <w:tc>
          <w:tcPr>
            <w:tcW w:w="196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Subject code &amp; Name</w:t>
            </w:r>
          </w:p>
        </w:tc>
        <w:tc>
          <w:tcPr>
            <w:tcW w:w="28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985" w:type="dxa"/>
            <w:tcMar>
              <w:top w:w="0" w:type="dxa"/>
              <w:left w:w="108" w:type="dxa"/>
              <w:bottom w:w="0" w:type="dxa"/>
              <w:right w:w="108" w:type="dxa"/>
            </w:tcMar>
          </w:tcPr>
          <w:p w:rsidR="000E7EB4" w:rsidRDefault="00823A18" w:rsidP="00823A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CE144</w:t>
            </w:r>
            <w:r w:rsidR="00D54BE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Object oriented programming with C++</w:t>
            </w:r>
          </w:p>
        </w:tc>
        <w:tc>
          <w:tcPr>
            <w:tcW w:w="1110"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tc>
        <w:tc>
          <w:tcPr>
            <w:tcW w:w="25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660" w:type="dxa"/>
            <w:tcMar>
              <w:top w:w="0" w:type="dxa"/>
              <w:left w:w="108" w:type="dxa"/>
              <w:bottom w:w="0" w:type="dxa"/>
              <w:right w:w="108" w:type="dxa"/>
            </w:tcMar>
          </w:tcPr>
          <w:p w:rsidR="000E7EB4" w:rsidRDefault="004C27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75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Year</w:t>
            </w:r>
          </w:p>
        </w:tc>
        <w:tc>
          <w:tcPr>
            <w:tcW w:w="255"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275" w:type="dxa"/>
            <w:tcMar>
              <w:top w:w="0" w:type="dxa"/>
              <w:left w:w="108" w:type="dxa"/>
              <w:bottom w:w="0" w:type="dxa"/>
              <w:right w:w="108" w:type="dxa"/>
            </w:tcMar>
          </w:tcPr>
          <w:p w:rsidR="000E7EB4" w:rsidRDefault="00D54B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2022-2023</w:t>
            </w:r>
          </w:p>
        </w:tc>
      </w:tr>
      <w:tr w:rsidR="000E7EB4" w:rsidTr="00E0372C">
        <w:trPr>
          <w:trHeight w:val="285"/>
        </w:trPr>
        <w:tc>
          <w:tcPr>
            <w:tcW w:w="1965" w:type="dxa"/>
            <w:tcMar>
              <w:top w:w="0" w:type="dxa"/>
              <w:left w:w="108" w:type="dxa"/>
              <w:bottom w:w="0" w:type="dxa"/>
              <w:right w:w="108" w:type="dxa"/>
            </w:tcMar>
          </w:tcPr>
          <w:p w:rsidR="000E7EB4" w:rsidRDefault="00D54BE4">
            <w:pP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sz w:val="24"/>
                <w:szCs w:val="24"/>
              </w:rPr>
              <w:t>ID</w:t>
            </w:r>
          </w:p>
        </w:tc>
        <w:tc>
          <w:tcPr>
            <w:tcW w:w="285" w:type="dxa"/>
            <w:tcMar>
              <w:top w:w="0" w:type="dxa"/>
              <w:left w:w="108" w:type="dxa"/>
              <w:bottom w:w="0" w:type="dxa"/>
              <w:right w:w="108" w:type="dxa"/>
            </w:tcMar>
          </w:tcPr>
          <w:p w:rsidR="000E7EB4" w:rsidRDefault="00D54BE4">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p>
        </w:tc>
        <w:tc>
          <w:tcPr>
            <w:tcW w:w="2985" w:type="dxa"/>
            <w:tcMar>
              <w:top w:w="0" w:type="dxa"/>
              <w:left w:w="108" w:type="dxa"/>
              <w:bottom w:w="0" w:type="dxa"/>
              <w:right w:w="108" w:type="dxa"/>
            </w:tcMar>
          </w:tcPr>
          <w:p w:rsidR="000E7EB4" w:rsidRDefault="00823A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22CS0</w:t>
            </w:r>
            <w:r w:rsidR="00BD0138">
              <w:rPr>
                <w:rFonts w:ascii="Times New Roman" w:eastAsia="Times New Roman" w:hAnsi="Times New Roman" w:cs="Times New Roman"/>
                <w:b/>
                <w:sz w:val="24"/>
                <w:szCs w:val="24"/>
              </w:rPr>
              <w:t>44</w:t>
            </w:r>
          </w:p>
        </w:tc>
        <w:tc>
          <w:tcPr>
            <w:tcW w:w="1110" w:type="dxa"/>
            <w:tcMar>
              <w:top w:w="0" w:type="dxa"/>
              <w:left w:w="108" w:type="dxa"/>
              <w:bottom w:w="0" w:type="dxa"/>
              <w:right w:w="108" w:type="dxa"/>
            </w:tcMar>
          </w:tcPr>
          <w:p w:rsidR="000E7EB4" w:rsidRDefault="00D54BE4">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55" w:type="dxa"/>
            <w:tcMar>
              <w:top w:w="0" w:type="dxa"/>
              <w:left w:w="108" w:type="dxa"/>
              <w:bottom w:w="0" w:type="dxa"/>
              <w:right w:w="108" w:type="dxa"/>
            </w:tcMar>
          </w:tcPr>
          <w:p w:rsidR="000E7EB4" w:rsidRDefault="00D54BE4">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p>
        </w:tc>
        <w:tc>
          <w:tcPr>
            <w:tcW w:w="3945" w:type="dxa"/>
            <w:gridSpan w:val="4"/>
            <w:tcMar>
              <w:top w:w="0" w:type="dxa"/>
              <w:left w:w="108" w:type="dxa"/>
              <w:bottom w:w="0" w:type="dxa"/>
              <w:right w:w="108" w:type="dxa"/>
            </w:tcMar>
          </w:tcPr>
          <w:p w:rsidR="000E7EB4" w:rsidRDefault="00BD01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Shruti Panchal</w:t>
            </w:r>
          </w:p>
        </w:tc>
      </w:tr>
    </w:tbl>
    <w:p w:rsidR="000E7EB4" w:rsidRDefault="000E7EB4">
      <w:pPr>
        <w:tabs>
          <w:tab w:val="left" w:pos="3375"/>
        </w:tabs>
        <w:ind w:right="450"/>
        <w:jc w:val="both"/>
        <w:rPr>
          <w:rFonts w:ascii="Times New Roman" w:eastAsia="Times New Roman" w:hAnsi="Times New Roman" w:cs="Times New Roman"/>
          <w:sz w:val="24"/>
          <w:szCs w:val="24"/>
        </w:rPr>
      </w:pPr>
    </w:p>
    <w:tbl>
      <w:tblPr>
        <w:tblStyle w:val="PlainTable2"/>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5"/>
      </w:tblGrid>
      <w:tr w:rsidR="000E7EB4" w:rsidRPr="00E0372C" w:rsidTr="00E0372C">
        <w:trPr>
          <w:cnfStyle w:val="000000100000" w:firstRow="0" w:lastRow="0" w:firstColumn="0" w:lastColumn="0" w:oddVBand="0" w:evenVBand="0" w:oddHBand="1" w:evenHBand="0" w:firstRowFirstColumn="0" w:firstRowLastColumn="0" w:lastRowFirstColumn="0" w:lastRowLastColumn="0"/>
          <w:trHeight w:val="240"/>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0E7EB4" w:rsidRPr="00E0372C" w:rsidRDefault="003009BF">
            <w:pPr>
              <w:ind w:right="450"/>
              <w:jc w:val="center"/>
              <w:rPr>
                <w:rFonts w:ascii="Times New Roman" w:eastAsia="Times New Roman" w:hAnsi="Times New Roman" w:cs="Times New Roman"/>
                <w:b/>
                <w:i/>
                <w:iCs/>
                <w:sz w:val="40"/>
                <w:szCs w:val="40"/>
                <w:highlight w:val="white"/>
                <w:u w:val="single"/>
              </w:rPr>
            </w:pPr>
            <w:r w:rsidRPr="00E0372C">
              <w:rPr>
                <w:rFonts w:ascii="Times New Roman" w:eastAsia="Times New Roman" w:hAnsi="Times New Roman" w:cs="Times New Roman"/>
                <w:b/>
                <w:i/>
                <w:iCs/>
                <w:sz w:val="40"/>
                <w:szCs w:val="40"/>
                <w:highlight w:val="white"/>
                <w:u w:val="single"/>
              </w:rPr>
              <w:t>Practical</w:t>
            </w:r>
            <w:r w:rsidR="00823A18" w:rsidRPr="00E0372C">
              <w:rPr>
                <w:rFonts w:ascii="Times New Roman" w:eastAsia="Times New Roman" w:hAnsi="Times New Roman" w:cs="Times New Roman"/>
                <w:b/>
                <w:i/>
                <w:iCs/>
                <w:sz w:val="40"/>
                <w:szCs w:val="40"/>
                <w:highlight w:val="white"/>
                <w:u w:val="single"/>
              </w:rPr>
              <w:t xml:space="preserve"> Set</w:t>
            </w:r>
            <w:r w:rsidRPr="00E0372C">
              <w:rPr>
                <w:rFonts w:ascii="Times New Roman" w:eastAsia="Times New Roman" w:hAnsi="Times New Roman" w:cs="Times New Roman"/>
                <w:b/>
                <w:i/>
                <w:iCs/>
                <w:sz w:val="40"/>
                <w:szCs w:val="40"/>
                <w:highlight w:val="white"/>
                <w:u w:val="single"/>
              </w:rPr>
              <w:t xml:space="preserve"> - </w:t>
            </w:r>
            <w:r w:rsidR="004C2740">
              <w:rPr>
                <w:rFonts w:ascii="Times New Roman" w:eastAsia="Times New Roman" w:hAnsi="Times New Roman" w:cs="Times New Roman"/>
                <w:b/>
                <w:i/>
                <w:iCs/>
                <w:sz w:val="40"/>
                <w:szCs w:val="40"/>
                <w:highlight w:val="white"/>
                <w:u w:val="single"/>
              </w:rPr>
              <w:t>4</w:t>
            </w:r>
          </w:p>
        </w:tc>
      </w:tr>
      <w:tr w:rsidR="000E7EB4" w:rsidTr="00E0372C">
        <w:trPr>
          <w:trHeight w:val="611"/>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9C266F" w:rsidRDefault="00823A18" w:rsidP="004C2740">
            <w:pPr>
              <w:spacing w:line="360" w:lineRule="auto"/>
              <w:rPr>
                <w:rFonts w:ascii="Times New Roman" w:hAnsi="Times New Roman" w:cs="Times New Roman"/>
                <w:sz w:val="24"/>
                <w:szCs w:val="24"/>
              </w:rPr>
            </w:pPr>
            <w:r w:rsidRPr="00203183">
              <w:rPr>
                <w:rFonts w:ascii="Times New Roman" w:hAnsi="Times New Roman" w:cs="Times New Roman"/>
                <w:b/>
                <w:bCs/>
                <w:sz w:val="24"/>
                <w:szCs w:val="24"/>
              </w:rPr>
              <w:t xml:space="preserve">Aim </w:t>
            </w:r>
            <w:r w:rsidR="004C0E23">
              <w:rPr>
                <w:rFonts w:ascii="Times New Roman" w:hAnsi="Times New Roman" w:cs="Times New Roman"/>
                <w:b/>
                <w:bCs/>
                <w:sz w:val="24"/>
                <w:szCs w:val="24"/>
              </w:rPr>
              <w:t>4</w:t>
            </w:r>
            <w:r w:rsidRPr="00203183">
              <w:rPr>
                <w:rFonts w:ascii="Times New Roman" w:hAnsi="Times New Roman" w:cs="Times New Roman"/>
                <w:b/>
                <w:bCs/>
                <w:sz w:val="24"/>
                <w:szCs w:val="24"/>
              </w:rPr>
              <w:t>.1:</w:t>
            </w:r>
            <w:r w:rsidRPr="00203183">
              <w:rPr>
                <w:rFonts w:ascii="Times New Roman" w:hAnsi="Times New Roman" w:cs="Times New Roman"/>
                <w:sz w:val="24"/>
                <w:szCs w:val="24"/>
              </w:rPr>
              <w:t xml:space="preserve"> </w:t>
            </w:r>
            <w:r w:rsidR="004C2740" w:rsidRPr="004C2740">
              <w:rPr>
                <w:rFonts w:ascii="Times New Roman" w:hAnsi="Times New Roman" w:cs="Times New Roman"/>
                <w:sz w:val="24"/>
                <w:szCs w:val="24"/>
              </w:rPr>
              <w:t>Define three functions named divide (). First function takes numerator and denominator as an input argument and checks it is divisible or not, second function takes one integer numbers as input argument and checks whether the number is prime or not and Third function takes 3 float number as argument and finds out average of the numbers.</w:t>
            </w:r>
          </w:p>
          <w:p w:rsidR="004C2740" w:rsidRDefault="004C2740" w:rsidP="004C2740">
            <w:pPr>
              <w:spacing w:line="360" w:lineRule="auto"/>
              <w:rPr>
                <w:rFonts w:ascii="Times New Roman" w:hAnsi="Times New Roman" w:cs="Times New Roman"/>
                <w:sz w:val="24"/>
                <w:szCs w:val="24"/>
              </w:rPr>
            </w:pPr>
            <w:r w:rsidRPr="004C2740">
              <w:rPr>
                <w:rFonts w:ascii="Times New Roman" w:hAnsi="Times New Roman" w:cs="Times New Roman"/>
                <w:sz w:val="24"/>
                <w:szCs w:val="24"/>
              </w:rPr>
              <w:t>Note:</w:t>
            </w:r>
            <w:r>
              <w:rPr>
                <w:rFonts w:ascii="Times New Roman" w:hAnsi="Times New Roman" w:cs="Times New Roman"/>
                <w:sz w:val="24"/>
                <w:szCs w:val="24"/>
              </w:rPr>
              <w:t xml:space="preserve"> </w:t>
            </w:r>
            <w:r w:rsidRPr="004C2740">
              <w:rPr>
                <w:rFonts w:ascii="Times New Roman" w:hAnsi="Times New Roman" w:cs="Times New Roman"/>
                <w:sz w:val="24"/>
                <w:szCs w:val="24"/>
              </w:rPr>
              <w:t>Use concept of Function Overloading / static binding</w:t>
            </w:r>
            <w:r>
              <w:rPr>
                <w:rFonts w:ascii="Times New Roman" w:hAnsi="Times New Roman" w:cs="Times New Roman"/>
                <w:sz w:val="24"/>
                <w:szCs w:val="24"/>
              </w:rPr>
              <w:t>.</w:t>
            </w:r>
          </w:p>
          <w:p w:rsidR="004C2740" w:rsidRPr="004C2740" w:rsidRDefault="009C266F" w:rsidP="004C2740">
            <w:pPr>
              <w:spacing w:line="360" w:lineRule="auto"/>
              <w:rPr>
                <w:rFonts w:ascii="Times New Roman" w:hAnsi="Times New Roman" w:cs="Times New Roman"/>
                <w:b/>
                <w:bCs/>
                <w:sz w:val="24"/>
                <w:szCs w:val="24"/>
              </w:rPr>
            </w:pPr>
            <w:r w:rsidRPr="009C266F">
              <w:rPr>
                <w:rFonts w:ascii="Times New Roman" w:hAnsi="Times New Roman" w:cs="Times New Roman"/>
                <w:b/>
                <w:bCs/>
                <w:sz w:val="24"/>
                <w:szCs w:val="24"/>
              </w:rPr>
              <w:t>Expected Output:</w:t>
            </w:r>
          </w:p>
          <w:p w:rsidR="004C2740" w:rsidRPr="004C0E23" w:rsidRDefault="004C2740" w:rsidP="004C2740">
            <w:pPr>
              <w:spacing w:line="360" w:lineRule="auto"/>
              <w:rPr>
                <w:rFonts w:ascii="Times New Roman" w:hAnsi="Times New Roman" w:cs="Times New Roman"/>
                <w:sz w:val="24"/>
                <w:szCs w:val="24"/>
              </w:rPr>
            </w:pPr>
            <w:r w:rsidRPr="004C0E23">
              <w:rPr>
                <w:rFonts w:ascii="Times New Roman" w:hAnsi="Times New Roman" w:cs="Times New Roman"/>
                <w:sz w:val="24"/>
                <w:szCs w:val="24"/>
              </w:rPr>
              <w:t xml:space="preserve">Fill the following table to showcase your outcome, also attach the </w:t>
            </w:r>
          </w:p>
          <w:p w:rsidR="00823A18" w:rsidRDefault="004C2740" w:rsidP="004C2740">
            <w:pPr>
              <w:spacing w:line="360" w:lineRule="auto"/>
              <w:rPr>
                <w:rFonts w:ascii="Times New Roman" w:hAnsi="Times New Roman" w:cs="Times New Roman"/>
                <w:b/>
                <w:bCs/>
                <w:sz w:val="24"/>
                <w:szCs w:val="24"/>
              </w:rPr>
            </w:pPr>
            <w:r w:rsidRPr="004C2740">
              <w:rPr>
                <w:rFonts w:ascii="Times New Roman" w:hAnsi="Times New Roman" w:cs="Times New Roman"/>
                <w:b/>
                <w:bCs/>
                <w:sz w:val="24"/>
                <w:szCs w:val="24"/>
              </w:rPr>
              <w:t>screenshot of output.</w:t>
            </w:r>
          </w:p>
          <w:tbl>
            <w:tblPr>
              <w:tblStyle w:val="TableGrid"/>
              <w:tblW w:w="0" w:type="auto"/>
              <w:tblLayout w:type="fixed"/>
              <w:tblLook w:val="04A0" w:firstRow="1" w:lastRow="0" w:firstColumn="1" w:lastColumn="0" w:noHBand="0" w:noVBand="1"/>
            </w:tblPr>
            <w:tblGrid>
              <w:gridCol w:w="3436"/>
              <w:gridCol w:w="3436"/>
              <w:gridCol w:w="3437"/>
            </w:tblGrid>
            <w:tr w:rsidR="004C2740" w:rsidTr="004C2740">
              <w:tc>
                <w:tcPr>
                  <w:tcW w:w="3436" w:type="dxa"/>
                </w:tcPr>
                <w:p w:rsidR="004C2740" w:rsidRDefault="004C2740" w:rsidP="004C2740">
                  <w:pPr>
                    <w:spacing w:line="360" w:lineRule="auto"/>
                    <w:rPr>
                      <w:rFonts w:ascii="Times New Roman" w:hAnsi="Times New Roman" w:cs="Times New Roman"/>
                      <w:b/>
                      <w:bCs/>
                      <w:sz w:val="24"/>
                      <w:szCs w:val="24"/>
                    </w:rPr>
                  </w:pPr>
                  <w:r>
                    <w:rPr>
                      <w:rFonts w:ascii="Times New Roman" w:hAnsi="Times New Roman" w:cs="Times New Roman"/>
                      <w:b/>
                      <w:bCs/>
                      <w:sz w:val="24"/>
                      <w:szCs w:val="24"/>
                    </w:rPr>
                    <w:t>Display</w:t>
                  </w:r>
                </w:p>
              </w:tc>
              <w:tc>
                <w:tcPr>
                  <w:tcW w:w="3436" w:type="dxa"/>
                </w:tcPr>
                <w:p w:rsidR="004C2740" w:rsidRDefault="004C2740" w:rsidP="004C2740">
                  <w:pPr>
                    <w:spacing w:line="360" w:lineRule="auto"/>
                    <w:rPr>
                      <w:rFonts w:ascii="Times New Roman" w:hAnsi="Times New Roman" w:cs="Times New Roman"/>
                      <w:b/>
                      <w:bCs/>
                      <w:sz w:val="24"/>
                      <w:szCs w:val="24"/>
                    </w:rPr>
                  </w:pPr>
                  <w:r>
                    <w:rPr>
                      <w:rFonts w:ascii="Times New Roman" w:hAnsi="Times New Roman" w:cs="Times New Roman"/>
                      <w:b/>
                      <w:bCs/>
                      <w:sz w:val="24"/>
                      <w:szCs w:val="24"/>
                    </w:rPr>
                    <w:t>Input</w:t>
                  </w:r>
                </w:p>
              </w:tc>
              <w:tc>
                <w:tcPr>
                  <w:tcW w:w="3437" w:type="dxa"/>
                </w:tcPr>
                <w:p w:rsidR="004C2740" w:rsidRDefault="004C2740" w:rsidP="004C2740">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tc>
            </w:tr>
            <w:tr w:rsidR="004C2740" w:rsidTr="004C2740">
              <w:tc>
                <w:tcPr>
                  <w:tcW w:w="3436" w:type="dxa"/>
                </w:tcPr>
                <w:p w:rsidR="004C2740" w:rsidRPr="004C2740" w:rsidRDefault="004C2740" w:rsidP="004C2740">
                  <w:pPr>
                    <w:spacing w:line="360" w:lineRule="auto"/>
                    <w:rPr>
                      <w:rFonts w:ascii="Times New Roman" w:hAnsi="Times New Roman" w:cs="Times New Roman"/>
                      <w:sz w:val="24"/>
                      <w:szCs w:val="24"/>
                    </w:rPr>
                  </w:pPr>
                  <w:r w:rsidRPr="004C2740">
                    <w:rPr>
                      <w:rFonts w:ascii="Times New Roman" w:hAnsi="Times New Roman" w:cs="Times New Roman"/>
                      <w:sz w:val="24"/>
                      <w:szCs w:val="24"/>
                    </w:rPr>
                    <w:t>Input two numbers to check if it is divisible or not</w:t>
                  </w:r>
                </w:p>
              </w:tc>
              <w:tc>
                <w:tcPr>
                  <w:tcW w:w="3436" w:type="dxa"/>
                </w:tcPr>
                <w:p w:rsidR="004C2740" w:rsidRPr="00E333F0" w:rsidRDefault="004C2740" w:rsidP="004C2740">
                  <w:pPr>
                    <w:spacing w:line="360" w:lineRule="auto"/>
                    <w:rPr>
                      <w:rFonts w:ascii="Times New Roman" w:hAnsi="Times New Roman" w:cs="Times New Roman"/>
                      <w:sz w:val="24"/>
                      <w:szCs w:val="24"/>
                    </w:rPr>
                  </w:pPr>
                  <w:r w:rsidRPr="00E333F0">
                    <w:rPr>
                      <w:rFonts w:ascii="Times New Roman" w:hAnsi="Times New Roman" w:cs="Times New Roman"/>
                      <w:sz w:val="24"/>
                      <w:szCs w:val="24"/>
                    </w:rPr>
                    <w:t>Number 1</w:t>
                  </w:r>
                  <w:r w:rsidR="00E333F0" w:rsidRPr="00E333F0">
                    <w:rPr>
                      <w:rFonts w:ascii="Times New Roman" w:hAnsi="Times New Roman" w:cs="Times New Roman"/>
                      <w:sz w:val="24"/>
                      <w:szCs w:val="24"/>
                    </w:rPr>
                    <w:t xml:space="preserve"> </w:t>
                  </w:r>
                  <w:r w:rsidRPr="00E333F0">
                    <w:rPr>
                      <w:rFonts w:ascii="Times New Roman" w:hAnsi="Times New Roman" w:cs="Times New Roman"/>
                      <w:sz w:val="24"/>
                      <w:szCs w:val="24"/>
                    </w:rPr>
                    <w:t>=</w:t>
                  </w:r>
                  <w:r w:rsidR="00E333F0" w:rsidRPr="00E333F0">
                    <w:rPr>
                      <w:rFonts w:ascii="Times New Roman" w:hAnsi="Times New Roman" w:cs="Times New Roman"/>
                      <w:sz w:val="24"/>
                      <w:szCs w:val="24"/>
                    </w:rPr>
                    <w:t xml:space="preserve"> 2</w:t>
                  </w:r>
                </w:p>
                <w:p w:rsidR="00E333F0" w:rsidRPr="00E333F0" w:rsidRDefault="00E333F0" w:rsidP="004C2740">
                  <w:pPr>
                    <w:spacing w:line="360" w:lineRule="auto"/>
                    <w:rPr>
                      <w:rFonts w:ascii="Times New Roman" w:hAnsi="Times New Roman" w:cs="Times New Roman"/>
                      <w:sz w:val="24"/>
                      <w:szCs w:val="24"/>
                    </w:rPr>
                  </w:pPr>
                  <w:r w:rsidRPr="00E333F0">
                    <w:rPr>
                      <w:rFonts w:ascii="Times New Roman" w:hAnsi="Times New Roman" w:cs="Times New Roman"/>
                      <w:sz w:val="24"/>
                      <w:szCs w:val="24"/>
                    </w:rPr>
                    <w:t>Number 2 = 1</w:t>
                  </w:r>
                </w:p>
              </w:tc>
              <w:tc>
                <w:tcPr>
                  <w:tcW w:w="3437" w:type="dxa"/>
                </w:tcPr>
                <w:p w:rsidR="004C2740" w:rsidRPr="00E333F0" w:rsidRDefault="00E333F0" w:rsidP="004C2740">
                  <w:pPr>
                    <w:spacing w:line="360" w:lineRule="auto"/>
                    <w:rPr>
                      <w:rFonts w:ascii="Times New Roman" w:hAnsi="Times New Roman" w:cs="Times New Roman"/>
                      <w:sz w:val="24"/>
                      <w:szCs w:val="24"/>
                    </w:rPr>
                  </w:pPr>
                  <w:r w:rsidRPr="00E333F0">
                    <w:rPr>
                      <w:rFonts w:ascii="Times New Roman" w:hAnsi="Times New Roman" w:cs="Times New Roman"/>
                      <w:sz w:val="24"/>
                      <w:szCs w:val="24"/>
                    </w:rPr>
                    <w:t>2 is not divisible by 4</w:t>
                  </w:r>
                </w:p>
              </w:tc>
            </w:tr>
            <w:tr w:rsidR="004C2740" w:rsidTr="004C2740">
              <w:tc>
                <w:tcPr>
                  <w:tcW w:w="3436" w:type="dxa"/>
                </w:tcPr>
                <w:p w:rsidR="004C2740" w:rsidRPr="00E333F0" w:rsidRDefault="00E333F0" w:rsidP="00E333F0">
                  <w:pPr>
                    <w:spacing w:line="360" w:lineRule="auto"/>
                    <w:rPr>
                      <w:rFonts w:ascii="Times New Roman" w:hAnsi="Times New Roman" w:cs="Times New Roman"/>
                      <w:sz w:val="24"/>
                      <w:szCs w:val="24"/>
                    </w:rPr>
                  </w:pPr>
                  <w:r w:rsidRPr="00E333F0">
                    <w:rPr>
                      <w:rFonts w:ascii="Times New Roman" w:hAnsi="Times New Roman" w:cs="Times New Roman"/>
                      <w:sz w:val="24"/>
                      <w:szCs w:val="24"/>
                    </w:rPr>
                    <w:t>Input a number to check if it is prime or not</w:t>
                  </w:r>
                </w:p>
              </w:tc>
              <w:tc>
                <w:tcPr>
                  <w:tcW w:w="3436" w:type="dxa"/>
                </w:tcPr>
                <w:p w:rsidR="004C2740" w:rsidRPr="00E333F0" w:rsidRDefault="00E333F0" w:rsidP="004C2740">
                  <w:pPr>
                    <w:spacing w:line="360" w:lineRule="auto"/>
                    <w:rPr>
                      <w:rFonts w:ascii="Times New Roman" w:hAnsi="Times New Roman" w:cs="Times New Roman"/>
                      <w:sz w:val="24"/>
                      <w:szCs w:val="24"/>
                    </w:rPr>
                  </w:pPr>
                  <w:r w:rsidRPr="00E333F0">
                    <w:rPr>
                      <w:rFonts w:ascii="Times New Roman" w:hAnsi="Times New Roman" w:cs="Times New Roman"/>
                      <w:sz w:val="24"/>
                      <w:szCs w:val="24"/>
                    </w:rPr>
                    <w:t>Number = 4</w:t>
                  </w:r>
                </w:p>
              </w:tc>
              <w:tc>
                <w:tcPr>
                  <w:tcW w:w="3437" w:type="dxa"/>
                </w:tcPr>
                <w:p w:rsidR="004C2740" w:rsidRPr="00E333F0" w:rsidRDefault="00E333F0" w:rsidP="004C2740">
                  <w:pPr>
                    <w:spacing w:line="360" w:lineRule="auto"/>
                    <w:rPr>
                      <w:rFonts w:ascii="Times New Roman" w:hAnsi="Times New Roman" w:cs="Times New Roman"/>
                      <w:sz w:val="24"/>
                      <w:szCs w:val="24"/>
                    </w:rPr>
                  </w:pPr>
                  <w:r w:rsidRPr="00E333F0">
                    <w:rPr>
                      <w:rFonts w:ascii="Times New Roman" w:hAnsi="Times New Roman" w:cs="Times New Roman"/>
                      <w:sz w:val="24"/>
                      <w:szCs w:val="24"/>
                    </w:rPr>
                    <w:t>4 is not prime</w:t>
                  </w:r>
                </w:p>
              </w:tc>
            </w:tr>
            <w:tr w:rsidR="004C2740" w:rsidTr="004C2740">
              <w:tc>
                <w:tcPr>
                  <w:tcW w:w="3436" w:type="dxa"/>
                </w:tcPr>
                <w:p w:rsidR="004C2740" w:rsidRPr="00E333F0" w:rsidRDefault="00E333F0" w:rsidP="00E333F0">
                  <w:pPr>
                    <w:spacing w:line="360" w:lineRule="auto"/>
                    <w:rPr>
                      <w:rFonts w:ascii="Times New Roman" w:hAnsi="Times New Roman" w:cs="Times New Roman"/>
                      <w:sz w:val="24"/>
                      <w:szCs w:val="24"/>
                    </w:rPr>
                  </w:pPr>
                  <w:r w:rsidRPr="00E333F0">
                    <w:rPr>
                      <w:rFonts w:ascii="Times New Roman" w:hAnsi="Times New Roman" w:cs="Times New Roman"/>
                      <w:sz w:val="24"/>
                      <w:szCs w:val="24"/>
                    </w:rPr>
                    <w:t>Enter three float numbers to get average of them</w:t>
                  </w:r>
                </w:p>
              </w:tc>
              <w:tc>
                <w:tcPr>
                  <w:tcW w:w="3436" w:type="dxa"/>
                </w:tcPr>
                <w:p w:rsidR="004C2740" w:rsidRPr="00E333F0" w:rsidRDefault="00E333F0" w:rsidP="004C2740">
                  <w:pPr>
                    <w:spacing w:line="360" w:lineRule="auto"/>
                    <w:rPr>
                      <w:rFonts w:ascii="Times New Roman" w:hAnsi="Times New Roman" w:cs="Times New Roman"/>
                      <w:sz w:val="24"/>
                      <w:szCs w:val="24"/>
                    </w:rPr>
                  </w:pPr>
                  <w:proofErr w:type="spellStart"/>
                  <w:r w:rsidRPr="00E333F0">
                    <w:rPr>
                      <w:rFonts w:ascii="Times New Roman" w:hAnsi="Times New Roman" w:cs="Times New Roman"/>
                      <w:sz w:val="24"/>
                      <w:szCs w:val="24"/>
                    </w:rPr>
                    <w:t>FNumber</w:t>
                  </w:r>
                  <w:proofErr w:type="spellEnd"/>
                  <w:r w:rsidRPr="00E333F0">
                    <w:rPr>
                      <w:rFonts w:ascii="Times New Roman" w:hAnsi="Times New Roman" w:cs="Times New Roman"/>
                      <w:sz w:val="24"/>
                      <w:szCs w:val="24"/>
                    </w:rPr>
                    <w:t xml:space="preserve"> 1 = 2.5</w:t>
                  </w:r>
                </w:p>
                <w:p w:rsidR="00E333F0" w:rsidRPr="00E333F0" w:rsidRDefault="00E333F0" w:rsidP="004C2740">
                  <w:pPr>
                    <w:spacing w:line="360" w:lineRule="auto"/>
                    <w:rPr>
                      <w:rFonts w:ascii="Times New Roman" w:hAnsi="Times New Roman" w:cs="Times New Roman"/>
                      <w:sz w:val="24"/>
                      <w:szCs w:val="24"/>
                    </w:rPr>
                  </w:pPr>
                  <w:proofErr w:type="spellStart"/>
                  <w:r w:rsidRPr="00E333F0">
                    <w:rPr>
                      <w:rFonts w:ascii="Times New Roman" w:hAnsi="Times New Roman" w:cs="Times New Roman"/>
                      <w:sz w:val="24"/>
                      <w:szCs w:val="24"/>
                    </w:rPr>
                    <w:t>Fnumber</w:t>
                  </w:r>
                  <w:proofErr w:type="spellEnd"/>
                  <w:r w:rsidRPr="00E333F0">
                    <w:rPr>
                      <w:rFonts w:ascii="Times New Roman" w:hAnsi="Times New Roman" w:cs="Times New Roman"/>
                      <w:sz w:val="24"/>
                      <w:szCs w:val="24"/>
                    </w:rPr>
                    <w:t xml:space="preserve"> 2 = 8.5</w:t>
                  </w:r>
                </w:p>
                <w:p w:rsidR="00E333F0" w:rsidRPr="00E333F0" w:rsidRDefault="00E333F0" w:rsidP="004C2740">
                  <w:pPr>
                    <w:spacing w:line="360" w:lineRule="auto"/>
                    <w:rPr>
                      <w:rFonts w:ascii="Times New Roman" w:hAnsi="Times New Roman" w:cs="Times New Roman"/>
                      <w:sz w:val="24"/>
                      <w:szCs w:val="24"/>
                    </w:rPr>
                  </w:pPr>
                  <w:proofErr w:type="spellStart"/>
                  <w:r w:rsidRPr="00E333F0">
                    <w:rPr>
                      <w:rFonts w:ascii="Times New Roman" w:hAnsi="Times New Roman" w:cs="Times New Roman"/>
                      <w:sz w:val="24"/>
                      <w:szCs w:val="24"/>
                    </w:rPr>
                    <w:t>FNumber</w:t>
                  </w:r>
                  <w:proofErr w:type="spellEnd"/>
                  <w:r w:rsidRPr="00E333F0">
                    <w:rPr>
                      <w:rFonts w:ascii="Times New Roman" w:hAnsi="Times New Roman" w:cs="Times New Roman"/>
                      <w:sz w:val="24"/>
                      <w:szCs w:val="24"/>
                    </w:rPr>
                    <w:t xml:space="preserve"> 3 = 63.54</w:t>
                  </w:r>
                </w:p>
              </w:tc>
              <w:tc>
                <w:tcPr>
                  <w:tcW w:w="3437" w:type="dxa"/>
                </w:tcPr>
                <w:p w:rsidR="004C2740" w:rsidRPr="00E333F0" w:rsidRDefault="00E333F0" w:rsidP="004C2740">
                  <w:pPr>
                    <w:spacing w:line="360" w:lineRule="auto"/>
                    <w:rPr>
                      <w:rFonts w:ascii="Times New Roman" w:hAnsi="Times New Roman" w:cs="Times New Roman"/>
                      <w:sz w:val="24"/>
                      <w:szCs w:val="24"/>
                    </w:rPr>
                  </w:pPr>
                  <w:r w:rsidRPr="00E333F0">
                    <w:rPr>
                      <w:rFonts w:ascii="Times New Roman" w:hAnsi="Times New Roman" w:cs="Times New Roman"/>
                      <w:sz w:val="24"/>
                      <w:szCs w:val="24"/>
                    </w:rPr>
                    <w:t>Average = 24.8467</w:t>
                  </w:r>
                </w:p>
              </w:tc>
            </w:tr>
          </w:tbl>
          <w:p w:rsidR="004C2740" w:rsidRPr="009C266F" w:rsidRDefault="004C2740" w:rsidP="004C2740">
            <w:pPr>
              <w:spacing w:line="360" w:lineRule="auto"/>
              <w:rPr>
                <w:rFonts w:ascii="Times New Roman" w:hAnsi="Times New Roman" w:cs="Times New Roman"/>
                <w:b/>
                <w:bCs/>
                <w:sz w:val="24"/>
                <w:szCs w:val="24"/>
              </w:rPr>
            </w:pPr>
          </w:p>
        </w:tc>
      </w:tr>
      <w:tr w:rsidR="000E7EB4" w:rsidRPr="00E0372C" w:rsidTr="00E0372C">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823A18" w:rsidRPr="00E0372C" w:rsidRDefault="0083469F" w:rsidP="00823A18">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Code</w:t>
            </w:r>
          </w:p>
        </w:tc>
      </w:tr>
      <w:tr w:rsidR="00620FAD" w:rsidTr="00E0372C">
        <w:trPr>
          <w:trHeight w:val="92"/>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F34988" w:rsidRDefault="00E333F0" w:rsidP="0097152D">
            <w:pPr>
              <w:spacing w:line="360" w:lineRule="auto"/>
              <w:jc w:val="both"/>
              <w:rPr>
                <w:rFonts w:ascii="Courier New" w:hAnsi="Courier New" w:cs="Courier New"/>
                <w:sz w:val="24"/>
                <w:szCs w:val="24"/>
              </w:rPr>
            </w:pPr>
            <w:r w:rsidRPr="00E333F0">
              <w:rPr>
                <w:rFonts w:ascii="Courier New" w:hAnsi="Courier New" w:cs="Courier New"/>
                <w:noProof/>
                <w:sz w:val="24"/>
                <w:szCs w:val="24"/>
              </w:rPr>
              <w:drawing>
                <wp:inline distT="0" distB="0" distL="0" distR="0" wp14:anchorId="55AECD70" wp14:editId="554AB78A">
                  <wp:extent cx="5763491" cy="229668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7497" cy="2302264"/>
                          </a:xfrm>
                          <a:prstGeom prst="rect">
                            <a:avLst/>
                          </a:prstGeom>
                        </pic:spPr>
                      </pic:pic>
                    </a:graphicData>
                  </a:graphic>
                </wp:inline>
              </w:drawing>
            </w:r>
          </w:p>
          <w:p w:rsidR="00E333F0" w:rsidRPr="0097152D" w:rsidRDefault="00E333F0" w:rsidP="0097152D">
            <w:pPr>
              <w:spacing w:line="360" w:lineRule="auto"/>
              <w:jc w:val="both"/>
              <w:rPr>
                <w:rFonts w:ascii="Courier New" w:hAnsi="Courier New" w:cs="Courier New"/>
                <w:sz w:val="24"/>
                <w:szCs w:val="24"/>
              </w:rPr>
            </w:pPr>
            <w:r w:rsidRPr="00E333F0">
              <w:rPr>
                <w:rFonts w:ascii="Courier New" w:hAnsi="Courier New" w:cs="Courier New"/>
                <w:noProof/>
                <w:sz w:val="24"/>
                <w:szCs w:val="24"/>
              </w:rPr>
              <w:lastRenderedPageBreak/>
              <w:drawing>
                <wp:inline distT="0" distB="0" distL="0" distR="0" wp14:anchorId="4FED1A14" wp14:editId="06F84CD4">
                  <wp:extent cx="6552565" cy="53917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2565" cy="5391785"/>
                          </a:xfrm>
                          <a:prstGeom prst="rect">
                            <a:avLst/>
                          </a:prstGeom>
                        </pic:spPr>
                      </pic:pic>
                    </a:graphicData>
                  </a:graphic>
                </wp:inline>
              </w:drawing>
            </w:r>
            <w:r w:rsidR="003C2F3F">
              <w:rPr>
                <w:rFonts w:ascii="Courier New" w:hAnsi="Courier New" w:cs="Courier New"/>
                <w:sz w:val="24"/>
                <w:szCs w:val="24"/>
              </w:rPr>
              <w:t xml:space="preserve"> </w:t>
            </w:r>
          </w:p>
        </w:tc>
      </w:tr>
      <w:tr w:rsidR="00A20549" w:rsidRPr="00E0372C" w:rsidTr="00E0372C">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A20549" w:rsidRPr="00E0372C" w:rsidRDefault="00A20549" w:rsidP="00A20549">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lastRenderedPageBreak/>
              <w:t>Output</w:t>
            </w:r>
          </w:p>
        </w:tc>
      </w:tr>
      <w:tr w:rsidR="00A20549" w:rsidTr="00E0372C">
        <w:trPr>
          <w:trHeight w:val="92"/>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BD0138" w:rsidRDefault="00BD0138" w:rsidP="00823A18">
            <w:pPr>
              <w:ind w:right="450"/>
              <w:rPr>
                <w:rFonts w:ascii="Times New Roman" w:eastAsia="Times New Roman" w:hAnsi="Times New Roman" w:cs="Times New Roman"/>
                <w:b/>
                <w:sz w:val="30"/>
                <w:szCs w:val="30"/>
              </w:rPr>
            </w:pPr>
          </w:p>
          <w:p w:rsidR="00823A18" w:rsidRDefault="00915D91" w:rsidP="00823A18">
            <w:pPr>
              <w:ind w:right="450"/>
              <w:rPr>
                <w:rFonts w:ascii="Times New Roman" w:eastAsia="Times New Roman" w:hAnsi="Times New Roman" w:cs="Times New Roman"/>
                <w:b/>
                <w:sz w:val="30"/>
                <w:szCs w:val="30"/>
                <w:highlight w:val="yellow"/>
              </w:rPr>
            </w:pPr>
            <w:r w:rsidRPr="00915D91">
              <w:rPr>
                <w:rFonts w:ascii="Times New Roman" w:eastAsia="Times New Roman" w:hAnsi="Times New Roman" w:cs="Times New Roman"/>
                <w:b/>
                <w:noProof/>
                <w:sz w:val="30"/>
                <w:szCs w:val="30"/>
              </w:rPr>
              <w:drawing>
                <wp:inline distT="0" distB="0" distL="0" distR="0" wp14:anchorId="5E97D422" wp14:editId="08C54642">
                  <wp:extent cx="3648584" cy="157184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1571844"/>
                          </a:xfrm>
                          <a:prstGeom prst="rect">
                            <a:avLst/>
                          </a:prstGeom>
                        </pic:spPr>
                      </pic:pic>
                    </a:graphicData>
                  </a:graphic>
                </wp:inline>
              </w:drawing>
            </w:r>
          </w:p>
          <w:p w:rsidR="00BD0138" w:rsidRPr="00823A18" w:rsidRDefault="00BD0138" w:rsidP="00823A18">
            <w:pPr>
              <w:ind w:right="450"/>
              <w:rPr>
                <w:rFonts w:ascii="Times New Roman" w:eastAsia="Times New Roman" w:hAnsi="Times New Roman" w:cs="Times New Roman"/>
                <w:b/>
                <w:sz w:val="30"/>
                <w:szCs w:val="30"/>
                <w:highlight w:val="yellow"/>
              </w:rPr>
            </w:pPr>
          </w:p>
        </w:tc>
      </w:tr>
      <w:tr w:rsidR="002D39A2" w:rsidRPr="00E0372C" w:rsidTr="00E0372C">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2D39A2" w:rsidRPr="00E0372C" w:rsidRDefault="002D39A2" w:rsidP="002D39A2">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Question-Answers</w:t>
            </w:r>
          </w:p>
        </w:tc>
      </w:tr>
      <w:tr w:rsidR="002D39A2" w:rsidTr="003C2F3F">
        <w:trPr>
          <w:trHeight w:val="1833"/>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823A18" w:rsidRPr="00823A18" w:rsidRDefault="00823A18" w:rsidP="00823A18">
            <w:pPr>
              <w:pStyle w:val="NormalWeb"/>
              <w:spacing w:before="0" w:beforeAutospacing="0" w:after="0" w:afterAutospacing="0"/>
              <w:ind w:left="142" w:right="1265" w:firstLine="8"/>
            </w:pPr>
            <w:r w:rsidRPr="00823A18">
              <w:rPr>
                <w:b/>
                <w:bCs/>
                <w:color w:val="000000"/>
              </w:rPr>
              <w:lastRenderedPageBreak/>
              <w:t xml:space="preserve">1. </w:t>
            </w:r>
            <w:r w:rsidR="003C2F3F" w:rsidRPr="003C2F3F">
              <w:rPr>
                <w:b/>
                <w:bCs/>
              </w:rPr>
              <w:t>State the benefits of using function overloading</w:t>
            </w:r>
            <w:r w:rsidR="003C2F3F">
              <w:rPr>
                <w:b/>
                <w:bCs/>
              </w:rPr>
              <w:t>.</w:t>
            </w:r>
          </w:p>
          <w:p w:rsidR="00823A18" w:rsidRDefault="00823A18" w:rsidP="00823A18">
            <w:pPr>
              <w:pStyle w:val="NormalWeb"/>
              <w:spacing w:before="14" w:beforeAutospacing="0" w:after="0" w:afterAutospacing="0"/>
              <w:ind w:left="138"/>
              <w:rPr>
                <w:b/>
                <w:bCs/>
                <w:color w:val="000000"/>
              </w:rPr>
            </w:pPr>
            <w:r w:rsidRPr="00823A18">
              <w:rPr>
                <w:b/>
                <w:bCs/>
                <w:color w:val="000000"/>
                <w:u w:val="single"/>
              </w:rPr>
              <w:t>Ans.</w:t>
            </w:r>
            <w:r w:rsidRPr="00823A18">
              <w:rPr>
                <w:b/>
                <w:bCs/>
                <w:color w:val="000000"/>
              </w:rPr>
              <w:t> </w:t>
            </w:r>
          </w:p>
          <w:p w:rsidR="003C2F3F" w:rsidRPr="003C2F3F" w:rsidRDefault="003C2F3F" w:rsidP="00823A18">
            <w:pPr>
              <w:pStyle w:val="NormalWeb"/>
              <w:spacing w:before="14" w:beforeAutospacing="0" w:after="0" w:afterAutospacing="0"/>
              <w:ind w:left="138"/>
              <w:rPr>
                <w:color w:val="000000"/>
              </w:rPr>
            </w:pPr>
            <w:r w:rsidRPr="003C2F3F">
              <w:rPr>
                <w:color w:val="000000"/>
              </w:rPr>
              <w:t>It saves memory usage and enables the reusability of code.</w:t>
            </w:r>
          </w:p>
          <w:p w:rsidR="003C2F3F" w:rsidRPr="003C2F3F" w:rsidRDefault="003C2F3F" w:rsidP="00823A18">
            <w:pPr>
              <w:pStyle w:val="NormalWeb"/>
              <w:spacing w:before="14" w:beforeAutospacing="0" w:after="0" w:afterAutospacing="0"/>
              <w:ind w:left="138"/>
              <w:rPr>
                <w:color w:val="000000"/>
              </w:rPr>
            </w:pPr>
            <w:r w:rsidRPr="003C2F3F">
              <w:rPr>
                <w:color w:val="000000"/>
              </w:rPr>
              <w:t>It makes the program execute faster.</w:t>
            </w:r>
          </w:p>
          <w:p w:rsidR="00562A8C" w:rsidRPr="003C2F3F" w:rsidRDefault="003C2F3F" w:rsidP="003C2F3F">
            <w:pPr>
              <w:pStyle w:val="NormalWeb"/>
              <w:spacing w:before="14" w:beforeAutospacing="0" w:after="0" w:afterAutospacing="0"/>
              <w:ind w:left="138"/>
              <w:rPr>
                <w:color w:val="000000"/>
              </w:rPr>
            </w:pPr>
            <w:r w:rsidRPr="003C2F3F">
              <w:rPr>
                <w:color w:val="000000"/>
              </w:rPr>
              <w:t>We can develop functions of different nature but with the same name.</w:t>
            </w:r>
          </w:p>
          <w:p w:rsidR="00562A8C" w:rsidRPr="00823A18" w:rsidRDefault="00562A8C" w:rsidP="003C2F3F">
            <w:pPr>
              <w:pStyle w:val="NormalWeb"/>
              <w:spacing w:before="18" w:beforeAutospacing="0" w:after="0" w:afterAutospacing="0"/>
            </w:pPr>
          </w:p>
        </w:tc>
      </w:tr>
      <w:tr w:rsidR="005528AA" w:rsidTr="000B4A8F">
        <w:trPr>
          <w:cnfStyle w:val="000000100000" w:firstRow="0" w:lastRow="0" w:firstColumn="0" w:lastColumn="0" w:oddVBand="0" w:evenVBand="0" w:oddHBand="1" w:evenHBand="0" w:firstRowFirstColumn="0" w:firstRowLastColumn="0" w:lastRowFirstColumn="0" w:lastRowLastColumn="0"/>
          <w:trHeight w:val="2717"/>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5528AA" w:rsidRPr="004C0E23" w:rsidRDefault="005528AA" w:rsidP="003C2F3F">
            <w:pPr>
              <w:pStyle w:val="NormalWeb"/>
              <w:spacing w:after="0"/>
              <w:ind w:left="137" w:right="66" w:firstLine="1"/>
              <w:rPr>
                <w:color w:val="000000"/>
              </w:rPr>
            </w:pPr>
            <w:r w:rsidRPr="005528AA">
              <w:rPr>
                <w:b/>
                <w:bCs/>
                <w:color w:val="000000"/>
              </w:rPr>
              <w:t xml:space="preserve">Aim </w:t>
            </w:r>
            <w:r w:rsidR="003C2F3F">
              <w:rPr>
                <w:b/>
                <w:bCs/>
                <w:color w:val="000000"/>
              </w:rPr>
              <w:t>4</w:t>
            </w:r>
            <w:r w:rsidRPr="005528AA">
              <w:rPr>
                <w:b/>
                <w:bCs/>
                <w:color w:val="000000"/>
              </w:rPr>
              <w:t xml:space="preserve">.2: </w:t>
            </w:r>
            <w:r w:rsidR="003C2F3F" w:rsidRPr="004C0E23">
              <w:rPr>
                <w:color w:val="000000"/>
              </w:rPr>
              <w:t xml:space="preserve">Write a function called </w:t>
            </w:r>
            <w:proofErr w:type="spellStart"/>
            <w:r w:rsidR="003C2F3F" w:rsidRPr="004C0E23">
              <w:rPr>
                <w:color w:val="000000"/>
              </w:rPr>
              <w:t>tonLarge</w:t>
            </w:r>
            <w:proofErr w:type="spellEnd"/>
            <w:r w:rsidR="003C2F3F" w:rsidRPr="004C0E23">
              <w:rPr>
                <w:color w:val="000000"/>
              </w:rPr>
              <w:t xml:space="preserve"> () that takes two integer arguments call by reference and then sets the larger of the two numbers to 100 using Return by reference. Write a main () program to exercise this function.</w:t>
            </w:r>
            <w:r w:rsidR="003C2F3F" w:rsidRPr="004C0E23">
              <w:rPr>
                <w:color w:val="000000"/>
              </w:rPr>
              <w:cr/>
            </w:r>
          </w:p>
          <w:p w:rsidR="003C2F3F" w:rsidRPr="004C0E23" w:rsidRDefault="003C2F3F" w:rsidP="003C2F3F">
            <w:pPr>
              <w:pStyle w:val="NormalWeb"/>
              <w:spacing w:after="0"/>
              <w:ind w:left="137" w:right="66" w:firstLine="1"/>
              <w:rPr>
                <w:color w:val="000000"/>
              </w:rPr>
            </w:pPr>
            <w:r w:rsidRPr="003C2F3F">
              <w:rPr>
                <w:b/>
                <w:bCs/>
                <w:color w:val="000000"/>
              </w:rPr>
              <w:t>Expected Output:</w:t>
            </w:r>
            <w:r>
              <w:rPr>
                <w:b/>
                <w:bCs/>
                <w:color w:val="000000"/>
              </w:rPr>
              <w:t xml:space="preserve"> </w:t>
            </w:r>
            <w:r w:rsidRPr="004C0E23">
              <w:rPr>
                <w:color w:val="000000"/>
              </w:rPr>
              <w:t>Fill the following table to showcase your outcome, also attach the screenshot of output.</w:t>
            </w:r>
          </w:p>
          <w:tbl>
            <w:tblPr>
              <w:tblStyle w:val="TableGrid"/>
              <w:tblW w:w="0" w:type="auto"/>
              <w:tblInd w:w="137" w:type="dxa"/>
              <w:tblLayout w:type="fixed"/>
              <w:tblLook w:val="04A0" w:firstRow="1" w:lastRow="0" w:firstColumn="1" w:lastColumn="0" w:noHBand="0" w:noVBand="1"/>
            </w:tblPr>
            <w:tblGrid>
              <w:gridCol w:w="2577"/>
              <w:gridCol w:w="2577"/>
              <w:gridCol w:w="2577"/>
              <w:gridCol w:w="2578"/>
            </w:tblGrid>
            <w:tr w:rsidR="003C2F3F" w:rsidTr="003C2F3F">
              <w:tc>
                <w:tcPr>
                  <w:tcW w:w="2577" w:type="dxa"/>
                </w:tcPr>
                <w:p w:rsidR="003C2F3F" w:rsidRDefault="003C2F3F" w:rsidP="003C2F3F">
                  <w:pPr>
                    <w:pStyle w:val="NormalWeb"/>
                    <w:spacing w:after="0"/>
                    <w:ind w:right="66"/>
                    <w:rPr>
                      <w:b/>
                      <w:bCs/>
                      <w:color w:val="000000"/>
                    </w:rPr>
                  </w:pPr>
                  <w:r>
                    <w:rPr>
                      <w:b/>
                      <w:bCs/>
                      <w:color w:val="000000"/>
                    </w:rPr>
                    <w:t>Display</w:t>
                  </w:r>
                </w:p>
              </w:tc>
              <w:tc>
                <w:tcPr>
                  <w:tcW w:w="2577" w:type="dxa"/>
                </w:tcPr>
                <w:p w:rsidR="003C2F3F" w:rsidRDefault="003C2F3F" w:rsidP="003C2F3F">
                  <w:pPr>
                    <w:pStyle w:val="NormalWeb"/>
                    <w:spacing w:after="0"/>
                    <w:ind w:right="66"/>
                    <w:rPr>
                      <w:b/>
                      <w:bCs/>
                      <w:color w:val="000000"/>
                    </w:rPr>
                  </w:pPr>
                  <w:r>
                    <w:rPr>
                      <w:b/>
                      <w:bCs/>
                      <w:color w:val="000000"/>
                    </w:rPr>
                    <w:t>Inputs</w:t>
                  </w:r>
                </w:p>
              </w:tc>
              <w:tc>
                <w:tcPr>
                  <w:tcW w:w="2577" w:type="dxa"/>
                </w:tcPr>
                <w:p w:rsidR="003C2F3F" w:rsidRDefault="003C2F3F" w:rsidP="003C2F3F">
                  <w:pPr>
                    <w:pStyle w:val="NormalWeb"/>
                    <w:spacing w:after="0"/>
                    <w:ind w:right="66"/>
                    <w:rPr>
                      <w:b/>
                      <w:bCs/>
                      <w:color w:val="000000"/>
                    </w:rPr>
                  </w:pPr>
                  <w:r>
                    <w:rPr>
                      <w:b/>
                      <w:bCs/>
                      <w:color w:val="000000"/>
                    </w:rPr>
                    <w:t>Larger Number</w:t>
                  </w:r>
                </w:p>
              </w:tc>
              <w:tc>
                <w:tcPr>
                  <w:tcW w:w="2578" w:type="dxa"/>
                </w:tcPr>
                <w:p w:rsidR="003C2F3F" w:rsidRDefault="003C2F3F" w:rsidP="003C2F3F">
                  <w:pPr>
                    <w:pStyle w:val="NormalWeb"/>
                    <w:spacing w:after="0"/>
                    <w:ind w:right="66"/>
                    <w:rPr>
                      <w:b/>
                      <w:bCs/>
                      <w:color w:val="000000"/>
                    </w:rPr>
                  </w:pPr>
                  <w:r>
                    <w:rPr>
                      <w:b/>
                      <w:bCs/>
                      <w:color w:val="000000"/>
                    </w:rPr>
                    <w:t>Output</w:t>
                  </w:r>
                </w:p>
              </w:tc>
            </w:tr>
            <w:tr w:rsidR="003C2F3F" w:rsidTr="003C2F3F">
              <w:tc>
                <w:tcPr>
                  <w:tcW w:w="2577" w:type="dxa"/>
                </w:tcPr>
                <w:p w:rsidR="003C2F3F" w:rsidRDefault="003C2F3F" w:rsidP="003C2F3F">
                  <w:pPr>
                    <w:pStyle w:val="NormalWeb"/>
                    <w:spacing w:after="0"/>
                    <w:ind w:right="66"/>
                    <w:rPr>
                      <w:b/>
                      <w:bCs/>
                      <w:color w:val="000000"/>
                    </w:rPr>
                  </w:pPr>
                  <w:r>
                    <w:rPr>
                      <w:b/>
                      <w:bCs/>
                      <w:color w:val="000000"/>
                    </w:rPr>
                    <w:t xml:space="preserve">Enter two numbers </w:t>
                  </w:r>
                </w:p>
              </w:tc>
              <w:tc>
                <w:tcPr>
                  <w:tcW w:w="2577" w:type="dxa"/>
                </w:tcPr>
                <w:p w:rsidR="003C2F3F" w:rsidRDefault="003C2F3F" w:rsidP="003C2F3F">
                  <w:pPr>
                    <w:pStyle w:val="NormalWeb"/>
                    <w:spacing w:after="0"/>
                    <w:ind w:right="66"/>
                    <w:rPr>
                      <w:b/>
                      <w:bCs/>
                      <w:color w:val="000000"/>
                    </w:rPr>
                  </w:pPr>
                  <w:r>
                    <w:rPr>
                      <w:b/>
                      <w:bCs/>
                      <w:color w:val="000000"/>
                    </w:rPr>
                    <w:t xml:space="preserve">Number 1 = </w:t>
                  </w:r>
                  <w:r w:rsidR="000054CC">
                    <w:rPr>
                      <w:b/>
                      <w:bCs/>
                      <w:color w:val="000000"/>
                    </w:rPr>
                    <w:t>50</w:t>
                  </w:r>
                </w:p>
                <w:p w:rsidR="000054CC" w:rsidRDefault="000054CC" w:rsidP="003C2F3F">
                  <w:pPr>
                    <w:pStyle w:val="NormalWeb"/>
                    <w:spacing w:after="0"/>
                    <w:ind w:right="66"/>
                    <w:rPr>
                      <w:b/>
                      <w:bCs/>
                      <w:color w:val="000000"/>
                    </w:rPr>
                  </w:pPr>
                  <w:r>
                    <w:rPr>
                      <w:b/>
                      <w:bCs/>
                      <w:color w:val="000000"/>
                    </w:rPr>
                    <w:t>Number 2 = 24</w:t>
                  </w:r>
                </w:p>
              </w:tc>
              <w:tc>
                <w:tcPr>
                  <w:tcW w:w="2577" w:type="dxa"/>
                </w:tcPr>
                <w:p w:rsidR="003C2F3F" w:rsidRDefault="000054CC" w:rsidP="003C2F3F">
                  <w:pPr>
                    <w:pStyle w:val="NormalWeb"/>
                    <w:spacing w:after="0"/>
                    <w:ind w:right="66"/>
                    <w:rPr>
                      <w:b/>
                      <w:bCs/>
                      <w:color w:val="000000"/>
                    </w:rPr>
                  </w:pPr>
                  <w:r>
                    <w:rPr>
                      <w:b/>
                      <w:bCs/>
                      <w:color w:val="000000"/>
                    </w:rPr>
                    <w:t>Number 1</w:t>
                  </w:r>
                </w:p>
              </w:tc>
              <w:tc>
                <w:tcPr>
                  <w:tcW w:w="2578" w:type="dxa"/>
                </w:tcPr>
                <w:p w:rsidR="003C2F3F" w:rsidRDefault="000054CC" w:rsidP="003C2F3F">
                  <w:pPr>
                    <w:pStyle w:val="NormalWeb"/>
                    <w:spacing w:after="0"/>
                    <w:ind w:right="66"/>
                    <w:rPr>
                      <w:b/>
                      <w:bCs/>
                      <w:color w:val="000000"/>
                    </w:rPr>
                  </w:pPr>
                  <w:r>
                    <w:rPr>
                      <w:b/>
                      <w:bCs/>
                      <w:color w:val="000000"/>
                    </w:rPr>
                    <w:t>Number 1 = 100</w:t>
                  </w:r>
                </w:p>
                <w:p w:rsidR="000054CC" w:rsidRDefault="000054CC" w:rsidP="003C2F3F">
                  <w:pPr>
                    <w:pStyle w:val="NormalWeb"/>
                    <w:spacing w:after="0"/>
                    <w:ind w:right="66"/>
                    <w:rPr>
                      <w:b/>
                      <w:bCs/>
                      <w:color w:val="000000"/>
                    </w:rPr>
                  </w:pPr>
                  <w:r>
                    <w:rPr>
                      <w:b/>
                      <w:bCs/>
                      <w:color w:val="000000"/>
                    </w:rPr>
                    <w:t>Number 2 = 24</w:t>
                  </w:r>
                </w:p>
              </w:tc>
            </w:tr>
          </w:tbl>
          <w:p w:rsidR="00562A8C" w:rsidRPr="005528AA" w:rsidRDefault="00562A8C" w:rsidP="000054CC">
            <w:pPr>
              <w:pStyle w:val="NormalWeb"/>
              <w:spacing w:before="0" w:beforeAutospacing="0" w:after="0" w:afterAutospacing="0"/>
              <w:ind w:right="66"/>
              <w:rPr>
                <w:b/>
                <w:bCs/>
              </w:rPr>
            </w:pPr>
          </w:p>
          <w:p w:rsidR="000010FB" w:rsidRPr="000010FB" w:rsidRDefault="000010FB" w:rsidP="000010FB">
            <w:pPr>
              <w:tabs>
                <w:tab w:val="left" w:pos="1380"/>
              </w:tabs>
              <w:rPr>
                <w:rFonts w:ascii="Times New Roman" w:eastAsia="Times New Roman" w:hAnsi="Times New Roman" w:cs="Times New Roman"/>
                <w:sz w:val="24"/>
                <w:szCs w:val="24"/>
              </w:rPr>
            </w:pPr>
          </w:p>
        </w:tc>
      </w:tr>
      <w:tr w:rsidR="005528AA" w:rsidRPr="00E0372C" w:rsidTr="00E0372C">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5528AA" w:rsidRPr="00E0372C" w:rsidRDefault="005528AA" w:rsidP="005528AA">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Code</w:t>
            </w:r>
          </w:p>
        </w:tc>
      </w:tr>
      <w:tr w:rsidR="005528AA" w:rsidTr="00E0372C">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4406A1" w:rsidRDefault="00500047" w:rsidP="004406A1">
            <w:pPr>
              <w:pStyle w:val="NormalWeb"/>
              <w:spacing w:before="272" w:beforeAutospacing="0" w:after="0" w:afterAutospacing="0" w:line="360" w:lineRule="auto"/>
              <w:rPr>
                <w:rFonts w:ascii="Courier New" w:hAnsi="Courier New" w:cs="Courier New"/>
              </w:rPr>
            </w:pPr>
            <w:r w:rsidRPr="00500047">
              <w:rPr>
                <w:rFonts w:ascii="Courier New" w:hAnsi="Courier New" w:cs="Courier New"/>
                <w:noProof/>
              </w:rPr>
              <w:drawing>
                <wp:inline distT="0" distB="0" distL="0" distR="0" wp14:anchorId="39804BC0" wp14:editId="75C5BD41">
                  <wp:extent cx="2953162" cy="3067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162" cy="3067478"/>
                          </a:xfrm>
                          <a:prstGeom prst="rect">
                            <a:avLst/>
                          </a:prstGeom>
                        </pic:spPr>
                      </pic:pic>
                    </a:graphicData>
                  </a:graphic>
                </wp:inline>
              </w:drawing>
            </w:r>
          </w:p>
          <w:p w:rsidR="003C2F3F" w:rsidRPr="0097152D" w:rsidRDefault="00500047" w:rsidP="004406A1">
            <w:pPr>
              <w:pStyle w:val="NormalWeb"/>
              <w:spacing w:before="272" w:beforeAutospacing="0" w:after="0" w:afterAutospacing="0" w:line="360" w:lineRule="auto"/>
              <w:rPr>
                <w:rFonts w:ascii="Courier New" w:hAnsi="Courier New" w:cs="Courier New"/>
              </w:rPr>
            </w:pPr>
            <w:r w:rsidRPr="00500047">
              <w:rPr>
                <w:rFonts w:ascii="Courier New" w:hAnsi="Courier New" w:cs="Courier New"/>
                <w:noProof/>
              </w:rPr>
              <w:lastRenderedPageBreak/>
              <w:drawing>
                <wp:inline distT="0" distB="0" distL="0" distR="0" wp14:anchorId="52051B42" wp14:editId="60E27DB6">
                  <wp:extent cx="5801535" cy="195289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1535" cy="1952898"/>
                          </a:xfrm>
                          <a:prstGeom prst="rect">
                            <a:avLst/>
                          </a:prstGeom>
                        </pic:spPr>
                      </pic:pic>
                    </a:graphicData>
                  </a:graphic>
                </wp:inline>
              </w:drawing>
            </w:r>
          </w:p>
        </w:tc>
      </w:tr>
      <w:tr w:rsidR="005528AA" w:rsidRPr="00E0372C" w:rsidTr="00E0372C">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5528AA" w:rsidRPr="00E0372C" w:rsidRDefault="005528AA" w:rsidP="005528AA">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lastRenderedPageBreak/>
              <w:t>Output</w:t>
            </w:r>
          </w:p>
        </w:tc>
      </w:tr>
      <w:tr w:rsidR="005528AA" w:rsidTr="00E0372C">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500047" w:rsidRDefault="00500047" w:rsidP="00141426">
            <w:pPr>
              <w:pStyle w:val="NormalWeb"/>
              <w:spacing w:before="0" w:beforeAutospacing="0" w:after="0" w:afterAutospacing="0"/>
              <w:ind w:left="165"/>
              <w:rPr>
                <w:b/>
                <w:bCs/>
                <w:noProof/>
                <w:color w:val="000000"/>
                <w:bdr w:val="none" w:sz="0" w:space="0" w:color="auto" w:frame="1"/>
              </w:rPr>
            </w:pPr>
          </w:p>
          <w:p w:rsidR="005528AA" w:rsidRDefault="00500047" w:rsidP="00141426">
            <w:pPr>
              <w:pStyle w:val="NormalWeb"/>
              <w:spacing w:before="0" w:beforeAutospacing="0" w:after="0" w:afterAutospacing="0"/>
              <w:ind w:left="165"/>
              <w:rPr>
                <w:b/>
                <w:bCs/>
                <w:noProof/>
                <w:color w:val="000000"/>
                <w:bdr w:val="none" w:sz="0" w:space="0" w:color="auto" w:frame="1"/>
              </w:rPr>
            </w:pPr>
            <w:r w:rsidRPr="00500047">
              <w:rPr>
                <w:b/>
                <w:bCs/>
                <w:noProof/>
                <w:color w:val="000000"/>
                <w:bdr w:val="none" w:sz="0" w:space="0" w:color="auto" w:frame="1"/>
              </w:rPr>
              <w:drawing>
                <wp:inline distT="0" distB="0" distL="0" distR="0" wp14:anchorId="0D29B245" wp14:editId="7051910F">
                  <wp:extent cx="3686689" cy="119079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1190791"/>
                          </a:xfrm>
                          <a:prstGeom prst="rect">
                            <a:avLst/>
                          </a:prstGeom>
                        </pic:spPr>
                      </pic:pic>
                    </a:graphicData>
                  </a:graphic>
                </wp:inline>
              </w:drawing>
            </w:r>
          </w:p>
          <w:p w:rsidR="00500047" w:rsidRPr="00141426" w:rsidRDefault="00500047" w:rsidP="00141426">
            <w:pPr>
              <w:pStyle w:val="NormalWeb"/>
              <w:spacing w:before="0" w:beforeAutospacing="0" w:after="0" w:afterAutospacing="0"/>
              <w:ind w:left="165"/>
              <w:rPr>
                <w:b/>
                <w:bCs/>
                <w:noProof/>
                <w:color w:val="000000"/>
                <w:bdr w:val="none" w:sz="0" w:space="0" w:color="auto" w:frame="1"/>
              </w:rPr>
            </w:pPr>
          </w:p>
        </w:tc>
      </w:tr>
      <w:tr w:rsidR="005528AA" w:rsidRPr="00E0372C" w:rsidTr="00E0372C">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5528AA" w:rsidRPr="00E0372C" w:rsidRDefault="005528AA" w:rsidP="005528AA">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Question-Answers</w:t>
            </w:r>
          </w:p>
        </w:tc>
      </w:tr>
      <w:tr w:rsidR="005528AA" w:rsidTr="00E0372C">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top w:val="none" w:sz="0" w:space="0" w:color="auto"/>
              <w:left w:val="none" w:sz="0" w:space="0" w:color="auto"/>
              <w:bottom w:val="none" w:sz="0" w:space="0" w:color="auto"/>
              <w:right w:val="none" w:sz="0" w:space="0" w:color="auto"/>
            </w:tcBorders>
          </w:tcPr>
          <w:p w:rsidR="005528AA" w:rsidRPr="00500047" w:rsidRDefault="00500047" w:rsidP="00500047">
            <w:pPr>
              <w:pStyle w:val="NormalWeb"/>
              <w:numPr>
                <w:ilvl w:val="0"/>
                <w:numId w:val="4"/>
              </w:numPr>
              <w:spacing w:after="0" w:line="360" w:lineRule="auto"/>
              <w:rPr>
                <w:b/>
                <w:bCs/>
                <w:color w:val="000000"/>
              </w:rPr>
            </w:pPr>
            <w:r w:rsidRPr="00500047">
              <w:rPr>
                <w:b/>
                <w:bCs/>
                <w:color w:val="000000"/>
              </w:rPr>
              <w:t>Explain the difference of call by reference and return by reference, each in two points.</w:t>
            </w:r>
          </w:p>
          <w:tbl>
            <w:tblPr>
              <w:tblStyle w:val="TableGrid"/>
              <w:tblpPr w:leftFromText="180" w:rightFromText="180" w:vertAnchor="text" w:horzAnchor="margin" w:tblpY="410"/>
              <w:tblOverlap w:val="never"/>
              <w:tblW w:w="9395" w:type="dxa"/>
              <w:tblLayout w:type="fixed"/>
              <w:tblLook w:val="04A0" w:firstRow="1" w:lastRow="0" w:firstColumn="1" w:lastColumn="0" w:noHBand="0" w:noVBand="1"/>
            </w:tblPr>
            <w:tblGrid>
              <w:gridCol w:w="4390"/>
              <w:gridCol w:w="5005"/>
            </w:tblGrid>
            <w:tr w:rsidR="00500047" w:rsidTr="00500047">
              <w:tc>
                <w:tcPr>
                  <w:tcW w:w="4390" w:type="dxa"/>
                </w:tcPr>
                <w:p w:rsidR="00500047" w:rsidRPr="00232C88" w:rsidRDefault="00500047" w:rsidP="00232C88">
                  <w:pPr>
                    <w:pStyle w:val="NormalWeb"/>
                    <w:spacing w:before="21" w:beforeAutospacing="0" w:after="0" w:afterAutospacing="0" w:line="360" w:lineRule="auto"/>
                    <w:rPr>
                      <w:b/>
                      <w:bCs/>
                    </w:rPr>
                  </w:pPr>
                  <w:r>
                    <w:rPr>
                      <w:b/>
                      <w:bCs/>
                    </w:rPr>
                    <w:t>Call by reference</w:t>
                  </w:r>
                </w:p>
              </w:tc>
              <w:tc>
                <w:tcPr>
                  <w:tcW w:w="5005" w:type="dxa"/>
                </w:tcPr>
                <w:p w:rsidR="00500047" w:rsidRPr="00232C88" w:rsidRDefault="00500047" w:rsidP="00141426">
                  <w:pPr>
                    <w:pStyle w:val="NormalWeb"/>
                    <w:spacing w:before="21" w:beforeAutospacing="0" w:after="0" w:afterAutospacing="0" w:line="360" w:lineRule="auto"/>
                    <w:rPr>
                      <w:b/>
                      <w:bCs/>
                    </w:rPr>
                  </w:pPr>
                  <w:r>
                    <w:rPr>
                      <w:b/>
                      <w:bCs/>
                    </w:rPr>
                    <w:t>Return by reference</w:t>
                  </w:r>
                </w:p>
              </w:tc>
            </w:tr>
            <w:tr w:rsidR="00500047" w:rsidTr="00500047">
              <w:tc>
                <w:tcPr>
                  <w:tcW w:w="4390" w:type="dxa"/>
                </w:tcPr>
                <w:p w:rsidR="00500047" w:rsidRDefault="003E337F" w:rsidP="00141426">
                  <w:pPr>
                    <w:pStyle w:val="NormalWeb"/>
                    <w:spacing w:before="21" w:beforeAutospacing="0" w:after="0" w:afterAutospacing="0" w:line="360" w:lineRule="auto"/>
                  </w:pPr>
                  <w:r w:rsidRPr="003E337F">
                    <w:t>Call by value method original value is not modified</w:t>
                  </w:r>
                </w:p>
              </w:tc>
              <w:tc>
                <w:tcPr>
                  <w:tcW w:w="5005" w:type="dxa"/>
                </w:tcPr>
                <w:p w:rsidR="00500047" w:rsidRDefault="003E337F" w:rsidP="00141426">
                  <w:pPr>
                    <w:pStyle w:val="NormalWeb"/>
                    <w:spacing w:before="21" w:beforeAutospacing="0" w:after="0" w:afterAutospacing="0" w:line="360" w:lineRule="auto"/>
                  </w:pPr>
                  <w:r>
                    <w:t>Call by reference method, the original value is modified</w:t>
                  </w:r>
                </w:p>
              </w:tc>
            </w:tr>
            <w:tr w:rsidR="00500047" w:rsidTr="00500047">
              <w:tc>
                <w:tcPr>
                  <w:tcW w:w="4390" w:type="dxa"/>
                </w:tcPr>
                <w:p w:rsidR="00500047" w:rsidRDefault="003E337F" w:rsidP="00141426">
                  <w:pPr>
                    <w:pStyle w:val="NormalWeb"/>
                    <w:spacing w:before="21" w:beforeAutospacing="0" w:after="0" w:afterAutospacing="0" w:line="360" w:lineRule="auto"/>
                  </w:pPr>
                  <w:r>
                    <w:t>a copy of the variable is passed</w:t>
                  </w:r>
                </w:p>
              </w:tc>
              <w:tc>
                <w:tcPr>
                  <w:tcW w:w="5005" w:type="dxa"/>
                </w:tcPr>
                <w:p w:rsidR="00500047" w:rsidRDefault="003E337F" w:rsidP="00141426">
                  <w:pPr>
                    <w:pStyle w:val="NormalWeb"/>
                    <w:spacing w:before="21" w:beforeAutospacing="0" w:after="0" w:afterAutospacing="0" w:line="360" w:lineRule="auto"/>
                  </w:pPr>
                  <w:r>
                    <w:t xml:space="preserve"> a variable itself is passed.</w:t>
                  </w:r>
                </w:p>
              </w:tc>
            </w:tr>
            <w:tr w:rsidR="00500047" w:rsidTr="00500047">
              <w:tc>
                <w:tcPr>
                  <w:tcW w:w="4390" w:type="dxa"/>
                </w:tcPr>
                <w:p w:rsidR="00500047" w:rsidRDefault="003E337F" w:rsidP="00141426">
                  <w:pPr>
                    <w:pStyle w:val="NormalWeb"/>
                    <w:spacing w:before="21" w:beforeAutospacing="0" w:after="0" w:afterAutospacing="0" w:line="360" w:lineRule="auto"/>
                  </w:pPr>
                  <w:r>
                    <w:t>actual and formal arguments will be created in different memory locations</w:t>
                  </w:r>
                </w:p>
              </w:tc>
              <w:tc>
                <w:tcPr>
                  <w:tcW w:w="5005" w:type="dxa"/>
                </w:tcPr>
                <w:p w:rsidR="00500047" w:rsidRDefault="003E337F" w:rsidP="00141426">
                  <w:pPr>
                    <w:pStyle w:val="NormalWeb"/>
                    <w:spacing w:before="21" w:beforeAutospacing="0" w:after="0" w:afterAutospacing="0" w:line="360" w:lineRule="auto"/>
                  </w:pPr>
                  <w:r>
                    <w:t>actual and formal arguments will be created in the same memory location</w:t>
                  </w:r>
                </w:p>
              </w:tc>
            </w:tr>
          </w:tbl>
          <w:p w:rsidR="005528AA" w:rsidRPr="005528AA" w:rsidRDefault="005528AA" w:rsidP="005528AA">
            <w:pPr>
              <w:pStyle w:val="NormalWeb"/>
              <w:spacing w:before="0" w:beforeAutospacing="0" w:after="0" w:afterAutospacing="0" w:line="360" w:lineRule="auto"/>
              <w:ind w:left="151"/>
            </w:pPr>
            <w:r w:rsidRPr="005528AA">
              <w:rPr>
                <w:b/>
                <w:bCs/>
                <w:color w:val="000000"/>
              </w:rPr>
              <w:t>Ans. </w:t>
            </w:r>
            <w:r>
              <w:t xml:space="preserve"> </w:t>
            </w:r>
          </w:p>
          <w:p w:rsidR="005528AA" w:rsidRDefault="005528AA" w:rsidP="006416E0">
            <w:pPr>
              <w:pStyle w:val="NormalWeb"/>
              <w:spacing w:before="21" w:beforeAutospacing="0" w:after="0" w:afterAutospacing="0" w:line="360" w:lineRule="auto"/>
              <w:ind w:left="391"/>
            </w:pPr>
          </w:p>
          <w:p w:rsidR="004C0E23" w:rsidRPr="004C0E23" w:rsidRDefault="004C0E23" w:rsidP="004C0E23">
            <w:pPr>
              <w:rPr>
                <w:lang w:val="en-IN" w:bidi="gu-IN"/>
              </w:rPr>
            </w:pPr>
          </w:p>
          <w:p w:rsidR="004C0E23" w:rsidRDefault="004C0E23" w:rsidP="004C0E23">
            <w:pPr>
              <w:rPr>
                <w:rFonts w:ascii="Times New Roman" w:eastAsia="Times New Roman" w:hAnsi="Times New Roman" w:cs="Times New Roman"/>
                <w:sz w:val="24"/>
                <w:szCs w:val="24"/>
                <w:lang w:val="en-IN" w:bidi="gu-IN"/>
              </w:rPr>
            </w:pPr>
          </w:p>
          <w:p w:rsidR="004C0E23" w:rsidRDefault="004C0E23" w:rsidP="004C0E23">
            <w:pPr>
              <w:rPr>
                <w:rFonts w:ascii="Times New Roman" w:eastAsia="Times New Roman" w:hAnsi="Times New Roman" w:cs="Times New Roman"/>
                <w:sz w:val="24"/>
                <w:szCs w:val="24"/>
                <w:lang w:val="en-IN" w:bidi="gu-IN"/>
              </w:rPr>
            </w:pPr>
          </w:p>
          <w:p w:rsidR="004C0E23" w:rsidRDefault="004C0E23" w:rsidP="004C0E23">
            <w:pPr>
              <w:rPr>
                <w:lang w:val="en-IN" w:bidi="gu-IN"/>
              </w:rPr>
            </w:pPr>
          </w:p>
          <w:p w:rsidR="004C0E23" w:rsidRDefault="004C0E23" w:rsidP="004C0E23">
            <w:pPr>
              <w:rPr>
                <w:lang w:val="en-IN" w:bidi="gu-IN"/>
              </w:rPr>
            </w:pPr>
          </w:p>
          <w:p w:rsidR="004C0E23" w:rsidRDefault="004C0E23" w:rsidP="004C0E23">
            <w:pPr>
              <w:rPr>
                <w:lang w:val="en-IN" w:bidi="gu-IN"/>
              </w:rPr>
            </w:pPr>
          </w:p>
          <w:p w:rsidR="004C0E23" w:rsidRDefault="004C0E23" w:rsidP="004C0E23">
            <w:pPr>
              <w:rPr>
                <w:lang w:val="en-IN" w:bidi="gu-IN"/>
              </w:rPr>
            </w:pPr>
          </w:p>
          <w:p w:rsidR="003E337F" w:rsidRPr="004C0E23" w:rsidRDefault="003E337F" w:rsidP="004C0E23">
            <w:pPr>
              <w:rPr>
                <w:lang w:val="en-IN" w:bidi="gu-IN"/>
              </w:rPr>
            </w:pPr>
          </w:p>
        </w:tc>
      </w:tr>
      <w:tr w:rsidR="00232C88" w:rsidTr="004A25C3">
        <w:trPr>
          <w:trHeight w:val="611"/>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Default="00232C88" w:rsidP="002E6955">
            <w:pPr>
              <w:spacing w:line="360" w:lineRule="auto"/>
              <w:rPr>
                <w:rFonts w:ascii="Times New Roman" w:hAnsi="Times New Roman" w:cs="Times New Roman"/>
                <w:sz w:val="24"/>
                <w:szCs w:val="24"/>
              </w:rPr>
            </w:pPr>
            <w:r w:rsidRPr="00203183">
              <w:rPr>
                <w:rFonts w:ascii="Times New Roman" w:hAnsi="Times New Roman" w:cs="Times New Roman"/>
                <w:b/>
                <w:bCs/>
                <w:sz w:val="24"/>
                <w:szCs w:val="24"/>
              </w:rPr>
              <w:t xml:space="preserve">Aim </w:t>
            </w:r>
            <w:r w:rsidR="002E6955">
              <w:rPr>
                <w:rFonts w:ascii="Times New Roman" w:hAnsi="Times New Roman" w:cs="Times New Roman"/>
                <w:b/>
                <w:bCs/>
                <w:sz w:val="24"/>
                <w:szCs w:val="24"/>
              </w:rPr>
              <w:t>4</w:t>
            </w:r>
            <w:r w:rsidRPr="00203183">
              <w:rPr>
                <w:rFonts w:ascii="Times New Roman" w:hAnsi="Times New Roman" w:cs="Times New Roman"/>
                <w:b/>
                <w:bCs/>
                <w:sz w:val="24"/>
                <w:szCs w:val="24"/>
              </w:rPr>
              <w:t>.</w:t>
            </w:r>
            <w:r>
              <w:rPr>
                <w:rFonts w:ascii="Times New Roman" w:hAnsi="Times New Roman" w:cs="Times New Roman"/>
                <w:b/>
                <w:bCs/>
                <w:sz w:val="24"/>
                <w:szCs w:val="24"/>
              </w:rPr>
              <w:t>3</w:t>
            </w:r>
            <w:r w:rsidRPr="00203183">
              <w:rPr>
                <w:rFonts w:ascii="Times New Roman" w:hAnsi="Times New Roman" w:cs="Times New Roman"/>
                <w:b/>
                <w:bCs/>
                <w:sz w:val="24"/>
                <w:szCs w:val="24"/>
              </w:rPr>
              <w:t>:</w:t>
            </w:r>
            <w:r w:rsidRPr="00203183">
              <w:rPr>
                <w:rFonts w:ascii="Times New Roman" w:hAnsi="Times New Roman" w:cs="Times New Roman"/>
                <w:sz w:val="24"/>
                <w:szCs w:val="24"/>
              </w:rPr>
              <w:t xml:space="preserve"> </w:t>
            </w:r>
            <w:r w:rsidR="002E6955" w:rsidRPr="002E6955">
              <w:rPr>
                <w:rFonts w:ascii="Times New Roman" w:hAnsi="Times New Roman" w:cs="Times New Roman"/>
                <w:sz w:val="24"/>
                <w:szCs w:val="24"/>
              </w:rPr>
              <w:t xml:space="preserve">Write </w:t>
            </w:r>
            <w:proofErr w:type="gramStart"/>
            <w:r w:rsidR="002E6955" w:rsidRPr="002E6955">
              <w:rPr>
                <w:rFonts w:ascii="Times New Roman" w:hAnsi="Times New Roman" w:cs="Times New Roman"/>
                <w:sz w:val="24"/>
                <w:szCs w:val="24"/>
              </w:rPr>
              <w:t>a</w:t>
            </w:r>
            <w:proofErr w:type="gramEnd"/>
            <w:r w:rsidR="002E6955" w:rsidRPr="002E6955">
              <w:rPr>
                <w:rFonts w:ascii="Times New Roman" w:hAnsi="Times New Roman" w:cs="Times New Roman"/>
                <w:sz w:val="24"/>
                <w:szCs w:val="24"/>
              </w:rPr>
              <w:t xml:space="preserve"> inline function called power () that takes two arguments: a double value for Base and an integer for Power, and returns the result as double value. Use default argument as 2 for Base, so that if this argument is omitted, the number will be squared. Write a main () function that gets values from the user to test this function</w:t>
            </w:r>
            <w:r w:rsidR="002E6955">
              <w:rPr>
                <w:rFonts w:ascii="Times New Roman" w:hAnsi="Times New Roman" w:cs="Times New Roman"/>
                <w:sz w:val="24"/>
                <w:szCs w:val="24"/>
              </w:rPr>
              <w:t>.</w:t>
            </w:r>
          </w:p>
          <w:p w:rsidR="002C4980" w:rsidRPr="002C4980" w:rsidRDefault="002C4980" w:rsidP="002E6955">
            <w:pPr>
              <w:spacing w:line="360" w:lineRule="auto"/>
              <w:rPr>
                <w:rFonts w:ascii="Times New Roman" w:hAnsi="Times New Roman" w:cs="Times New Roman"/>
                <w:b/>
                <w:bCs/>
                <w:sz w:val="24"/>
                <w:szCs w:val="24"/>
              </w:rPr>
            </w:pPr>
            <w:r w:rsidRPr="002C4980">
              <w:rPr>
                <w:rFonts w:ascii="Times New Roman" w:hAnsi="Times New Roman" w:cs="Times New Roman"/>
                <w:b/>
                <w:bCs/>
                <w:sz w:val="24"/>
                <w:szCs w:val="24"/>
              </w:rPr>
              <w:lastRenderedPageBreak/>
              <w:t>Expected Output:</w:t>
            </w:r>
            <w:r w:rsidR="002E6955">
              <w:rPr>
                <w:rFonts w:ascii="Times New Roman" w:hAnsi="Times New Roman" w:cs="Times New Roman"/>
                <w:b/>
                <w:bCs/>
                <w:sz w:val="24"/>
                <w:szCs w:val="24"/>
              </w:rPr>
              <w:t xml:space="preserve"> </w:t>
            </w:r>
            <w:r w:rsidR="002E6955" w:rsidRPr="004C0E23">
              <w:rPr>
                <w:rFonts w:ascii="Times New Roman" w:hAnsi="Times New Roman" w:cs="Times New Roman"/>
                <w:sz w:val="24"/>
                <w:szCs w:val="24"/>
              </w:rPr>
              <w:t>Fill the following table to showcase your outcome, also attach the screenshot of output.</w:t>
            </w:r>
            <w:r w:rsidR="002E6955" w:rsidRPr="004C0E23">
              <w:rPr>
                <w:rFonts w:ascii="Times New Roman" w:hAnsi="Times New Roman" w:cs="Times New Roman"/>
                <w:sz w:val="24"/>
                <w:szCs w:val="24"/>
              </w:rPr>
              <w:cr/>
            </w:r>
          </w:p>
          <w:tbl>
            <w:tblPr>
              <w:tblStyle w:val="TableGrid"/>
              <w:tblW w:w="0" w:type="auto"/>
              <w:tblLayout w:type="fixed"/>
              <w:tblLook w:val="04A0" w:firstRow="1" w:lastRow="0" w:firstColumn="1" w:lastColumn="0" w:noHBand="0" w:noVBand="1"/>
            </w:tblPr>
            <w:tblGrid>
              <w:gridCol w:w="2577"/>
              <w:gridCol w:w="2577"/>
              <w:gridCol w:w="2577"/>
              <w:gridCol w:w="2578"/>
            </w:tblGrid>
            <w:tr w:rsidR="002E6955" w:rsidTr="00A578C4">
              <w:tc>
                <w:tcPr>
                  <w:tcW w:w="2577" w:type="dxa"/>
                  <w:vMerge w:val="restart"/>
                </w:tcPr>
                <w:p w:rsidR="002E6955" w:rsidRDefault="002E6955"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Sr. No.</w:t>
                  </w:r>
                </w:p>
              </w:tc>
              <w:tc>
                <w:tcPr>
                  <w:tcW w:w="5154" w:type="dxa"/>
                  <w:gridSpan w:val="2"/>
                </w:tcPr>
                <w:p w:rsidR="002E6955" w:rsidRDefault="002E6955"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Inputs</w:t>
                  </w:r>
                </w:p>
              </w:tc>
              <w:tc>
                <w:tcPr>
                  <w:tcW w:w="2578" w:type="dxa"/>
                </w:tcPr>
                <w:p w:rsidR="002E6955" w:rsidRDefault="002E6955"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tc>
            </w:tr>
            <w:tr w:rsidR="002E6955" w:rsidTr="002E6955">
              <w:tc>
                <w:tcPr>
                  <w:tcW w:w="2577" w:type="dxa"/>
                  <w:vMerge/>
                </w:tcPr>
                <w:p w:rsidR="002E6955" w:rsidRDefault="002E6955" w:rsidP="004A25C3">
                  <w:pPr>
                    <w:spacing w:line="360" w:lineRule="auto"/>
                    <w:rPr>
                      <w:rFonts w:ascii="Times New Roman" w:hAnsi="Times New Roman" w:cs="Times New Roman"/>
                      <w:b/>
                      <w:bCs/>
                      <w:sz w:val="24"/>
                      <w:szCs w:val="24"/>
                    </w:rPr>
                  </w:pPr>
                </w:p>
              </w:tc>
              <w:tc>
                <w:tcPr>
                  <w:tcW w:w="2577" w:type="dxa"/>
                </w:tcPr>
                <w:p w:rsidR="002E6955" w:rsidRDefault="002E6955"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Enter Base</w:t>
                  </w:r>
                </w:p>
              </w:tc>
              <w:tc>
                <w:tcPr>
                  <w:tcW w:w="2577" w:type="dxa"/>
                </w:tcPr>
                <w:p w:rsidR="002E6955" w:rsidRDefault="002E6955"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Enter Power</w:t>
                  </w:r>
                </w:p>
              </w:tc>
              <w:tc>
                <w:tcPr>
                  <w:tcW w:w="2578" w:type="dxa"/>
                </w:tcPr>
                <w:p w:rsidR="002E6955" w:rsidRDefault="002E6955"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w:t>
                  </w:r>
                </w:p>
              </w:tc>
            </w:tr>
            <w:tr w:rsidR="002E6955" w:rsidTr="002E6955">
              <w:tc>
                <w:tcPr>
                  <w:tcW w:w="2577" w:type="dxa"/>
                </w:tcPr>
                <w:p w:rsidR="002E6955" w:rsidRDefault="002E6955"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2577" w:type="dxa"/>
                </w:tcPr>
                <w:p w:rsidR="002E6955" w:rsidRDefault="000054CC"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2577" w:type="dxa"/>
                </w:tcPr>
                <w:p w:rsidR="002E6955" w:rsidRDefault="000054CC"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4</w:t>
                  </w:r>
                </w:p>
              </w:tc>
              <w:tc>
                <w:tcPr>
                  <w:tcW w:w="2578" w:type="dxa"/>
                </w:tcPr>
                <w:p w:rsidR="002E6955" w:rsidRDefault="000054CC" w:rsidP="004A25C3">
                  <w:pPr>
                    <w:spacing w:line="360" w:lineRule="auto"/>
                    <w:rPr>
                      <w:rFonts w:ascii="Times New Roman" w:hAnsi="Times New Roman" w:cs="Times New Roman"/>
                      <w:b/>
                      <w:bCs/>
                      <w:sz w:val="24"/>
                      <w:szCs w:val="24"/>
                    </w:rPr>
                  </w:pPr>
                  <w:r>
                    <w:rPr>
                      <w:rFonts w:ascii="Times New Roman" w:hAnsi="Times New Roman" w:cs="Times New Roman"/>
                      <w:b/>
                      <w:bCs/>
                      <w:sz w:val="24"/>
                      <w:szCs w:val="24"/>
                    </w:rPr>
                    <w:t>16</w:t>
                  </w:r>
                </w:p>
              </w:tc>
            </w:tr>
          </w:tbl>
          <w:p w:rsidR="00232C88" w:rsidRPr="009C266F" w:rsidRDefault="00232C88" w:rsidP="004A25C3">
            <w:pPr>
              <w:spacing w:line="360" w:lineRule="auto"/>
              <w:rPr>
                <w:rFonts w:ascii="Times New Roman" w:hAnsi="Times New Roman" w:cs="Times New Roman"/>
                <w:b/>
                <w:bCs/>
                <w:sz w:val="24"/>
                <w:szCs w:val="24"/>
              </w:rPr>
            </w:pPr>
          </w:p>
        </w:tc>
      </w:tr>
      <w:tr w:rsidR="00232C88" w:rsidRPr="00E0372C" w:rsidTr="004A25C3">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E0372C" w:rsidRDefault="00232C88" w:rsidP="004A25C3">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lastRenderedPageBreak/>
              <w:t>Code</w:t>
            </w:r>
          </w:p>
        </w:tc>
      </w:tr>
      <w:tr w:rsidR="00232C88" w:rsidTr="004A25C3">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97152D" w:rsidRDefault="002E6955" w:rsidP="004A25C3">
            <w:pPr>
              <w:pStyle w:val="NormalWeb"/>
              <w:spacing w:before="272" w:beforeAutospacing="0" w:after="0" w:afterAutospacing="0" w:line="360" w:lineRule="auto"/>
              <w:rPr>
                <w:rFonts w:ascii="Courier New" w:hAnsi="Courier New" w:cs="Courier New"/>
              </w:rPr>
            </w:pPr>
            <w:r w:rsidRPr="002E6955">
              <w:rPr>
                <w:rFonts w:ascii="Courier New" w:hAnsi="Courier New" w:cs="Courier New"/>
                <w:noProof/>
              </w:rPr>
              <w:drawing>
                <wp:inline distT="0" distB="0" distL="0" distR="0" wp14:anchorId="44A72CBC" wp14:editId="3877F4EB">
                  <wp:extent cx="6363588" cy="34675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3588" cy="3467584"/>
                          </a:xfrm>
                          <a:prstGeom prst="rect">
                            <a:avLst/>
                          </a:prstGeom>
                        </pic:spPr>
                      </pic:pic>
                    </a:graphicData>
                  </a:graphic>
                </wp:inline>
              </w:drawing>
            </w:r>
          </w:p>
        </w:tc>
      </w:tr>
      <w:tr w:rsidR="00232C88" w:rsidRPr="00E0372C" w:rsidTr="004A25C3">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E0372C" w:rsidRDefault="00232C88" w:rsidP="004A25C3">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Output</w:t>
            </w:r>
          </w:p>
        </w:tc>
      </w:tr>
      <w:tr w:rsidR="00232C88" w:rsidTr="004A25C3">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Default="00232C88" w:rsidP="004A25C3">
            <w:pPr>
              <w:pStyle w:val="NormalWeb"/>
              <w:spacing w:before="0" w:beforeAutospacing="0" w:after="0" w:afterAutospacing="0"/>
              <w:ind w:left="165"/>
              <w:rPr>
                <w:b/>
                <w:bCs/>
                <w:noProof/>
                <w:color w:val="000000"/>
                <w:bdr w:val="none" w:sz="0" w:space="0" w:color="auto" w:frame="1"/>
              </w:rPr>
            </w:pPr>
          </w:p>
          <w:p w:rsidR="00232C88" w:rsidRDefault="000054CC" w:rsidP="004A25C3">
            <w:pPr>
              <w:pStyle w:val="NormalWeb"/>
              <w:spacing w:before="0" w:beforeAutospacing="0" w:after="0" w:afterAutospacing="0"/>
              <w:ind w:left="165"/>
            </w:pPr>
            <w:r w:rsidRPr="000054CC">
              <w:rPr>
                <w:noProof/>
              </w:rPr>
              <w:drawing>
                <wp:inline distT="0" distB="0" distL="0" distR="0" wp14:anchorId="6B2AFCB3" wp14:editId="0906413A">
                  <wp:extent cx="3667637" cy="60968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637" cy="609685"/>
                          </a:xfrm>
                          <a:prstGeom prst="rect">
                            <a:avLst/>
                          </a:prstGeom>
                        </pic:spPr>
                      </pic:pic>
                    </a:graphicData>
                  </a:graphic>
                </wp:inline>
              </w:drawing>
            </w:r>
          </w:p>
          <w:p w:rsidR="00232C88" w:rsidRDefault="00232C88" w:rsidP="004A25C3">
            <w:pPr>
              <w:ind w:right="450"/>
              <w:rPr>
                <w:rFonts w:ascii="Times New Roman" w:eastAsia="Times New Roman" w:hAnsi="Times New Roman" w:cs="Times New Roman"/>
                <w:b/>
                <w:sz w:val="24"/>
                <w:szCs w:val="24"/>
              </w:rPr>
            </w:pPr>
          </w:p>
        </w:tc>
      </w:tr>
      <w:tr w:rsidR="00232C88" w:rsidRPr="00E0372C" w:rsidTr="004A25C3">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E0372C" w:rsidRDefault="00232C88" w:rsidP="004A25C3">
            <w:pPr>
              <w:ind w:right="450"/>
              <w:jc w:val="center"/>
              <w:rPr>
                <w:rFonts w:ascii="Times New Roman" w:eastAsia="Times New Roman" w:hAnsi="Times New Roman" w:cs="Times New Roman"/>
                <w:b/>
                <w:i/>
                <w:iCs/>
                <w:sz w:val="32"/>
                <w:szCs w:val="32"/>
              </w:rPr>
            </w:pPr>
            <w:r w:rsidRPr="00E0372C">
              <w:rPr>
                <w:rFonts w:ascii="Times New Roman" w:eastAsia="Times New Roman" w:hAnsi="Times New Roman" w:cs="Times New Roman"/>
                <w:b/>
                <w:i/>
                <w:iCs/>
                <w:sz w:val="32"/>
                <w:szCs w:val="32"/>
              </w:rPr>
              <w:t>Question-Answers</w:t>
            </w:r>
          </w:p>
        </w:tc>
      </w:tr>
      <w:tr w:rsidR="00232C88" w:rsidTr="004A25C3">
        <w:trPr>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0054CC" w:rsidRPr="000054CC" w:rsidRDefault="000054CC" w:rsidP="000054CC">
            <w:pPr>
              <w:pStyle w:val="NormalWeb"/>
              <w:numPr>
                <w:ilvl w:val="0"/>
                <w:numId w:val="7"/>
              </w:numPr>
              <w:spacing w:before="21" w:beforeAutospacing="0" w:after="0" w:afterAutospacing="0" w:line="360" w:lineRule="auto"/>
              <w:rPr>
                <w:b/>
                <w:bCs/>
                <w:color w:val="000000"/>
              </w:rPr>
            </w:pPr>
            <w:r w:rsidRPr="000054CC">
              <w:rPr>
                <w:b/>
                <w:bCs/>
              </w:rPr>
              <w:t xml:space="preserve">Explain the situations where inline function cannot work? </w:t>
            </w:r>
          </w:p>
          <w:p w:rsidR="00232C88" w:rsidRDefault="00B11A27" w:rsidP="000054CC">
            <w:pPr>
              <w:pStyle w:val="NormalWeb"/>
              <w:spacing w:before="21" w:beforeAutospacing="0" w:after="0" w:afterAutospacing="0" w:line="360" w:lineRule="auto"/>
              <w:ind w:left="391"/>
              <w:rPr>
                <w:b/>
                <w:bCs/>
                <w:color w:val="000000"/>
              </w:rPr>
            </w:pPr>
            <w:r>
              <w:rPr>
                <w:b/>
                <w:bCs/>
                <w:color w:val="000000"/>
              </w:rPr>
              <w:t>Ans.</w:t>
            </w:r>
          </w:p>
          <w:p w:rsidR="00B11A27" w:rsidRPr="001C2B78" w:rsidRDefault="000054CC" w:rsidP="004A25C3">
            <w:pPr>
              <w:pStyle w:val="NormalWeb"/>
              <w:spacing w:before="21" w:beforeAutospacing="0" w:after="0" w:afterAutospacing="0" w:line="360" w:lineRule="auto"/>
              <w:ind w:left="391"/>
            </w:pPr>
            <w:r>
              <w:rPr>
                <w:color w:val="000000"/>
              </w:rPr>
              <w:t xml:space="preserve">Inline function cannot work for functions that return values and having a loop or switch or goto. </w:t>
            </w:r>
            <w:r w:rsidR="001C2B78" w:rsidRPr="001C2B78">
              <w:rPr>
                <w:color w:val="000000"/>
              </w:rPr>
              <w:t xml:space="preserve"> </w:t>
            </w:r>
          </w:p>
        </w:tc>
      </w:tr>
      <w:tr w:rsidR="00232C88" w:rsidRPr="00E0372C" w:rsidTr="004A25C3">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535" w:type="dxa"/>
            <w:tcBorders>
              <w:left w:val="none" w:sz="0" w:space="0" w:color="auto"/>
              <w:right w:val="none" w:sz="0" w:space="0" w:color="auto"/>
            </w:tcBorders>
          </w:tcPr>
          <w:p w:rsidR="00232C88" w:rsidRPr="00E0372C" w:rsidRDefault="00232C88" w:rsidP="004A25C3">
            <w:pPr>
              <w:spacing w:before="240" w:line="360" w:lineRule="auto"/>
              <w:ind w:right="450"/>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w:t>
            </w:r>
            <w:r w:rsidRPr="00E0372C">
              <w:rPr>
                <w:rFonts w:ascii="Times New Roman" w:eastAsia="Times New Roman" w:hAnsi="Times New Roman" w:cs="Times New Roman"/>
                <w:b/>
                <w:sz w:val="32"/>
                <w:szCs w:val="32"/>
              </w:rPr>
              <w:t xml:space="preserve"> Signature:</w:t>
            </w:r>
            <w:r>
              <w:rPr>
                <w:rFonts w:ascii="Times New Roman" w:eastAsia="Times New Roman" w:hAnsi="Times New Roman" w:cs="Times New Roman"/>
                <w:b/>
                <w:sz w:val="32"/>
                <w:szCs w:val="32"/>
              </w:rPr>
              <w:t xml:space="preserve">                                                           </w:t>
            </w:r>
            <w:r w:rsidRPr="00E0372C">
              <w:rPr>
                <w:rFonts w:ascii="Times New Roman" w:eastAsia="Times New Roman" w:hAnsi="Times New Roman" w:cs="Times New Roman"/>
                <w:b/>
                <w:sz w:val="32"/>
                <w:szCs w:val="32"/>
              </w:rPr>
              <w:t>Grade:</w:t>
            </w:r>
          </w:p>
        </w:tc>
      </w:tr>
    </w:tbl>
    <w:p w:rsidR="003E337F" w:rsidRPr="003E337F" w:rsidRDefault="003E337F" w:rsidP="003E337F">
      <w:pPr>
        <w:tabs>
          <w:tab w:val="left" w:pos="3796"/>
        </w:tabs>
        <w:rPr>
          <w:rFonts w:ascii="Times New Roman" w:eastAsia="Times New Roman" w:hAnsi="Times New Roman" w:cs="Times New Roman"/>
          <w:sz w:val="24"/>
          <w:szCs w:val="24"/>
        </w:rPr>
      </w:pPr>
    </w:p>
    <w:sectPr w:rsidR="003E337F" w:rsidRPr="003E337F" w:rsidSect="004B179B">
      <w:headerReference w:type="even" r:id="rId16"/>
      <w:headerReference w:type="default" r:id="rId17"/>
      <w:footerReference w:type="even" r:id="rId18"/>
      <w:footerReference w:type="default" r:id="rId19"/>
      <w:headerReference w:type="first" r:id="rId20"/>
      <w:footerReference w:type="first" r:id="rId21"/>
      <w:pgSz w:w="12240" w:h="15840"/>
      <w:pgMar w:top="1440" w:right="810" w:bottom="1440" w:left="1080" w:header="720" w:footer="720"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38F3" w:rsidRDefault="00A138F3">
      <w:pPr>
        <w:spacing w:after="0" w:line="240" w:lineRule="auto"/>
      </w:pPr>
      <w:r>
        <w:separator/>
      </w:r>
    </w:p>
  </w:endnote>
  <w:endnote w:type="continuationSeparator" w:id="0">
    <w:p w:rsidR="00A138F3" w:rsidRDefault="00A1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ACFF" w:usb2="00000001"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Default="000E7EB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Pr="00103513" w:rsidRDefault="00D54BE4" w:rsidP="00103513">
    <w:pPr>
      <w:pBdr>
        <w:top w:val="single" w:sz="24" w:space="1" w:color="622423"/>
        <w:left w:val="nil"/>
        <w:bottom w:val="nil"/>
        <w:right w:val="nil"/>
        <w:between w:val="nil"/>
      </w:pBdr>
      <w:tabs>
        <w:tab w:val="center" w:pos="4680"/>
        <w:tab w:val="right" w:pos="10260"/>
      </w:tabs>
      <w:spacing w:after="0" w:line="240" w:lineRule="auto"/>
      <w:rPr>
        <w:rFonts w:ascii="Cambria" w:eastAsia="Cambria" w:hAnsi="Cambria" w:cs="Cambria"/>
        <w:i/>
        <w:iCs/>
        <w:color w:val="000000"/>
      </w:rPr>
    </w:pPr>
    <w:r w:rsidRPr="00103513">
      <w:rPr>
        <w:rFonts w:ascii="Cambria" w:eastAsia="Cambria" w:hAnsi="Cambria" w:cs="Cambria"/>
        <w:i/>
        <w:iCs/>
      </w:rPr>
      <w:t>Department of Computer Science and Engineering</w:t>
    </w:r>
    <w:r w:rsidRPr="00103513">
      <w:rPr>
        <w:rFonts w:ascii="Cambria" w:eastAsia="Cambria" w:hAnsi="Cambria" w:cs="Cambria"/>
        <w:i/>
        <w:iCs/>
        <w:color w:val="000000"/>
      </w:rPr>
      <w:tab/>
    </w:r>
    <w:r w:rsidR="00103513">
      <w:rPr>
        <w:rFonts w:ascii="Cambria" w:eastAsia="Cambria" w:hAnsi="Cambria" w:cs="Cambria"/>
        <w:i/>
        <w:iCs/>
        <w:color w:val="000000"/>
      </w:rPr>
      <w:tab/>
    </w:r>
    <w:r w:rsidRPr="00103513">
      <w:rPr>
        <w:rFonts w:ascii="Cambria" w:eastAsia="Cambria" w:hAnsi="Cambria" w:cs="Cambria"/>
        <w:i/>
        <w:iCs/>
        <w:color w:val="000000"/>
      </w:rPr>
      <w:t xml:space="preserve">Page </w:t>
    </w:r>
    <w:r w:rsidRPr="00103513">
      <w:rPr>
        <w:i/>
        <w:iCs/>
        <w:color w:val="000000"/>
      </w:rPr>
      <w:fldChar w:fldCharType="begin"/>
    </w:r>
    <w:r w:rsidRPr="00103513">
      <w:rPr>
        <w:i/>
        <w:iCs/>
        <w:color w:val="000000"/>
      </w:rPr>
      <w:instrText>PAGE</w:instrText>
    </w:r>
    <w:r w:rsidRPr="00103513">
      <w:rPr>
        <w:i/>
        <w:iCs/>
        <w:color w:val="000000"/>
      </w:rPr>
      <w:fldChar w:fldCharType="separate"/>
    </w:r>
    <w:r w:rsidR="00FC599B">
      <w:rPr>
        <w:i/>
        <w:iCs/>
        <w:noProof/>
        <w:color w:val="000000"/>
      </w:rPr>
      <w:t>3</w:t>
    </w:r>
    <w:r w:rsidRPr="00103513">
      <w:rPr>
        <w:i/>
        <w:iCs/>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Default="000E7E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38F3" w:rsidRDefault="00A138F3">
      <w:pPr>
        <w:spacing w:after="0" w:line="240" w:lineRule="auto"/>
      </w:pPr>
      <w:r>
        <w:separator/>
      </w:r>
    </w:p>
  </w:footnote>
  <w:footnote w:type="continuationSeparator" w:id="0">
    <w:p w:rsidR="00A138F3" w:rsidRDefault="00A13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Default="000E7EB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Pr="00103513" w:rsidRDefault="00823A18" w:rsidP="00823A18">
    <w:pPr>
      <w:pBdr>
        <w:top w:val="nil"/>
        <w:left w:val="nil"/>
        <w:bottom w:val="nil"/>
        <w:right w:val="nil"/>
        <w:between w:val="nil"/>
      </w:pBdr>
      <w:tabs>
        <w:tab w:val="center" w:pos="4680"/>
        <w:tab w:val="right" w:pos="10260"/>
      </w:tabs>
      <w:spacing w:after="0" w:line="240" w:lineRule="auto"/>
      <w:rPr>
        <w:rFonts w:ascii="Times New Roman" w:eastAsia="Times New Roman" w:hAnsi="Times New Roman" w:cs="Times New Roman"/>
        <w:bCs/>
        <w:i/>
        <w:iCs/>
        <w:color w:val="000000"/>
      </w:rPr>
    </w:pPr>
    <w:r w:rsidRPr="00103513">
      <w:rPr>
        <w:rFonts w:ascii="Cambria" w:eastAsia="Cambria" w:hAnsi="Cambria" w:cs="Cambria"/>
        <w:bCs/>
        <w:i/>
        <w:iCs/>
      </w:rPr>
      <w:t>CE144:</w:t>
    </w:r>
    <w:r w:rsidR="00D54BE4" w:rsidRPr="00103513">
      <w:rPr>
        <w:rFonts w:ascii="Cambria" w:eastAsia="Cambria" w:hAnsi="Cambria" w:cs="Cambria"/>
        <w:bCs/>
        <w:i/>
        <w:iCs/>
        <w:color w:val="000000"/>
      </w:rPr>
      <w:t xml:space="preserve"> </w:t>
    </w:r>
    <w:r w:rsidRPr="00103513">
      <w:rPr>
        <w:rFonts w:ascii="Times New Roman" w:eastAsia="Times New Roman" w:hAnsi="Times New Roman" w:cs="Times New Roman"/>
        <w:bCs/>
        <w:i/>
        <w:iCs/>
        <w:sz w:val="24"/>
        <w:szCs w:val="24"/>
      </w:rPr>
      <w:t>Object Oriented Programming with C++</w:t>
    </w:r>
    <w:r w:rsidRPr="00103513">
      <w:rPr>
        <w:rFonts w:ascii="Cambria" w:eastAsia="Cambria" w:hAnsi="Cambria" w:cs="Cambria"/>
        <w:bCs/>
        <w:i/>
        <w:iCs/>
        <w:color w:val="000000"/>
      </w:rPr>
      <w:tab/>
      <w:t xml:space="preserve">           </w:t>
    </w:r>
    <w:r w:rsidR="00103513" w:rsidRPr="00103513">
      <w:rPr>
        <w:rFonts w:ascii="Cambria" w:eastAsia="Cambria" w:hAnsi="Cambria" w:cs="Cambria"/>
        <w:bCs/>
        <w:i/>
        <w:iCs/>
        <w:color w:val="000000"/>
      </w:rPr>
      <w:tab/>
    </w:r>
    <w:r w:rsidR="00FC599B">
      <w:rPr>
        <w:rFonts w:ascii="Cambria" w:eastAsia="Cambria" w:hAnsi="Cambria" w:cs="Cambria"/>
        <w:bCs/>
        <w:i/>
        <w:iCs/>
      </w:rPr>
      <w:t>22CS0</w:t>
    </w:r>
    <w:r w:rsidR="00BD0138">
      <w:rPr>
        <w:rFonts w:ascii="Cambria" w:eastAsia="Cambria" w:hAnsi="Cambria" w:cs="Cambria"/>
        <w:bCs/>
        <w:i/>
        <w:iCs/>
      </w:rPr>
      <w:t>44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EB4" w:rsidRDefault="000E7EB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C31"/>
    <w:multiLevelType w:val="hybridMultilevel"/>
    <w:tmpl w:val="355C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1A75A0"/>
    <w:multiLevelType w:val="hybridMultilevel"/>
    <w:tmpl w:val="DDFEE164"/>
    <w:lvl w:ilvl="0" w:tplc="CDB897D2">
      <w:start w:val="1"/>
      <w:numFmt w:val="decimal"/>
      <w:lvlText w:val="%1."/>
      <w:lvlJc w:val="left"/>
      <w:pPr>
        <w:ind w:left="751" w:hanging="360"/>
      </w:pPr>
      <w:rPr>
        <w:rFonts w:hint="default"/>
      </w:rPr>
    </w:lvl>
    <w:lvl w:ilvl="1" w:tplc="40090019" w:tentative="1">
      <w:start w:val="1"/>
      <w:numFmt w:val="lowerLetter"/>
      <w:lvlText w:val="%2."/>
      <w:lvlJc w:val="left"/>
      <w:pPr>
        <w:ind w:left="1471" w:hanging="360"/>
      </w:pPr>
    </w:lvl>
    <w:lvl w:ilvl="2" w:tplc="4009001B" w:tentative="1">
      <w:start w:val="1"/>
      <w:numFmt w:val="lowerRoman"/>
      <w:lvlText w:val="%3."/>
      <w:lvlJc w:val="right"/>
      <w:pPr>
        <w:ind w:left="2191" w:hanging="180"/>
      </w:pPr>
    </w:lvl>
    <w:lvl w:ilvl="3" w:tplc="4009000F" w:tentative="1">
      <w:start w:val="1"/>
      <w:numFmt w:val="decimal"/>
      <w:lvlText w:val="%4."/>
      <w:lvlJc w:val="left"/>
      <w:pPr>
        <w:ind w:left="2911" w:hanging="360"/>
      </w:pPr>
    </w:lvl>
    <w:lvl w:ilvl="4" w:tplc="40090019" w:tentative="1">
      <w:start w:val="1"/>
      <w:numFmt w:val="lowerLetter"/>
      <w:lvlText w:val="%5."/>
      <w:lvlJc w:val="left"/>
      <w:pPr>
        <w:ind w:left="3631" w:hanging="360"/>
      </w:pPr>
    </w:lvl>
    <w:lvl w:ilvl="5" w:tplc="4009001B" w:tentative="1">
      <w:start w:val="1"/>
      <w:numFmt w:val="lowerRoman"/>
      <w:lvlText w:val="%6."/>
      <w:lvlJc w:val="right"/>
      <w:pPr>
        <w:ind w:left="4351" w:hanging="180"/>
      </w:pPr>
    </w:lvl>
    <w:lvl w:ilvl="6" w:tplc="4009000F" w:tentative="1">
      <w:start w:val="1"/>
      <w:numFmt w:val="decimal"/>
      <w:lvlText w:val="%7."/>
      <w:lvlJc w:val="left"/>
      <w:pPr>
        <w:ind w:left="5071" w:hanging="360"/>
      </w:pPr>
    </w:lvl>
    <w:lvl w:ilvl="7" w:tplc="40090019" w:tentative="1">
      <w:start w:val="1"/>
      <w:numFmt w:val="lowerLetter"/>
      <w:lvlText w:val="%8."/>
      <w:lvlJc w:val="left"/>
      <w:pPr>
        <w:ind w:left="5791" w:hanging="360"/>
      </w:pPr>
    </w:lvl>
    <w:lvl w:ilvl="8" w:tplc="4009001B" w:tentative="1">
      <w:start w:val="1"/>
      <w:numFmt w:val="lowerRoman"/>
      <w:lvlText w:val="%9."/>
      <w:lvlJc w:val="right"/>
      <w:pPr>
        <w:ind w:left="6511" w:hanging="180"/>
      </w:pPr>
    </w:lvl>
  </w:abstractNum>
  <w:abstractNum w:abstractNumId="2" w15:restartNumberingAfterBreak="0">
    <w:nsid w:val="26776A54"/>
    <w:multiLevelType w:val="hybridMultilevel"/>
    <w:tmpl w:val="BA7C9F90"/>
    <w:lvl w:ilvl="0" w:tplc="FFFFFFFF">
      <w:start w:val="1"/>
      <w:numFmt w:val="decimal"/>
      <w:lvlText w:val="%1."/>
      <w:lvlJc w:val="left"/>
      <w:pPr>
        <w:ind w:left="511" w:hanging="360"/>
      </w:pPr>
      <w:rPr>
        <w:rFonts w:hint="default"/>
      </w:rPr>
    </w:lvl>
    <w:lvl w:ilvl="1" w:tplc="FFFFFFFF" w:tentative="1">
      <w:start w:val="1"/>
      <w:numFmt w:val="lowerLetter"/>
      <w:lvlText w:val="%2."/>
      <w:lvlJc w:val="left"/>
      <w:pPr>
        <w:ind w:left="1231" w:hanging="360"/>
      </w:pPr>
    </w:lvl>
    <w:lvl w:ilvl="2" w:tplc="FFFFFFFF" w:tentative="1">
      <w:start w:val="1"/>
      <w:numFmt w:val="lowerRoman"/>
      <w:lvlText w:val="%3."/>
      <w:lvlJc w:val="right"/>
      <w:pPr>
        <w:ind w:left="1951" w:hanging="180"/>
      </w:pPr>
    </w:lvl>
    <w:lvl w:ilvl="3" w:tplc="FFFFFFFF" w:tentative="1">
      <w:start w:val="1"/>
      <w:numFmt w:val="decimal"/>
      <w:lvlText w:val="%4."/>
      <w:lvlJc w:val="left"/>
      <w:pPr>
        <w:ind w:left="2671" w:hanging="360"/>
      </w:pPr>
    </w:lvl>
    <w:lvl w:ilvl="4" w:tplc="FFFFFFFF" w:tentative="1">
      <w:start w:val="1"/>
      <w:numFmt w:val="lowerLetter"/>
      <w:lvlText w:val="%5."/>
      <w:lvlJc w:val="left"/>
      <w:pPr>
        <w:ind w:left="3391" w:hanging="360"/>
      </w:pPr>
    </w:lvl>
    <w:lvl w:ilvl="5" w:tplc="FFFFFFFF" w:tentative="1">
      <w:start w:val="1"/>
      <w:numFmt w:val="lowerRoman"/>
      <w:lvlText w:val="%6."/>
      <w:lvlJc w:val="right"/>
      <w:pPr>
        <w:ind w:left="4111" w:hanging="180"/>
      </w:pPr>
    </w:lvl>
    <w:lvl w:ilvl="6" w:tplc="FFFFFFFF" w:tentative="1">
      <w:start w:val="1"/>
      <w:numFmt w:val="decimal"/>
      <w:lvlText w:val="%7."/>
      <w:lvlJc w:val="left"/>
      <w:pPr>
        <w:ind w:left="4831" w:hanging="360"/>
      </w:pPr>
    </w:lvl>
    <w:lvl w:ilvl="7" w:tplc="FFFFFFFF" w:tentative="1">
      <w:start w:val="1"/>
      <w:numFmt w:val="lowerLetter"/>
      <w:lvlText w:val="%8."/>
      <w:lvlJc w:val="left"/>
      <w:pPr>
        <w:ind w:left="5551" w:hanging="360"/>
      </w:pPr>
    </w:lvl>
    <w:lvl w:ilvl="8" w:tplc="FFFFFFFF" w:tentative="1">
      <w:start w:val="1"/>
      <w:numFmt w:val="lowerRoman"/>
      <w:lvlText w:val="%9."/>
      <w:lvlJc w:val="right"/>
      <w:pPr>
        <w:ind w:left="6271" w:hanging="180"/>
      </w:pPr>
    </w:lvl>
  </w:abstractNum>
  <w:abstractNum w:abstractNumId="3" w15:restartNumberingAfterBreak="0">
    <w:nsid w:val="48122327"/>
    <w:multiLevelType w:val="hybridMultilevel"/>
    <w:tmpl w:val="BA7C9F90"/>
    <w:lvl w:ilvl="0" w:tplc="B1F23758">
      <w:start w:val="1"/>
      <w:numFmt w:val="decimal"/>
      <w:lvlText w:val="%1."/>
      <w:lvlJc w:val="left"/>
      <w:pPr>
        <w:ind w:left="511" w:hanging="360"/>
      </w:pPr>
      <w:rPr>
        <w:rFonts w:hint="default"/>
      </w:rPr>
    </w:lvl>
    <w:lvl w:ilvl="1" w:tplc="40090019" w:tentative="1">
      <w:start w:val="1"/>
      <w:numFmt w:val="lowerLetter"/>
      <w:lvlText w:val="%2."/>
      <w:lvlJc w:val="left"/>
      <w:pPr>
        <w:ind w:left="1231" w:hanging="360"/>
      </w:pPr>
    </w:lvl>
    <w:lvl w:ilvl="2" w:tplc="4009001B" w:tentative="1">
      <w:start w:val="1"/>
      <w:numFmt w:val="lowerRoman"/>
      <w:lvlText w:val="%3."/>
      <w:lvlJc w:val="right"/>
      <w:pPr>
        <w:ind w:left="1951" w:hanging="180"/>
      </w:pPr>
    </w:lvl>
    <w:lvl w:ilvl="3" w:tplc="4009000F" w:tentative="1">
      <w:start w:val="1"/>
      <w:numFmt w:val="decimal"/>
      <w:lvlText w:val="%4."/>
      <w:lvlJc w:val="left"/>
      <w:pPr>
        <w:ind w:left="2671" w:hanging="360"/>
      </w:pPr>
    </w:lvl>
    <w:lvl w:ilvl="4" w:tplc="40090019" w:tentative="1">
      <w:start w:val="1"/>
      <w:numFmt w:val="lowerLetter"/>
      <w:lvlText w:val="%5."/>
      <w:lvlJc w:val="left"/>
      <w:pPr>
        <w:ind w:left="3391" w:hanging="360"/>
      </w:pPr>
    </w:lvl>
    <w:lvl w:ilvl="5" w:tplc="4009001B" w:tentative="1">
      <w:start w:val="1"/>
      <w:numFmt w:val="lowerRoman"/>
      <w:lvlText w:val="%6."/>
      <w:lvlJc w:val="right"/>
      <w:pPr>
        <w:ind w:left="4111" w:hanging="180"/>
      </w:pPr>
    </w:lvl>
    <w:lvl w:ilvl="6" w:tplc="4009000F" w:tentative="1">
      <w:start w:val="1"/>
      <w:numFmt w:val="decimal"/>
      <w:lvlText w:val="%7."/>
      <w:lvlJc w:val="left"/>
      <w:pPr>
        <w:ind w:left="4831" w:hanging="360"/>
      </w:pPr>
    </w:lvl>
    <w:lvl w:ilvl="7" w:tplc="40090019" w:tentative="1">
      <w:start w:val="1"/>
      <w:numFmt w:val="lowerLetter"/>
      <w:lvlText w:val="%8."/>
      <w:lvlJc w:val="left"/>
      <w:pPr>
        <w:ind w:left="5551" w:hanging="360"/>
      </w:pPr>
    </w:lvl>
    <w:lvl w:ilvl="8" w:tplc="4009001B" w:tentative="1">
      <w:start w:val="1"/>
      <w:numFmt w:val="lowerRoman"/>
      <w:lvlText w:val="%9."/>
      <w:lvlJc w:val="right"/>
      <w:pPr>
        <w:ind w:left="6271" w:hanging="180"/>
      </w:pPr>
    </w:lvl>
  </w:abstractNum>
  <w:abstractNum w:abstractNumId="4" w15:restartNumberingAfterBreak="0">
    <w:nsid w:val="4EDD31FB"/>
    <w:multiLevelType w:val="hybridMultilevel"/>
    <w:tmpl w:val="BA7C9F90"/>
    <w:lvl w:ilvl="0" w:tplc="FFFFFFFF">
      <w:start w:val="1"/>
      <w:numFmt w:val="decimal"/>
      <w:lvlText w:val="%1."/>
      <w:lvlJc w:val="left"/>
      <w:pPr>
        <w:ind w:left="511" w:hanging="360"/>
      </w:pPr>
      <w:rPr>
        <w:rFonts w:hint="default"/>
      </w:rPr>
    </w:lvl>
    <w:lvl w:ilvl="1" w:tplc="FFFFFFFF" w:tentative="1">
      <w:start w:val="1"/>
      <w:numFmt w:val="lowerLetter"/>
      <w:lvlText w:val="%2."/>
      <w:lvlJc w:val="left"/>
      <w:pPr>
        <w:ind w:left="1231" w:hanging="360"/>
      </w:pPr>
    </w:lvl>
    <w:lvl w:ilvl="2" w:tplc="FFFFFFFF" w:tentative="1">
      <w:start w:val="1"/>
      <w:numFmt w:val="lowerRoman"/>
      <w:lvlText w:val="%3."/>
      <w:lvlJc w:val="right"/>
      <w:pPr>
        <w:ind w:left="1951" w:hanging="180"/>
      </w:pPr>
    </w:lvl>
    <w:lvl w:ilvl="3" w:tplc="FFFFFFFF" w:tentative="1">
      <w:start w:val="1"/>
      <w:numFmt w:val="decimal"/>
      <w:lvlText w:val="%4."/>
      <w:lvlJc w:val="left"/>
      <w:pPr>
        <w:ind w:left="2671" w:hanging="360"/>
      </w:pPr>
    </w:lvl>
    <w:lvl w:ilvl="4" w:tplc="FFFFFFFF" w:tentative="1">
      <w:start w:val="1"/>
      <w:numFmt w:val="lowerLetter"/>
      <w:lvlText w:val="%5."/>
      <w:lvlJc w:val="left"/>
      <w:pPr>
        <w:ind w:left="3391" w:hanging="360"/>
      </w:pPr>
    </w:lvl>
    <w:lvl w:ilvl="5" w:tplc="FFFFFFFF" w:tentative="1">
      <w:start w:val="1"/>
      <w:numFmt w:val="lowerRoman"/>
      <w:lvlText w:val="%6."/>
      <w:lvlJc w:val="right"/>
      <w:pPr>
        <w:ind w:left="4111" w:hanging="180"/>
      </w:pPr>
    </w:lvl>
    <w:lvl w:ilvl="6" w:tplc="FFFFFFFF" w:tentative="1">
      <w:start w:val="1"/>
      <w:numFmt w:val="decimal"/>
      <w:lvlText w:val="%7."/>
      <w:lvlJc w:val="left"/>
      <w:pPr>
        <w:ind w:left="4831" w:hanging="360"/>
      </w:pPr>
    </w:lvl>
    <w:lvl w:ilvl="7" w:tplc="FFFFFFFF" w:tentative="1">
      <w:start w:val="1"/>
      <w:numFmt w:val="lowerLetter"/>
      <w:lvlText w:val="%8."/>
      <w:lvlJc w:val="left"/>
      <w:pPr>
        <w:ind w:left="5551" w:hanging="360"/>
      </w:pPr>
    </w:lvl>
    <w:lvl w:ilvl="8" w:tplc="FFFFFFFF" w:tentative="1">
      <w:start w:val="1"/>
      <w:numFmt w:val="lowerRoman"/>
      <w:lvlText w:val="%9."/>
      <w:lvlJc w:val="right"/>
      <w:pPr>
        <w:ind w:left="6271" w:hanging="180"/>
      </w:pPr>
    </w:lvl>
  </w:abstractNum>
  <w:abstractNum w:abstractNumId="5" w15:restartNumberingAfterBreak="0">
    <w:nsid w:val="6CBC2D09"/>
    <w:multiLevelType w:val="multilevel"/>
    <w:tmpl w:val="D4F8C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34265E"/>
    <w:multiLevelType w:val="hybridMultilevel"/>
    <w:tmpl w:val="3D4C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231061">
    <w:abstractNumId w:val="5"/>
  </w:num>
  <w:num w:numId="2" w16cid:durableId="789857014">
    <w:abstractNumId w:val="0"/>
  </w:num>
  <w:num w:numId="3" w16cid:durableId="965432152">
    <w:abstractNumId w:val="6"/>
  </w:num>
  <w:num w:numId="4" w16cid:durableId="198470243">
    <w:abstractNumId w:val="3"/>
  </w:num>
  <w:num w:numId="5" w16cid:durableId="1705671658">
    <w:abstractNumId w:val="2"/>
  </w:num>
  <w:num w:numId="6" w16cid:durableId="490215664">
    <w:abstractNumId w:val="4"/>
  </w:num>
  <w:num w:numId="7" w16cid:durableId="1196042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B4"/>
    <w:rsid w:val="000010FB"/>
    <w:rsid w:val="000054CC"/>
    <w:rsid w:val="000279AC"/>
    <w:rsid w:val="000B4A8F"/>
    <w:rsid w:val="000E7EB4"/>
    <w:rsid w:val="00103513"/>
    <w:rsid w:val="00141426"/>
    <w:rsid w:val="00192864"/>
    <w:rsid w:val="001A04DB"/>
    <w:rsid w:val="001C2B78"/>
    <w:rsid w:val="00232C88"/>
    <w:rsid w:val="002C4980"/>
    <w:rsid w:val="002D39A2"/>
    <w:rsid w:val="002E6955"/>
    <w:rsid w:val="003009BF"/>
    <w:rsid w:val="00365640"/>
    <w:rsid w:val="0038719F"/>
    <w:rsid w:val="00393078"/>
    <w:rsid w:val="003C2F3F"/>
    <w:rsid w:val="003E337F"/>
    <w:rsid w:val="004406A1"/>
    <w:rsid w:val="004B179B"/>
    <w:rsid w:val="004C0E23"/>
    <w:rsid w:val="004C2740"/>
    <w:rsid w:val="004C4B3A"/>
    <w:rsid w:val="004F0F09"/>
    <w:rsid w:val="00500047"/>
    <w:rsid w:val="0055018F"/>
    <w:rsid w:val="005528AA"/>
    <w:rsid w:val="00562A8C"/>
    <w:rsid w:val="006163F3"/>
    <w:rsid w:val="00620FAD"/>
    <w:rsid w:val="006416E0"/>
    <w:rsid w:val="0076064F"/>
    <w:rsid w:val="00777ABF"/>
    <w:rsid w:val="007B2298"/>
    <w:rsid w:val="007E2E00"/>
    <w:rsid w:val="00800E49"/>
    <w:rsid w:val="00823A18"/>
    <w:rsid w:val="0083469F"/>
    <w:rsid w:val="00915D91"/>
    <w:rsid w:val="00947B15"/>
    <w:rsid w:val="0097152D"/>
    <w:rsid w:val="0098029B"/>
    <w:rsid w:val="009C266F"/>
    <w:rsid w:val="00A138F3"/>
    <w:rsid w:val="00A20549"/>
    <w:rsid w:val="00AC2DF5"/>
    <w:rsid w:val="00AD6763"/>
    <w:rsid w:val="00B11A27"/>
    <w:rsid w:val="00B801B2"/>
    <w:rsid w:val="00BD0138"/>
    <w:rsid w:val="00BD1772"/>
    <w:rsid w:val="00BE638A"/>
    <w:rsid w:val="00C97C04"/>
    <w:rsid w:val="00D54BE4"/>
    <w:rsid w:val="00D80A19"/>
    <w:rsid w:val="00D95424"/>
    <w:rsid w:val="00E0372C"/>
    <w:rsid w:val="00E15E43"/>
    <w:rsid w:val="00E333F0"/>
    <w:rsid w:val="00E86B78"/>
    <w:rsid w:val="00EA4007"/>
    <w:rsid w:val="00F34988"/>
    <w:rsid w:val="00F621C2"/>
    <w:rsid w:val="00FC599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A3093"/>
  <w15:docId w15:val="{C7DCF70C-07AF-444F-8C88-6D438317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ind w:right="-36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954FC"/>
    <w:pPr>
      <w:ind w:left="720"/>
      <w:contextualSpacing/>
    </w:pPr>
  </w:style>
  <w:style w:type="table" w:styleId="TableGrid">
    <w:name w:val="Table Grid"/>
    <w:basedOn w:val="TableNormal"/>
    <w:uiPriority w:val="39"/>
    <w:rsid w:val="0019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E5F"/>
    <w:rPr>
      <w:color w:val="0000FF" w:themeColor="hyperlink"/>
      <w:u w:val="single"/>
    </w:rPr>
  </w:style>
  <w:style w:type="character" w:customStyle="1" w:styleId="UnresolvedMention1">
    <w:name w:val="Unresolved Mention1"/>
    <w:basedOn w:val="DefaultParagraphFont"/>
    <w:uiPriority w:val="99"/>
    <w:semiHidden/>
    <w:unhideWhenUsed/>
    <w:rsid w:val="006F3E5F"/>
    <w:rPr>
      <w:color w:val="605E5C"/>
      <w:shd w:val="clear" w:color="auto" w:fill="E1DFDD"/>
    </w:r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unhideWhenUsed/>
    <w:rsid w:val="00823A18"/>
    <w:pPr>
      <w:spacing w:before="100" w:beforeAutospacing="1" w:after="100" w:afterAutospacing="1" w:line="240" w:lineRule="auto"/>
    </w:pPr>
    <w:rPr>
      <w:rFonts w:ascii="Times New Roman" w:eastAsia="Times New Roman" w:hAnsi="Times New Roman" w:cs="Times New Roman"/>
      <w:sz w:val="24"/>
      <w:szCs w:val="24"/>
      <w:lang w:val="en-IN" w:bidi="gu-IN"/>
    </w:rPr>
  </w:style>
  <w:style w:type="table" w:styleId="PlainTable2">
    <w:name w:val="Plain Table 2"/>
    <w:basedOn w:val="TableNormal"/>
    <w:uiPriority w:val="42"/>
    <w:rsid w:val="005528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3823">
      <w:bodyDiv w:val="1"/>
      <w:marLeft w:val="0"/>
      <w:marRight w:val="0"/>
      <w:marTop w:val="0"/>
      <w:marBottom w:val="0"/>
      <w:divBdr>
        <w:top w:val="none" w:sz="0" w:space="0" w:color="auto"/>
        <w:left w:val="none" w:sz="0" w:space="0" w:color="auto"/>
        <w:bottom w:val="none" w:sz="0" w:space="0" w:color="auto"/>
        <w:right w:val="none" w:sz="0" w:space="0" w:color="auto"/>
      </w:divBdr>
    </w:div>
    <w:div w:id="614214746">
      <w:bodyDiv w:val="1"/>
      <w:marLeft w:val="0"/>
      <w:marRight w:val="0"/>
      <w:marTop w:val="0"/>
      <w:marBottom w:val="0"/>
      <w:divBdr>
        <w:top w:val="none" w:sz="0" w:space="0" w:color="auto"/>
        <w:left w:val="none" w:sz="0" w:space="0" w:color="auto"/>
        <w:bottom w:val="none" w:sz="0" w:space="0" w:color="auto"/>
        <w:right w:val="none" w:sz="0" w:space="0" w:color="auto"/>
      </w:divBdr>
    </w:div>
    <w:div w:id="893781454">
      <w:bodyDiv w:val="1"/>
      <w:marLeft w:val="0"/>
      <w:marRight w:val="0"/>
      <w:marTop w:val="0"/>
      <w:marBottom w:val="0"/>
      <w:divBdr>
        <w:top w:val="none" w:sz="0" w:space="0" w:color="auto"/>
        <w:left w:val="none" w:sz="0" w:space="0" w:color="auto"/>
        <w:bottom w:val="none" w:sz="0" w:space="0" w:color="auto"/>
        <w:right w:val="none" w:sz="0" w:space="0" w:color="auto"/>
      </w:divBdr>
    </w:div>
    <w:div w:id="1074284200">
      <w:bodyDiv w:val="1"/>
      <w:marLeft w:val="0"/>
      <w:marRight w:val="0"/>
      <w:marTop w:val="0"/>
      <w:marBottom w:val="0"/>
      <w:divBdr>
        <w:top w:val="none" w:sz="0" w:space="0" w:color="auto"/>
        <w:left w:val="none" w:sz="0" w:space="0" w:color="auto"/>
        <w:bottom w:val="none" w:sz="0" w:space="0" w:color="auto"/>
        <w:right w:val="none" w:sz="0" w:space="0" w:color="auto"/>
      </w:divBdr>
    </w:div>
    <w:div w:id="1420902360">
      <w:bodyDiv w:val="1"/>
      <w:marLeft w:val="0"/>
      <w:marRight w:val="0"/>
      <w:marTop w:val="0"/>
      <w:marBottom w:val="0"/>
      <w:divBdr>
        <w:top w:val="none" w:sz="0" w:space="0" w:color="auto"/>
        <w:left w:val="none" w:sz="0" w:space="0" w:color="auto"/>
        <w:bottom w:val="none" w:sz="0" w:space="0" w:color="auto"/>
        <w:right w:val="none" w:sz="0" w:space="0" w:color="auto"/>
      </w:divBdr>
    </w:div>
    <w:div w:id="1533768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F5/EOiDxgovkdbIFVXN5ihHw==">AMUW2mVVAov63XSriuW/TPmSQqbaXMLiXfMPoFvEIAl5D+AObGSQQRzly76Ex0BDaGfFpjliRF4Uv3lttHaPOhbaS5bJKJsm9U+QGU3FNPqZmoWECer065U+HNe909rKZYiOqy9dKT5s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6</cp:revision>
  <dcterms:created xsi:type="dcterms:W3CDTF">2023-03-07T15:27:00Z</dcterms:created>
  <dcterms:modified xsi:type="dcterms:W3CDTF">2023-03-09T09:08:00Z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8591ba8c585f77a57e2f00958cb86fd0c4e9f5e5b5fbbd582defeb8e43148af7</vt:lpwstr>
  </property>
</Properties>
</file>