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F5B" w:rsidRDefault="00A83F5B">
      <w:pPr>
        <w:pageBreakBefore/>
        <w:spacing w:after="0" w:line="240" w:lineRule="auto"/>
      </w:pPr>
    </w:p>
    <w:p w:rsidR="00A83F5B" w:rsidRDefault="00386ABF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In this assignment you will be asked to visualize, process, and </w:t>
      </w:r>
      <w:proofErr w:type="spellStart"/>
      <w:r>
        <w:rPr>
          <w:rFonts w:ascii="Arial" w:eastAsia="Arial" w:hAnsi="Arial" w:cs="Arial"/>
          <w:color w:val="252525"/>
          <w:sz w:val="50"/>
        </w:rPr>
        <w:t>analyze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the series provided, only. </w:t>
      </w:r>
    </w:p>
    <w:p w:rsidR="00A83F5B" w:rsidRDefault="00A83F5B">
      <w:pPr>
        <w:spacing w:after="0" w:line="204" w:lineRule="auto"/>
        <w:rPr>
          <w:rFonts w:ascii="Arial" w:hAnsi="Arial" w:cs="Arial"/>
          <w:sz w:val="50"/>
        </w:rPr>
      </w:pPr>
    </w:p>
    <w:p w:rsidR="00A83F5B" w:rsidRDefault="00386ABF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Exercise A. The first series of the dataset presents the daily sales of a retail store, expressed in </w:t>
      </w:r>
      <w:r w:rsidR="001C34C0">
        <w:rPr>
          <w:rFonts w:ascii="Arial" w:eastAsia="Arial" w:hAnsi="Arial" w:cs="Arial"/>
          <w:color w:val="252525"/>
          <w:sz w:val="50"/>
        </w:rPr>
        <w:t>Rupees</w:t>
      </w:r>
      <w:r>
        <w:rPr>
          <w:rFonts w:ascii="Arial" w:eastAsia="Arial" w:hAnsi="Arial" w:cs="Arial"/>
          <w:color w:val="252525"/>
          <w:sz w:val="50"/>
        </w:rPr>
        <w:t xml:space="preserve">. You are asked: 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visualize the original series.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identify the missing values and fill them using an appropriate method.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identify the outliers present and normalize their values.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create and visualize the respective weekly and monthly series.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decompose the monthly series and visualize its trend and seasonal components.</w:t>
      </w:r>
    </w:p>
    <w:p w:rsidR="00A83F5B" w:rsidRDefault="00386ABF">
      <w:pPr>
        <w:numPr>
          <w:ilvl w:val="0"/>
          <w:numId w:val="1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compute the average sales per weekday and month</w:t>
      </w:r>
    </w:p>
    <w:p w:rsidR="00A83F5B" w:rsidRDefault="00A83F5B">
      <w:pPr>
        <w:spacing w:after="0" w:line="204" w:lineRule="auto"/>
        <w:rPr>
          <w:rFonts w:ascii="Arial" w:hAnsi="Arial" w:cs="Arial"/>
          <w:sz w:val="50"/>
        </w:rPr>
      </w:pPr>
    </w:p>
    <w:p w:rsidR="00A83F5B" w:rsidRDefault="00386ABF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Exercise B. The second series of the dataset presents the daily sales of a product sold in the store, </w:t>
      </w:r>
    </w:p>
    <w:p w:rsidR="00A83F5B" w:rsidRDefault="00386ABF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expressed in units. You are asked:</w:t>
      </w:r>
    </w:p>
    <w:p w:rsidR="00A83F5B" w:rsidRDefault="00386ABF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visualize the series.</w:t>
      </w:r>
    </w:p>
    <w:p w:rsidR="00A83F5B" w:rsidRDefault="00A83F5B">
      <w:pPr>
        <w:pageBreakBefore/>
        <w:spacing w:after="0" w:line="240" w:lineRule="auto"/>
      </w:pPr>
    </w:p>
    <w:p w:rsidR="00A83F5B" w:rsidRDefault="00386ABF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compute the average daily demand of the product, the coefficient of variation of non-zero demands (CV²), and the average number of time periods between two successive non-zero demands (ADI).</w:t>
      </w:r>
    </w:p>
    <w:p w:rsidR="00A83F5B" w:rsidRDefault="00386ABF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 xml:space="preserve">To visualize the empirical distribution of the demand of the product and compute its 5%, 50% and 95% percentiles. </w:t>
      </w:r>
    </w:p>
    <w:p w:rsidR="00A83F5B" w:rsidRDefault="00386ABF">
      <w:pPr>
        <w:numPr>
          <w:ilvl w:val="0"/>
          <w:numId w:val="2"/>
        </w:numPr>
        <w:spacing w:after="0" w:line="240" w:lineRule="auto"/>
        <w:ind w:left="0"/>
      </w:pPr>
      <w:r>
        <w:rPr>
          <w:rFonts w:ascii="Arial" w:eastAsia="Arial" w:hAnsi="Arial" w:cs="Arial"/>
          <w:color w:val="252525"/>
          <w:sz w:val="50"/>
        </w:rPr>
        <w:t>To create and visualize the respective monthly series and comment on its seasonal pattern, if present.</w:t>
      </w:r>
    </w:p>
    <w:sectPr w:rsidR="00A83F5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427"/>
    <w:multiLevelType w:val="hybridMultilevel"/>
    <w:tmpl w:val="FFFFFFFF"/>
    <w:lvl w:ilvl="0" w:tplc="491409C8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969088A8">
      <w:numFmt w:val="decimal"/>
      <w:lvlText w:val=""/>
      <w:lvlJc w:val="left"/>
    </w:lvl>
    <w:lvl w:ilvl="2" w:tplc="29C283DC">
      <w:numFmt w:val="decimal"/>
      <w:lvlText w:val=""/>
      <w:lvlJc w:val="left"/>
    </w:lvl>
    <w:lvl w:ilvl="3" w:tplc="EE92DC9A">
      <w:numFmt w:val="decimal"/>
      <w:lvlText w:val=""/>
      <w:lvlJc w:val="left"/>
    </w:lvl>
    <w:lvl w:ilvl="4" w:tplc="C484968A">
      <w:numFmt w:val="decimal"/>
      <w:lvlText w:val=""/>
      <w:lvlJc w:val="left"/>
    </w:lvl>
    <w:lvl w:ilvl="5" w:tplc="906CF464">
      <w:numFmt w:val="decimal"/>
      <w:lvlText w:val=""/>
      <w:lvlJc w:val="left"/>
    </w:lvl>
    <w:lvl w:ilvl="6" w:tplc="5B88E882">
      <w:numFmt w:val="decimal"/>
      <w:lvlText w:val=""/>
      <w:lvlJc w:val="left"/>
    </w:lvl>
    <w:lvl w:ilvl="7" w:tplc="7D5816C6">
      <w:numFmt w:val="decimal"/>
      <w:lvlText w:val=""/>
      <w:lvlJc w:val="left"/>
    </w:lvl>
    <w:lvl w:ilvl="8" w:tplc="F3B60ECA">
      <w:numFmt w:val="decimal"/>
      <w:lvlText w:val=""/>
      <w:lvlJc w:val="left"/>
    </w:lvl>
  </w:abstractNum>
  <w:abstractNum w:abstractNumId="1" w15:restartNumberingAfterBreak="0">
    <w:nsid w:val="61EB4435"/>
    <w:multiLevelType w:val="hybridMultilevel"/>
    <w:tmpl w:val="FFFFFFFF"/>
    <w:lvl w:ilvl="0" w:tplc="C6B20D1A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2B2C9DC">
      <w:numFmt w:val="decimal"/>
      <w:lvlText w:val=""/>
      <w:lvlJc w:val="left"/>
    </w:lvl>
    <w:lvl w:ilvl="2" w:tplc="8ACADC46">
      <w:numFmt w:val="decimal"/>
      <w:lvlText w:val=""/>
      <w:lvlJc w:val="left"/>
    </w:lvl>
    <w:lvl w:ilvl="3" w:tplc="F8CE7BF8">
      <w:numFmt w:val="decimal"/>
      <w:lvlText w:val=""/>
      <w:lvlJc w:val="left"/>
    </w:lvl>
    <w:lvl w:ilvl="4" w:tplc="499C727E">
      <w:numFmt w:val="decimal"/>
      <w:lvlText w:val=""/>
      <w:lvlJc w:val="left"/>
    </w:lvl>
    <w:lvl w:ilvl="5" w:tplc="C68803BA">
      <w:numFmt w:val="decimal"/>
      <w:lvlText w:val=""/>
      <w:lvlJc w:val="left"/>
    </w:lvl>
    <w:lvl w:ilvl="6" w:tplc="7798680A">
      <w:numFmt w:val="decimal"/>
      <w:lvlText w:val=""/>
      <w:lvlJc w:val="left"/>
    </w:lvl>
    <w:lvl w:ilvl="7" w:tplc="DD2EEDFC">
      <w:numFmt w:val="decimal"/>
      <w:lvlText w:val=""/>
      <w:lvlJc w:val="left"/>
    </w:lvl>
    <w:lvl w:ilvl="8" w:tplc="7DA6B92A">
      <w:numFmt w:val="decimal"/>
      <w:lvlText w:val=""/>
      <w:lvlJc w:val="left"/>
    </w:lvl>
  </w:abstractNum>
  <w:num w:numId="1" w16cid:durableId="1315062910">
    <w:abstractNumId w:val="0"/>
    <w:lvlOverride w:ilvl="0">
      <w:startOverride w:val="1"/>
    </w:lvlOverride>
  </w:num>
  <w:num w:numId="2" w16cid:durableId="12558677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5B"/>
    <w:rsid w:val="001C34C0"/>
    <w:rsid w:val="00386ABF"/>
    <w:rsid w:val="00A83F5B"/>
    <w:rsid w:val="00D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96DFDD-947A-5543-A742-BC288268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teresa dsouza</cp:lastModifiedBy>
  <cp:revision>4</cp:revision>
  <dcterms:created xsi:type="dcterms:W3CDTF">2022-11-20T13:15:00Z</dcterms:created>
  <dcterms:modified xsi:type="dcterms:W3CDTF">2022-11-21T03:22:00Z</dcterms:modified>
</cp:coreProperties>
</file>