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E49" w:rsidRDefault="00A33E49">
      <w:bookmarkStart w:id="0" w:name="_GoBack"/>
      <w:bookmarkEnd w:id="0"/>
    </w:p>
    <w:p w:rsidR="00A33E49" w:rsidRDefault="00A33E49"/>
    <w:p w:rsidR="00A33E49" w:rsidRDefault="00A33E49"/>
    <w:p w:rsidR="00A33E49" w:rsidRDefault="00A33E49"/>
    <w:p w:rsidR="00A33E49" w:rsidRDefault="009E5C3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1158</wp:posOffset>
                </wp:positionV>
                <wp:extent cx="3630706" cy="430306"/>
                <wp:effectExtent l="0" t="0" r="27305" b="2730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0706" cy="430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B24" w:rsidRPr="00D64355" w:rsidRDefault="009E5C3B">
                            <w:pPr>
                              <w:rPr>
                                <w:rFonts w:ascii="Engravers MT" w:hAnsi="Engravers MT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Engravers MT" w:hAnsi="Engravers MT"/>
                                <w:sz w:val="40"/>
                                <w:szCs w:val="40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1158</wp:posOffset>
                </wp:positionV>
                <wp:extent cx="3658011" cy="457611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8011" cy="4576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4822825</wp:posOffset>
                </wp:positionH>
                <wp:positionV relativeFrom="paragraph">
                  <wp:posOffset>-388432</wp:posOffset>
                </wp:positionV>
                <wp:extent cx="1116106" cy="1317812"/>
                <wp:effectExtent l="0" t="0" r="27305" b="158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106" cy="1317812"/>
                        </a:xfrm>
                        <a:prstGeom prst="rect">
                          <a:avLst/>
                        </a:prstGeom>
                        <a:blipFill rotWithShape="1">
                          <a:blip r:embed="rId8" cstate="print">
                            <a:extLst/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4822825</wp:posOffset>
                </wp:positionH>
                <wp:positionV relativeFrom="paragraph">
                  <wp:posOffset>-388432</wp:posOffset>
                </wp:positionV>
                <wp:extent cx="1143411" cy="1333687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411" cy="13336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33E49" w:rsidRDefault="00A33E49"/>
    <w:p w:rsidR="00A33E49" w:rsidRDefault="009E5C3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-219522</wp:posOffset>
                </wp:positionH>
                <wp:positionV relativeFrom="paragraph">
                  <wp:posOffset>142352</wp:posOffset>
                </wp:positionV>
                <wp:extent cx="4867275" cy="349063"/>
                <wp:effectExtent l="0" t="0" r="28575" b="1333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7275" cy="349063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B24" w:rsidRPr="00AC4517" w:rsidRDefault="009E5C3B">
                            <w:pPr>
                              <w:rPr>
                                <w:rFonts w:ascii="Castellar" w:hAnsi="Castellar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C4517">
                              <w:rPr>
                                <w:rFonts w:ascii="Castellar" w:hAnsi="Castellar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Datos general</w:t>
                            </w:r>
                            <w:r>
                              <w:rPr>
                                <w:rFonts w:ascii="Castellar" w:hAnsi="Castellar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e</w:t>
                            </w:r>
                            <w:r w:rsidRPr="00AC4517">
                              <w:rPr>
                                <w:rFonts w:ascii="Castellar" w:hAnsi="Castellar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-219522</wp:posOffset>
                </wp:positionH>
                <wp:positionV relativeFrom="paragraph">
                  <wp:posOffset>142352</wp:posOffset>
                </wp:positionV>
                <wp:extent cx="4895850" cy="362398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95850" cy="3623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-434675</wp:posOffset>
                </wp:positionH>
                <wp:positionV relativeFrom="paragraph">
                  <wp:posOffset>142352</wp:posOffset>
                </wp:positionV>
                <wp:extent cx="201706" cy="348615"/>
                <wp:effectExtent l="0" t="0" r="27305" b="1333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06" cy="3486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-434675</wp:posOffset>
                </wp:positionH>
                <wp:positionV relativeFrom="paragraph">
                  <wp:posOffset>142352</wp:posOffset>
                </wp:positionV>
                <wp:extent cx="229011" cy="3619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011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33E49" w:rsidRDefault="00A33E49">
      <w:pPr>
        <w:rPr>
          <w:rFonts w:ascii="Jacques Francois Shadow" w:eastAsia="Jacques Francois Shadow" w:hAnsi="Jacques Francois Shadow" w:cs="Jacques Francois Shadow"/>
          <w:sz w:val="32"/>
          <w:szCs w:val="32"/>
        </w:rPr>
      </w:pPr>
    </w:p>
    <w:p w:rsidR="00A33E49" w:rsidRDefault="009E5C3B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NOMBRE: Kellin Meliza Irías Bustillo</w:t>
      </w:r>
    </w:p>
    <w:p w:rsidR="00A33E49" w:rsidRDefault="009E5C3B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FECHA DE NACIMIENTO: 02 De Agosto Del 2000</w:t>
      </w:r>
    </w:p>
    <w:p w:rsidR="00A33E49" w:rsidRDefault="009E5C3B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NACIONALIDAD: Hondureña </w:t>
      </w:r>
    </w:p>
    <w:p w:rsidR="00A33E49" w:rsidRDefault="009E5C3B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LUGAR DE NACIMIENTO: Tegucigalpa MDC</w:t>
      </w:r>
    </w:p>
    <w:p w:rsidR="00A33E49" w:rsidRDefault="009E5C3B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DOMICILIO: Aldea concepción  de rio grande, parada de buses a la par de pulpería Belinda  mano izquierda callejón Juan Irías, casa #0001.</w:t>
      </w:r>
    </w:p>
    <w:p w:rsidR="00A33E49" w:rsidRDefault="009E5C3B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ESTADO CIVIL: Soltera</w:t>
      </w:r>
    </w:p>
    <w:p w:rsidR="00A33E49" w:rsidRDefault="009E5C3B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TELEFONO: (+504) 9348-0365 y (+504) 3160-9413   (solamente </w:t>
      </w:r>
      <w:r w:rsidR="00A738D4">
        <w:rPr>
          <w:rFonts w:ascii="Arial" w:eastAsia="Arial" w:hAnsi="Arial" w:cs="Arial"/>
          <w:b/>
          <w:i/>
          <w:sz w:val="28"/>
          <w:szCs w:val="28"/>
        </w:rPr>
        <w:t>WhatsApp</w:t>
      </w:r>
      <w:r>
        <w:rPr>
          <w:rFonts w:ascii="Arial" w:eastAsia="Arial" w:hAnsi="Arial" w:cs="Arial"/>
          <w:b/>
          <w:i/>
          <w:sz w:val="28"/>
          <w:szCs w:val="28"/>
        </w:rPr>
        <w:t>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891876</wp:posOffset>
                </wp:positionV>
                <wp:extent cx="5849470" cy="349624"/>
                <wp:effectExtent l="0" t="0" r="18415" b="1270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9470" cy="349624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B24" w:rsidRPr="00AC4517" w:rsidRDefault="009E5C3B">
                            <w:pPr>
                              <w:rPr>
                                <w:rFonts w:ascii="Castellar" w:hAnsi="Castellar"/>
                                <w:b/>
                                <w:color w:val="EEECE1" w:themeColor="background2"/>
                                <w:spacing w:val="10"/>
                                <w:sz w:val="32"/>
                                <w:szCs w:val="32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4517">
                              <w:rPr>
                                <w:rFonts w:ascii="Castellar" w:hAnsi="Castellar"/>
                                <w:b/>
                                <w:color w:val="EEECE1" w:themeColor="background2"/>
                                <w:spacing w:val="10"/>
                                <w:sz w:val="32"/>
                                <w:szCs w:val="32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Formacion academica</w:t>
                            </w:r>
                            <w:r w:rsidRPr="00671068">
                              <w:rPr>
                                <w:rFonts w:ascii="Castellar" w:hAnsi="Castellar"/>
                                <w:b/>
                                <w:color w:val="EEECE1" w:themeColor="background2"/>
                                <w:spacing w:val="10"/>
                                <w:sz w:val="40"/>
                                <w:szCs w:val="40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891876</wp:posOffset>
                </wp:positionV>
                <wp:extent cx="5867885" cy="362324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885" cy="3623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-461569</wp:posOffset>
                </wp:positionH>
                <wp:positionV relativeFrom="paragraph">
                  <wp:posOffset>894566</wp:posOffset>
                </wp:positionV>
                <wp:extent cx="188259" cy="349250"/>
                <wp:effectExtent l="0" t="0" r="21590" b="127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59" cy="3492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-461569</wp:posOffset>
                </wp:positionH>
                <wp:positionV relativeFrom="paragraph">
                  <wp:posOffset>894566</wp:posOffset>
                </wp:positionV>
                <wp:extent cx="209849" cy="36195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849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33E49" w:rsidRDefault="00A33E49">
      <w:pPr>
        <w:rPr>
          <w:rFonts w:ascii="Arial" w:eastAsia="Arial" w:hAnsi="Arial" w:cs="Arial"/>
          <w:sz w:val="28"/>
          <w:szCs w:val="28"/>
        </w:rPr>
      </w:pPr>
    </w:p>
    <w:p w:rsidR="00A33E49" w:rsidRDefault="00A33E49">
      <w:pPr>
        <w:rPr>
          <w:rFonts w:ascii="Arial" w:eastAsia="Arial" w:hAnsi="Arial" w:cs="Arial"/>
          <w:sz w:val="28"/>
          <w:szCs w:val="28"/>
        </w:rPr>
      </w:pPr>
    </w:p>
    <w:p w:rsidR="00A33E49" w:rsidRDefault="00A33E49">
      <w:pPr>
        <w:rPr>
          <w:sz w:val="28"/>
          <w:szCs w:val="28"/>
        </w:rPr>
      </w:pPr>
    </w:p>
    <w:p w:rsidR="00A33E49" w:rsidRDefault="009E5C3B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EDUCACION PRIMARIA</w:t>
      </w:r>
      <w:r>
        <w:rPr>
          <w:rFonts w:ascii="Arial" w:eastAsia="Arial" w:hAnsi="Arial" w:cs="Arial"/>
          <w:b/>
          <w:i/>
          <w:sz w:val="32"/>
          <w:szCs w:val="32"/>
        </w:rPr>
        <w:t xml:space="preserve">: </w:t>
      </w:r>
      <w:r>
        <w:rPr>
          <w:i/>
          <w:sz w:val="32"/>
          <w:szCs w:val="32"/>
        </w:rPr>
        <w:t>Escuela Dionisio De Herrera</w:t>
      </w:r>
      <w:r>
        <w:rPr>
          <w:b/>
          <w:i/>
          <w:sz w:val="32"/>
          <w:szCs w:val="32"/>
        </w:rPr>
        <w:t xml:space="preserve"> </w:t>
      </w:r>
    </w:p>
    <w:p w:rsidR="00A33E49" w:rsidRDefault="009E5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CICLO COMUN: </w:t>
      </w:r>
      <w:r>
        <w:rPr>
          <w:sz w:val="32"/>
          <w:szCs w:val="32"/>
        </w:rPr>
        <w:t>Instituto Técnico Ramón Villeda Morales</w:t>
      </w:r>
    </w:p>
    <w:p w:rsidR="00A33E49" w:rsidRDefault="009E5C3B">
      <w:pPr>
        <w:rPr>
          <w:sz w:val="32"/>
          <w:szCs w:val="32"/>
        </w:rPr>
      </w:pPr>
      <w:r>
        <w:rPr>
          <w:b/>
          <w:i/>
          <w:sz w:val="32"/>
          <w:szCs w:val="32"/>
        </w:rPr>
        <w:t>DIVERSIFICADO</w:t>
      </w:r>
      <w:r>
        <w:rPr>
          <w:sz w:val="32"/>
          <w:szCs w:val="32"/>
        </w:rPr>
        <w:t>: Instituto Central Vicente Cáceres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-165734</wp:posOffset>
                </wp:positionH>
                <wp:positionV relativeFrom="paragraph">
                  <wp:posOffset>569707</wp:posOffset>
                </wp:positionV>
                <wp:extent cx="5754856" cy="389965"/>
                <wp:effectExtent l="0" t="0" r="17780" b="1016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4856" cy="38996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4C2" w:rsidRPr="00CA04C2" w:rsidRDefault="009E5C3B">
                            <w:pPr>
                              <w:rPr>
                                <w:rFonts w:ascii="Castellar" w:hAnsi="Castellar"/>
                                <w:b/>
                                <w:color w:val="EEECE1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04C2">
                              <w:rPr>
                                <w:rFonts w:ascii="Castellar" w:hAnsi="Castellar"/>
                                <w:b/>
                                <w:color w:val="EEECE1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TITULO OBTENIDO: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-165734</wp:posOffset>
                </wp:positionH>
                <wp:positionV relativeFrom="paragraph">
                  <wp:posOffset>569707</wp:posOffset>
                </wp:positionV>
                <wp:extent cx="5772636" cy="40012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2636" cy="400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-340246</wp:posOffset>
                </wp:positionH>
                <wp:positionV relativeFrom="paragraph">
                  <wp:posOffset>569296</wp:posOffset>
                </wp:positionV>
                <wp:extent cx="201706" cy="389965"/>
                <wp:effectExtent l="0" t="0" r="27305" b="1016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06" cy="38996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-340246</wp:posOffset>
                </wp:positionH>
                <wp:positionV relativeFrom="paragraph">
                  <wp:posOffset>569296</wp:posOffset>
                </wp:positionV>
                <wp:extent cx="229011" cy="4001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011" cy="400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33E49" w:rsidRDefault="00A33E49">
      <w:pPr>
        <w:rPr>
          <w:sz w:val="32"/>
          <w:szCs w:val="32"/>
        </w:rPr>
      </w:pPr>
    </w:p>
    <w:p w:rsidR="00A33E49" w:rsidRDefault="00A33E49">
      <w:pPr>
        <w:rPr>
          <w:sz w:val="32"/>
          <w:szCs w:val="32"/>
        </w:rPr>
      </w:pPr>
    </w:p>
    <w:p w:rsidR="00A33E49" w:rsidRDefault="009E5C3B">
      <w:pPr>
        <w:rPr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 xml:space="preserve">BACHILLERATO: </w:t>
      </w:r>
      <w:r>
        <w:rPr>
          <w:sz w:val="32"/>
          <w:szCs w:val="32"/>
        </w:rPr>
        <w:t>Técnico Profesional En administración De Empresas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-246416</wp:posOffset>
                </wp:positionH>
                <wp:positionV relativeFrom="paragraph">
                  <wp:posOffset>875217</wp:posOffset>
                </wp:positionV>
                <wp:extent cx="5943189" cy="376517"/>
                <wp:effectExtent l="0" t="0" r="19685" b="2413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189" cy="376517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FFC" w:rsidRPr="004E49E7" w:rsidRDefault="009E5C3B">
                            <w:pPr>
                              <w:rPr>
                                <w:rFonts w:ascii="Castellar" w:hAnsi="Castellar"/>
                                <w:b/>
                                <w:color w:val="EEECE1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49E7">
                              <w:rPr>
                                <w:rFonts w:ascii="Castellar" w:hAnsi="Castellar"/>
                                <w:b/>
                                <w:color w:val="EEECE1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CURSOS RESIBIDOS: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-246416</wp:posOffset>
                </wp:positionH>
                <wp:positionV relativeFrom="paragraph">
                  <wp:posOffset>875217</wp:posOffset>
                </wp:positionV>
                <wp:extent cx="5962874" cy="400647"/>
                <wp:effectExtent b="0" l="0" r="0" t="0"/>
                <wp:wrapNone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874" cy="40064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-528805</wp:posOffset>
                </wp:positionH>
                <wp:positionV relativeFrom="paragraph">
                  <wp:posOffset>861769</wp:posOffset>
                </wp:positionV>
                <wp:extent cx="295836" cy="416859"/>
                <wp:effectExtent l="0" t="0" r="28575" b="2159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36" cy="41685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-528805</wp:posOffset>
                </wp:positionH>
                <wp:positionV relativeFrom="paragraph">
                  <wp:posOffset>861769</wp:posOffset>
                </wp:positionV>
                <wp:extent cx="324411" cy="438449"/>
                <wp:effectExtent b="0" l="0" r="0" t="0"/>
                <wp:wrapNone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411" cy="4384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33E49" w:rsidRDefault="00A33E49">
      <w:pPr>
        <w:rPr>
          <w:sz w:val="32"/>
          <w:szCs w:val="32"/>
        </w:rPr>
      </w:pPr>
    </w:p>
    <w:p w:rsidR="00A33E49" w:rsidRDefault="00A33E49">
      <w:pPr>
        <w:rPr>
          <w:sz w:val="32"/>
          <w:szCs w:val="32"/>
        </w:rPr>
      </w:pPr>
    </w:p>
    <w:p w:rsidR="00A33E49" w:rsidRDefault="009E5C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Semana De RSC BAC/CREDOMATIC (Responsabilidad Social Empresarial.</w:t>
      </w:r>
    </w:p>
    <w:p w:rsidR="00A33E49" w:rsidRDefault="009E5C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Habilidades Para La Vida </w:t>
      </w:r>
    </w:p>
    <w:p w:rsidR="00A33E49" w:rsidRDefault="00A738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</w:t>
      </w:r>
      <w:r w:rsidR="009E5C3B">
        <w:rPr>
          <w:b/>
          <w:color w:val="000000"/>
          <w:sz w:val="32"/>
          <w:szCs w:val="32"/>
        </w:rPr>
        <w:t>:</w:t>
      </w:r>
      <w:r w:rsidR="009E5C3B">
        <w:rPr>
          <w:color w:val="000000"/>
          <w:sz w:val="32"/>
          <w:szCs w:val="32"/>
        </w:rPr>
        <w:t xml:space="preserve"> 50 horas, Empleando Futuros/Libre Expresión</w:t>
      </w:r>
    </w:p>
    <w:p w:rsidR="00A33E49" w:rsidRDefault="009E5C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Competencias laborales Básicas</w:t>
      </w:r>
    </w:p>
    <w:p w:rsidR="00A33E49" w:rsidRDefault="009E5C3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Descripción:</w:t>
      </w:r>
      <w:r>
        <w:rPr>
          <w:color w:val="000000"/>
          <w:sz w:val="32"/>
          <w:szCs w:val="32"/>
        </w:rPr>
        <w:t xml:space="preserve"> 40 horas, Empleando Futuros/Libre Expresión</w:t>
      </w:r>
    </w:p>
    <w:p w:rsidR="00A33E49" w:rsidRDefault="009E5C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Orientación Socio Laboral</w:t>
      </w:r>
    </w:p>
    <w:p w:rsidR="00A33E49" w:rsidRDefault="009E5C3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Descripción: </w:t>
      </w:r>
      <w:r>
        <w:rPr>
          <w:color w:val="000000"/>
          <w:sz w:val="32"/>
          <w:szCs w:val="32"/>
        </w:rPr>
        <w:t>12 horas, Empleando Futuros/Libre Expreso</w:t>
      </w:r>
    </w:p>
    <w:p w:rsidR="00A33E49" w:rsidRDefault="009E5C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Servicio Al Cliente</w:t>
      </w:r>
    </w:p>
    <w:p w:rsidR="00A33E49" w:rsidRDefault="009E5C3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Descripción:</w:t>
      </w:r>
      <w:r>
        <w:rPr>
          <w:color w:val="000000"/>
          <w:sz w:val="32"/>
          <w:szCs w:val="32"/>
        </w:rPr>
        <w:t xml:space="preserve"> 10 horas, Empleando Futuros/Libre Expresión</w:t>
      </w:r>
    </w:p>
    <w:p w:rsidR="00A33E49" w:rsidRDefault="009E5C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BIOSEGURIDAD</w:t>
      </w:r>
    </w:p>
    <w:p w:rsidR="00A33E49" w:rsidRDefault="009E5C3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Descripción:</w:t>
      </w:r>
      <w:r>
        <w:rPr>
          <w:color w:val="000000"/>
          <w:sz w:val="32"/>
          <w:szCs w:val="32"/>
        </w:rPr>
        <w:t xml:space="preserve"> 8 horas, Empleando Futuros/Libre Expresión</w:t>
      </w:r>
    </w:p>
    <w:p w:rsidR="00A33E49" w:rsidRDefault="009E5C3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-286758</wp:posOffset>
                </wp:positionH>
                <wp:positionV relativeFrom="paragraph">
                  <wp:posOffset>348353</wp:posOffset>
                </wp:positionV>
                <wp:extent cx="5566859" cy="362995"/>
                <wp:effectExtent l="0" t="0" r="15240" b="1841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6859" cy="36299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6073" w:rsidRPr="00AE403F" w:rsidRDefault="009E5C3B">
                            <w:pPr>
                              <w:rPr>
                                <w:color w:val="EEECE1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403F">
                              <w:rPr>
                                <w:color w:val="EEECE1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AE403F">
                              <w:rPr>
                                <w:color w:val="EEECE1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XPERIENCIA LABORAL: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-286758</wp:posOffset>
                </wp:positionH>
                <wp:positionV relativeFrom="paragraph">
                  <wp:posOffset>348353</wp:posOffset>
                </wp:positionV>
                <wp:extent cx="5582099" cy="38141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2099" cy="3814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-542028</wp:posOffset>
                </wp:positionH>
                <wp:positionV relativeFrom="paragraph">
                  <wp:posOffset>334757</wp:posOffset>
                </wp:positionV>
                <wp:extent cx="228600" cy="403412"/>
                <wp:effectExtent l="0" t="0" r="19050" b="158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8600" cy="40341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-542028</wp:posOffset>
                </wp:positionH>
                <wp:positionV relativeFrom="paragraph">
                  <wp:posOffset>334757</wp:posOffset>
                </wp:positionV>
                <wp:extent cx="247650" cy="419287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4192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33E49" w:rsidRDefault="00A33E49"/>
    <w:p w:rsidR="00A33E49" w:rsidRDefault="00A33E49"/>
    <w:p w:rsidR="00A33E49" w:rsidRDefault="00A33E49"/>
    <w:p w:rsidR="00A33E49" w:rsidRDefault="009E5C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sz w:val="32"/>
          <w:szCs w:val="32"/>
        </w:rPr>
        <w:t>Researshing &amp; Planning: Encuestadora (marzo 2016-septiembre 2016 Encuestas de mercadeo en pulperías.)</w:t>
      </w:r>
    </w:p>
    <w:p w:rsidR="00A33E49" w:rsidRDefault="009E5C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sz w:val="32"/>
          <w:szCs w:val="32"/>
        </w:rPr>
        <w:t>Insinght Marketing: Encuestadora ( octubre 2019-febrero 2020Encuestas de mercadeo y cliente misterioso)</w:t>
      </w:r>
    </w:p>
    <w:p w:rsidR="00A33E49" w:rsidRDefault="009E5C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sz w:val="32"/>
          <w:szCs w:val="32"/>
        </w:rPr>
        <w:t>Dichter &amp; Neira Encuestadora (marzo 2020-julio 2020 encuestas de mercadeo departe de cervecería hondureña )</w:t>
      </w:r>
    </w:p>
    <w:p w:rsidR="00A33E49" w:rsidRDefault="009E5C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sz w:val="32"/>
          <w:szCs w:val="32"/>
        </w:rPr>
        <w:lastRenderedPageBreak/>
        <w:t xml:space="preserve">Insinght Marketing:Encuestadora( septiembre </w:t>
      </w:r>
      <w:r>
        <w:rPr>
          <w:color w:val="000000"/>
          <w:sz w:val="32"/>
          <w:szCs w:val="32"/>
        </w:rPr>
        <w:t>2020-octubre 2020 encuesta de mercadeo y opinión publica</w:t>
      </w:r>
    </w:p>
    <w:p w:rsidR="00A33E49" w:rsidRDefault="009E5C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sz w:val="32"/>
          <w:szCs w:val="32"/>
        </w:rPr>
        <w:t>Levote: Encuestadora (enero 2021-ultimos de febrero 2021 encuesta socio-económica de opinión pública.)</w:t>
      </w:r>
    </w:p>
    <w:p w:rsidR="00A33E49" w:rsidRDefault="009E5C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sz w:val="36"/>
          <w:szCs w:val="36"/>
        </w:rPr>
        <w:t>Levote:Encuestadora (marzo 2021  encuesta política pre-elecciones)</w:t>
      </w:r>
    </w:p>
    <w:p w:rsidR="00A33E49" w:rsidRDefault="009E5C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sz w:val="36"/>
          <w:szCs w:val="36"/>
        </w:rPr>
        <w:t>Skim group :encuestadora (septiembre 2021 encuesta de mercadeo)</w:t>
      </w:r>
    </w:p>
    <w:p w:rsidR="00A33E49" w:rsidRDefault="009E5C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GALLUP: Encuestadora (octubre 2021-noviembre 2021 encuesta worl poll socio-económica)</w:t>
      </w:r>
    </w:p>
    <w:p w:rsidR="00A33E49" w:rsidRDefault="009E5C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Levote :Encuestadora (noviembre 2021 encuesta socio-económica duración de 9 días)</w:t>
      </w:r>
    </w:p>
    <w:p w:rsidR="00A33E49" w:rsidRDefault="009E5C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Levote :Encuestadora (28</w:t>
      </w:r>
      <w:r>
        <w:rPr>
          <w:color w:val="000000"/>
          <w:sz w:val="36"/>
          <w:szCs w:val="36"/>
        </w:rPr>
        <w:t xml:space="preserve">  de noviembre cubrimiento de elecciones políticas 2021)</w:t>
      </w:r>
    </w:p>
    <w:p w:rsidR="00A33E49" w:rsidRDefault="009E5C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INFORME –inteligencia de mercadeo:Encuesatdora: Encuestadora (febrero 2022 encuesta de mercadeo)</w:t>
      </w:r>
    </w:p>
    <w:p w:rsidR="00A33E49" w:rsidRDefault="009E5C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Levote: Encuestadora  (marzo2022-finales de abril 2022 encuesta socio-económica y opinión pública)</w:t>
      </w:r>
    </w:p>
    <w:p w:rsidR="00A33E49" w:rsidRDefault="009E5C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SKI</w:t>
      </w:r>
      <w:r>
        <w:rPr>
          <w:color w:val="000000"/>
          <w:sz w:val="36"/>
          <w:szCs w:val="36"/>
        </w:rPr>
        <w:t>M  GROUP: Encuestadora (mayo 2022 duración de 7 días en degustación de productos.)</w:t>
      </w:r>
    </w:p>
    <w:p w:rsidR="00A33E49" w:rsidRDefault="009E5C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>MARKETING Y TENDENCIAS: Encuestadora (23 de mayo 2022 al 30 de mayo 2022 encuesta de mercadeo.)</w:t>
      </w:r>
    </w:p>
    <w:p w:rsidR="00A33E49" w:rsidRDefault="009E5C3B">
      <w:pPr>
        <w:pBdr>
          <w:top w:val="nil"/>
          <w:left w:val="nil"/>
          <w:bottom w:val="nil"/>
          <w:right w:val="nil"/>
          <w:between w:val="nil"/>
        </w:pBdr>
        <w:spacing w:after="0"/>
        <w:ind w:left="2224"/>
        <w:rPr>
          <w:color w:val="00000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-152286</wp:posOffset>
                </wp:positionH>
                <wp:positionV relativeFrom="paragraph">
                  <wp:posOffset>280894</wp:posOffset>
                </wp:positionV>
                <wp:extent cx="5808868" cy="363071"/>
                <wp:effectExtent l="0" t="0" r="20955" b="1841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8868" cy="363071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6BC" w:rsidRPr="00CE56BC" w:rsidRDefault="009E5C3B" w:rsidP="00CE56BC">
                            <w:pPr>
                              <w:rPr>
                                <w:rFonts w:ascii="Arial" w:hAnsi="Arial" w:cs="Arial"/>
                                <w:color w:val="EEECE1" w:themeColor="background2"/>
                                <w:spacing w:val="10"/>
                                <w:sz w:val="44"/>
                                <w:szCs w:val="40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56BC">
                              <w:rPr>
                                <w:rFonts w:ascii="Arial" w:hAnsi="Arial" w:cs="Arial"/>
                                <w:color w:val="EEECE1" w:themeColor="background2"/>
                                <w:spacing w:val="10"/>
                                <w:sz w:val="44"/>
                                <w:szCs w:val="40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REFERENCIAS PERSONALES</w:t>
                            </w:r>
                            <w:r>
                              <w:rPr>
                                <w:rFonts w:ascii="Arial" w:hAnsi="Arial" w:cs="Arial"/>
                                <w:color w:val="EEECE1" w:themeColor="background2"/>
                                <w:spacing w:val="10"/>
                                <w:sz w:val="44"/>
                                <w:szCs w:val="40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-152286</wp:posOffset>
                </wp:positionH>
                <wp:positionV relativeFrom="paragraph">
                  <wp:posOffset>280894</wp:posOffset>
                </wp:positionV>
                <wp:extent cx="5829823" cy="381486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823" cy="3814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-433779</wp:posOffset>
                </wp:positionH>
                <wp:positionV relativeFrom="paragraph">
                  <wp:posOffset>239656</wp:posOffset>
                </wp:positionV>
                <wp:extent cx="282388" cy="403411"/>
                <wp:effectExtent l="0" t="0" r="22860" b="158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88" cy="40341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-433779</wp:posOffset>
                </wp:positionH>
                <wp:positionV relativeFrom="paragraph">
                  <wp:posOffset>239656</wp:posOffset>
                </wp:positionV>
                <wp:extent cx="305248" cy="419286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248" cy="4192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33E49" w:rsidRDefault="00A33E49">
      <w:pPr>
        <w:pBdr>
          <w:top w:val="nil"/>
          <w:left w:val="nil"/>
          <w:bottom w:val="nil"/>
          <w:right w:val="nil"/>
          <w:between w:val="nil"/>
        </w:pBdr>
        <w:spacing w:after="0"/>
        <w:ind w:left="2224"/>
        <w:rPr>
          <w:color w:val="000000"/>
          <w:sz w:val="36"/>
          <w:szCs w:val="36"/>
        </w:rPr>
      </w:pPr>
    </w:p>
    <w:p w:rsidR="00A33E49" w:rsidRDefault="00A33E49">
      <w:pPr>
        <w:pBdr>
          <w:top w:val="nil"/>
          <w:left w:val="nil"/>
          <w:bottom w:val="nil"/>
          <w:right w:val="nil"/>
          <w:between w:val="nil"/>
        </w:pBdr>
        <w:spacing w:after="0"/>
        <w:ind w:left="2224"/>
        <w:rPr>
          <w:color w:val="000000"/>
          <w:sz w:val="36"/>
          <w:szCs w:val="36"/>
        </w:rPr>
      </w:pPr>
    </w:p>
    <w:p w:rsidR="00A33E49" w:rsidRDefault="00A33E49">
      <w:pPr>
        <w:pBdr>
          <w:top w:val="nil"/>
          <w:left w:val="nil"/>
          <w:bottom w:val="nil"/>
          <w:right w:val="nil"/>
          <w:between w:val="nil"/>
        </w:pBdr>
        <w:spacing w:after="0"/>
        <w:ind w:left="2224"/>
        <w:rPr>
          <w:color w:val="000000"/>
          <w:sz w:val="32"/>
          <w:szCs w:val="32"/>
        </w:rPr>
      </w:pPr>
    </w:p>
    <w:p w:rsidR="00A33E49" w:rsidRDefault="009E5C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ROSA MANZANAREZ:9499-1936</w:t>
      </w:r>
    </w:p>
    <w:p w:rsidR="00A33E49" w:rsidRDefault="009E5C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JAQUELIN GARCIA:3336-0055/9430-3378</w:t>
      </w:r>
    </w:p>
    <w:p w:rsidR="00A33E49" w:rsidRDefault="009E5C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JACKELIN ANDINO:9631/5526</w:t>
      </w:r>
    </w:p>
    <w:p w:rsidR="00A33E49" w:rsidRDefault="009E5C3B">
      <w:pPr>
        <w:tabs>
          <w:tab w:val="left" w:pos="7772"/>
        </w:tabs>
      </w:pPr>
      <w:bookmarkStart w:id="1" w:name="_gjdgxs" w:colFirst="0" w:colLast="0"/>
      <w:bookmarkEnd w:id="1"/>
      <w:r>
        <w:tab/>
      </w:r>
    </w:p>
    <w:sectPr w:rsidR="00A33E4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Jacques Francois Shadow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514C4"/>
    <w:multiLevelType w:val="multilevel"/>
    <w:tmpl w:val="C6F4310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86F283A"/>
    <w:multiLevelType w:val="multilevel"/>
    <w:tmpl w:val="F7EA879E"/>
    <w:lvl w:ilvl="0">
      <w:start w:val="1"/>
      <w:numFmt w:val="bullet"/>
      <w:lvlText w:val="❖"/>
      <w:lvlJc w:val="left"/>
      <w:pPr>
        <w:ind w:left="222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94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6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8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10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2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4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6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84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E49"/>
    <w:rsid w:val="007E5FE7"/>
    <w:rsid w:val="009E5C3B"/>
    <w:rsid w:val="00A33E49"/>
    <w:rsid w:val="00A7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DEC7A1-DB72-459B-9F8F-EB59A3D2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4.png"/><Relationship Id="rId12" Type="http://schemas.openxmlformats.org/officeDocument/2006/relationships/image" Target="media/image12.png"/><Relationship Id="rId17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11" Type="http://schemas.openxmlformats.org/officeDocument/2006/relationships/image" Target="media/image2.png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8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3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taller2</cp:lastModifiedBy>
  <cp:revision>2</cp:revision>
  <dcterms:created xsi:type="dcterms:W3CDTF">2022-11-10T16:31:00Z</dcterms:created>
  <dcterms:modified xsi:type="dcterms:W3CDTF">2022-11-10T16:31:00Z</dcterms:modified>
</cp:coreProperties>
</file>