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3712F6" w14:textId="6AFD5280" w:rsidR="006C272A" w:rsidRDefault="006C272A" w:rsidP="006C272A">
      <w:pPr>
        <w:jc w:val="center"/>
      </w:pPr>
    </w:p>
    <w:p w14:paraId="7DDF11C6" w14:textId="77777777" w:rsidR="006C272A" w:rsidRDefault="006C272A"/>
    <w:p w14:paraId="71B9D1C9" w14:textId="77777777" w:rsidR="006C272A" w:rsidRDefault="006C272A"/>
    <w:p w14:paraId="00B20BC7" w14:textId="77777777" w:rsidR="006C272A" w:rsidRDefault="006C272A"/>
    <w:p w14:paraId="497A793B" w14:textId="77777777" w:rsidR="006C272A" w:rsidRDefault="006C272A"/>
    <w:p w14:paraId="7A899F27" w14:textId="77777777" w:rsidR="006C272A" w:rsidRDefault="006C272A"/>
    <w:p w14:paraId="0CAB94DB" w14:textId="77777777" w:rsidR="006C272A" w:rsidRDefault="006C272A"/>
    <w:p w14:paraId="2D7A4870" w14:textId="77777777" w:rsidR="006C272A" w:rsidRDefault="006C272A"/>
    <w:p w14:paraId="4739B0FA" w14:textId="77777777" w:rsidR="00474C99" w:rsidRDefault="00474C99">
      <w:pPr>
        <w:rPr>
          <w:rFonts w:ascii="Open Sans" w:hAnsi="Open Sans" w:cs="Open Sans"/>
          <w:sz w:val="44"/>
          <w:szCs w:val="44"/>
          <w:lang w:val="en-US"/>
        </w:rPr>
      </w:pPr>
    </w:p>
    <w:p w14:paraId="0B473AD2" w14:textId="77777777" w:rsidR="00474C99" w:rsidRDefault="00474C99">
      <w:pPr>
        <w:rPr>
          <w:rFonts w:ascii="Open Sans" w:hAnsi="Open Sans" w:cs="Open Sans"/>
          <w:sz w:val="44"/>
          <w:szCs w:val="44"/>
          <w:lang w:val="en-US"/>
        </w:rPr>
      </w:pPr>
    </w:p>
    <w:p w14:paraId="46A82F27" w14:textId="2E86F072" w:rsidR="00474C99" w:rsidRPr="00EE2E61" w:rsidRDefault="00E90C16" w:rsidP="00474C99">
      <w:pPr>
        <w:spacing w:after="0"/>
        <w:rPr>
          <w:rFonts w:ascii="Open Sans" w:hAnsi="Open Sans" w:cs="Open Sans"/>
          <w:sz w:val="44"/>
          <w:szCs w:val="44"/>
        </w:rPr>
      </w:pPr>
      <w:r>
        <w:rPr>
          <w:rFonts w:ascii="Open Sans" w:hAnsi="Open Sans" w:cs="Open Sans"/>
          <w:sz w:val="44"/>
          <w:szCs w:val="44"/>
        </w:rPr>
        <w:t>Дисконт Онлайн</w:t>
      </w:r>
      <w:r w:rsidR="00474C99" w:rsidRPr="00EE2E61">
        <w:rPr>
          <w:rFonts w:ascii="Open Sans" w:hAnsi="Open Sans" w:cs="Open Sans"/>
          <w:sz w:val="44"/>
          <w:szCs w:val="44"/>
        </w:rPr>
        <w:t>|</w:t>
      </w:r>
      <w:r>
        <w:rPr>
          <w:rFonts w:ascii="Open Sans" w:hAnsi="Open Sans" w:cs="Open Sans"/>
          <w:sz w:val="44"/>
          <w:szCs w:val="44"/>
          <w:lang w:val="en-US"/>
        </w:rPr>
        <w:t>Disco</w:t>
      </w:r>
      <w:r w:rsidR="002A5708">
        <w:rPr>
          <w:rFonts w:ascii="Open Sans" w:hAnsi="Open Sans" w:cs="Open Sans"/>
          <w:sz w:val="44"/>
          <w:szCs w:val="44"/>
          <w:lang w:val="en-US"/>
        </w:rPr>
        <w:t>unt</w:t>
      </w:r>
      <w:r w:rsidR="002A5708" w:rsidRPr="00C7087E">
        <w:rPr>
          <w:rFonts w:ascii="Open Sans" w:hAnsi="Open Sans" w:cs="Open Sans"/>
          <w:sz w:val="44"/>
          <w:szCs w:val="44"/>
        </w:rPr>
        <w:t xml:space="preserve"> </w:t>
      </w:r>
      <w:r w:rsidR="002A5708">
        <w:rPr>
          <w:rFonts w:ascii="Open Sans" w:hAnsi="Open Sans" w:cs="Open Sans"/>
          <w:sz w:val="44"/>
          <w:szCs w:val="44"/>
          <w:lang w:val="en-US"/>
        </w:rPr>
        <w:t>O</w:t>
      </w:r>
      <w:r>
        <w:rPr>
          <w:rFonts w:ascii="Open Sans" w:hAnsi="Open Sans" w:cs="Open Sans"/>
          <w:sz w:val="44"/>
          <w:szCs w:val="44"/>
          <w:lang w:val="en-US"/>
        </w:rPr>
        <w:t>nline</w:t>
      </w:r>
    </w:p>
    <w:p w14:paraId="3D25D318" w14:textId="77777777" w:rsidR="00AC7A78" w:rsidRPr="00474C99" w:rsidRDefault="00474C99" w:rsidP="00474C99">
      <w:pPr>
        <w:spacing w:after="120"/>
        <w:rPr>
          <w:rFonts w:cs="Arial"/>
          <w:bCs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Техническое задание</w:t>
      </w:r>
      <w:r w:rsidR="00AC7A78" w:rsidRPr="00474C99">
        <w:rPr>
          <w:rFonts w:cs="Arial"/>
          <w:bCs/>
          <w:sz w:val="28"/>
          <w:szCs w:val="28"/>
        </w:rPr>
        <w:br w:type="page"/>
      </w:r>
    </w:p>
    <w:p w14:paraId="6F201715" w14:textId="73FD8D3B" w:rsidR="00AB419D" w:rsidRPr="00AC7A78" w:rsidRDefault="7E1C4017" w:rsidP="0022254F">
      <w:pPr>
        <w:pStyle w:val="1"/>
      </w:pPr>
      <w:r>
        <w:lastRenderedPageBreak/>
        <w:t>1. Общие данные</w:t>
      </w:r>
    </w:p>
    <w:p w14:paraId="1E63BF4B" w14:textId="0BDA5E03" w:rsidR="005C7B18" w:rsidRPr="00C040F2" w:rsidRDefault="7E1C4017" w:rsidP="7E1C4017">
      <w:pPr>
        <w:pStyle w:val="2"/>
        <w:rPr>
          <w:rFonts w:ascii="Helvetica Neue" w:eastAsia="Helvetica Neue" w:hAnsi="Helvetica Neue" w:cs="Helvetica Neue"/>
          <w:color w:val="454545"/>
          <w:sz w:val="22"/>
          <w:szCs w:val="22"/>
        </w:rPr>
      </w:pPr>
      <w:r>
        <w:t>1.1. Проблема и ее решение</w:t>
      </w:r>
      <w:r w:rsidRPr="7E1C4017">
        <w:rPr>
          <w:rFonts w:ascii="Helvetica Neue" w:eastAsia="Helvetica Neue" w:hAnsi="Helvetica Neue" w:cs="Helvetica Neue"/>
          <w:color w:val="454545"/>
          <w:sz w:val="22"/>
          <w:szCs w:val="22"/>
        </w:rPr>
        <w:t xml:space="preserve"> </w:t>
      </w:r>
    </w:p>
    <w:p w14:paraId="2CA6707D" w14:textId="693DD38E" w:rsidR="005C7B18" w:rsidRPr="00C040F2" w:rsidRDefault="00C7087E" w:rsidP="7E1C4017">
      <w:r>
        <w:t>Любой п</w:t>
      </w:r>
      <w:r w:rsidR="7E1C4017">
        <w:t xml:space="preserve">редприниматель рано или поздно </w:t>
      </w:r>
      <w:r>
        <w:t>задумывается о внедрении</w:t>
      </w:r>
      <w:r w:rsidR="7E1C4017">
        <w:t xml:space="preserve"> в своем деле систем</w:t>
      </w:r>
      <w:r>
        <w:t>ы</w:t>
      </w:r>
      <w:r w:rsidR="7E1C4017">
        <w:t xml:space="preserve"> лояльности клиентов. Но тут он сталкивается с двумя проблемами: первое</w:t>
      </w:r>
      <w:proofErr w:type="gramStart"/>
      <w:r w:rsidR="7E1C4017">
        <w:t xml:space="preserve"> -- </w:t>
      </w:r>
      <w:proofErr w:type="gramEnd"/>
      <w:r w:rsidR="7E1C4017">
        <w:t xml:space="preserve">бизнес должен быть автоматизирован (например, 1С), и второе -- нужно покупать </w:t>
      </w:r>
      <w:r>
        <w:t xml:space="preserve">пластиковые </w:t>
      </w:r>
      <w:r w:rsidR="7E1C4017">
        <w:t xml:space="preserve">карточки для клиентов. Все это выливается в суммы, делающие систему лояльности для малого бизнеса нерентабельной. </w:t>
      </w:r>
    </w:p>
    <w:p w14:paraId="1AFEF68B" w14:textId="72404006" w:rsidR="005C7B18" w:rsidRPr="00C040F2" w:rsidRDefault="7E1C4017" w:rsidP="7E1C4017">
      <w:r>
        <w:t>Решение: создать облачный сервис "</w:t>
      </w:r>
      <w:proofErr w:type="spellStart"/>
      <w:r>
        <w:t>Дискон</w:t>
      </w:r>
      <w:proofErr w:type="spellEnd"/>
      <w:r>
        <w:t xml:space="preserve"> Онлайн", предоставляющий через интернет систему лояльности для клиентов </w:t>
      </w:r>
      <w:proofErr w:type="spellStart"/>
      <w:r>
        <w:t>ИПшника</w:t>
      </w:r>
      <w:proofErr w:type="spellEnd"/>
      <w:r>
        <w:t xml:space="preserve">. </w:t>
      </w:r>
      <w:r w:rsidRPr="7E1C4017">
        <w:rPr>
          <w:rFonts w:eastAsia="Arial" w:cs="Arial"/>
        </w:rPr>
        <w:t>От карточной системы отказаться, все делать по номеру телефона.</w:t>
      </w:r>
    </w:p>
    <w:p w14:paraId="7B885A93" w14:textId="3D5E50E1" w:rsidR="005C7B18" w:rsidRPr="00C040F2" w:rsidRDefault="7E1C4017" w:rsidP="7E1C4017">
      <w:r w:rsidRPr="7E1C4017">
        <w:rPr>
          <w:rFonts w:eastAsia="Arial" w:cs="Arial"/>
        </w:rPr>
        <w:t xml:space="preserve">Кроме этого, система </w:t>
      </w:r>
      <w:r w:rsidR="00C7087E">
        <w:rPr>
          <w:rFonts w:eastAsia="Arial" w:cs="Arial"/>
        </w:rPr>
        <w:t>должна</w:t>
      </w:r>
      <w:r w:rsidRPr="7E1C4017">
        <w:rPr>
          <w:rFonts w:eastAsia="Arial" w:cs="Arial"/>
        </w:rPr>
        <w:t xml:space="preserve"> интегрировать в </w:t>
      </w:r>
      <w:proofErr w:type="gramStart"/>
      <w:r w:rsidRPr="7E1C4017">
        <w:rPr>
          <w:rFonts w:eastAsia="Arial" w:cs="Arial"/>
        </w:rPr>
        <w:t>существующие</w:t>
      </w:r>
      <w:proofErr w:type="gramEnd"/>
      <w:r w:rsidRPr="7E1C4017">
        <w:rPr>
          <w:rFonts w:eastAsia="Arial" w:cs="Arial"/>
        </w:rPr>
        <w:t xml:space="preserve"> POS-системы, интернет-магазины, реализовываться как коробочное решение.  </w:t>
      </w:r>
    </w:p>
    <w:p w14:paraId="56E9B887" w14:textId="0290A666" w:rsidR="005C7B18" w:rsidRPr="00C040F2" w:rsidRDefault="7E1C4017" w:rsidP="7E1C4017">
      <w:pPr>
        <w:pStyle w:val="2"/>
      </w:pPr>
      <w:r>
        <w:t xml:space="preserve">1.2. Целевая аудитория </w:t>
      </w:r>
    </w:p>
    <w:p w14:paraId="794B4F04" w14:textId="43CBF03E" w:rsidR="005C7B18" w:rsidRPr="00C040F2" w:rsidRDefault="7E1C4017" w:rsidP="7E1C4017">
      <w:r>
        <w:t>ЦА - индивидуальный предприниматель, у ко</w:t>
      </w:r>
      <w:r w:rsidR="00C7087E">
        <w:t>торого совсем нет лишних денег.</w:t>
      </w:r>
      <w:r w:rsidR="00C7087E">
        <w:br/>
        <w:t>Система должна д</w:t>
      </w:r>
      <w:r w:rsidR="00C7087E" w:rsidRPr="00C7087E">
        <w:t>ать маленьким почувствовать себя большими</w:t>
      </w:r>
      <w:r w:rsidR="00C7087E">
        <w:t>.</w:t>
      </w:r>
    </w:p>
    <w:p w14:paraId="6B660003" w14:textId="38DAFCB7" w:rsidR="005C7B18" w:rsidRPr="00C040F2" w:rsidRDefault="7E1C4017" w:rsidP="7E1C4017">
      <w:pPr>
        <w:pStyle w:val="2"/>
      </w:pPr>
      <w:r>
        <w:t>1.3. Где может быть полезен</w:t>
      </w:r>
      <w:bookmarkStart w:id="0" w:name="_GoBack"/>
      <w:bookmarkEnd w:id="0"/>
      <w:r>
        <w:t xml:space="preserve"> сервис</w:t>
      </w:r>
    </w:p>
    <w:p w14:paraId="4A6D081F" w14:textId="333149C0" w:rsidR="005C7B18" w:rsidRPr="00423C5A" w:rsidRDefault="727151CE" w:rsidP="727151CE">
      <w:proofErr w:type="gramStart"/>
      <w:r w:rsidRPr="00C7087E">
        <w:t>Парикмахерские, мини-кофейни, пекарни, цветочные магазины, фруктовые лавки, ремонт обуви и мелкие бытовые услуги, магазин специализированного питания, чайные лавки, магазины в торговых центрах, салоны красоты, маникюры, продажа линз</w:t>
      </w:r>
      <w:r w:rsidR="00C7087E">
        <w:t xml:space="preserve"> в оптиках</w:t>
      </w:r>
      <w:r w:rsidRPr="00C7087E">
        <w:t>, автомойка, автозаправки</w:t>
      </w:r>
      <w:r w:rsidR="00423C5A" w:rsidRPr="00423C5A">
        <w:t xml:space="preserve">, </w:t>
      </w:r>
      <w:r w:rsidR="00423C5A">
        <w:t>такси.</w:t>
      </w:r>
      <w:proofErr w:type="gramEnd"/>
    </w:p>
    <w:p w14:paraId="42DE85F4" w14:textId="7A642479" w:rsidR="005C7B18" w:rsidRPr="00C040F2" w:rsidRDefault="7E1C4017" w:rsidP="7E1C4017">
      <w:pPr>
        <w:pStyle w:val="2"/>
        <w:rPr>
          <w:rFonts w:ascii="Helvetica Neue" w:eastAsia="Helvetica Neue" w:hAnsi="Helvetica Neue" w:cs="Helvetica Neue"/>
          <w:color w:val="454545"/>
          <w:sz w:val="22"/>
          <w:szCs w:val="22"/>
        </w:rPr>
      </w:pPr>
      <w:r w:rsidRPr="7E1C4017">
        <w:t>1.4. Существующие системы лояльности</w:t>
      </w:r>
    </w:p>
    <w:p w14:paraId="14CCB650" w14:textId="3DE9D15B" w:rsidR="005C7B18" w:rsidRPr="00C040F2" w:rsidRDefault="7E1C4017" w:rsidP="7E1C4017">
      <w:r w:rsidRPr="7E1C4017">
        <w:t xml:space="preserve">Для розничной торговли в современном мире в основном используется </w:t>
      </w:r>
      <w:r w:rsidR="00C7087E">
        <w:t>три</w:t>
      </w:r>
      <w:r w:rsidRPr="7E1C4017">
        <w:t xml:space="preserve"> системы</w:t>
      </w:r>
    </w:p>
    <w:p w14:paraId="36F187BC" w14:textId="06EF2CF1" w:rsidR="005C7B18" w:rsidRPr="00C040F2" w:rsidRDefault="7E1C4017" w:rsidP="7E1C4017">
      <w:r w:rsidRPr="7E1C4017">
        <w:rPr>
          <w:b/>
          <w:bCs/>
          <w:i/>
          <w:iCs/>
        </w:rPr>
        <w:t>Скидка на месяц</w:t>
      </w:r>
      <w:r w:rsidR="005C7B18">
        <w:br/>
      </w:r>
      <w:r w:rsidRPr="7E1C4017">
        <w:t>Покупателю дается на месяц фиксированная скидка в зависимости от того, сколько он потратил в прошлом месяце. Например, в мае я оставил в магазине 1 400 руб. За это в июне я имею скидку 10%. Чем больше трачу, тем больше получаю скидку.</w:t>
      </w:r>
      <w:r w:rsidR="005C7B18">
        <w:br/>
      </w:r>
      <w:r w:rsidRPr="7E1C4017">
        <w:t>Где работает: хозяйственные магазины (Подружка), заправка (Роснефть), продуктовый, магазин, общепит.</w:t>
      </w:r>
    </w:p>
    <w:p w14:paraId="5F08D789" w14:textId="2579110B" w:rsidR="005C7B18" w:rsidRPr="00C040F2" w:rsidRDefault="7E1C4017" w:rsidP="7E1C4017">
      <w:r w:rsidRPr="7E1C4017">
        <w:rPr>
          <w:b/>
          <w:bCs/>
          <w:i/>
          <w:iCs/>
        </w:rPr>
        <w:t>Фиксированная скидка</w:t>
      </w:r>
      <w:r w:rsidR="005C7B18">
        <w:br/>
      </w:r>
      <w:r w:rsidRPr="7E1C4017">
        <w:t xml:space="preserve">Размер скидки может варьироваться от суммы потраченных средств. Судя по интернету, в розничной торговли </w:t>
      </w:r>
      <w:proofErr w:type="gramStart"/>
      <w:r w:rsidRPr="7E1C4017">
        <w:t>признана</w:t>
      </w:r>
      <w:proofErr w:type="gramEnd"/>
      <w:r w:rsidRPr="7E1C4017">
        <w:t xml:space="preserve"> самой неэффективной.</w:t>
      </w:r>
      <w:r w:rsidR="005C7B18">
        <w:br/>
      </w:r>
      <w:r w:rsidRPr="7E1C4017">
        <w:t xml:space="preserve">Где работает: магазины одежды (Спортмастер, </w:t>
      </w:r>
      <w:proofErr w:type="spellStart"/>
      <w:r w:rsidRPr="7E1C4017">
        <w:t>Коламбия</w:t>
      </w:r>
      <w:proofErr w:type="spellEnd"/>
      <w:r w:rsidRPr="7E1C4017">
        <w:t xml:space="preserve">), парикмахерские, салоны красоты. </w:t>
      </w:r>
    </w:p>
    <w:p w14:paraId="7F935C9A" w14:textId="77777777" w:rsidR="00C52A28" w:rsidRDefault="00C52A28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020E4C4A" w14:textId="53ABC437" w:rsidR="00AB419D" w:rsidRDefault="7E1C4017" w:rsidP="00C7087E">
      <w:pPr>
        <w:rPr>
          <w:b/>
        </w:rPr>
      </w:pPr>
      <w:r w:rsidRPr="7E1C4017">
        <w:rPr>
          <w:b/>
          <w:bCs/>
          <w:i/>
          <w:iCs/>
        </w:rPr>
        <w:lastRenderedPageBreak/>
        <w:t>Система баллов</w:t>
      </w:r>
      <w:r w:rsidR="005C7B18">
        <w:br/>
      </w:r>
      <w:r w:rsidRPr="7E1C4017">
        <w:t>Прогрессивная система начисления балов, или лучше рублей, за каждую покупку. За баллы можно давать привилегии (Аэрофлот) или использовать их при расчетах</w:t>
      </w:r>
      <w:r w:rsidR="00C52A28">
        <w:t xml:space="preserve"> (</w:t>
      </w:r>
      <w:proofErr w:type="spellStart"/>
      <w:r w:rsidR="00C52A28">
        <w:t>Альпиндустрия</w:t>
      </w:r>
      <w:proofErr w:type="spellEnd"/>
      <w:r w:rsidR="00C52A28">
        <w:t>)</w:t>
      </w:r>
      <w:r w:rsidRPr="7E1C4017">
        <w:t>. Балы даются в день рождения (Спортмастер на несколько дней) или за привлечение друзей (</w:t>
      </w:r>
      <w:proofErr w:type="spellStart"/>
      <w:r w:rsidRPr="7E1C4017">
        <w:t>Дропбокс</w:t>
      </w:r>
      <w:proofErr w:type="spellEnd"/>
      <w:r w:rsidRPr="7E1C4017">
        <w:t>).</w:t>
      </w:r>
      <w:r w:rsidR="005C7B18">
        <w:br/>
      </w:r>
      <w:r w:rsidRPr="7E1C4017">
        <w:t xml:space="preserve">Работают везде. </w:t>
      </w:r>
    </w:p>
    <w:p w14:paraId="6117364A" w14:textId="5B44CEBC" w:rsidR="38E1C8DF" w:rsidRDefault="4B9C05C2" w:rsidP="38E1C8DF">
      <w:pPr>
        <w:pStyle w:val="1"/>
      </w:pPr>
      <w:r>
        <w:t>2. Схема лояльности в системе</w:t>
      </w:r>
    </w:p>
    <w:p w14:paraId="0F036AB0" w14:textId="4158B8AF" w:rsidR="009510E1" w:rsidRDefault="4B9C05C2" w:rsidP="009510E1">
      <w:pPr>
        <w:pStyle w:val="2"/>
      </w:pPr>
      <w:r>
        <w:t>2.1. Общие положения</w:t>
      </w:r>
    </w:p>
    <w:p w14:paraId="33FB4563" w14:textId="597F8BC7" w:rsidR="38E1C8DF" w:rsidRDefault="4B9C05C2" w:rsidP="38E1C8DF">
      <w:r>
        <w:t>2.1.1. В системе должны быть реализована только одна бальная схема  лояльности.</w:t>
      </w:r>
    </w:p>
    <w:p w14:paraId="6BD22EAF" w14:textId="4F4BE7AC" w:rsidR="00AB4759" w:rsidRDefault="4B9C05C2" w:rsidP="38E1C8DF">
      <w:r>
        <w:t>2.1.2. Для открытия бонусного счета покупатель должен предоставить свои данные:</w:t>
      </w:r>
    </w:p>
    <w:p w14:paraId="1F8F27D6" w14:textId="51F80DBD" w:rsidR="00FD746C" w:rsidRDefault="00FD746C" w:rsidP="00FD746C">
      <w:pPr>
        <w:pStyle w:val="a7"/>
        <w:numPr>
          <w:ilvl w:val="0"/>
          <w:numId w:val="18"/>
        </w:numPr>
      </w:pPr>
      <w:r>
        <w:t>Имя</w:t>
      </w:r>
    </w:p>
    <w:p w14:paraId="5D6D785C" w14:textId="77777777" w:rsidR="00FD746C" w:rsidRDefault="00FD746C" w:rsidP="00FD746C">
      <w:pPr>
        <w:pStyle w:val="a7"/>
        <w:numPr>
          <w:ilvl w:val="0"/>
          <w:numId w:val="18"/>
        </w:numPr>
      </w:pPr>
      <w:r>
        <w:t>Номер телефона</w:t>
      </w:r>
    </w:p>
    <w:p w14:paraId="63F16BCD" w14:textId="77777777" w:rsidR="00FD746C" w:rsidRDefault="00FD746C" w:rsidP="00FD746C">
      <w:pPr>
        <w:pStyle w:val="a7"/>
        <w:numPr>
          <w:ilvl w:val="0"/>
          <w:numId w:val="18"/>
        </w:numPr>
      </w:pPr>
      <w:r>
        <w:t>Адрес электронной почты</w:t>
      </w:r>
    </w:p>
    <w:p w14:paraId="56ED7685" w14:textId="71A9FFD2" w:rsidR="002B6D3D" w:rsidRDefault="002B6D3D" w:rsidP="00FD746C">
      <w:pPr>
        <w:pStyle w:val="a7"/>
        <w:numPr>
          <w:ilvl w:val="0"/>
          <w:numId w:val="18"/>
        </w:numPr>
      </w:pPr>
      <w:r>
        <w:t>Пол</w:t>
      </w:r>
    </w:p>
    <w:p w14:paraId="5D1030FB" w14:textId="51340059" w:rsidR="002B6D3D" w:rsidRDefault="002B6D3D" w:rsidP="00FD746C">
      <w:pPr>
        <w:pStyle w:val="a7"/>
        <w:numPr>
          <w:ilvl w:val="0"/>
          <w:numId w:val="18"/>
        </w:numPr>
      </w:pPr>
      <w:r>
        <w:t>Дата рождения</w:t>
      </w:r>
    </w:p>
    <w:p w14:paraId="20C3B55E" w14:textId="0939628E" w:rsidR="00FD746C" w:rsidRDefault="4B9C05C2" w:rsidP="00FD746C">
      <w:r>
        <w:t xml:space="preserve">2.1.3. </w:t>
      </w:r>
      <w:proofErr w:type="gramStart"/>
      <w:r w:rsidRPr="4B9C05C2">
        <w:rPr>
          <w:lang w:val="en-US"/>
        </w:rPr>
        <w:t>ID</w:t>
      </w:r>
      <w:r>
        <w:t xml:space="preserve"> покупателя должен формироваться из 7 последних цифр номера телефона.</w:t>
      </w:r>
      <w:proofErr w:type="gramEnd"/>
    </w:p>
    <w:p w14:paraId="1FCB3314" w14:textId="466DF439" w:rsidR="00456984" w:rsidRDefault="4B9C05C2" w:rsidP="00FD746C">
      <w:r>
        <w:t>2.1.4. Начисление баллов должно осуществляться как процент от потраченной клиентом суммы</w:t>
      </w:r>
    </w:p>
    <w:p w14:paraId="303215BB" w14:textId="725B015E" w:rsidR="00456984" w:rsidRDefault="00456984" w:rsidP="6BF17607">
      <w:pPr>
        <w:jc w:val="center"/>
      </w:pPr>
      <w:r>
        <w:rPr>
          <w:noProof/>
          <w:lang w:eastAsia="ru-RU"/>
        </w:rPr>
        <w:drawing>
          <wp:inline distT="0" distB="0" distL="0" distR="0" wp14:anchorId="51C661BE" wp14:editId="1D0C9C8D">
            <wp:extent cx="4572000" cy="1990725"/>
            <wp:effectExtent l="0" t="0" r="0" b="0"/>
            <wp:docPr id="126851629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43E3" w14:textId="0E733BA7" w:rsidR="00456984" w:rsidRPr="00892EE8" w:rsidRDefault="6BF17607" w:rsidP="38E1C8DF">
      <w:r>
        <w:t>Пределы сумм</w:t>
      </w:r>
      <w:r w:rsidR="00892EE8">
        <w:t xml:space="preserve"> покупки</w:t>
      </w:r>
      <w:r w:rsidR="00892EE8" w:rsidRPr="00892EE8">
        <w:t xml:space="preserve">, </w:t>
      </w:r>
      <w:r>
        <w:t>процент начисления баллов</w:t>
      </w:r>
      <w:r w:rsidR="00892EE8" w:rsidRPr="00892EE8">
        <w:t xml:space="preserve"> </w:t>
      </w:r>
      <w:r w:rsidR="00892EE8">
        <w:t>и количество зон</w:t>
      </w:r>
      <w:r>
        <w:t xml:space="preserve"> должны задаваться пользователем в настройках</w:t>
      </w:r>
      <w:r w:rsidR="00892EE8" w:rsidRPr="00892EE8">
        <w:t>.</w:t>
      </w:r>
    </w:p>
    <w:p w14:paraId="40D8116E" w14:textId="4B3171AE" w:rsidR="009510E1" w:rsidRDefault="4B9C05C2" w:rsidP="38E1C8DF">
      <w:r>
        <w:t>2.1.5. Стоимость 1 балла при расчетах равна 1 рублю (</w:t>
      </w:r>
      <w:proofErr w:type="spellStart"/>
      <w:r>
        <w:t>грн</w:t>
      </w:r>
      <w:proofErr w:type="spellEnd"/>
      <w:r>
        <w:t>/</w:t>
      </w:r>
      <w:proofErr w:type="spellStart"/>
      <w:r>
        <w:t>тнг</w:t>
      </w:r>
      <w:proofErr w:type="spellEnd"/>
      <w:r>
        <w:t>…);</w:t>
      </w:r>
    </w:p>
    <w:p w14:paraId="37EEEBB9" w14:textId="00294668" w:rsidR="0062069B" w:rsidRDefault="4B9C05C2" w:rsidP="38E1C8DF">
      <w:r>
        <w:t xml:space="preserve">2.1.6. Баллы должны иметь срок жизни, по истечении которого они обнуляются. Срок должен </w:t>
      </w:r>
      <w:proofErr w:type="spellStart"/>
      <w:r>
        <w:t>отмеряться</w:t>
      </w:r>
      <w:proofErr w:type="spellEnd"/>
      <w:r>
        <w:t xml:space="preserve"> с момента последней покупки клиента в магазине.</w:t>
      </w:r>
      <w:r w:rsidR="0062069B">
        <w:br/>
      </w:r>
      <w:r>
        <w:t>Срок жизни должен задаваться предпринимателем в настройках. По умолчанию – 12 месяцев.</w:t>
      </w:r>
    </w:p>
    <w:p w14:paraId="4056C5BC" w14:textId="0B332D3A" w:rsidR="00755B4E" w:rsidRDefault="4B9C05C2" w:rsidP="00755B4E">
      <w:r>
        <w:t>2.1.7. При расчете баллами, в зачет должна идти только та сумма покупки, которая оплачена деньгами.</w:t>
      </w:r>
    </w:p>
    <w:p w14:paraId="59B643E0" w14:textId="4A72E50F" w:rsidR="00755B4E" w:rsidRDefault="4B9C05C2" w:rsidP="38E1C8DF">
      <w:r>
        <w:lastRenderedPageBreak/>
        <w:t>2.1.8. В системе должен задаваться максимальный процент скидки при оплате баллами. Ограничение должно задаваться в настройках. Значение по умолчанию – 100%</w:t>
      </w:r>
    </w:p>
    <w:p w14:paraId="7FBFCE71" w14:textId="3866F11A" w:rsidR="00850B48" w:rsidRDefault="4B9C05C2" w:rsidP="38E1C8DF">
      <w:r>
        <w:t>2.1.9. В системе должно быть реализовано ограничение на максимальное получение баллов в течение одних суток (с 00:00 до 23:59). Ограничение должно задаваться в настройках. Значение по умолчанию должно выбираться в зависимости от валюты. Для рублей – 1000, для гривен – 500, для тенге – 5000 и т.д.</w:t>
      </w:r>
    </w:p>
    <w:p w14:paraId="700B049D" w14:textId="4F374327" w:rsidR="00B457D9" w:rsidRDefault="4B9C05C2" w:rsidP="38E1C8DF">
      <w:r>
        <w:t>2.1.10. Система должна иметь возможность обрабатывать ситуацию возврата покупки:</w:t>
      </w:r>
    </w:p>
    <w:p w14:paraId="4017F739" w14:textId="324A06C2" w:rsidR="00B457D9" w:rsidRDefault="00B457D9" w:rsidP="00B457D9">
      <w:pPr>
        <w:pStyle w:val="a7"/>
        <w:numPr>
          <w:ilvl w:val="0"/>
          <w:numId w:val="17"/>
        </w:numPr>
      </w:pPr>
      <w:r>
        <w:t xml:space="preserve">При возврате товара </w:t>
      </w:r>
      <w:proofErr w:type="gramStart"/>
      <w:r>
        <w:t>баллы, начисленные за этот товар аннулируются</w:t>
      </w:r>
      <w:proofErr w:type="gramEnd"/>
      <w:r>
        <w:t>.</w:t>
      </w:r>
    </w:p>
    <w:p w14:paraId="7274290F" w14:textId="4C5344D8" w:rsidR="00B457D9" w:rsidRPr="004D0E5D" w:rsidRDefault="00B457D9" w:rsidP="00B457D9">
      <w:pPr>
        <w:pStyle w:val="a7"/>
        <w:numPr>
          <w:ilvl w:val="0"/>
          <w:numId w:val="17"/>
        </w:numPr>
      </w:pPr>
      <w:r>
        <w:t>При возврате товара баллы, которыми товар был оплачен, возвращаются на счет покупателя.</w:t>
      </w:r>
    </w:p>
    <w:p w14:paraId="028245AA" w14:textId="0C441AFE" w:rsidR="004D0E5D" w:rsidRPr="004D0E5D" w:rsidRDefault="004D0E5D" w:rsidP="004D0E5D">
      <w:r w:rsidRPr="004D0E5D">
        <w:t xml:space="preserve">2.1.11. </w:t>
      </w:r>
      <w:r>
        <w:t xml:space="preserve">Списание баллов, начиная с какой-то суммы, должно осуществляться по подтверждению смс-кодом. </w:t>
      </w:r>
    </w:p>
    <w:p w14:paraId="18A2F748" w14:textId="306BE312" w:rsidR="0062069B" w:rsidRDefault="4B9C05C2" w:rsidP="38E1C8DF">
      <w:r>
        <w:t>2.1.1</w:t>
      </w:r>
      <w:r w:rsidR="004D0E5D" w:rsidRPr="004D0E5D">
        <w:t>2</w:t>
      </w:r>
      <w:r>
        <w:t xml:space="preserve">. В системе должна быть реализована возможность </w:t>
      </w:r>
      <w:proofErr w:type="gramStart"/>
      <w:r>
        <w:t>формирования текста условий проведения дисконтной программы</w:t>
      </w:r>
      <w:proofErr w:type="gramEnd"/>
      <w:r>
        <w:t xml:space="preserve"> на основе текущих настроек схемы лояльности. Полученный те</w:t>
      </w:r>
      <w:proofErr w:type="gramStart"/>
      <w:r>
        <w:t>кст пр</w:t>
      </w:r>
      <w:proofErr w:type="gramEnd"/>
      <w:r>
        <w:t>едприниматель может разместить у себя на сайте или распечатать на кассу.</w:t>
      </w:r>
    </w:p>
    <w:p w14:paraId="5119C852" w14:textId="25284243" w:rsidR="00EF5234" w:rsidRDefault="4B9C05C2" w:rsidP="00EF5234">
      <w:pPr>
        <w:pStyle w:val="2"/>
      </w:pPr>
      <w:r>
        <w:t>2.2. Приветственные баллы</w:t>
      </w:r>
    </w:p>
    <w:p w14:paraId="09BD466F" w14:textId="5224D3AD" w:rsidR="0012455C" w:rsidRDefault="4B9C05C2" w:rsidP="00EF5234">
      <w:r>
        <w:t>2.2.1. В системе должна быть реализована функция начисления приветственных баллов при регистрации покупателя в бонусной программе.</w:t>
      </w:r>
    </w:p>
    <w:p w14:paraId="799A6A14" w14:textId="6EA4F7BF" w:rsidR="002B6D3D" w:rsidRDefault="4B9C05C2" w:rsidP="00EF5234">
      <w:r>
        <w:t>2.2.2. Значение количества приветственных баллов должно задаваться в настро</w:t>
      </w:r>
      <w:r w:rsidR="00CC5BEA">
        <w:t xml:space="preserve">йках. Значение по умолчанию – </w:t>
      </w:r>
      <w:r>
        <w:t xml:space="preserve">0 баллов. </w:t>
      </w:r>
    </w:p>
    <w:p w14:paraId="517AD05F" w14:textId="1752ABC3" w:rsidR="0012455C" w:rsidRDefault="4B9C05C2" w:rsidP="00EF5234">
      <w:r>
        <w:t>2.2.3. Возможность воспользоваться приветственными баллами у покупателя должна быть только со второй покупки.</w:t>
      </w:r>
    </w:p>
    <w:p w14:paraId="478B0FBC" w14:textId="5186326E" w:rsidR="009B08C9" w:rsidRDefault="4B9C05C2" w:rsidP="00EF5234">
      <w:r>
        <w:t>2.2.4. Срок действия приветственных баллов отличается от срока действия общих баллов, и должен задаваться  в настройках. Значение по умолчанию – 1 месяц.</w:t>
      </w:r>
    </w:p>
    <w:p w14:paraId="7FADAAE5" w14:textId="785C2391" w:rsidR="0012455C" w:rsidRDefault="4B9C05C2" w:rsidP="00EF5234">
      <w:r>
        <w:t>2.2.5. По умолчанию функция должна быть выключена.</w:t>
      </w:r>
    </w:p>
    <w:p w14:paraId="47E66983" w14:textId="13F221D7" w:rsidR="002B6D3D" w:rsidRDefault="4B9C05C2" w:rsidP="002B6D3D">
      <w:pPr>
        <w:pStyle w:val="2"/>
      </w:pPr>
      <w:r>
        <w:t>2.3. Подарочные баллы на день рождения</w:t>
      </w:r>
    </w:p>
    <w:p w14:paraId="7A21C31B" w14:textId="121E4E76" w:rsidR="009B08C9" w:rsidRDefault="4B9C05C2" w:rsidP="38E1C8DF">
      <w:r>
        <w:t>2.3.1. В системе должна быть реализована функция автоматического начисления подарочных баллов на день рождения покупателя.</w:t>
      </w:r>
    </w:p>
    <w:p w14:paraId="68356CE4" w14:textId="62E5E8E4" w:rsidR="00A85201" w:rsidRPr="00D44DEE" w:rsidRDefault="4B9C05C2" w:rsidP="38E1C8DF">
      <w:r>
        <w:t>2.3.2. Значение количества подарочных баллов должно задаваться в настро</w:t>
      </w:r>
      <w:r w:rsidR="00CC5BEA">
        <w:t xml:space="preserve">йках. Значение по умолчанию – </w:t>
      </w:r>
      <w:r>
        <w:t>0 баллов.</w:t>
      </w:r>
    </w:p>
    <w:p w14:paraId="14B4BDFC" w14:textId="77A41653" w:rsidR="00A85201" w:rsidRPr="00A85201" w:rsidRDefault="4B9C05C2" w:rsidP="38E1C8DF">
      <w:r>
        <w:t>2.3.3. Срок действия подарочных баллов отличается от срока действия общих баллов, и должен задаваться  в настройках. Значение по умолчанию – 1 неделя.</w:t>
      </w:r>
    </w:p>
    <w:p w14:paraId="6B655041" w14:textId="0C3DBD6D" w:rsidR="002916F8" w:rsidRDefault="4B9C05C2" w:rsidP="38E1C8DF">
      <w:r>
        <w:t xml:space="preserve">2.3.4. Подарочные баллы должны иметь отдельное ограничение </w:t>
      </w:r>
      <w:proofErr w:type="gramStart"/>
      <w:r>
        <w:t>на</w:t>
      </w:r>
      <w:proofErr w:type="gramEnd"/>
      <w:r>
        <w:t xml:space="preserve"> % </w:t>
      </w:r>
      <w:proofErr w:type="gramStart"/>
      <w:r>
        <w:t>от</w:t>
      </w:r>
      <w:proofErr w:type="gramEnd"/>
      <w:r>
        <w:t xml:space="preserve"> стоимости покупки. Значение по умолчанию – 50%.</w:t>
      </w:r>
    </w:p>
    <w:p w14:paraId="245C3C03" w14:textId="16CB4F32" w:rsidR="38E1C8DF" w:rsidRDefault="4B9C05C2" w:rsidP="38E1C8DF">
      <w:r>
        <w:lastRenderedPageBreak/>
        <w:t>2.3.5. Дата начисления и оповещения покупателя должна определяться за несколько дней до дня рождения. Значение по умолчанию – 3 дня.</w:t>
      </w:r>
    </w:p>
    <w:p w14:paraId="00222D3B" w14:textId="292454B0" w:rsidR="002916F8" w:rsidRDefault="4B9C05C2" w:rsidP="38E1C8DF">
      <w:r>
        <w:t>2.3.6. В день начисления баллов в 11 часов по местному времени покупателю должно приходить рассылка о зачислении на счет подарочных баллов</w:t>
      </w:r>
      <w:r w:rsidR="00CC5BEA">
        <w:t xml:space="preserve"> в честь дня рождения</w:t>
      </w:r>
      <w:r>
        <w:t>. Текст оповещения должен браться из шаблонов рассылки.</w:t>
      </w:r>
    </w:p>
    <w:p w14:paraId="23B214C1" w14:textId="64A73D43" w:rsidR="00286FFF" w:rsidRDefault="4B9C05C2" w:rsidP="38E1C8DF">
      <w:r>
        <w:t>2.3.7. По умолчанию функция должна быть выключена.</w:t>
      </w:r>
    </w:p>
    <w:p w14:paraId="77802038" w14:textId="78A25451" w:rsidR="002916F8" w:rsidRDefault="4B9C05C2" w:rsidP="00BF3E2B">
      <w:pPr>
        <w:pStyle w:val="2"/>
      </w:pPr>
      <w:r>
        <w:t>2.4. Промо-баллы</w:t>
      </w:r>
    </w:p>
    <w:p w14:paraId="52C25C10" w14:textId="1EDE02F5" w:rsidR="00BF3E2B" w:rsidRDefault="4B9C05C2" w:rsidP="00BF3E2B">
      <w:r>
        <w:t>2.4.1. В системе должна быть реализована функция начисления промо-баллов в честь какого-либо события. Например, 8 марта, день рождения магазина, день города и т.п.</w:t>
      </w:r>
    </w:p>
    <w:p w14:paraId="120DA992" w14:textId="159ED8A4" w:rsidR="008B2C57" w:rsidRPr="00D44DEE" w:rsidRDefault="4B9C05C2" w:rsidP="008B2C57">
      <w:r>
        <w:t>2.4.2. Значение количества подарочных баллов должно задаваться в настр</w:t>
      </w:r>
      <w:r w:rsidR="00CC5BEA">
        <w:t xml:space="preserve">ойках. Значение по умолчанию – </w:t>
      </w:r>
      <w:r>
        <w:t>0 баллов.</w:t>
      </w:r>
    </w:p>
    <w:p w14:paraId="312EF326" w14:textId="468F5C94" w:rsidR="008B2C57" w:rsidRPr="00A85201" w:rsidRDefault="4B9C05C2" w:rsidP="008B2C57">
      <w:r>
        <w:t>2.4.3. Срок действия подарочных баллов отличается от срока действия общих баллов, и должен задаваться  в настройках. Значение по умолчанию – 1 неделя.</w:t>
      </w:r>
    </w:p>
    <w:p w14:paraId="2C18E725" w14:textId="627BADEF" w:rsidR="00BF3E2B" w:rsidRDefault="4B9C05C2" w:rsidP="008B2C57">
      <w:r>
        <w:t xml:space="preserve">2.4.4. Подарочные баллы должны иметь отдельное ограничение </w:t>
      </w:r>
      <w:proofErr w:type="gramStart"/>
      <w:r>
        <w:t>на</w:t>
      </w:r>
      <w:proofErr w:type="gramEnd"/>
      <w:r>
        <w:t xml:space="preserve"> % </w:t>
      </w:r>
      <w:proofErr w:type="gramStart"/>
      <w:r>
        <w:t>от</w:t>
      </w:r>
      <w:proofErr w:type="gramEnd"/>
      <w:r>
        <w:t xml:space="preserve"> стоимости покупки. Значение по умолчанию – 50%.</w:t>
      </w:r>
    </w:p>
    <w:p w14:paraId="4207C0CF" w14:textId="0717A0EB" w:rsidR="008B2C57" w:rsidRDefault="4B9C05C2" w:rsidP="008B2C57">
      <w:r>
        <w:t xml:space="preserve">2.4.5. Начисление всем промо-баллов и одновременная рассылка оповещения должна осуществляться по нажатию кнопки предпринимателя в личном кабинете. </w:t>
      </w:r>
    </w:p>
    <w:p w14:paraId="53ACC1EE" w14:textId="7466AC74" w:rsidR="007649E0" w:rsidRDefault="4B9C05C2" w:rsidP="008B2C57">
      <w:r>
        <w:t>2.4.6. После рассылки промо-баллов функция должна быть неактивна до момента истечения срока действия промо-баллов.</w:t>
      </w:r>
    </w:p>
    <w:p w14:paraId="507A1E23" w14:textId="395CB9A2" w:rsidR="007649E0" w:rsidRDefault="4B9C05C2" w:rsidP="007649E0">
      <w:pPr>
        <w:pStyle w:val="2"/>
      </w:pPr>
      <w:r>
        <w:t>2.5. Баллы за рекомендации</w:t>
      </w:r>
    </w:p>
    <w:p w14:paraId="364AF49E" w14:textId="66643068" w:rsidR="00783F4A" w:rsidRDefault="4B9C05C2" w:rsidP="007649E0">
      <w:r>
        <w:t>2.5.1. В системе должен быть реализован механизм начисления баллов за привлечение новых покупателей.</w:t>
      </w:r>
    </w:p>
    <w:p w14:paraId="58670C8D" w14:textId="790B4A8E" w:rsidR="007649E0" w:rsidRDefault="4B9C05C2" w:rsidP="007649E0">
      <w:r>
        <w:t xml:space="preserve">2.5.2. Полученные за рекомендации баллы относятся </w:t>
      </w:r>
      <w:proofErr w:type="gramStart"/>
      <w:r>
        <w:t>к</w:t>
      </w:r>
      <w:proofErr w:type="gramEnd"/>
      <w:r>
        <w:t xml:space="preserve"> общими и имеют равные с ними условия использования и срок действия.</w:t>
      </w:r>
    </w:p>
    <w:p w14:paraId="16B674FD" w14:textId="05A08336" w:rsidR="005B3420" w:rsidRDefault="4B9C05C2" w:rsidP="007649E0">
      <w:r>
        <w:t>2.5.3. Значение количества баллов за одну рекомендацию должно задаваться в настро</w:t>
      </w:r>
      <w:r w:rsidR="00CC5BEA">
        <w:t xml:space="preserve">йках. Значение по умолчанию – </w:t>
      </w:r>
      <w:r>
        <w:t>0 баллов.</w:t>
      </w:r>
    </w:p>
    <w:p w14:paraId="0D5F3EC5" w14:textId="3016BEDA" w:rsidR="001674BB" w:rsidRDefault="4B9C05C2" w:rsidP="007649E0">
      <w:r>
        <w:t>2.5.4. Зачисление баллов за рекомендацию должно происходить только после подтверждения нового пользователя через ссылку-активацию, полученную по почте.</w:t>
      </w:r>
    </w:p>
    <w:p w14:paraId="73C52775" w14:textId="1022420A" w:rsidR="00075321" w:rsidRPr="007649E0" w:rsidRDefault="4B9C05C2" w:rsidP="007649E0">
      <w:r>
        <w:t xml:space="preserve">2.5.5. В системе должно быть реализовано ограничение на максимальное количество рекомендация за сутки (с 0:00 по 23:59). Их не должно быть больше 10.  </w:t>
      </w:r>
    </w:p>
    <w:p w14:paraId="346D6931" w14:textId="3EBD9F4E" w:rsidR="38E1C8DF" w:rsidRDefault="38E1C8DF" w:rsidP="38E1C8DF"/>
    <w:p w14:paraId="4CE5CB50" w14:textId="77777777" w:rsidR="00075321" w:rsidRDefault="00075321">
      <w:pPr>
        <w:rPr>
          <w:rFonts w:ascii="Open Sans" w:hAnsi="Open Sans" w:cs="Arial"/>
          <w:b/>
          <w:bCs/>
          <w:sz w:val="36"/>
          <w:szCs w:val="20"/>
        </w:rPr>
      </w:pPr>
      <w:r>
        <w:br w:type="page"/>
      </w:r>
    </w:p>
    <w:p w14:paraId="26B59155" w14:textId="2894C84E" w:rsidR="00075321" w:rsidRDefault="4B9C05C2" w:rsidP="00075321">
      <w:pPr>
        <w:pStyle w:val="1"/>
      </w:pPr>
      <w:r>
        <w:lastRenderedPageBreak/>
        <w:t>3. Описание системы</w:t>
      </w:r>
    </w:p>
    <w:p w14:paraId="1E95387B" w14:textId="44006100" w:rsidR="00075321" w:rsidRPr="00D718D9" w:rsidRDefault="4B9C05C2" w:rsidP="00075321">
      <w:pPr>
        <w:pStyle w:val="2"/>
      </w:pPr>
      <w:r>
        <w:t xml:space="preserve">3.1. Структура системы </w:t>
      </w:r>
    </w:p>
    <w:p w14:paraId="5DA48EEA" w14:textId="06FC4EC1" w:rsidR="00075321" w:rsidRDefault="00075321" w:rsidP="00075321">
      <w:pPr>
        <w:jc w:val="center"/>
      </w:pPr>
      <w:r>
        <w:rPr>
          <w:noProof/>
          <w:lang w:eastAsia="ru-RU"/>
        </w:rPr>
        <w:drawing>
          <wp:inline distT="0" distB="0" distL="0" distR="0" wp14:anchorId="7F15C5ED" wp14:editId="482B06C6">
            <wp:extent cx="6198742" cy="3448050"/>
            <wp:effectExtent l="0" t="0" r="0" b="0"/>
            <wp:docPr id="6513550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742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84BF" w14:textId="77777777" w:rsidR="00075321" w:rsidRDefault="00075321" w:rsidP="00075321"/>
    <w:p w14:paraId="0DF04FC8" w14:textId="77777777" w:rsidR="00075321" w:rsidRDefault="00075321" w:rsidP="00075321">
      <w:r>
        <w:t>Система состоит из приложений:</w:t>
      </w:r>
    </w:p>
    <w:tbl>
      <w:tblPr>
        <w:tblStyle w:val="a8"/>
        <w:tblW w:w="0" w:type="auto"/>
        <w:tblInd w:w="392" w:type="dxa"/>
        <w:tblBorders>
          <w:top w:val="single" w:sz="4" w:space="0" w:color="FFFFFF" w:themeColor="background1" w:themeTint="00" w:themeShade="7F"/>
          <w:left w:val="single" w:sz="4" w:space="0" w:color="FFFFFF" w:themeColor="background1" w:themeTint="00" w:themeShade="7F"/>
          <w:bottom w:val="single" w:sz="4" w:space="0" w:color="FFFFFF" w:themeColor="background1" w:themeTint="00" w:themeShade="7F"/>
          <w:right w:val="single" w:sz="4" w:space="0" w:color="FFFFFF" w:themeColor="background1" w:themeTint="00" w:themeShade="7F"/>
          <w:insideH w:val="single" w:sz="4" w:space="0" w:color="FFFFFF" w:themeColor="background1" w:themeTint="00" w:themeShade="7F"/>
          <w:insideV w:val="single" w:sz="4" w:space="0" w:color="FFFFFF" w:themeColor="background1" w:themeTint="00" w:themeShade="7F"/>
        </w:tblBorders>
        <w:tblLook w:val="04A0" w:firstRow="1" w:lastRow="0" w:firstColumn="1" w:lastColumn="0" w:noHBand="0" w:noVBand="1"/>
      </w:tblPr>
      <w:tblGrid>
        <w:gridCol w:w="1559"/>
        <w:gridCol w:w="8187"/>
      </w:tblGrid>
      <w:tr w:rsidR="00075321" w14:paraId="1FDB8E0C" w14:textId="77777777" w:rsidTr="4B9C05C2">
        <w:trPr>
          <w:trHeight w:val="1129"/>
        </w:trPr>
        <w:tc>
          <w:tcPr>
            <w:tcW w:w="1559" w:type="dxa"/>
          </w:tcPr>
          <w:p w14:paraId="57316E91" w14:textId="1EC2BF5D" w:rsidR="00075321" w:rsidRDefault="4B9C05C2" w:rsidP="4B9C05C2">
            <w:pPr>
              <w:rPr>
                <w:lang w:val="en-US"/>
              </w:rPr>
            </w:pPr>
            <w:r w:rsidRPr="4B9C05C2">
              <w:rPr>
                <w:lang w:val="en-US"/>
              </w:rPr>
              <w:t>D-Owner</w:t>
            </w:r>
          </w:p>
        </w:tc>
        <w:tc>
          <w:tcPr>
            <w:tcW w:w="8187" w:type="dxa"/>
          </w:tcPr>
          <w:p w14:paraId="1E6B9262" w14:textId="77777777" w:rsidR="00075321" w:rsidRDefault="00075321" w:rsidP="006F3EF0">
            <w:r>
              <w:t>Сайт - личный кабинет предпринимателя. Тут настраивается система лояльности для предприятий, просматриваются отчеты, управляется подписка и прочие настройки владельца аккаунта</w:t>
            </w:r>
          </w:p>
        </w:tc>
      </w:tr>
      <w:tr w:rsidR="00075321" w14:paraId="6553D635" w14:textId="77777777" w:rsidTr="4B9C05C2">
        <w:trPr>
          <w:trHeight w:val="851"/>
        </w:trPr>
        <w:tc>
          <w:tcPr>
            <w:tcW w:w="1559" w:type="dxa"/>
          </w:tcPr>
          <w:p w14:paraId="44E53109" w14:textId="77777777" w:rsidR="00075321" w:rsidRPr="007075B4" w:rsidRDefault="00075321" w:rsidP="006F3EF0">
            <w:pPr>
              <w:rPr>
                <w:lang w:val="en-US"/>
              </w:rPr>
            </w:pPr>
            <w:r>
              <w:t>D-</w:t>
            </w:r>
            <w:proofErr w:type="spellStart"/>
            <w:r>
              <w:t>Cashier</w:t>
            </w:r>
            <w:proofErr w:type="spellEnd"/>
            <w:r>
              <w:t xml:space="preserve"> </w:t>
            </w:r>
          </w:p>
        </w:tc>
        <w:tc>
          <w:tcPr>
            <w:tcW w:w="8187" w:type="dxa"/>
          </w:tcPr>
          <w:p w14:paraId="2796F578" w14:textId="77777777" w:rsidR="00075321" w:rsidRPr="007075B4" w:rsidRDefault="00075321" w:rsidP="006F3EF0">
            <w:r>
              <w:t>Веб-приложение для сотрудников-кассиров. Через этот сайт кассир получает данные о скидках клиента, а так же заводятся новые записи покупателей</w:t>
            </w:r>
          </w:p>
        </w:tc>
      </w:tr>
      <w:tr w:rsidR="00075321" w14:paraId="37EF3329" w14:textId="77777777" w:rsidTr="4B9C05C2">
        <w:trPr>
          <w:trHeight w:val="675"/>
        </w:trPr>
        <w:tc>
          <w:tcPr>
            <w:tcW w:w="1559" w:type="dxa"/>
          </w:tcPr>
          <w:p w14:paraId="5C4D9262" w14:textId="77777777" w:rsidR="00075321" w:rsidRPr="007075B4" w:rsidRDefault="00075321" w:rsidP="006F3EF0">
            <w:r w:rsidRPr="35DD5136">
              <w:rPr>
                <w:lang w:val="en-US"/>
              </w:rPr>
              <w:t>D-Server</w:t>
            </w:r>
          </w:p>
        </w:tc>
        <w:tc>
          <w:tcPr>
            <w:tcW w:w="8187" w:type="dxa"/>
          </w:tcPr>
          <w:p w14:paraId="26F59F5B" w14:textId="77777777" w:rsidR="00075321" w:rsidRPr="007075B4" w:rsidRDefault="00075321" w:rsidP="006F3EF0">
            <w:r>
              <w:t>Сервер сбора и предоставления данных о покупателях</w:t>
            </w:r>
          </w:p>
        </w:tc>
      </w:tr>
      <w:tr w:rsidR="00075321" w14:paraId="19A9E8B3" w14:textId="77777777" w:rsidTr="4B9C05C2">
        <w:trPr>
          <w:trHeight w:val="713"/>
        </w:trPr>
        <w:tc>
          <w:tcPr>
            <w:tcW w:w="1559" w:type="dxa"/>
          </w:tcPr>
          <w:p w14:paraId="6E8A8236" w14:textId="77777777" w:rsidR="00075321" w:rsidRPr="007075B4" w:rsidRDefault="00075321" w:rsidP="006F3EF0">
            <w:pPr>
              <w:rPr>
                <w:lang w:val="en-US"/>
              </w:rPr>
            </w:pPr>
            <w:r w:rsidRPr="35DD5136">
              <w:rPr>
                <w:lang w:val="en-US"/>
              </w:rPr>
              <w:t>D-Base</w:t>
            </w:r>
          </w:p>
        </w:tc>
        <w:tc>
          <w:tcPr>
            <w:tcW w:w="8187" w:type="dxa"/>
          </w:tcPr>
          <w:p w14:paraId="52B2350C" w14:textId="77777777" w:rsidR="00075321" w:rsidRPr="007257D4" w:rsidRDefault="00075321" w:rsidP="006F3EF0">
            <w:pPr>
              <w:rPr>
                <w:lang w:val="en-US"/>
              </w:rPr>
            </w:pPr>
            <w:r>
              <w:t>База данных системы</w:t>
            </w:r>
          </w:p>
        </w:tc>
      </w:tr>
      <w:tr w:rsidR="00075321" w14:paraId="481DDBA7" w14:textId="77777777" w:rsidTr="4B9C05C2">
        <w:trPr>
          <w:trHeight w:val="851"/>
        </w:trPr>
        <w:tc>
          <w:tcPr>
            <w:tcW w:w="1559" w:type="dxa"/>
          </w:tcPr>
          <w:p w14:paraId="2650DE9D" w14:textId="77777777" w:rsidR="00075321" w:rsidRDefault="00075321" w:rsidP="006F3EF0">
            <w:pPr>
              <w:rPr>
                <w:lang w:val="en-US"/>
              </w:rPr>
            </w:pPr>
            <w:r w:rsidRPr="35DD5136">
              <w:rPr>
                <w:lang w:val="en-US"/>
              </w:rPr>
              <w:t>D-API</w:t>
            </w:r>
          </w:p>
        </w:tc>
        <w:tc>
          <w:tcPr>
            <w:tcW w:w="8187" w:type="dxa"/>
          </w:tcPr>
          <w:p w14:paraId="077900BC" w14:textId="77777777" w:rsidR="00075321" w:rsidRDefault="00075321" w:rsidP="006F3EF0">
            <w:r>
              <w:t xml:space="preserve">Интерфейс для интеграции системы </w:t>
            </w:r>
            <w:proofErr w:type="gramStart"/>
            <w:r>
              <w:t>в</w:t>
            </w:r>
            <w:proofErr w:type="gramEnd"/>
            <w:r>
              <w:t xml:space="preserve"> существующие POS-системы и интернет-магазины</w:t>
            </w:r>
          </w:p>
        </w:tc>
      </w:tr>
    </w:tbl>
    <w:p w14:paraId="04F2640E" w14:textId="77777777" w:rsidR="00075321" w:rsidRDefault="00075321" w:rsidP="00776FD1">
      <w:pPr>
        <w:pStyle w:val="1"/>
      </w:pPr>
    </w:p>
    <w:p w14:paraId="14F77A17" w14:textId="77777777" w:rsidR="00075321" w:rsidRDefault="00075321">
      <w:pPr>
        <w:rPr>
          <w:rFonts w:ascii="Open Sans" w:hAnsi="Open Sans" w:cs="Arial"/>
          <w:b/>
          <w:bCs/>
          <w:sz w:val="36"/>
          <w:szCs w:val="20"/>
        </w:rPr>
      </w:pPr>
      <w:r>
        <w:br w:type="page"/>
      </w:r>
    </w:p>
    <w:p w14:paraId="1AC33FD0" w14:textId="0998D432" w:rsidR="00776FD1" w:rsidRPr="00F916D7" w:rsidRDefault="4B9C05C2" w:rsidP="4B9C05C2">
      <w:pPr>
        <w:pStyle w:val="1"/>
      </w:pPr>
      <w:r>
        <w:lastRenderedPageBreak/>
        <w:t xml:space="preserve">4. </w:t>
      </w:r>
      <w:r w:rsidRPr="4B9C05C2">
        <w:rPr>
          <w:lang w:val="en-US"/>
        </w:rPr>
        <w:t>D</w:t>
      </w:r>
      <w:r>
        <w:t>-</w:t>
      </w:r>
      <w:proofErr w:type="spellStart"/>
      <w:r>
        <w:t>Owner</w:t>
      </w:r>
      <w:proofErr w:type="spellEnd"/>
    </w:p>
    <w:p w14:paraId="5B1C94F6" w14:textId="2FFCE95B" w:rsidR="007074C7" w:rsidRDefault="4B9C05C2" w:rsidP="007074C7">
      <w:pPr>
        <w:pStyle w:val="2"/>
      </w:pPr>
      <w:r>
        <w:t>4.1. Сценарий работы</w:t>
      </w:r>
    </w:p>
    <w:p w14:paraId="4F73D78B" w14:textId="617E2255" w:rsidR="007075B4" w:rsidRPr="00D718D9" w:rsidRDefault="007074C7" w:rsidP="009F69EB">
      <w:pPr>
        <w:tabs>
          <w:tab w:val="left" w:pos="567"/>
        </w:tabs>
      </w:pPr>
      <w:r>
        <w:t>4.1.1.</w:t>
      </w:r>
      <w:r>
        <w:tab/>
      </w:r>
      <w:r w:rsidR="007075B4">
        <w:t xml:space="preserve">В </w:t>
      </w:r>
      <w:proofErr w:type="gramStart"/>
      <w:r w:rsidR="007075B4">
        <w:t>общем</w:t>
      </w:r>
      <w:proofErr w:type="gramEnd"/>
      <w:r w:rsidR="007075B4">
        <w:t xml:space="preserve"> случае, предприниматель работает по такому сценарию:</w:t>
      </w:r>
    </w:p>
    <w:p w14:paraId="2A20C631" w14:textId="190342CF" w:rsidR="007075B4" w:rsidRPr="009370D9" w:rsidRDefault="00081F82" w:rsidP="007A3E76">
      <w:pPr>
        <w:jc w:val="center"/>
      </w:pPr>
      <w:r>
        <w:rPr>
          <w:noProof/>
          <w:lang w:eastAsia="ru-RU"/>
        </w:rPr>
        <w:drawing>
          <wp:inline distT="0" distB="0" distL="0" distR="0" wp14:anchorId="5C709DF0" wp14:editId="63E92C5A">
            <wp:extent cx="3790950" cy="4572000"/>
            <wp:effectExtent l="0" t="0" r="0" b="0"/>
            <wp:docPr id="93644477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C010" w14:textId="15812C52" w:rsidR="009F69EB" w:rsidRPr="009F69EB" w:rsidRDefault="009F69EB" w:rsidP="4B9C05C2">
      <w:r w:rsidRPr="4B9C05C2">
        <w:t>3.</w:t>
      </w:r>
      <w:r w:rsidR="007074C7" w:rsidRPr="4B9C05C2">
        <w:t>1.</w:t>
      </w:r>
      <w:r w:rsidRPr="4B9C05C2">
        <w:t xml:space="preserve">2. </w:t>
      </w:r>
      <w:r w:rsidRPr="009F69EB">
        <w:tab/>
      </w:r>
      <w:r w:rsidRPr="4B9C05C2">
        <w:t>Адреса сервиса: D-</w:t>
      </w:r>
      <w:proofErr w:type="spellStart"/>
      <w:r w:rsidRPr="4B9C05C2">
        <w:t>Online</w:t>
      </w:r>
      <w:proofErr w:type="spellEnd"/>
      <w:r w:rsidRPr="009F69EB">
        <w:t>.</w:t>
      </w:r>
      <w:proofErr w:type="spellStart"/>
      <w:r w:rsidRPr="4B9C05C2">
        <w:rPr>
          <w:lang w:val="en-US"/>
        </w:rPr>
        <w:t>ru</w:t>
      </w:r>
      <w:proofErr w:type="spellEnd"/>
      <w:r w:rsidRPr="00C7087E">
        <w:t xml:space="preserve">, </w:t>
      </w:r>
      <w:r w:rsidR="113BFAF7" w:rsidRPr="4B9C05C2">
        <w:t xml:space="preserve">D-Online.com, </w:t>
      </w:r>
      <w:proofErr w:type="spellStart"/>
      <w:r w:rsidR="113BFAF7" w:rsidRPr="4B9C05C2">
        <w:t>ДисконтОнлайн.рф</w:t>
      </w:r>
      <w:proofErr w:type="spellEnd"/>
      <w:r>
        <w:t>.</w:t>
      </w:r>
    </w:p>
    <w:p w14:paraId="34865EC0" w14:textId="074FA157" w:rsidR="00317073" w:rsidRPr="00317073" w:rsidRDefault="00317073" w:rsidP="4B9C05C2">
      <w:r w:rsidRPr="4B9C05C2">
        <w:t xml:space="preserve">3.1.3. </w:t>
      </w:r>
      <w:r w:rsidRPr="002A5B87">
        <w:tab/>
      </w:r>
      <w:r w:rsidRPr="4B9C05C2">
        <w:t xml:space="preserve">Работа сервиса должна осуществляться по зашифрованному протоколу </w:t>
      </w:r>
      <w:r w:rsidRPr="4B9C05C2">
        <w:rPr>
          <w:lang w:val="en-US"/>
        </w:rPr>
        <w:t>https</w:t>
      </w:r>
      <w:r w:rsidRPr="00317073">
        <w:t>.</w:t>
      </w:r>
    </w:p>
    <w:p w14:paraId="236F12F9" w14:textId="6381CDD3" w:rsidR="00072B9B" w:rsidRPr="00072B9B" w:rsidRDefault="00072B9B" w:rsidP="009F69EB">
      <w:pPr>
        <w:ind w:left="567" w:hanging="567"/>
      </w:pPr>
      <w:r>
        <w:t xml:space="preserve"> </w:t>
      </w:r>
    </w:p>
    <w:p w14:paraId="13C87D19" w14:textId="581EF8B7" w:rsidR="00776FD1" w:rsidRPr="00776FD1" w:rsidRDefault="00776FD1" w:rsidP="0065340B">
      <w:pPr>
        <w:ind w:left="709" w:hanging="709"/>
      </w:pPr>
    </w:p>
    <w:p w14:paraId="0D73EEBE" w14:textId="77777777" w:rsidR="0065340B" w:rsidRDefault="0065340B" w:rsidP="00131F00"/>
    <w:p w14:paraId="339AAD84" w14:textId="77777777" w:rsidR="00823B48" w:rsidRDefault="00823B48">
      <w:pPr>
        <w:rPr>
          <w:rFonts w:ascii="Open Sans" w:eastAsiaTheme="majorEastAsia" w:hAnsi="Open Sans" w:cstheme="majorBidi"/>
          <w:b/>
          <w:bCs/>
          <w:sz w:val="24"/>
          <w:szCs w:val="26"/>
        </w:rPr>
      </w:pPr>
      <w:r>
        <w:br w:type="page"/>
      </w:r>
    </w:p>
    <w:p w14:paraId="4FFF6729" w14:textId="77777777" w:rsidR="00155DB5" w:rsidRDefault="00776FD1" w:rsidP="00CE4526">
      <w:pPr>
        <w:pStyle w:val="2"/>
        <w:spacing w:before="0" w:line="240" w:lineRule="auto"/>
      </w:pPr>
      <w:r w:rsidRPr="00776FD1">
        <w:lastRenderedPageBreak/>
        <w:t>3</w:t>
      </w:r>
      <w:r w:rsidR="00265C03" w:rsidRPr="002C4100">
        <w:t>.</w:t>
      </w:r>
      <w:r>
        <w:t>2.</w:t>
      </w:r>
      <w:r w:rsidR="00265C03" w:rsidRPr="002C4100">
        <w:t xml:space="preserve"> </w:t>
      </w:r>
      <w:r w:rsidR="0065340B">
        <w:t>Страниц</w:t>
      </w:r>
      <w:r w:rsidR="00823B48">
        <w:t>а</w:t>
      </w:r>
      <w:r w:rsidR="00265C03" w:rsidRPr="002C4100">
        <w:t xml:space="preserve"> </w:t>
      </w:r>
      <w:r>
        <w:t xml:space="preserve">входа </w:t>
      </w:r>
      <w:r w:rsidR="0065340B">
        <w:t>в систему</w:t>
      </w:r>
    </w:p>
    <w:p w14:paraId="1425714E" w14:textId="5BE969F3" w:rsidR="00724420" w:rsidRDefault="00724420" w:rsidP="4B9C05C2">
      <w:pPr>
        <w:spacing w:after="0" w:line="240" w:lineRule="auto"/>
        <w:rPr>
          <w:rFonts w:cs="Arial"/>
          <w:szCs w:val="20"/>
        </w:rPr>
      </w:pPr>
      <w:r w:rsidRPr="4B9C05C2">
        <w:t xml:space="preserve">3.2.1. </w:t>
      </w:r>
      <w:r>
        <w:rPr>
          <w:rFonts w:cs="Arial"/>
          <w:szCs w:val="20"/>
        </w:rPr>
        <w:tab/>
      </w:r>
      <w:r w:rsidR="0065340B" w:rsidRPr="4B9C05C2">
        <w:t xml:space="preserve">На странице </w:t>
      </w:r>
      <w:r w:rsidR="00823B48" w:rsidRPr="4B9C05C2">
        <w:t>должны быть размещены поля ввода логина и пароля</w:t>
      </w:r>
    </w:p>
    <w:p w14:paraId="7B7875E7" w14:textId="77777777" w:rsidR="00724420" w:rsidRDefault="00724420" w:rsidP="001E6FEA">
      <w:pPr>
        <w:spacing w:after="0" w:line="240" w:lineRule="auto"/>
        <w:rPr>
          <w:rFonts w:cs="Arial"/>
          <w:szCs w:val="20"/>
        </w:rPr>
      </w:pPr>
    </w:p>
    <w:p w14:paraId="57502470" w14:textId="48B199A9" w:rsidR="0065340B" w:rsidRDefault="009725F0" w:rsidP="00724420">
      <w:pPr>
        <w:spacing w:after="0" w:line="240" w:lineRule="auto"/>
        <w:jc w:val="center"/>
        <w:rPr>
          <w:rFonts w:cs="Arial"/>
          <w:szCs w:val="20"/>
        </w:rPr>
      </w:pPr>
      <w:r>
        <w:rPr>
          <w:rFonts w:cs="Arial"/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0BDE3" wp14:editId="7524923A">
                <wp:simplePos x="0" y="0"/>
                <wp:positionH relativeFrom="column">
                  <wp:posOffset>1546860</wp:posOffset>
                </wp:positionH>
                <wp:positionV relativeFrom="paragraph">
                  <wp:posOffset>208280</wp:posOffset>
                </wp:positionV>
                <wp:extent cx="762000" cy="2762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5="http://schemas.microsoft.com/office/word/2012/wordml">
            <w:pict w14:anchorId="2D94A7E3">
              <v:rect id="Прямоугольник 4" style="position:absolute;margin-left:121.8pt;margin-top:16.4pt;width:60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color="white [3212]" strokeweight="2pt" w14:anchorId="7DDD28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"/>
            </w:pict>
          </mc:Fallback>
        </mc:AlternateContent>
      </w:r>
      <w:r w:rsidR="00724420">
        <w:rPr>
          <w:rFonts w:cs="Arial"/>
          <w:noProof/>
          <w:szCs w:val="20"/>
          <w:lang w:eastAsia="ru-RU"/>
        </w:rPr>
        <w:drawing>
          <wp:inline distT="0" distB="0" distL="0" distR="0" wp14:anchorId="762F9818" wp14:editId="1AEAD1F9">
            <wp:extent cx="3702776" cy="2355924"/>
            <wp:effectExtent l="114300" t="95250" r="126365" b="1587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648" cy="23717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92D0E7" w14:textId="77777777" w:rsidR="00724420" w:rsidRDefault="00724420" w:rsidP="001E6FEA">
      <w:pPr>
        <w:spacing w:after="0" w:line="240" w:lineRule="auto"/>
        <w:rPr>
          <w:rFonts w:cs="Arial"/>
          <w:szCs w:val="20"/>
        </w:rPr>
      </w:pPr>
    </w:p>
    <w:p w14:paraId="7364FD30" w14:textId="5B0B53CA" w:rsidR="00724420" w:rsidRDefault="00724420" w:rsidP="4B9C05C2">
      <w:r w:rsidRPr="4B9C05C2">
        <w:t xml:space="preserve">3.2.2. </w:t>
      </w:r>
      <w:r>
        <w:tab/>
      </w:r>
      <w:r w:rsidRPr="4B9C05C2">
        <w:t xml:space="preserve">В </w:t>
      </w:r>
      <w:proofErr w:type="gramStart"/>
      <w:r w:rsidRPr="4B9C05C2">
        <w:t>качестве</w:t>
      </w:r>
      <w:proofErr w:type="gramEnd"/>
      <w:r w:rsidRPr="4B9C05C2">
        <w:t xml:space="preserve"> логина должна использоваться электронная почта пользователя</w:t>
      </w:r>
      <w:r w:rsidR="005B6B1C">
        <w:t>.</w:t>
      </w:r>
    </w:p>
    <w:p w14:paraId="4758EE9A" w14:textId="10A2B591" w:rsidR="006A1F50" w:rsidRPr="006A1F50" w:rsidRDefault="006D4657" w:rsidP="4B9C05C2">
      <w:r w:rsidRPr="4B9C05C2">
        <w:t xml:space="preserve">3.2.3. </w:t>
      </w:r>
      <w:r>
        <w:tab/>
      </w:r>
      <w:r w:rsidRPr="4B9C05C2">
        <w:t>Все пароли пользователей</w:t>
      </w:r>
      <w:r w:rsidR="006A1F50" w:rsidRPr="4B9C05C2">
        <w:t xml:space="preserve"> должны </w:t>
      </w:r>
      <w:proofErr w:type="spellStart"/>
      <w:r w:rsidR="006A1F50" w:rsidRPr="4B9C05C2">
        <w:t>хешироваться</w:t>
      </w:r>
      <w:proofErr w:type="spellEnd"/>
      <w:r w:rsidR="006A1F50" w:rsidRPr="4B9C05C2">
        <w:t xml:space="preserve"> по алгоритму </w:t>
      </w:r>
      <w:r w:rsidR="006A1F50" w:rsidRPr="4B9C05C2">
        <w:rPr>
          <w:lang w:val="en-US"/>
        </w:rPr>
        <w:t>MD</w:t>
      </w:r>
      <w:r w:rsidR="006A1F50" w:rsidRPr="4B9C05C2">
        <w:t>5</w:t>
      </w:r>
    </w:p>
    <w:p w14:paraId="5DD78BAF" w14:textId="71B9DDF4" w:rsidR="00724420" w:rsidRDefault="006A1F50" w:rsidP="4B9C05C2">
      <w:r w:rsidRPr="4B9C05C2">
        <w:t>3.2.4</w:t>
      </w:r>
      <w:r w:rsidR="006D4657">
        <w:t xml:space="preserve">. </w:t>
      </w:r>
      <w:r w:rsidR="006D4657">
        <w:tab/>
      </w:r>
      <w:r w:rsidR="006D4657" w:rsidRPr="4B9C05C2">
        <w:t>Восстановление пароля должно</w:t>
      </w:r>
      <w:r w:rsidR="00724420" w:rsidRPr="4B9C05C2">
        <w:t xml:space="preserve"> осуществляться по электронному адресу пользователя</w:t>
      </w:r>
      <w:r w:rsidR="005B6B1C">
        <w:t>.</w:t>
      </w:r>
      <w:r w:rsidRPr="4B9C05C2">
        <w:t xml:space="preserve"> На почту пользователя долж</w:t>
      </w:r>
      <w:r w:rsidR="006D4657" w:rsidRPr="4B9C05C2">
        <w:t>ен</w:t>
      </w:r>
      <w:r w:rsidRPr="4B9C05C2">
        <w:t xml:space="preserve"> приходить новый пароль, который он сможет потом поменять в личном кабинете.</w:t>
      </w:r>
    </w:p>
    <w:p w14:paraId="3116A5AC" w14:textId="77777777" w:rsidR="00724420" w:rsidRDefault="00724420" w:rsidP="001E6FEA">
      <w:pPr>
        <w:spacing w:after="0" w:line="240" w:lineRule="auto"/>
        <w:rPr>
          <w:rFonts w:cs="Arial"/>
          <w:szCs w:val="20"/>
        </w:rPr>
      </w:pPr>
    </w:p>
    <w:p w14:paraId="4CDE7CF1" w14:textId="77777777" w:rsidR="00155DB5" w:rsidRDefault="00724420" w:rsidP="00724420">
      <w:pPr>
        <w:spacing w:after="0" w:line="240" w:lineRule="auto"/>
        <w:jc w:val="center"/>
        <w:rPr>
          <w:rFonts w:cs="Arial"/>
          <w:szCs w:val="20"/>
          <w:lang w:val="en-US"/>
        </w:rPr>
      </w:pPr>
      <w:r>
        <w:rPr>
          <w:rFonts w:cs="Arial"/>
          <w:noProof/>
          <w:szCs w:val="20"/>
          <w:lang w:eastAsia="ru-RU"/>
        </w:rPr>
        <w:drawing>
          <wp:inline distT="0" distB="0" distL="0" distR="0" wp14:anchorId="3D85FDAC" wp14:editId="58617C82">
            <wp:extent cx="3883511" cy="1785442"/>
            <wp:effectExtent l="133350" t="95250" r="155575" b="1581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400" cy="17858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019E01" w14:textId="77777777" w:rsidR="009F69EB" w:rsidRDefault="009F69EB" w:rsidP="00081F82">
      <w:pPr>
        <w:spacing w:after="0" w:line="240" w:lineRule="auto"/>
        <w:rPr>
          <w:rFonts w:cs="Arial"/>
          <w:szCs w:val="20"/>
        </w:rPr>
      </w:pPr>
    </w:p>
    <w:p w14:paraId="60397C0F" w14:textId="6CAA3E38" w:rsidR="00FC06B6" w:rsidRDefault="00FC06B6" w:rsidP="113BFAF7">
      <w:pPr>
        <w:ind w:left="360"/>
      </w:pPr>
    </w:p>
    <w:p w14:paraId="4ED2115F" w14:textId="77777777" w:rsidR="009F69EB" w:rsidRPr="00081F82" w:rsidRDefault="009F69EB" w:rsidP="00081F82">
      <w:pPr>
        <w:spacing w:after="0" w:line="240" w:lineRule="auto"/>
        <w:rPr>
          <w:rFonts w:cs="Arial"/>
          <w:szCs w:val="20"/>
        </w:rPr>
      </w:pPr>
    </w:p>
    <w:p w14:paraId="644E1BC9" w14:textId="77777777" w:rsidR="0013061F" w:rsidRDefault="0013061F">
      <w:pPr>
        <w:rPr>
          <w:rFonts w:ascii="Open Sans" w:eastAsiaTheme="majorEastAsia" w:hAnsi="Open Sans" w:cstheme="majorBidi"/>
          <w:b/>
          <w:bCs/>
          <w:sz w:val="24"/>
          <w:szCs w:val="26"/>
        </w:rPr>
      </w:pPr>
      <w:r>
        <w:br w:type="page"/>
      </w:r>
    </w:p>
    <w:p w14:paraId="0E6C1201" w14:textId="7082C861" w:rsidR="00155DB5" w:rsidRDefault="113BFAF7" w:rsidP="00CE4526">
      <w:pPr>
        <w:pStyle w:val="2"/>
      </w:pPr>
      <w:r>
        <w:lastRenderedPageBreak/>
        <w:t>3.3. Страница создания аккаунта</w:t>
      </w:r>
    </w:p>
    <w:p w14:paraId="6262B311" w14:textId="2B001184" w:rsidR="00CE4526" w:rsidRDefault="009A2495" w:rsidP="4B9C05C2">
      <w:r w:rsidRPr="4B9C05C2">
        <w:t xml:space="preserve">3.3.1. </w:t>
      </w:r>
      <w:r>
        <w:tab/>
      </w:r>
      <w:r w:rsidRPr="4B9C05C2">
        <w:t>При регистрации в качестве логина должен использоваться электронный адрес пользователя.</w:t>
      </w:r>
    </w:p>
    <w:p w14:paraId="7F7C8417" w14:textId="7E0777BB" w:rsidR="009A2495" w:rsidRDefault="009A2495" w:rsidP="4B9C05C2">
      <w:r w:rsidRPr="4B9C05C2">
        <w:t xml:space="preserve">3.3.2. </w:t>
      </w:r>
      <w:r>
        <w:tab/>
      </w:r>
      <w:r w:rsidRPr="4B9C05C2">
        <w:t>На странице регистрации должны быть размещены поля ввода имени, фамилии польз</w:t>
      </w:r>
      <w:r w:rsidR="00FD3567" w:rsidRPr="4B9C05C2">
        <w:t>ователя, его электронной почты</w:t>
      </w:r>
      <w:r w:rsidRPr="4B9C05C2">
        <w:t xml:space="preserve"> пароля</w:t>
      </w:r>
      <w:r w:rsidR="00FD3567" w:rsidRPr="4B9C05C2">
        <w:t xml:space="preserve"> и подтверждения пароля</w:t>
      </w:r>
      <w:r>
        <w:t>.</w:t>
      </w:r>
    </w:p>
    <w:p w14:paraId="66E45C4A" w14:textId="5AC09F35" w:rsidR="009A2495" w:rsidRPr="00CE4526" w:rsidRDefault="009A2495" w:rsidP="4B9C05C2">
      <w:r w:rsidRPr="4B9C05C2">
        <w:t xml:space="preserve">3.3.3. </w:t>
      </w:r>
      <w:r>
        <w:tab/>
      </w:r>
      <w:r w:rsidRPr="4B9C05C2">
        <w:t>На странице регистрации должна быть размещена галочка</w:t>
      </w:r>
      <w:r w:rsidR="006F65E6" w:rsidRPr="4B9C05C2">
        <w:t xml:space="preserve"> принятия условий ра</w:t>
      </w:r>
      <w:r w:rsidRPr="4B9C05C2">
        <w:t>боты с сервисом</w:t>
      </w:r>
      <w:r w:rsidR="006F65E6" w:rsidRPr="4B9C05C2">
        <w:t xml:space="preserve"> и ссылка на эти самые условия.</w:t>
      </w:r>
      <w:r>
        <w:t xml:space="preserve">  </w:t>
      </w:r>
    </w:p>
    <w:p w14:paraId="3D543DD9" w14:textId="77777777" w:rsidR="009A2495" w:rsidRDefault="009A2495" w:rsidP="0013061F">
      <w:pPr>
        <w:jc w:val="center"/>
      </w:pPr>
      <w:r>
        <w:rPr>
          <w:noProof/>
          <w:lang w:eastAsia="ru-RU"/>
        </w:rPr>
        <w:drawing>
          <wp:inline distT="0" distB="0" distL="0" distR="0" wp14:anchorId="2EF27CF1" wp14:editId="10FCAD3B">
            <wp:extent cx="2753833" cy="2868201"/>
            <wp:effectExtent l="133350" t="114300" r="142240" b="1612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940" cy="29183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6CECFF" w14:textId="6F8A35E6" w:rsidR="006E3842" w:rsidRDefault="006E3842" w:rsidP="4B9C05C2">
      <w:r w:rsidRPr="4B9C05C2">
        <w:t xml:space="preserve">3.3.4. </w:t>
      </w:r>
      <w:r>
        <w:tab/>
      </w:r>
      <w:r w:rsidRPr="4B9C05C2">
        <w:t>Все поля для регистрации должны быть обязательны для заполнения.</w:t>
      </w:r>
    </w:p>
    <w:p w14:paraId="63D586EB" w14:textId="0AD4A3EE" w:rsidR="004A6579" w:rsidRDefault="006E3842" w:rsidP="4B9C05C2">
      <w:r w:rsidRPr="4B9C05C2">
        <w:t>3.3.5</w:t>
      </w:r>
      <w:r w:rsidR="000907BD">
        <w:t xml:space="preserve">. </w:t>
      </w:r>
      <w:r w:rsidR="000907BD">
        <w:tab/>
      </w:r>
      <w:r w:rsidR="00EC1A78" w:rsidRPr="4B9C05C2">
        <w:t>После нажатия на кнопку и проверки корректности всех введенных данных, в Системе создается пользователь, и предприниматель переходит на страницу своего личного кабинета. Дополнительная активация через почту не требуется</w:t>
      </w:r>
      <w:r w:rsidR="00796B48" w:rsidRPr="0013061F">
        <w:t xml:space="preserve">. </w:t>
      </w:r>
      <w:r w:rsidR="000907BD" w:rsidRPr="0013061F">
        <w:t xml:space="preserve"> </w:t>
      </w:r>
    </w:p>
    <w:p w14:paraId="5D69D003" w14:textId="77777777" w:rsidR="004761D1" w:rsidRDefault="004761D1">
      <w:pPr>
        <w:rPr>
          <w:rFonts w:ascii="Open Sans" w:eastAsiaTheme="majorEastAsia" w:hAnsi="Open Sans" w:cstheme="majorBidi"/>
          <w:b/>
          <w:bCs/>
          <w:sz w:val="24"/>
          <w:szCs w:val="26"/>
        </w:rPr>
      </w:pPr>
      <w:r>
        <w:br w:type="page"/>
      </w:r>
    </w:p>
    <w:p w14:paraId="1D2CD5E1" w14:textId="2A4CBFE0" w:rsidR="113BFAF7" w:rsidRDefault="113BFAF7" w:rsidP="113BFAF7">
      <w:pPr>
        <w:pStyle w:val="2"/>
      </w:pPr>
      <w:r>
        <w:lastRenderedPageBreak/>
        <w:t>3.4. Разделы сайта</w:t>
      </w:r>
    </w:p>
    <w:p w14:paraId="34BF11DB" w14:textId="42FAC018" w:rsidR="113BFAF7" w:rsidRDefault="113BFAF7" w:rsidP="113BFAF7">
      <w:r w:rsidRPr="113BFAF7">
        <w:t xml:space="preserve">3.4.1. Сайт должен </w:t>
      </w:r>
      <w:r w:rsidR="00945281">
        <w:t>иметь следующую структуру</w:t>
      </w:r>
      <w:r w:rsidRPr="113BFAF7">
        <w:t>:</w:t>
      </w:r>
    </w:p>
    <w:p w14:paraId="28A83F72" w14:textId="0F140A27" w:rsidR="00945281" w:rsidRDefault="004761D1" w:rsidP="113BFAF7">
      <w:r>
        <w:rPr>
          <w:noProof/>
          <w:lang w:eastAsia="ru-RU"/>
        </w:rPr>
        <w:drawing>
          <wp:inline distT="0" distB="0" distL="0" distR="0" wp14:anchorId="6AD978AB" wp14:editId="1B533A7C">
            <wp:extent cx="6416386" cy="2352675"/>
            <wp:effectExtent l="0" t="0" r="0" b="0"/>
            <wp:docPr id="98043617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386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DEF9" w14:textId="44EF9777" w:rsidR="00F916D7" w:rsidRPr="00F916D7" w:rsidRDefault="00F916D7" w:rsidP="00F916D7">
      <w:pPr>
        <w:pStyle w:val="2"/>
      </w:pPr>
      <w:r>
        <w:rPr>
          <w:lang w:val="en-US"/>
        </w:rPr>
        <w:t xml:space="preserve">3.5. </w:t>
      </w:r>
      <w:r>
        <w:t>Профиль</w:t>
      </w:r>
    </w:p>
    <w:p w14:paraId="2268EEE2" w14:textId="09B3521B" w:rsidR="007A3E76" w:rsidRDefault="00F916D7" w:rsidP="4B9C05C2">
      <w:r>
        <w:t>3.5</w:t>
      </w:r>
      <w:r w:rsidR="007A3E76" w:rsidRPr="4B9C05C2">
        <w:t>.</w:t>
      </w:r>
      <w:r>
        <w:t>1</w:t>
      </w:r>
      <w:r w:rsidR="007A3E76" w:rsidRPr="4B9C05C2">
        <w:t>.</w:t>
      </w:r>
      <w:r w:rsidR="007A3E76">
        <w:tab/>
      </w:r>
      <w:r w:rsidR="007A3E76" w:rsidRPr="4B9C05C2">
        <w:t xml:space="preserve">В </w:t>
      </w:r>
      <w:proofErr w:type="gramStart"/>
      <w:r w:rsidR="007A3E76" w:rsidRPr="4B9C05C2">
        <w:t>разделе</w:t>
      </w:r>
      <w:proofErr w:type="gramEnd"/>
      <w:r w:rsidR="007A3E76" w:rsidRPr="4B9C05C2">
        <w:t xml:space="preserve"> проф</w:t>
      </w:r>
      <w:r w:rsidR="00DA2FFF" w:rsidRPr="4B9C05C2">
        <w:t>и</w:t>
      </w:r>
      <w:r w:rsidR="007A3E76" w:rsidRPr="4B9C05C2">
        <w:t>л</w:t>
      </w:r>
      <w:r w:rsidR="00DA2FFF" w:rsidRPr="4B9C05C2">
        <w:t>ь</w:t>
      </w:r>
      <w:r w:rsidR="007A3E76" w:rsidRPr="4B9C05C2">
        <w:t xml:space="preserve"> пользователь может</w:t>
      </w:r>
      <w:r w:rsidR="00895EE4" w:rsidRPr="4B9C05C2">
        <w:t xml:space="preserve"> задать</w:t>
      </w:r>
      <w:r w:rsidR="007A3E76">
        <w:t>:</w:t>
      </w:r>
    </w:p>
    <w:p w14:paraId="5FF6D8E6" w14:textId="310B23CF" w:rsidR="007A3E76" w:rsidRDefault="4B9C05C2" w:rsidP="4B9C05C2">
      <w:pPr>
        <w:pStyle w:val="a7"/>
        <w:numPr>
          <w:ilvl w:val="0"/>
          <w:numId w:val="2"/>
        </w:numPr>
      </w:pPr>
      <w:r w:rsidRPr="4B9C05C2">
        <w:t>Имя и фамилию;</w:t>
      </w:r>
    </w:p>
    <w:p w14:paraId="75024D07" w14:textId="55434894" w:rsidR="007A3E76" w:rsidRDefault="4B9C05C2" w:rsidP="4B9C05C2">
      <w:pPr>
        <w:pStyle w:val="a7"/>
        <w:numPr>
          <w:ilvl w:val="0"/>
          <w:numId w:val="2"/>
        </w:numPr>
      </w:pPr>
      <w:r w:rsidRPr="4B9C05C2">
        <w:t>Адрес электронной почты</w:t>
      </w:r>
      <w:r>
        <w:t>;</w:t>
      </w:r>
    </w:p>
    <w:p w14:paraId="661DB0A3" w14:textId="6B45A485" w:rsidR="00895EE4" w:rsidRDefault="4B9C05C2" w:rsidP="4B9C05C2">
      <w:pPr>
        <w:pStyle w:val="a7"/>
        <w:numPr>
          <w:ilvl w:val="0"/>
          <w:numId w:val="2"/>
        </w:numPr>
      </w:pPr>
      <w:r w:rsidRPr="4B9C05C2">
        <w:t>Пароль доступа к системе;</w:t>
      </w:r>
    </w:p>
    <w:p w14:paraId="11443F0B" w14:textId="4673EE3F" w:rsidR="00895EE4" w:rsidRDefault="4B9C05C2" w:rsidP="4B9C05C2">
      <w:pPr>
        <w:pStyle w:val="a7"/>
        <w:numPr>
          <w:ilvl w:val="0"/>
          <w:numId w:val="2"/>
        </w:numPr>
      </w:pPr>
      <w:r w:rsidRPr="4B9C05C2">
        <w:t>Страну;</w:t>
      </w:r>
    </w:p>
    <w:p w14:paraId="2E382DC9" w14:textId="3D0BC958" w:rsidR="00895EE4" w:rsidRDefault="4B9C05C2" w:rsidP="4B9C05C2">
      <w:pPr>
        <w:pStyle w:val="a7"/>
        <w:numPr>
          <w:ilvl w:val="0"/>
          <w:numId w:val="2"/>
        </w:numPr>
      </w:pPr>
      <w:r w:rsidRPr="4B9C05C2">
        <w:t>Часовой пояс;</w:t>
      </w:r>
    </w:p>
    <w:p w14:paraId="19A89CD9" w14:textId="559DC322" w:rsidR="007A3E76" w:rsidRDefault="4B9C05C2" w:rsidP="4B9C05C2">
      <w:pPr>
        <w:pStyle w:val="a7"/>
        <w:numPr>
          <w:ilvl w:val="0"/>
          <w:numId w:val="2"/>
        </w:numPr>
      </w:pPr>
      <w:r w:rsidRPr="4B9C05C2">
        <w:t xml:space="preserve">Язык. Язык определяется при первом заходе автоматически по </w:t>
      </w:r>
      <w:r w:rsidRPr="4B9C05C2">
        <w:rPr>
          <w:lang w:val="en-US"/>
        </w:rPr>
        <w:t>IP</w:t>
      </w:r>
      <w:r>
        <w:t xml:space="preserve"> </w:t>
      </w:r>
      <w:r w:rsidRPr="4B9C05C2">
        <w:t xml:space="preserve">и сохраняется до регистрации в </w:t>
      </w:r>
      <w:proofErr w:type="spellStart"/>
      <w:r w:rsidRPr="4B9C05C2">
        <w:t>кукесах</w:t>
      </w:r>
      <w:proofErr w:type="spellEnd"/>
      <w:r>
        <w:t>;</w:t>
      </w:r>
    </w:p>
    <w:p w14:paraId="5DF5EDE6" w14:textId="48684C8B" w:rsidR="00FD3567" w:rsidRDefault="4B9C05C2" w:rsidP="4B9C05C2">
      <w:pPr>
        <w:pStyle w:val="a7"/>
        <w:numPr>
          <w:ilvl w:val="0"/>
          <w:numId w:val="2"/>
        </w:numPr>
      </w:pPr>
      <w:r w:rsidRPr="4B9C05C2">
        <w:t>Валюту при первом заходе определяется автоматически;</w:t>
      </w:r>
    </w:p>
    <w:p w14:paraId="5CF21AE6" w14:textId="496AFE5F" w:rsidR="007A3E76" w:rsidRDefault="4B9C05C2" w:rsidP="4B9C05C2">
      <w:pPr>
        <w:pStyle w:val="a7"/>
        <w:numPr>
          <w:ilvl w:val="0"/>
          <w:numId w:val="2"/>
        </w:numPr>
      </w:pPr>
      <w:r w:rsidRPr="4B9C05C2">
        <w:t>Тариф подписки</w:t>
      </w:r>
      <w:r>
        <w:t>;</w:t>
      </w:r>
    </w:p>
    <w:p w14:paraId="7C6AF621" w14:textId="0F39A9A3" w:rsidR="007A3E76" w:rsidRDefault="4B9C05C2" w:rsidP="4B9C05C2">
      <w:pPr>
        <w:pStyle w:val="a7"/>
        <w:numPr>
          <w:ilvl w:val="0"/>
          <w:numId w:val="2"/>
        </w:numPr>
      </w:pPr>
      <w:r w:rsidRPr="4B9C05C2">
        <w:t xml:space="preserve">Задать и изменить </w:t>
      </w:r>
      <w:proofErr w:type="spellStart"/>
      <w:r w:rsidRPr="4B9C05C2">
        <w:t>биллинговую</w:t>
      </w:r>
      <w:proofErr w:type="spellEnd"/>
      <w:r w:rsidRPr="4B9C05C2">
        <w:t xml:space="preserve"> информацию;</w:t>
      </w:r>
    </w:p>
    <w:p w14:paraId="42487D22" w14:textId="5141DE38" w:rsidR="007A3E76" w:rsidRDefault="00F916D7" w:rsidP="4B9C05C2">
      <w:r>
        <w:t>3.5</w:t>
      </w:r>
      <w:r w:rsidR="007A3E76" w:rsidRPr="4B9C05C2">
        <w:t>.</w:t>
      </w:r>
      <w:r>
        <w:t>2</w:t>
      </w:r>
      <w:r w:rsidR="007A3E76" w:rsidRPr="4B9C05C2">
        <w:t>.</w:t>
      </w:r>
      <w:r w:rsidR="007A3E76">
        <w:tab/>
      </w:r>
      <w:r w:rsidR="007A3E76" w:rsidRPr="4B9C05C2">
        <w:t>Выбранный предпринимателем язык</w:t>
      </w:r>
      <w:r w:rsidR="00DA2FFF" w:rsidRPr="4B9C05C2">
        <w:t xml:space="preserve"> и валюта должны транслироваться</w:t>
      </w:r>
      <w:r w:rsidR="007A3E76" w:rsidRPr="4B9C05C2">
        <w:t xml:space="preserve"> в приложение для кассира D-</w:t>
      </w:r>
      <w:proofErr w:type="spellStart"/>
      <w:r w:rsidR="007A3E76" w:rsidRPr="4B9C05C2">
        <w:t>Cashier</w:t>
      </w:r>
      <w:proofErr w:type="spellEnd"/>
      <w:r w:rsidR="00FD3567">
        <w:t>;</w:t>
      </w:r>
    </w:p>
    <w:p w14:paraId="43A3D0C7" w14:textId="45A566C7" w:rsidR="00DA2FFF" w:rsidRDefault="00F916D7" w:rsidP="007A3E76">
      <w:r>
        <w:t>3.5.3</w:t>
      </w:r>
      <w:r w:rsidR="4B9C05C2">
        <w:t>. Для возможности передачи предприятия новому владельцу, в профиле должна быть возможность смены адреса электронного адреса.</w:t>
      </w:r>
    </w:p>
    <w:p w14:paraId="4CDC226F" w14:textId="05E85768" w:rsidR="00DA2FFF" w:rsidRDefault="00F916D7" w:rsidP="007A3E76">
      <w:r>
        <w:t>3.5.4</w:t>
      </w:r>
      <w:r w:rsidR="4B9C05C2">
        <w:t>.  Смена адреса электронной почты должна подтверждаться паролем.</w:t>
      </w:r>
    </w:p>
    <w:p w14:paraId="3475DC6E" w14:textId="3D3939DF" w:rsidR="007C734B" w:rsidRPr="007C734B" w:rsidRDefault="007A3E76" w:rsidP="0013061F">
      <w:pPr>
        <w:pStyle w:val="2"/>
      </w:pPr>
      <w:r>
        <w:br w:type="page"/>
      </w:r>
      <w:r w:rsidR="3A7044D3">
        <w:lastRenderedPageBreak/>
        <w:t>3.</w:t>
      </w:r>
      <w:r w:rsidR="00F916D7">
        <w:t>6</w:t>
      </w:r>
      <w:r w:rsidR="3A7044D3">
        <w:t>. Работа. Клиенты</w:t>
      </w:r>
    </w:p>
    <w:p w14:paraId="5101C738" w14:textId="306A79A1" w:rsidR="4B9C05C2" w:rsidRDefault="4B9C05C2" w:rsidP="4B9C05C2">
      <w:r w:rsidRPr="4B9C05C2">
        <w:t>3.</w:t>
      </w:r>
      <w:r w:rsidR="00F916D7">
        <w:t>6</w:t>
      </w:r>
      <w:r w:rsidRPr="4B9C05C2">
        <w:t xml:space="preserve">.1. В </w:t>
      </w:r>
      <w:proofErr w:type="gramStart"/>
      <w:r w:rsidRPr="4B9C05C2">
        <w:t>разделе</w:t>
      </w:r>
      <w:proofErr w:type="gramEnd"/>
      <w:r w:rsidRPr="4B9C05C2">
        <w:t xml:space="preserve"> в табличном виде должен быть представлен полный список покупателей, участвующих в дисконтной программе. </w:t>
      </w:r>
    </w:p>
    <w:p w14:paraId="26694093" w14:textId="5750A0B1" w:rsidR="4B9C05C2" w:rsidRDefault="4B9C05C2" w:rsidP="4B9C05C2">
      <w:r w:rsidRPr="4B9C05C2">
        <w:t>3.</w:t>
      </w:r>
      <w:r w:rsidR="00F916D7">
        <w:t>6</w:t>
      </w:r>
      <w:r w:rsidRPr="4B9C05C2">
        <w:t xml:space="preserve">.2. В </w:t>
      </w:r>
      <w:proofErr w:type="gramStart"/>
      <w:r w:rsidRPr="4B9C05C2">
        <w:t>разделе</w:t>
      </w:r>
      <w:proofErr w:type="gramEnd"/>
      <w:r w:rsidRPr="4B9C05C2">
        <w:t xml:space="preserve"> должна быть представлена суммарная информация:</w:t>
      </w:r>
    </w:p>
    <w:p w14:paraId="6F833A93" w14:textId="430F6FE6" w:rsidR="4B9C05C2" w:rsidRDefault="4B9C05C2" w:rsidP="4B9C05C2">
      <w:pPr>
        <w:pStyle w:val="a7"/>
        <w:numPr>
          <w:ilvl w:val="0"/>
          <w:numId w:val="4"/>
        </w:numPr>
      </w:pPr>
      <w:r w:rsidRPr="4B9C05C2">
        <w:t>Сколько всего покупателей;</w:t>
      </w:r>
    </w:p>
    <w:p w14:paraId="5309F561" w14:textId="0E929C5D" w:rsidR="4B9C05C2" w:rsidRDefault="4B9C05C2" w:rsidP="4B9C05C2">
      <w:pPr>
        <w:pStyle w:val="a7"/>
        <w:numPr>
          <w:ilvl w:val="0"/>
          <w:numId w:val="4"/>
        </w:numPr>
      </w:pPr>
      <w:r w:rsidRPr="4B9C05C2">
        <w:t>Количество активных покупателей;</w:t>
      </w:r>
    </w:p>
    <w:p w14:paraId="7AE0E1CB" w14:textId="6875FDC3" w:rsidR="4B9C05C2" w:rsidRDefault="4B9C05C2" w:rsidP="4B9C05C2">
      <w:pPr>
        <w:pStyle w:val="a7"/>
        <w:numPr>
          <w:ilvl w:val="0"/>
          <w:numId w:val="4"/>
        </w:numPr>
      </w:pPr>
      <w:r w:rsidRPr="4B9C05C2">
        <w:t>Количество неактивных покупателей;</w:t>
      </w:r>
    </w:p>
    <w:p w14:paraId="0BF96501" w14:textId="3DAA81AC" w:rsidR="4B9C05C2" w:rsidRDefault="4B9C05C2" w:rsidP="4B9C05C2">
      <w:pPr>
        <w:pStyle w:val="a7"/>
        <w:numPr>
          <w:ilvl w:val="0"/>
          <w:numId w:val="4"/>
        </w:numPr>
      </w:pPr>
      <w:r w:rsidRPr="4B9C05C2">
        <w:t xml:space="preserve">Процент мужчин и женщин </w:t>
      </w:r>
      <w:proofErr w:type="gramStart"/>
      <w:r w:rsidRPr="4B9C05C2">
        <w:t>среди</w:t>
      </w:r>
      <w:proofErr w:type="gramEnd"/>
      <w:r w:rsidRPr="4B9C05C2">
        <w:t xml:space="preserve"> активных</w:t>
      </w:r>
    </w:p>
    <w:p w14:paraId="37DAFD74" w14:textId="23FA1C86" w:rsidR="4B9C05C2" w:rsidRDefault="4B9C05C2" w:rsidP="4B9C05C2">
      <w:pPr>
        <w:pStyle w:val="a7"/>
        <w:numPr>
          <w:ilvl w:val="0"/>
          <w:numId w:val="4"/>
        </w:numPr>
      </w:pPr>
      <w:r w:rsidRPr="4B9C05C2">
        <w:t>Проценты по возрасту среди активных покупателей</w:t>
      </w:r>
    </w:p>
    <w:p w14:paraId="70681518" w14:textId="2F81C04F" w:rsidR="4B9C05C2" w:rsidRDefault="4B9C05C2" w:rsidP="4B9C05C2">
      <w:pPr>
        <w:pStyle w:val="a7"/>
        <w:numPr>
          <w:ilvl w:val="0"/>
          <w:numId w:val="4"/>
        </w:numPr>
      </w:pPr>
      <w:r w:rsidRPr="4B9C05C2">
        <w:t>Текущее количество накопленных баллов.</w:t>
      </w:r>
    </w:p>
    <w:p w14:paraId="160EA94D" w14:textId="45DCAD70" w:rsidR="4B9C05C2" w:rsidRDefault="4B9C05C2" w:rsidP="4B9C05C2">
      <w:r w:rsidRPr="4B9C05C2">
        <w:t>2.</w:t>
      </w:r>
      <w:r w:rsidR="00F916D7">
        <w:t>6</w:t>
      </w:r>
      <w:r w:rsidRPr="4B9C05C2">
        <w:t>.3. Активные пользователи - пользователи, которые совершил последний раз покупку не позже 6 месяцев.</w:t>
      </w:r>
    </w:p>
    <w:p w14:paraId="1FC4B0A4" w14:textId="35636AE7" w:rsidR="4B9C05C2" w:rsidRDefault="3A7044D3" w:rsidP="4B9C05C2">
      <w:pPr>
        <w:pStyle w:val="2"/>
      </w:pPr>
      <w:r>
        <w:t>3.</w:t>
      </w:r>
      <w:r w:rsidR="00F916D7">
        <w:t>7</w:t>
      </w:r>
      <w:r>
        <w:t>. Работа. Акции</w:t>
      </w:r>
    </w:p>
    <w:p w14:paraId="43EB6F8E" w14:textId="1C4FD6E2" w:rsidR="4B9C05C2" w:rsidRDefault="3A7044D3" w:rsidP="3A7044D3">
      <w:r w:rsidRPr="3A7044D3">
        <w:t>3.</w:t>
      </w:r>
      <w:r w:rsidR="00F916D7">
        <w:t>7</w:t>
      </w:r>
      <w:r w:rsidRPr="3A7044D3">
        <w:t>.1. Раздел должен содержать шаблон рассылки-оповещения акции и настройки распространения промо-баллов</w:t>
      </w:r>
      <w:r w:rsidR="00F916D7">
        <w:t>.</w:t>
      </w:r>
    </w:p>
    <w:p w14:paraId="25D69A1D" w14:textId="2B2DFA60" w:rsidR="4B9C05C2" w:rsidRDefault="3A7044D3" w:rsidP="3A7044D3">
      <w:r w:rsidRPr="3A7044D3">
        <w:t>3.</w:t>
      </w:r>
      <w:r w:rsidR="00F916D7">
        <w:t>7</w:t>
      </w:r>
      <w:r w:rsidRPr="3A7044D3">
        <w:t xml:space="preserve">.2. Должна быть реализована функция отправки </w:t>
      </w:r>
      <w:r w:rsidR="004A71ED">
        <w:t>тестового</w:t>
      </w:r>
      <w:r w:rsidRPr="3A7044D3">
        <w:t xml:space="preserve"> письма на адрес предпринимателя, чтобы проверить вид письма-рассылки.</w:t>
      </w:r>
    </w:p>
    <w:p w14:paraId="5E836075" w14:textId="564B41B4" w:rsidR="3A7044D3" w:rsidRDefault="3A7044D3" w:rsidP="3A7044D3">
      <w:r w:rsidRPr="3A7044D3">
        <w:t>3.</w:t>
      </w:r>
      <w:r w:rsidR="00F916D7">
        <w:t>7</w:t>
      </w:r>
      <w:r w:rsidRPr="3A7044D3">
        <w:t>.3. Акции могут проводит</w:t>
      </w:r>
      <w:r w:rsidR="00CC5BEA">
        <w:t>ь</w:t>
      </w:r>
      <w:r w:rsidRPr="3A7044D3">
        <w:t xml:space="preserve">ся и без рассылки промо-баллов. В </w:t>
      </w:r>
      <w:proofErr w:type="gramStart"/>
      <w:r w:rsidRPr="3A7044D3">
        <w:t>этом</w:t>
      </w:r>
      <w:proofErr w:type="gramEnd"/>
      <w:r w:rsidRPr="3A7044D3">
        <w:t xml:space="preserve"> случае раздел выполняет функцию однократной рассылки сообщений. </w:t>
      </w:r>
    </w:p>
    <w:p w14:paraId="03DE77CE" w14:textId="47A44FA7" w:rsidR="4B9C05C2" w:rsidRDefault="3A7044D3" w:rsidP="4B9C05C2">
      <w:r>
        <w:t xml:space="preserve"> 3.</w:t>
      </w:r>
      <w:r w:rsidR="00F916D7">
        <w:t>7</w:t>
      </w:r>
      <w:r>
        <w:t>.4. Каждое письмо должно содержать ссылку на отписку от рассылки.</w:t>
      </w:r>
    </w:p>
    <w:p w14:paraId="129EE70C" w14:textId="18A55AD0" w:rsidR="3A7044D3" w:rsidRDefault="3A7044D3" w:rsidP="3A7044D3">
      <w:pPr>
        <w:pStyle w:val="2"/>
      </w:pPr>
      <w:r>
        <w:t>3.</w:t>
      </w:r>
      <w:r w:rsidR="00F916D7">
        <w:t>8</w:t>
      </w:r>
      <w:r>
        <w:t>. Отчеты. Клиенты</w:t>
      </w:r>
    </w:p>
    <w:p w14:paraId="48485C7C" w14:textId="1138747B" w:rsidR="3A7044D3" w:rsidRDefault="3A7044D3" w:rsidP="3A7044D3">
      <w:r>
        <w:t>3.</w:t>
      </w:r>
      <w:r w:rsidR="00F916D7">
        <w:t>8</w:t>
      </w:r>
      <w:r>
        <w:t>.1. Раздел должен содержать графики статистических данных по клиентам:</w:t>
      </w:r>
    </w:p>
    <w:p w14:paraId="739E4AD3" w14:textId="2BEC85C8" w:rsidR="004A71ED" w:rsidRDefault="004A71ED" w:rsidP="001171EE">
      <w:pPr>
        <w:pStyle w:val="a7"/>
        <w:numPr>
          <w:ilvl w:val="0"/>
          <w:numId w:val="19"/>
        </w:numPr>
      </w:pPr>
      <w:r>
        <w:t>Выручка от покупателей  по дням, неделям, месяцам, кварталу</w:t>
      </w:r>
    </w:p>
    <w:p w14:paraId="2FC8B12C" w14:textId="0F60451A" w:rsidR="3A7044D3" w:rsidRDefault="3A7044D3" w:rsidP="001171EE">
      <w:pPr>
        <w:pStyle w:val="a7"/>
        <w:numPr>
          <w:ilvl w:val="0"/>
          <w:numId w:val="19"/>
        </w:numPr>
      </w:pPr>
      <w:r>
        <w:t>Регистрации количества новых покупателей</w:t>
      </w:r>
      <w:r w:rsidR="001171EE">
        <w:t xml:space="preserve"> по дням, неделям, месяцам</w:t>
      </w:r>
    </w:p>
    <w:p w14:paraId="75896DBD" w14:textId="2AF3CC9F" w:rsidR="001171EE" w:rsidRDefault="001171EE" w:rsidP="001171EE">
      <w:pPr>
        <w:pStyle w:val="a7"/>
        <w:numPr>
          <w:ilvl w:val="0"/>
          <w:numId w:val="19"/>
        </w:numPr>
      </w:pPr>
      <w:r>
        <w:t>Средний чек покупателя по полу, дням, неделям, месяцам</w:t>
      </w:r>
    </w:p>
    <w:p w14:paraId="6D962C4E" w14:textId="220AA2AF" w:rsidR="001171EE" w:rsidRDefault="0080422F" w:rsidP="001171EE">
      <w:pPr>
        <w:pStyle w:val="a7"/>
        <w:numPr>
          <w:ilvl w:val="0"/>
          <w:numId w:val="19"/>
        </w:numPr>
      </w:pPr>
      <w:r>
        <w:t>Средняя ч</w:t>
      </w:r>
      <w:r w:rsidR="006D4D0C">
        <w:t>астота покупок</w:t>
      </w:r>
      <w:r>
        <w:t xml:space="preserve"> по полу и по месяцам</w:t>
      </w:r>
    </w:p>
    <w:p w14:paraId="0D0FE16E" w14:textId="3B2AE470" w:rsidR="0080422F" w:rsidRDefault="0080422F" w:rsidP="001171EE">
      <w:pPr>
        <w:pStyle w:val="a7"/>
        <w:numPr>
          <w:ilvl w:val="0"/>
          <w:numId w:val="19"/>
        </w:numPr>
      </w:pPr>
      <w:r>
        <w:t xml:space="preserve">Отток покупателей по месяцам – количество активных покупателей, которые за месяц не совершили ни одной покупки. </w:t>
      </w:r>
    </w:p>
    <w:p w14:paraId="069920A7" w14:textId="5FEAFB9A" w:rsidR="0080422F" w:rsidRDefault="0080422F" w:rsidP="001171EE">
      <w:pPr>
        <w:pStyle w:val="a7"/>
        <w:numPr>
          <w:ilvl w:val="0"/>
          <w:numId w:val="19"/>
        </w:numPr>
      </w:pPr>
      <w:r>
        <w:t>Число рекомендаций по полу, по дням, неделям и месяцам.</w:t>
      </w:r>
    </w:p>
    <w:p w14:paraId="02600129" w14:textId="1C32494C" w:rsidR="00853D34" w:rsidRDefault="00853D34" w:rsidP="001171EE">
      <w:pPr>
        <w:pStyle w:val="a7"/>
        <w:numPr>
          <w:ilvl w:val="0"/>
          <w:numId w:val="19"/>
        </w:numPr>
      </w:pPr>
      <w:r>
        <w:t>Диаграмма соотношения источников регистрации покупателя (Кассир</w:t>
      </w:r>
      <w:proofErr w:type="gramStart"/>
      <w:r>
        <w:t>/С</w:t>
      </w:r>
      <w:proofErr w:type="gramEnd"/>
      <w:r>
        <w:t>ам через сайт/Привел друг).</w:t>
      </w:r>
    </w:p>
    <w:p w14:paraId="1FA63480" w14:textId="05ECF4AB" w:rsidR="001171EE" w:rsidRDefault="0080422F" w:rsidP="001171EE">
      <w:r>
        <w:t xml:space="preserve">3.8.2. При расчете средних величин </w:t>
      </w:r>
      <w:r w:rsidR="004A71ED">
        <w:t>экстремальные</w:t>
      </w:r>
      <w:r>
        <w:t xml:space="preserve"> значения должны нивелироваться.</w:t>
      </w:r>
    </w:p>
    <w:p w14:paraId="6FB780E0" w14:textId="68C022FE" w:rsidR="001171EE" w:rsidRDefault="001171EE" w:rsidP="001171EE">
      <w:r>
        <w:t>3.8.</w:t>
      </w:r>
      <w:r w:rsidR="0080422F">
        <w:t>3</w:t>
      </w:r>
      <w:r>
        <w:t xml:space="preserve">. Должна быть реализована функция сравнения текущих графиков с прошлым периодом.  </w:t>
      </w:r>
    </w:p>
    <w:p w14:paraId="289639B5" w14:textId="77777777" w:rsidR="004A71ED" w:rsidRDefault="004A71ED">
      <w:pPr>
        <w:rPr>
          <w:rFonts w:ascii="Open Sans" w:eastAsiaTheme="majorEastAsia" w:hAnsi="Open Sans" w:cstheme="majorBidi"/>
          <w:b/>
          <w:bCs/>
          <w:sz w:val="24"/>
          <w:szCs w:val="26"/>
        </w:rPr>
      </w:pPr>
      <w:r>
        <w:br w:type="page"/>
      </w:r>
    </w:p>
    <w:p w14:paraId="2F876DEB" w14:textId="2BD51513" w:rsidR="3A7044D3" w:rsidRDefault="3A7044D3" w:rsidP="3A7044D3">
      <w:pPr>
        <w:pStyle w:val="2"/>
      </w:pPr>
      <w:r>
        <w:lastRenderedPageBreak/>
        <w:t>3.</w:t>
      </w:r>
      <w:r w:rsidR="00F916D7">
        <w:t>9</w:t>
      </w:r>
      <w:r>
        <w:t>. Отчеты. Баллы</w:t>
      </w:r>
    </w:p>
    <w:p w14:paraId="12C56479" w14:textId="01BB9899" w:rsidR="3A7044D3" w:rsidRDefault="3A7044D3" w:rsidP="3A7044D3">
      <w:r>
        <w:t>3.</w:t>
      </w:r>
      <w:r w:rsidR="00F916D7">
        <w:t>9</w:t>
      </w:r>
      <w:r>
        <w:t xml:space="preserve">.1. Раздел должен содержать графики статистических данных по </w:t>
      </w:r>
      <w:r w:rsidR="004A71ED">
        <w:t>использованию</w:t>
      </w:r>
      <w:r>
        <w:t xml:space="preserve"> баллов:</w:t>
      </w:r>
    </w:p>
    <w:p w14:paraId="2E0B67C8" w14:textId="26656AAB" w:rsidR="0080422F" w:rsidRDefault="0080422F" w:rsidP="004A71ED">
      <w:pPr>
        <w:pStyle w:val="a7"/>
        <w:numPr>
          <w:ilvl w:val="0"/>
          <w:numId w:val="20"/>
        </w:numPr>
      </w:pPr>
      <w:r>
        <w:t>Количество потраченных баллов по дням, неделям, месяцам</w:t>
      </w:r>
    </w:p>
    <w:p w14:paraId="1BB9EB2E" w14:textId="4C452D66" w:rsidR="0080422F" w:rsidRDefault="0080422F" w:rsidP="004A71ED">
      <w:pPr>
        <w:pStyle w:val="a7"/>
        <w:numPr>
          <w:ilvl w:val="0"/>
          <w:numId w:val="20"/>
        </w:numPr>
      </w:pPr>
      <w:r>
        <w:t>Среднее количество накопленных баллов по дням, неделям, месяцам</w:t>
      </w:r>
    </w:p>
    <w:p w14:paraId="0C81A1CD" w14:textId="552F69BA" w:rsidR="0080422F" w:rsidRDefault="0080422F" w:rsidP="004A71ED">
      <w:pPr>
        <w:pStyle w:val="a7"/>
        <w:numPr>
          <w:ilvl w:val="0"/>
          <w:numId w:val="20"/>
        </w:numPr>
      </w:pPr>
      <w:r>
        <w:t>Средняя стоимость погашения покупки баллами по месяцам</w:t>
      </w:r>
    </w:p>
    <w:p w14:paraId="185DE7B0" w14:textId="565EFEBE" w:rsidR="004A71ED" w:rsidRDefault="004A71ED" w:rsidP="004A71ED">
      <w:pPr>
        <w:pStyle w:val="a7"/>
        <w:numPr>
          <w:ilvl w:val="0"/>
          <w:numId w:val="20"/>
        </w:numPr>
      </w:pPr>
      <w:r>
        <w:t>Итоговая средняя скидка клиенту на одну покупку по месяцам</w:t>
      </w:r>
    </w:p>
    <w:p w14:paraId="00C91BD3" w14:textId="754E78F9" w:rsidR="004A71ED" w:rsidRDefault="004A71ED" w:rsidP="004A71ED">
      <w:r>
        <w:t>3.9.2. При расчете средних величин экстремальные значения должны нивелироваться.</w:t>
      </w:r>
    </w:p>
    <w:p w14:paraId="7232D6FE" w14:textId="1BE35EEA" w:rsidR="3A7044D3" w:rsidRDefault="004A71ED" w:rsidP="3A7044D3">
      <w:r>
        <w:t xml:space="preserve">3.9.3. Должна быть реализована функция сравнения текущих графиков с прошлым периодом. </w:t>
      </w:r>
    </w:p>
    <w:p w14:paraId="304F7AE1" w14:textId="53F27F62" w:rsidR="3A7044D3" w:rsidRDefault="3A7044D3" w:rsidP="3A7044D3">
      <w:pPr>
        <w:pStyle w:val="2"/>
      </w:pPr>
      <w:r>
        <w:t>3.</w:t>
      </w:r>
      <w:r w:rsidR="00F916D7">
        <w:t>10</w:t>
      </w:r>
      <w:r>
        <w:t>. Настройки. Схема лояльности</w:t>
      </w:r>
    </w:p>
    <w:p w14:paraId="54421710" w14:textId="2025FE3B" w:rsidR="3A7044D3" w:rsidRDefault="3A7044D3" w:rsidP="3A7044D3">
      <w:r>
        <w:t>3.</w:t>
      </w:r>
      <w:r w:rsidR="00F916D7">
        <w:t>10</w:t>
      </w:r>
      <w:r>
        <w:t xml:space="preserve">.1. В </w:t>
      </w:r>
      <w:proofErr w:type="gramStart"/>
      <w:r>
        <w:t>разделе</w:t>
      </w:r>
      <w:proofErr w:type="gramEnd"/>
      <w:r>
        <w:t xml:space="preserve"> должны быть расположены настройки работы схемы </w:t>
      </w:r>
      <w:r w:rsidR="004A71ED">
        <w:t>лояльности, перечисленные в п.2.</w:t>
      </w:r>
    </w:p>
    <w:p w14:paraId="152BC587" w14:textId="0B1B0BE9" w:rsidR="3A7044D3" w:rsidRDefault="3A7044D3" w:rsidP="3A7044D3">
      <w:r>
        <w:t>3.</w:t>
      </w:r>
      <w:r w:rsidR="00F916D7">
        <w:t>10</w:t>
      </w:r>
      <w:r>
        <w:t>.2. Изменение параметров схемы должно подтверждаться паролем</w:t>
      </w:r>
    </w:p>
    <w:p w14:paraId="373EE57E" w14:textId="74515BB8" w:rsidR="3A7044D3" w:rsidRDefault="3A7044D3" w:rsidP="3A7044D3">
      <w:pPr>
        <w:pStyle w:val="2"/>
      </w:pPr>
      <w:r>
        <w:t>3.1</w:t>
      </w:r>
      <w:r w:rsidR="00F916D7">
        <w:t>1</w:t>
      </w:r>
      <w:r>
        <w:t>. Настройки. Рассылки</w:t>
      </w:r>
    </w:p>
    <w:p w14:paraId="52463E19" w14:textId="47293E0E" w:rsidR="3A7044D3" w:rsidRDefault="3A7044D3" w:rsidP="3A7044D3">
      <w:r>
        <w:t>3.1</w:t>
      </w:r>
      <w:r w:rsidR="00F916D7">
        <w:t>1</w:t>
      </w:r>
      <w:r>
        <w:t>.1. Раздел должен содержать шаблоны регулярных писем электронной рассылки:</w:t>
      </w:r>
    </w:p>
    <w:p w14:paraId="4CA6CADC" w14:textId="38B23FA2" w:rsidR="3A7044D3" w:rsidRDefault="3A7044D3" w:rsidP="3A7044D3">
      <w:pPr>
        <w:pStyle w:val="a7"/>
        <w:numPr>
          <w:ilvl w:val="0"/>
          <w:numId w:val="1"/>
        </w:numPr>
      </w:pPr>
      <w:r w:rsidRPr="3A7044D3">
        <w:t>Приветственное письмо с начислением баллов;</w:t>
      </w:r>
    </w:p>
    <w:p w14:paraId="48C3AEA3" w14:textId="5EC91088" w:rsidR="3A7044D3" w:rsidRDefault="3A7044D3" w:rsidP="3A7044D3">
      <w:pPr>
        <w:pStyle w:val="a7"/>
        <w:numPr>
          <w:ilvl w:val="0"/>
          <w:numId w:val="1"/>
        </w:numPr>
      </w:pPr>
      <w:r w:rsidRPr="3A7044D3">
        <w:t>Приветственное письмо без начисления баллов;</w:t>
      </w:r>
    </w:p>
    <w:p w14:paraId="3BE0BB8C" w14:textId="4F6D0861" w:rsidR="3A7044D3" w:rsidRDefault="3A7044D3" w:rsidP="3A7044D3">
      <w:pPr>
        <w:pStyle w:val="a7"/>
        <w:numPr>
          <w:ilvl w:val="0"/>
          <w:numId w:val="1"/>
        </w:numPr>
      </w:pPr>
      <w:r w:rsidRPr="3A7044D3">
        <w:t>Письмо-поздравление с днем рождения с начислением баллов.</w:t>
      </w:r>
    </w:p>
    <w:p w14:paraId="25C675BB" w14:textId="202485E3" w:rsidR="3A7044D3" w:rsidRDefault="3A7044D3" w:rsidP="3A7044D3">
      <w:r w:rsidRPr="3A7044D3">
        <w:t>3.1</w:t>
      </w:r>
      <w:r w:rsidR="00F916D7">
        <w:t>1</w:t>
      </w:r>
      <w:r w:rsidRPr="3A7044D3">
        <w:t>.2. Должна быть реализована функция отправки тесто</w:t>
      </w:r>
      <w:r w:rsidR="00CC5BEA">
        <w:t>во</w:t>
      </w:r>
      <w:r w:rsidRPr="3A7044D3">
        <w:t>го письма на адрес предпринимателя, чтобы проверить вид письма-рассылки.</w:t>
      </w:r>
    </w:p>
    <w:p w14:paraId="2DC00AF6" w14:textId="107FEBFE" w:rsidR="3A7044D3" w:rsidRDefault="3A7044D3" w:rsidP="3A7044D3">
      <w:r>
        <w:t>3.1</w:t>
      </w:r>
      <w:r w:rsidR="00F916D7">
        <w:t>1</w:t>
      </w:r>
      <w:r>
        <w:t>.3. Каждое письмо должно содержать ссылку на отписку от рассылки.</w:t>
      </w:r>
    </w:p>
    <w:p w14:paraId="21424BC8" w14:textId="325C1FA7" w:rsidR="3A7044D3" w:rsidRDefault="3A7044D3" w:rsidP="3A7044D3"/>
    <w:p w14:paraId="654B7876" w14:textId="1F6F9E64" w:rsidR="3A7044D3" w:rsidRDefault="3A7044D3" w:rsidP="3A7044D3"/>
    <w:p w14:paraId="37A4C6EB" w14:textId="3B6906E1" w:rsidR="3A7044D3" w:rsidRDefault="3A7044D3" w:rsidP="3A7044D3"/>
    <w:p w14:paraId="50060E4D" w14:textId="63631B05" w:rsidR="00790B5A" w:rsidRDefault="00790B5A" w:rsidP="3A7044D3">
      <w:pPr>
        <w:spacing w:after="0" w:line="240" w:lineRule="auto"/>
      </w:pPr>
    </w:p>
    <w:p w14:paraId="1FB8476E" w14:textId="77777777" w:rsidR="00890FF8" w:rsidRDefault="00890FF8">
      <w:pPr>
        <w:rPr>
          <w:rFonts w:ascii="Open Sans" w:eastAsiaTheme="majorEastAsia" w:hAnsi="Open Sans" w:cstheme="majorBidi"/>
          <w:b/>
          <w:bCs/>
          <w:sz w:val="24"/>
          <w:szCs w:val="26"/>
        </w:rPr>
      </w:pPr>
      <w:r>
        <w:br w:type="page"/>
      </w:r>
    </w:p>
    <w:p w14:paraId="7B98FDE1" w14:textId="02F4EF9C" w:rsidR="00890FF8" w:rsidRPr="002C0AC2" w:rsidRDefault="00890FF8" w:rsidP="00890FF8">
      <w:pPr>
        <w:pStyle w:val="1"/>
      </w:pPr>
      <w:r w:rsidRPr="00A012E6">
        <w:lastRenderedPageBreak/>
        <w:t>4</w:t>
      </w:r>
      <w:r>
        <w:t xml:space="preserve">. </w:t>
      </w:r>
      <w:r w:rsidR="004A71ED">
        <w:rPr>
          <w:lang w:val="en-US"/>
        </w:rPr>
        <w:t>D</w:t>
      </w:r>
      <w:r w:rsidR="004A71ED" w:rsidRPr="002C0AC2">
        <w:t>-</w:t>
      </w:r>
      <w:proofErr w:type="spellStart"/>
      <w:r w:rsidR="004A71ED">
        <w:t>Cashier</w:t>
      </w:r>
      <w:proofErr w:type="spellEnd"/>
    </w:p>
    <w:p w14:paraId="5876652A" w14:textId="0D75E618" w:rsidR="003D29FE" w:rsidRDefault="003D29FE" w:rsidP="003D29FE">
      <w:pPr>
        <w:pStyle w:val="2"/>
      </w:pPr>
      <w:r>
        <w:t>4.</w:t>
      </w:r>
      <w:r w:rsidR="000F54E5">
        <w:t>1</w:t>
      </w:r>
      <w:r>
        <w:t xml:space="preserve">. </w:t>
      </w:r>
      <w:r w:rsidR="002C0AC2">
        <w:t>Доступ к сайту</w:t>
      </w:r>
    </w:p>
    <w:p w14:paraId="0175DE0D" w14:textId="77777777" w:rsidR="002C0AC2" w:rsidRDefault="002C0AC2" w:rsidP="002C0AC2">
      <w:r>
        <w:t xml:space="preserve">4.1.1. Для каждого магазина в личном кабинете предпринимателя генерируется: </w:t>
      </w:r>
    </w:p>
    <w:p w14:paraId="3370E7B5" w14:textId="21D453B2" w:rsidR="002C0AC2" w:rsidRDefault="002C0AC2" w:rsidP="002C0AC2">
      <w:pPr>
        <w:pStyle w:val="a7"/>
        <w:numPr>
          <w:ilvl w:val="0"/>
          <w:numId w:val="21"/>
        </w:numPr>
      </w:pPr>
      <w:proofErr w:type="spellStart"/>
      <w:r w:rsidRPr="002C0AC2">
        <w:rPr>
          <w:lang w:val="en-US"/>
        </w:rPr>
        <w:t>url</w:t>
      </w:r>
      <w:proofErr w:type="spellEnd"/>
      <w:r>
        <w:t xml:space="preserve"> для запуска приложения для кассира для данного магазина</w:t>
      </w:r>
    </w:p>
    <w:p w14:paraId="699B8544" w14:textId="343113BB" w:rsidR="002C0AC2" w:rsidRDefault="00CC5BEA" w:rsidP="002C0AC2">
      <w:pPr>
        <w:pStyle w:val="a7"/>
        <w:numPr>
          <w:ilvl w:val="0"/>
          <w:numId w:val="21"/>
        </w:numPr>
      </w:pPr>
      <w:r>
        <w:t xml:space="preserve">цифровой </w:t>
      </w:r>
      <w:r w:rsidR="002C0AC2">
        <w:t xml:space="preserve">четырехзначный </w:t>
      </w:r>
      <w:proofErr w:type="spellStart"/>
      <w:r w:rsidR="002C0AC2">
        <w:t>пин</w:t>
      </w:r>
      <w:proofErr w:type="spellEnd"/>
      <w:r w:rsidR="002C0AC2">
        <w:t>-код</w:t>
      </w:r>
    </w:p>
    <w:p w14:paraId="0E7B852C" w14:textId="5AE3D2F2" w:rsidR="002C0AC2" w:rsidRPr="002C0AC2" w:rsidRDefault="002C0AC2" w:rsidP="002C0AC2">
      <w:r>
        <w:t xml:space="preserve">4.1.2. Должна быть предусмотрена возможность </w:t>
      </w:r>
      <w:proofErr w:type="spellStart"/>
      <w:r>
        <w:t>перегенировать</w:t>
      </w:r>
      <w:proofErr w:type="spellEnd"/>
      <w:r>
        <w:t xml:space="preserve"> </w:t>
      </w:r>
      <w:proofErr w:type="spellStart"/>
      <w:r>
        <w:t>пин</w:t>
      </w:r>
      <w:proofErr w:type="spellEnd"/>
      <w:r>
        <w:t>-код.</w:t>
      </w:r>
    </w:p>
    <w:p w14:paraId="71207A08" w14:textId="0F6BC2A5" w:rsidR="002C0AC2" w:rsidRDefault="002C0AC2" w:rsidP="002C0AC2">
      <w:pPr>
        <w:pStyle w:val="2"/>
      </w:pPr>
      <w:r>
        <w:t>4.2. Сценарий работы с постоянным покупателем</w:t>
      </w:r>
    </w:p>
    <w:p w14:paraId="59CEC499" w14:textId="17DFAEDF" w:rsidR="00CC5BEA" w:rsidRPr="00CC5BEA" w:rsidRDefault="00CC5BEA" w:rsidP="00CC5BEA">
      <w:r>
        <w:t>4.1. При общении с постоянным клиентом, кассир работает по такому сценарию</w:t>
      </w:r>
      <w:proofErr w:type="gramStart"/>
      <w:r>
        <w:t xml:space="preserve"> :</w:t>
      </w:r>
      <w:proofErr w:type="gramEnd"/>
    </w:p>
    <w:p w14:paraId="161A06FB" w14:textId="6D36B59B" w:rsidR="002C0AC2" w:rsidRDefault="00AD667F" w:rsidP="00AD667F">
      <w:pPr>
        <w:jc w:val="center"/>
      </w:pPr>
      <w:r>
        <w:rPr>
          <w:noProof/>
          <w:lang w:eastAsia="ru-RU"/>
        </w:rPr>
        <w:drawing>
          <wp:inline distT="0" distB="0" distL="0" distR="0" wp14:anchorId="66E1FE95" wp14:editId="264E0AA3">
            <wp:extent cx="2977116" cy="26424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скадровка Дисконт-онлайн. Кассир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185" cy="264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91C3" w14:textId="3143F1AB" w:rsidR="002C0AC2" w:rsidRDefault="002C0AC2" w:rsidP="00AB151F">
      <w:pPr>
        <w:pStyle w:val="2"/>
      </w:pPr>
      <w:r>
        <w:t>4.3. Сценарий работы с новым покупателем</w:t>
      </w:r>
    </w:p>
    <w:p w14:paraId="7B4469C4" w14:textId="1AFACDEF" w:rsidR="00CC5BEA" w:rsidRPr="00CC5BEA" w:rsidRDefault="00CC5BEA" w:rsidP="00CC5BEA">
      <w:r>
        <w:t>4.3.1. С новым клиентом кассир работает следующим образом:</w:t>
      </w:r>
    </w:p>
    <w:p w14:paraId="78FC743A" w14:textId="22BAFE93" w:rsidR="00853D34" w:rsidRDefault="00AD667F" w:rsidP="00CC5BEA">
      <w:pPr>
        <w:jc w:val="center"/>
      </w:pPr>
      <w:r>
        <w:rPr>
          <w:noProof/>
          <w:lang w:eastAsia="ru-RU"/>
        </w:rPr>
        <w:drawing>
          <wp:inline distT="0" distB="0" distL="0" distR="0" wp14:anchorId="02CC4787" wp14:editId="2BAAD290">
            <wp:extent cx="3009014" cy="26707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скадровка Дисконт-онлайн. Кассир (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257" cy="26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D34">
        <w:br w:type="page"/>
      </w:r>
    </w:p>
    <w:p w14:paraId="794C885D" w14:textId="269B91C3" w:rsidR="00AB151F" w:rsidRPr="004D0E5D" w:rsidRDefault="00853D34" w:rsidP="00853D34">
      <w:pPr>
        <w:pStyle w:val="1"/>
      </w:pPr>
      <w:r w:rsidRPr="00853D34">
        <w:lastRenderedPageBreak/>
        <w:t xml:space="preserve">5. </w:t>
      </w:r>
      <w:r>
        <w:rPr>
          <w:lang w:val="en-US"/>
        </w:rPr>
        <w:t>D</w:t>
      </w:r>
      <w:r w:rsidRPr="00853D34">
        <w:t>-</w:t>
      </w:r>
      <w:r>
        <w:rPr>
          <w:lang w:val="en-US"/>
        </w:rPr>
        <w:t>API</w:t>
      </w:r>
    </w:p>
    <w:p w14:paraId="459F9AA3" w14:textId="77777777" w:rsidR="00853D34" w:rsidRDefault="00853D34" w:rsidP="00853D34"/>
    <w:p w14:paraId="50DFB4CE" w14:textId="6270DEEC" w:rsidR="00853D34" w:rsidRDefault="00853D34" w:rsidP="00853D34">
      <w:r>
        <w:t xml:space="preserve">5.1. Должен быть разработан </w:t>
      </w:r>
      <w:proofErr w:type="spellStart"/>
      <w:r>
        <w:t>виджет</w:t>
      </w:r>
      <w:proofErr w:type="spellEnd"/>
      <w:r>
        <w:t xml:space="preserve"> с формой </w:t>
      </w:r>
      <w:r>
        <w:rPr>
          <w:lang w:val="en-US"/>
        </w:rPr>
        <w:t>POST</w:t>
      </w:r>
      <w:r>
        <w:t>-запроса на добавление пользователя в программу лояльности магазина.</w:t>
      </w:r>
    </w:p>
    <w:p w14:paraId="429DB77B" w14:textId="06C29F41" w:rsidR="00853D34" w:rsidRDefault="00853D34" w:rsidP="00853D34">
      <w:r>
        <w:t xml:space="preserve">5.2. Должен быть разработан интерфейс для возможности интеграции системы в интернет-магазин и </w:t>
      </w:r>
      <w:r>
        <w:rPr>
          <w:lang w:val="en-US"/>
        </w:rPr>
        <w:t>POS</w:t>
      </w:r>
      <w:r>
        <w:t xml:space="preserve">-терминалы существующих кассовых решений. </w:t>
      </w:r>
    </w:p>
    <w:p w14:paraId="736425A1" w14:textId="77777777" w:rsidR="00853D34" w:rsidRPr="00853D34" w:rsidRDefault="00853D34" w:rsidP="00853D34"/>
    <w:p w14:paraId="16ED9BE8" w14:textId="77777777" w:rsidR="00853D34" w:rsidRDefault="00853D34">
      <w:pPr>
        <w:rPr>
          <w:rFonts w:ascii="Open Sans" w:hAnsi="Open Sans" w:cs="Arial"/>
          <w:b/>
          <w:bCs/>
          <w:sz w:val="36"/>
          <w:szCs w:val="20"/>
        </w:rPr>
      </w:pPr>
      <w:r>
        <w:br w:type="page"/>
      </w:r>
    </w:p>
    <w:p w14:paraId="5EB1ECBD" w14:textId="378F6C47" w:rsidR="00265C03" w:rsidRDefault="001E71BF" w:rsidP="003D29FE">
      <w:pPr>
        <w:pStyle w:val="1"/>
      </w:pPr>
      <w:r>
        <w:lastRenderedPageBreak/>
        <w:t>6</w:t>
      </w:r>
      <w:r w:rsidR="003D29FE">
        <w:t xml:space="preserve">. </w:t>
      </w:r>
      <w:r w:rsidR="00585E3B">
        <w:t>Прочее</w:t>
      </w:r>
    </w:p>
    <w:p w14:paraId="4A75E02A" w14:textId="77777777" w:rsidR="007A3E76" w:rsidRDefault="007A3E76" w:rsidP="00265C03">
      <w:pPr>
        <w:spacing w:after="0" w:line="240" w:lineRule="auto"/>
        <w:rPr>
          <w:rFonts w:cs="Arial"/>
          <w:szCs w:val="20"/>
        </w:rPr>
      </w:pPr>
    </w:p>
    <w:p w14:paraId="1C7E1B12" w14:textId="2CE13671" w:rsidR="00585E3B" w:rsidRDefault="00585E3B" w:rsidP="00585E3B">
      <w:pPr>
        <w:pStyle w:val="2"/>
      </w:pPr>
      <w:r>
        <w:t>6.1. Локализация</w:t>
      </w:r>
    </w:p>
    <w:p w14:paraId="426350D9" w14:textId="4C0FFD88" w:rsidR="00585E3B" w:rsidRDefault="00853D34" w:rsidP="00585E3B">
      <w:pPr>
        <w:rPr>
          <w:rStyle w:val="ac"/>
          <w:color w:val="auto"/>
          <w:u w:val="none"/>
        </w:rPr>
      </w:pPr>
      <w:r>
        <w:t>6.1</w:t>
      </w:r>
      <w:r w:rsidR="00327245" w:rsidRPr="00327245">
        <w:t>.</w:t>
      </w:r>
      <w:r w:rsidR="00585E3B">
        <w:t xml:space="preserve">1. </w:t>
      </w:r>
      <w:proofErr w:type="gramStart"/>
      <w:r w:rsidR="00327245">
        <w:t xml:space="preserve">В системе </w:t>
      </w:r>
      <w:r w:rsidR="00585E3B">
        <w:t xml:space="preserve">кроме русского языка </w:t>
      </w:r>
      <w:r w:rsidR="00327245">
        <w:t xml:space="preserve">должна быть заложена возможность реализации локализации </w:t>
      </w:r>
      <w:r w:rsidR="007A3E76">
        <w:t xml:space="preserve"> </w:t>
      </w:r>
      <w:hyperlink r:id="rId18" w:history="1">
        <w:r w:rsidR="00327245" w:rsidRPr="00327245">
          <w:rPr>
            <w:rStyle w:val="ac"/>
          </w:rPr>
          <w:t>наиболее востребованных языков</w:t>
        </w:r>
      </w:hyperlink>
      <w:r w:rsidR="00585E3B">
        <w:rPr>
          <w:rStyle w:val="ac"/>
        </w:rPr>
        <w:t xml:space="preserve">: </w:t>
      </w:r>
      <w:r w:rsidR="00585E3B" w:rsidRPr="00585E3B">
        <w:rPr>
          <w:rStyle w:val="ac"/>
          <w:color w:val="auto"/>
          <w:u w:val="none"/>
        </w:rPr>
        <w:t>китайский</w:t>
      </w:r>
      <w:r w:rsidR="00585E3B">
        <w:rPr>
          <w:rStyle w:val="ac"/>
          <w:color w:val="auto"/>
          <w:u w:val="none"/>
        </w:rPr>
        <w:t xml:space="preserve">, </w:t>
      </w:r>
      <w:r w:rsidR="00585E3B" w:rsidRPr="00585E3B">
        <w:rPr>
          <w:rStyle w:val="ac"/>
          <w:color w:val="auto"/>
          <w:u w:val="none"/>
        </w:rPr>
        <w:t>испанский</w:t>
      </w:r>
      <w:r w:rsidR="00585E3B">
        <w:rPr>
          <w:rStyle w:val="ac"/>
          <w:color w:val="auto"/>
          <w:u w:val="none"/>
        </w:rPr>
        <w:t xml:space="preserve">, </w:t>
      </w:r>
      <w:r w:rsidR="00585E3B" w:rsidRPr="00585E3B">
        <w:rPr>
          <w:rStyle w:val="ac"/>
          <w:color w:val="auto"/>
          <w:u w:val="none"/>
        </w:rPr>
        <w:t>английский</w:t>
      </w:r>
      <w:r w:rsidR="00585E3B">
        <w:rPr>
          <w:rStyle w:val="ac"/>
          <w:color w:val="auto"/>
          <w:u w:val="none"/>
        </w:rPr>
        <w:t xml:space="preserve">, </w:t>
      </w:r>
      <w:r w:rsidR="00585E3B" w:rsidRPr="00585E3B">
        <w:rPr>
          <w:rStyle w:val="ac"/>
          <w:color w:val="auto"/>
          <w:u w:val="none"/>
        </w:rPr>
        <w:t>хинди и урду</w:t>
      </w:r>
      <w:r w:rsidR="00585E3B">
        <w:rPr>
          <w:rStyle w:val="ac"/>
          <w:color w:val="auto"/>
          <w:u w:val="none"/>
        </w:rPr>
        <w:t xml:space="preserve">, </w:t>
      </w:r>
      <w:r w:rsidR="00585E3B" w:rsidRPr="00585E3B">
        <w:rPr>
          <w:rStyle w:val="ac"/>
          <w:color w:val="auto"/>
          <w:u w:val="none"/>
        </w:rPr>
        <w:t>арабский</w:t>
      </w:r>
      <w:r w:rsidR="00585E3B">
        <w:rPr>
          <w:rStyle w:val="ac"/>
          <w:color w:val="auto"/>
          <w:u w:val="none"/>
        </w:rPr>
        <w:t xml:space="preserve">, </w:t>
      </w:r>
      <w:r w:rsidR="00585E3B" w:rsidRPr="00585E3B">
        <w:rPr>
          <w:rStyle w:val="ac"/>
          <w:color w:val="auto"/>
          <w:u w:val="none"/>
        </w:rPr>
        <w:t>португальский</w:t>
      </w:r>
      <w:r w:rsidR="00585E3B">
        <w:rPr>
          <w:rStyle w:val="ac"/>
          <w:color w:val="auto"/>
          <w:u w:val="none"/>
        </w:rPr>
        <w:t xml:space="preserve">, </w:t>
      </w:r>
      <w:r w:rsidR="00585E3B" w:rsidRPr="00585E3B">
        <w:rPr>
          <w:rStyle w:val="ac"/>
          <w:color w:val="auto"/>
          <w:u w:val="none"/>
        </w:rPr>
        <w:t>бенгальский</w:t>
      </w:r>
      <w:r w:rsidR="00585E3B">
        <w:rPr>
          <w:rStyle w:val="ac"/>
          <w:color w:val="auto"/>
          <w:u w:val="none"/>
        </w:rPr>
        <w:t xml:space="preserve">, </w:t>
      </w:r>
      <w:r w:rsidR="00585E3B" w:rsidRPr="00585E3B">
        <w:rPr>
          <w:rStyle w:val="ac"/>
          <w:color w:val="auto"/>
          <w:u w:val="none"/>
        </w:rPr>
        <w:t>японский</w:t>
      </w:r>
      <w:r w:rsidR="00585E3B">
        <w:rPr>
          <w:rStyle w:val="ac"/>
          <w:color w:val="auto"/>
          <w:u w:val="none"/>
        </w:rPr>
        <w:t xml:space="preserve">, </w:t>
      </w:r>
      <w:r w:rsidR="00585E3B" w:rsidRPr="00585E3B">
        <w:rPr>
          <w:rStyle w:val="ac"/>
          <w:color w:val="auto"/>
          <w:u w:val="none"/>
        </w:rPr>
        <w:t>немецкий</w:t>
      </w:r>
      <w:r w:rsidR="00585E3B">
        <w:rPr>
          <w:rStyle w:val="ac"/>
          <w:color w:val="auto"/>
          <w:u w:val="none"/>
        </w:rPr>
        <w:t xml:space="preserve">, </w:t>
      </w:r>
      <w:r w:rsidR="00585E3B" w:rsidRPr="00585E3B">
        <w:rPr>
          <w:rStyle w:val="ac"/>
          <w:color w:val="auto"/>
          <w:u w:val="none"/>
        </w:rPr>
        <w:t>корейский</w:t>
      </w:r>
      <w:r w:rsidR="00585E3B">
        <w:rPr>
          <w:rStyle w:val="ac"/>
          <w:color w:val="auto"/>
          <w:u w:val="none"/>
        </w:rPr>
        <w:t xml:space="preserve">, </w:t>
      </w:r>
      <w:r w:rsidR="00585E3B" w:rsidRPr="00585E3B">
        <w:rPr>
          <w:rStyle w:val="ac"/>
          <w:color w:val="auto"/>
          <w:u w:val="none"/>
        </w:rPr>
        <w:t>французский</w:t>
      </w:r>
      <w:r w:rsidR="00585E3B">
        <w:rPr>
          <w:rStyle w:val="ac"/>
          <w:color w:val="auto"/>
          <w:u w:val="none"/>
        </w:rPr>
        <w:t xml:space="preserve">, </w:t>
      </w:r>
      <w:r w:rsidR="00585E3B" w:rsidRPr="00585E3B">
        <w:rPr>
          <w:rStyle w:val="ac"/>
          <w:color w:val="auto"/>
          <w:u w:val="none"/>
        </w:rPr>
        <w:t>турецкий</w:t>
      </w:r>
      <w:r w:rsidR="00585E3B">
        <w:rPr>
          <w:rStyle w:val="ac"/>
          <w:color w:val="auto"/>
          <w:u w:val="none"/>
        </w:rPr>
        <w:t xml:space="preserve">, </w:t>
      </w:r>
      <w:r w:rsidR="00585E3B" w:rsidRPr="00585E3B">
        <w:rPr>
          <w:rStyle w:val="ac"/>
          <w:color w:val="auto"/>
          <w:u w:val="none"/>
        </w:rPr>
        <w:t>итальянский</w:t>
      </w:r>
      <w:r w:rsidR="00585E3B">
        <w:rPr>
          <w:rStyle w:val="ac"/>
          <w:color w:val="auto"/>
          <w:u w:val="none"/>
        </w:rPr>
        <w:t xml:space="preserve">, </w:t>
      </w:r>
      <w:r w:rsidR="00585E3B" w:rsidRPr="00585E3B">
        <w:rPr>
          <w:rStyle w:val="ac"/>
          <w:color w:val="auto"/>
          <w:u w:val="none"/>
        </w:rPr>
        <w:t>малайский</w:t>
      </w:r>
      <w:r w:rsidR="00585E3B">
        <w:rPr>
          <w:rStyle w:val="ac"/>
          <w:color w:val="auto"/>
          <w:u w:val="none"/>
        </w:rPr>
        <w:t xml:space="preserve">, </w:t>
      </w:r>
      <w:r w:rsidR="00585E3B" w:rsidRPr="00585E3B">
        <w:rPr>
          <w:rStyle w:val="ac"/>
          <w:color w:val="auto"/>
          <w:u w:val="none"/>
        </w:rPr>
        <w:t>персидский</w:t>
      </w:r>
      <w:r w:rsidR="00585E3B">
        <w:rPr>
          <w:rStyle w:val="ac"/>
          <w:color w:val="auto"/>
          <w:u w:val="none"/>
        </w:rPr>
        <w:t xml:space="preserve">, </w:t>
      </w:r>
      <w:r w:rsidR="00585E3B" w:rsidRPr="00585E3B">
        <w:rPr>
          <w:rStyle w:val="ac"/>
          <w:color w:val="auto"/>
          <w:u w:val="none"/>
        </w:rPr>
        <w:t>нидерландский</w:t>
      </w:r>
      <w:r w:rsidR="00585E3B">
        <w:rPr>
          <w:rStyle w:val="ac"/>
          <w:color w:val="auto"/>
          <w:u w:val="none"/>
        </w:rPr>
        <w:t xml:space="preserve">, </w:t>
      </w:r>
      <w:proofErr w:type="gramEnd"/>
    </w:p>
    <w:p w14:paraId="56F249AB" w14:textId="27CEB4D3" w:rsidR="00585E3B" w:rsidRPr="00585E3B" w:rsidRDefault="00585E3B" w:rsidP="00585E3B">
      <w:pPr>
        <w:pStyle w:val="2"/>
        <w:rPr>
          <w:rStyle w:val="ac"/>
          <w:color w:val="auto"/>
          <w:u w:val="none"/>
        </w:rPr>
      </w:pPr>
      <w:r>
        <w:rPr>
          <w:rStyle w:val="ac"/>
          <w:color w:val="auto"/>
          <w:u w:val="none"/>
        </w:rPr>
        <w:t>6.2. Партнерские программы</w:t>
      </w:r>
      <w:r w:rsidR="009F1097">
        <w:rPr>
          <w:rStyle w:val="ac"/>
          <w:color w:val="auto"/>
          <w:u w:val="none"/>
        </w:rPr>
        <w:t xml:space="preserve"> и </w:t>
      </w:r>
      <w:proofErr w:type="spellStart"/>
      <w:r w:rsidR="009F1097">
        <w:rPr>
          <w:rStyle w:val="ac"/>
          <w:color w:val="auto"/>
          <w:u w:val="none"/>
        </w:rPr>
        <w:t>промокоды</w:t>
      </w:r>
      <w:proofErr w:type="spellEnd"/>
    </w:p>
    <w:p w14:paraId="24BCF762" w14:textId="60F52EF9" w:rsidR="00585E3B" w:rsidRDefault="001E71BF" w:rsidP="00A012E6">
      <w:r>
        <w:t>6.2.</w:t>
      </w:r>
      <w:r w:rsidR="00585E3B">
        <w:t xml:space="preserve">1. Для возможности проведения партнерских программ в системе должна быть реализована возможность регистрации предпринимателей по </w:t>
      </w:r>
      <w:proofErr w:type="spellStart"/>
      <w:r w:rsidR="00585E3B">
        <w:t>промокоду</w:t>
      </w:r>
      <w:proofErr w:type="spellEnd"/>
      <w:r w:rsidR="00585E3B">
        <w:t>.</w:t>
      </w:r>
    </w:p>
    <w:p w14:paraId="71B57841" w14:textId="77777777" w:rsidR="00585E3B" w:rsidRDefault="00585E3B" w:rsidP="00A012E6">
      <w:r>
        <w:t xml:space="preserve">6.2.2. Партер должен иметь возможность генерировать и распространять </w:t>
      </w:r>
      <w:proofErr w:type="spellStart"/>
      <w:r>
        <w:t>промокоды</w:t>
      </w:r>
      <w:proofErr w:type="spellEnd"/>
      <w:r>
        <w:t>.</w:t>
      </w:r>
    </w:p>
    <w:p w14:paraId="66FEBD10" w14:textId="3440A9B4" w:rsidR="009F1097" w:rsidRDefault="00585E3B" w:rsidP="00A012E6">
      <w:r>
        <w:t xml:space="preserve">6.2.3. </w:t>
      </w:r>
      <w:proofErr w:type="spellStart"/>
      <w:r>
        <w:t>Промокод</w:t>
      </w:r>
      <w:proofErr w:type="spellEnd"/>
      <w:r>
        <w:t xml:space="preserve"> должен дат</w:t>
      </w:r>
      <w:r w:rsidR="009F1097">
        <w:t>ь</w:t>
      </w:r>
      <w:r>
        <w:t xml:space="preserve"> какие-то скидки предпринимателю,</w:t>
      </w:r>
      <w:r w:rsidR="009F1097">
        <w:t xml:space="preserve"> </w:t>
      </w:r>
      <w:r w:rsidR="00CC5BEA">
        <w:t>например</w:t>
      </w:r>
      <w:r w:rsidR="009F1097">
        <w:t xml:space="preserve"> 20% скидку на годовую подписку.</w:t>
      </w:r>
    </w:p>
    <w:p w14:paraId="54617368" w14:textId="700406FB" w:rsidR="009F1097" w:rsidRDefault="009F1097" w:rsidP="009F1097">
      <w:r>
        <w:t xml:space="preserve">6.2.4. </w:t>
      </w:r>
      <w:r w:rsidR="00585E3B">
        <w:t xml:space="preserve"> </w:t>
      </w:r>
      <w:r>
        <w:t xml:space="preserve">Имя статистику использования </w:t>
      </w:r>
      <w:proofErr w:type="spellStart"/>
      <w:r>
        <w:t>промокодов</w:t>
      </w:r>
      <w:proofErr w:type="spellEnd"/>
      <w:r>
        <w:t xml:space="preserve">, в системе должны быть представлены отчеты по эффективности источников, а так же данные по расчетам с партнерами </w:t>
      </w:r>
    </w:p>
    <w:p w14:paraId="648EF5A1" w14:textId="439D5F52" w:rsidR="009F1097" w:rsidRPr="009F1097" w:rsidRDefault="009F1097" w:rsidP="009F1097"/>
    <w:p w14:paraId="5E5B869F" w14:textId="0E3D8BD5" w:rsidR="00D03EB8" w:rsidRDefault="00D03EB8" w:rsidP="00D03EB8"/>
    <w:p w14:paraId="0F05D2BC" w14:textId="6F7CBD89" w:rsidR="00A60A6C" w:rsidRDefault="00A60A6C" w:rsidP="00D03EB8"/>
    <w:p w14:paraId="3A8E6DD3" w14:textId="77777777" w:rsidR="00D03EB8" w:rsidRPr="00750281" w:rsidRDefault="00D03EB8" w:rsidP="00750281">
      <w:pPr>
        <w:spacing w:after="0" w:line="240" w:lineRule="auto"/>
      </w:pPr>
    </w:p>
    <w:p w14:paraId="2D327810" w14:textId="4842BA2F" w:rsidR="00750281" w:rsidRDefault="00750281" w:rsidP="00750281">
      <w:pPr>
        <w:spacing w:after="0" w:line="240" w:lineRule="auto"/>
      </w:pPr>
    </w:p>
    <w:p w14:paraId="3F277454" w14:textId="77777777" w:rsidR="00750281" w:rsidRDefault="00750281" w:rsidP="00750281">
      <w:pPr>
        <w:spacing w:after="0" w:line="240" w:lineRule="auto"/>
      </w:pPr>
    </w:p>
    <w:p w14:paraId="466A0BE4" w14:textId="09A7F520" w:rsidR="00750281" w:rsidRDefault="00750281" w:rsidP="00A012E6"/>
    <w:p w14:paraId="162FFE1C" w14:textId="77777777" w:rsidR="00327245" w:rsidRDefault="00327245" w:rsidP="00A012E6"/>
    <w:p w14:paraId="75074EF1" w14:textId="77777777" w:rsidR="0026021C" w:rsidRDefault="0026021C" w:rsidP="00A012E6"/>
    <w:p w14:paraId="5D63263F" w14:textId="77777777" w:rsidR="00265C03" w:rsidRDefault="00265C03" w:rsidP="00265C03">
      <w:pPr>
        <w:spacing w:after="0" w:line="240" w:lineRule="auto"/>
        <w:rPr>
          <w:rFonts w:cs="Arial"/>
          <w:szCs w:val="20"/>
        </w:rPr>
      </w:pPr>
    </w:p>
    <w:p w14:paraId="3FBF1834" w14:textId="77777777" w:rsidR="00265C03" w:rsidRDefault="00265C03" w:rsidP="00265C03">
      <w:pPr>
        <w:spacing w:after="0" w:line="240" w:lineRule="auto"/>
        <w:rPr>
          <w:rFonts w:cs="Arial"/>
          <w:szCs w:val="20"/>
        </w:rPr>
      </w:pPr>
    </w:p>
    <w:sectPr w:rsidR="00265C03" w:rsidSect="00474C99">
      <w:footerReference w:type="default" r:id="rId19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99296D" w14:textId="77777777" w:rsidR="00F2057B" w:rsidRDefault="00F2057B" w:rsidP="00663665">
      <w:pPr>
        <w:spacing w:after="0" w:line="240" w:lineRule="auto"/>
      </w:pPr>
      <w:r>
        <w:separator/>
      </w:r>
    </w:p>
  </w:endnote>
  <w:endnote w:type="continuationSeparator" w:id="0">
    <w:p w14:paraId="3AD03781" w14:textId="77777777" w:rsidR="00F2057B" w:rsidRDefault="00F2057B" w:rsidP="00663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9275023"/>
      <w:docPartObj>
        <w:docPartGallery w:val="Page Numbers (Bottom of Page)"/>
        <w:docPartUnique/>
      </w:docPartObj>
    </w:sdtPr>
    <w:sdtEndPr/>
    <w:sdtContent>
      <w:p w14:paraId="6FE59417" w14:textId="77777777" w:rsidR="002916F8" w:rsidRDefault="002916F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C5A">
          <w:rPr>
            <w:noProof/>
          </w:rPr>
          <w:t>2</w:t>
        </w:r>
        <w:r>
          <w:fldChar w:fldCharType="end"/>
        </w:r>
      </w:p>
    </w:sdtContent>
  </w:sdt>
  <w:p w14:paraId="556F37D5" w14:textId="77777777" w:rsidR="002916F8" w:rsidRDefault="002916F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094257" w14:textId="77777777" w:rsidR="00F2057B" w:rsidRDefault="00F2057B" w:rsidP="00663665">
      <w:pPr>
        <w:spacing w:after="0" w:line="240" w:lineRule="auto"/>
      </w:pPr>
      <w:r>
        <w:separator/>
      </w:r>
    </w:p>
  </w:footnote>
  <w:footnote w:type="continuationSeparator" w:id="0">
    <w:p w14:paraId="3774EAB6" w14:textId="77777777" w:rsidR="00F2057B" w:rsidRDefault="00F2057B" w:rsidP="00663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4069E"/>
    <w:multiLevelType w:val="hybridMultilevel"/>
    <w:tmpl w:val="0FD839B8"/>
    <w:lvl w:ilvl="0" w:tplc="AC8E6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CA59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145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685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4D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8023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B03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C4EF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C2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F718C"/>
    <w:multiLevelType w:val="hybridMultilevel"/>
    <w:tmpl w:val="B69CF7B0"/>
    <w:lvl w:ilvl="0" w:tplc="7DD01C3C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76A71"/>
    <w:multiLevelType w:val="hybridMultilevel"/>
    <w:tmpl w:val="95987772"/>
    <w:lvl w:ilvl="0" w:tplc="DD708B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78459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81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846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12B7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EE19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218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720F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82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C6130"/>
    <w:multiLevelType w:val="hybridMultilevel"/>
    <w:tmpl w:val="5524D942"/>
    <w:lvl w:ilvl="0" w:tplc="70B2DA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A9439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BA2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020A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CCC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6C62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5EE0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6AED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4AF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32345"/>
    <w:multiLevelType w:val="hybridMultilevel"/>
    <w:tmpl w:val="6E484E36"/>
    <w:lvl w:ilvl="0" w:tplc="F9E8EA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5407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281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C71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281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CAD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46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8086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E05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503E9"/>
    <w:multiLevelType w:val="hybridMultilevel"/>
    <w:tmpl w:val="86C6CA5E"/>
    <w:lvl w:ilvl="0" w:tplc="7DD01C3C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BC73B4"/>
    <w:multiLevelType w:val="hybridMultilevel"/>
    <w:tmpl w:val="42E0DCB6"/>
    <w:lvl w:ilvl="0" w:tplc="7DD01C3C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6904F9"/>
    <w:multiLevelType w:val="hybridMultilevel"/>
    <w:tmpl w:val="0B9E0D04"/>
    <w:lvl w:ilvl="0" w:tplc="7DD01C3C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DB799A"/>
    <w:multiLevelType w:val="hybridMultilevel"/>
    <w:tmpl w:val="D6C6E5E6"/>
    <w:lvl w:ilvl="0" w:tplc="7DD01C3C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096587"/>
    <w:multiLevelType w:val="hybridMultilevel"/>
    <w:tmpl w:val="5C1E60C6"/>
    <w:lvl w:ilvl="0" w:tplc="7DD01C3C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CB34C0"/>
    <w:multiLevelType w:val="hybridMultilevel"/>
    <w:tmpl w:val="B9B84CF8"/>
    <w:lvl w:ilvl="0" w:tplc="7DD01C3C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AE20B9"/>
    <w:multiLevelType w:val="hybridMultilevel"/>
    <w:tmpl w:val="0F743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04025B"/>
    <w:multiLevelType w:val="hybridMultilevel"/>
    <w:tmpl w:val="03B0F184"/>
    <w:lvl w:ilvl="0" w:tplc="7DD01C3C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844D9"/>
    <w:multiLevelType w:val="hybridMultilevel"/>
    <w:tmpl w:val="01DE03E4"/>
    <w:lvl w:ilvl="0" w:tplc="B86E0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A0422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6AA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D2F0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E83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26D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022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5842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F65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726ED7"/>
    <w:multiLevelType w:val="hybridMultilevel"/>
    <w:tmpl w:val="D9122684"/>
    <w:lvl w:ilvl="0" w:tplc="7DD01C3C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1F56B9"/>
    <w:multiLevelType w:val="hybridMultilevel"/>
    <w:tmpl w:val="91F29A12"/>
    <w:lvl w:ilvl="0" w:tplc="7DD01C3C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3A0255"/>
    <w:multiLevelType w:val="hybridMultilevel"/>
    <w:tmpl w:val="61CEAA32"/>
    <w:lvl w:ilvl="0" w:tplc="7DD01C3C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4414F0"/>
    <w:multiLevelType w:val="hybridMultilevel"/>
    <w:tmpl w:val="E60AB6D2"/>
    <w:lvl w:ilvl="0" w:tplc="7DD01C3C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013268"/>
    <w:multiLevelType w:val="hybridMultilevel"/>
    <w:tmpl w:val="09EE5DEE"/>
    <w:lvl w:ilvl="0" w:tplc="7DD01C3C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5A0AA3"/>
    <w:multiLevelType w:val="hybridMultilevel"/>
    <w:tmpl w:val="7E7AA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A35373"/>
    <w:multiLevelType w:val="hybridMultilevel"/>
    <w:tmpl w:val="6D74817A"/>
    <w:lvl w:ilvl="0" w:tplc="7DD01C3C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4871CC"/>
    <w:multiLevelType w:val="hybridMultilevel"/>
    <w:tmpl w:val="BD887B94"/>
    <w:lvl w:ilvl="0" w:tplc="7DD01C3C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"/>
  </w:num>
  <w:num w:numId="4">
    <w:abstractNumId w:val="4"/>
  </w:num>
  <w:num w:numId="5">
    <w:abstractNumId w:val="0"/>
  </w:num>
  <w:num w:numId="6">
    <w:abstractNumId w:val="19"/>
  </w:num>
  <w:num w:numId="7">
    <w:abstractNumId w:val="21"/>
  </w:num>
  <w:num w:numId="8">
    <w:abstractNumId w:val="8"/>
  </w:num>
  <w:num w:numId="9">
    <w:abstractNumId w:val="15"/>
  </w:num>
  <w:num w:numId="10">
    <w:abstractNumId w:val="17"/>
  </w:num>
  <w:num w:numId="11">
    <w:abstractNumId w:val="14"/>
  </w:num>
  <w:num w:numId="12">
    <w:abstractNumId w:val="12"/>
  </w:num>
  <w:num w:numId="13">
    <w:abstractNumId w:val="9"/>
  </w:num>
  <w:num w:numId="14">
    <w:abstractNumId w:val="6"/>
  </w:num>
  <w:num w:numId="15">
    <w:abstractNumId w:val="20"/>
  </w:num>
  <w:num w:numId="16">
    <w:abstractNumId w:val="11"/>
  </w:num>
  <w:num w:numId="17">
    <w:abstractNumId w:val="1"/>
  </w:num>
  <w:num w:numId="18">
    <w:abstractNumId w:val="16"/>
  </w:num>
  <w:num w:numId="19">
    <w:abstractNumId w:val="10"/>
  </w:num>
  <w:num w:numId="20">
    <w:abstractNumId w:val="7"/>
  </w:num>
  <w:num w:numId="21">
    <w:abstractNumId w:val="1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65"/>
    <w:rsid w:val="00006142"/>
    <w:rsid w:val="00007991"/>
    <w:rsid w:val="00016E63"/>
    <w:rsid w:val="00026866"/>
    <w:rsid w:val="00034296"/>
    <w:rsid w:val="0003487E"/>
    <w:rsid w:val="00044F96"/>
    <w:rsid w:val="000567DA"/>
    <w:rsid w:val="000654D9"/>
    <w:rsid w:val="00067BF6"/>
    <w:rsid w:val="00072B9B"/>
    <w:rsid w:val="00075321"/>
    <w:rsid w:val="00080740"/>
    <w:rsid w:val="00081F82"/>
    <w:rsid w:val="000907BD"/>
    <w:rsid w:val="00093DDC"/>
    <w:rsid w:val="000A023A"/>
    <w:rsid w:val="000A3FF4"/>
    <w:rsid w:val="000C4455"/>
    <w:rsid w:val="000C59E6"/>
    <w:rsid w:val="000D3671"/>
    <w:rsid w:val="000D650F"/>
    <w:rsid w:val="000D74A9"/>
    <w:rsid w:val="000E2C9F"/>
    <w:rsid w:val="000E40C1"/>
    <w:rsid w:val="000E7E5A"/>
    <w:rsid w:val="000F4EAA"/>
    <w:rsid w:val="000F54E5"/>
    <w:rsid w:val="000F6886"/>
    <w:rsid w:val="000F7091"/>
    <w:rsid w:val="000F7545"/>
    <w:rsid w:val="000F7EB1"/>
    <w:rsid w:val="0010118E"/>
    <w:rsid w:val="00115F50"/>
    <w:rsid w:val="001171EE"/>
    <w:rsid w:val="00123FD8"/>
    <w:rsid w:val="0012455C"/>
    <w:rsid w:val="0013061F"/>
    <w:rsid w:val="00131F00"/>
    <w:rsid w:val="00133482"/>
    <w:rsid w:val="00134051"/>
    <w:rsid w:val="0013624D"/>
    <w:rsid w:val="0014303B"/>
    <w:rsid w:val="00145B88"/>
    <w:rsid w:val="00146E81"/>
    <w:rsid w:val="0014766A"/>
    <w:rsid w:val="0015394B"/>
    <w:rsid w:val="00155DB5"/>
    <w:rsid w:val="001567FB"/>
    <w:rsid w:val="00162792"/>
    <w:rsid w:val="00166FB6"/>
    <w:rsid w:val="001674BB"/>
    <w:rsid w:val="00171CED"/>
    <w:rsid w:val="001A2986"/>
    <w:rsid w:val="001B45F7"/>
    <w:rsid w:val="001B7C5F"/>
    <w:rsid w:val="001C0C87"/>
    <w:rsid w:val="001D381F"/>
    <w:rsid w:val="001E6FEA"/>
    <w:rsid w:val="001E71BF"/>
    <w:rsid w:val="001F35DA"/>
    <w:rsid w:val="00207BAF"/>
    <w:rsid w:val="00212FE8"/>
    <w:rsid w:val="0022254F"/>
    <w:rsid w:val="002246B0"/>
    <w:rsid w:val="00225E81"/>
    <w:rsid w:val="002265EA"/>
    <w:rsid w:val="002319CA"/>
    <w:rsid w:val="00233190"/>
    <w:rsid w:val="00233CF3"/>
    <w:rsid w:val="0024018F"/>
    <w:rsid w:val="00253351"/>
    <w:rsid w:val="002563D0"/>
    <w:rsid w:val="0026021C"/>
    <w:rsid w:val="002627D3"/>
    <w:rsid w:val="00265C03"/>
    <w:rsid w:val="00267015"/>
    <w:rsid w:val="002702AD"/>
    <w:rsid w:val="00271878"/>
    <w:rsid w:val="00271AF4"/>
    <w:rsid w:val="0027445E"/>
    <w:rsid w:val="00274D16"/>
    <w:rsid w:val="00277E50"/>
    <w:rsid w:val="00286FFF"/>
    <w:rsid w:val="00287821"/>
    <w:rsid w:val="002916F8"/>
    <w:rsid w:val="00295ADD"/>
    <w:rsid w:val="002973FA"/>
    <w:rsid w:val="002A0EC2"/>
    <w:rsid w:val="002A5708"/>
    <w:rsid w:val="002A5B87"/>
    <w:rsid w:val="002A6914"/>
    <w:rsid w:val="002B6D3D"/>
    <w:rsid w:val="002C0AC2"/>
    <w:rsid w:val="002C2170"/>
    <w:rsid w:val="002C2BBA"/>
    <w:rsid w:val="002C4100"/>
    <w:rsid w:val="002C5016"/>
    <w:rsid w:val="002C5753"/>
    <w:rsid w:val="002D44C8"/>
    <w:rsid w:val="002D5131"/>
    <w:rsid w:val="002E677C"/>
    <w:rsid w:val="002F7886"/>
    <w:rsid w:val="002F7AAA"/>
    <w:rsid w:val="00303153"/>
    <w:rsid w:val="0030477E"/>
    <w:rsid w:val="003140ED"/>
    <w:rsid w:val="00317073"/>
    <w:rsid w:val="00320650"/>
    <w:rsid w:val="0032272F"/>
    <w:rsid w:val="00327245"/>
    <w:rsid w:val="00327AE4"/>
    <w:rsid w:val="00335A87"/>
    <w:rsid w:val="00344646"/>
    <w:rsid w:val="00345D16"/>
    <w:rsid w:val="00350ADE"/>
    <w:rsid w:val="00351ACB"/>
    <w:rsid w:val="00357271"/>
    <w:rsid w:val="00361D57"/>
    <w:rsid w:val="0038386E"/>
    <w:rsid w:val="003875FA"/>
    <w:rsid w:val="00391B9D"/>
    <w:rsid w:val="00394574"/>
    <w:rsid w:val="003A102E"/>
    <w:rsid w:val="003B3A6E"/>
    <w:rsid w:val="003B7621"/>
    <w:rsid w:val="003B79CD"/>
    <w:rsid w:val="003B7F65"/>
    <w:rsid w:val="003C052F"/>
    <w:rsid w:val="003D29FE"/>
    <w:rsid w:val="003E1A93"/>
    <w:rsid w:val="003F1E77"/>
    <w:rsid w:val="004002F1"/>
    <w:rsid w:val="00410E5F"/>
    <w:rsid w:val="00416E1E"/>
    <w:rsid w:val="00423C5A"/>
    <w:rsid w:val="00432516"/>
    <w:rsid w:val="00443C67"/>
    <w:rsid w:val="004519F5"/>
    <w:rsid w:val="00454D91"/>
    <w:rsid w:val="00456984"/>
    <w:rsid w:val="004624F8"/>
    <w:rsid w:val="004723BE"/>
    <w:rsid w:val="00472DB0"/>
    <w:rsid w:val="00474C99"/>
    <w:rsid w:val="004761D1"/>
    <w:rsid w:val="00480759"/>
    <w:rsid w:val="00486EAD"/>
    <w:rsid w:val="00491E80"/>
    <w:rsid w:val="00496EF8"/>
    <w:rsid w:val="004A52FC"/>
    <w:rsid w:val="004A6579"/>
    <w:rsid w:val="004A71ED"/>
    <w:rsid w:val="004B1D65"/>
    <w:rsid w:val="004D0E5D"/>
    <w:rsid w:val="004D3BF3"/>
    <w:rsid w:val="004D3DD5"/>
    <w:rsid w:val="004D68D5"/>
    <w:rsid w:val="004E1AD5"/>
    <w:rsid w:val="004F3F8F"/>
    <w:rsid w:val="0050342A"/>
    <w:rsid w:val="00503A0D"/>
    <w:rsid w:val="00511361"/>
    <w:rsid w:val="00513B4B"/>
    <w:rsid w:val="00513FE2"/>
    <w:rsid w:val="00515617"/>
    <w:rsid w:val="0051693C"/>
    <w:rsid w:val="00524444"/>
    <w:rsid w:val="0052559D"/>
    <w:rsid w:val="00530F41"/>
    <w:rsid w:val="0053657D"/>
    <w:rsid w:val="00541B1A"/>
    <w:rsid w:val="005477F6"/>
    <w:rsid w:val="00553885"/>
    <w:rsid w:val="005667CB"/>
    <w:rsid w:val="0056690E"/>
    <w:rsid w:val="005672F8"/>
    <w:rsid w:val="005716F8"/>
    <w:rsid w:val="00585E3B"/>
    <w:rsid w:val="00590A44"/>
    <w:rsid w:val="00591930"/>
    <w:rsid w:val="005966D1"/>
    <w:rsid w:val="005A2EFA"/>
    <w:rsid w:val="005A4DF9"/>
    <w:rsid w:val="005B3420"/>
    <w:rsid w:val="005B6B1C"/>
    <w:rsid w:val="005C4F64"/>
    <w:rsid w:val="005C5C7C"/>
    <w:rsid w:val="005C7B18"/>
    <w:rsid w:val="005D57EF"/>
    <w:rsid w:val="005D6D76"/>
    <w:rsid w:val="005E0D89"/>
    <w:rsid w:val="005E4C96"/>
    <w:rsid w:val="005E5EA1"/>
    <w:rsid w:val="00602D5F"/>
    <w:rsid w:val="00607460"/>
    <w:rsid w:val="00613F52"/>
    <w:rsid w:val="0062069B"/>
    <w:rsid w:val="00621349"/>
    <w:rsid w:val="006231C1"/>
    <w:rsid w:val="006240F2"/>
    <w:rsid w:val="00631B8D"/>
    <w:rsid w:val="0065340B"/>
    <w:rsid w:val="006573DF"/>
    <w:rsid w:val="0066260E"/>
    <w:rsid w:val="00663665"/>
    <w:rsid w:val="00671CB7"/>
    <w:rsid w:val="00672445"/>
    <w:rsid w:val="00675E57"/>
    <w:rsid w:val="00684E3D"/>
    <w:rsid w:val="00697C0F"/>
    <w:rsid w:val="006A1F50"/>
    <w:rsid w:val="006A37E7"/>
    <w:rsid w:val="006A6831"/>
    <w:rsid w:val="006A7EE9"/>
    <w:rsid w:val="006B0D86"/>
    <w:rsid w:val="006B2160"/>
    <w:rsid w:val="006B30D3"/>
    <w:rsid w:val="006B5190"/>
    <w:rsid w:val="006C272A"/>
    <w:rsid w:val="006C4928"/>
    <w:rsid w:val="006C6E50"/>
    <w:rsid w:val="006D43D4"/>
    <w:rsid w:val="006D4657"/>
    <w:rsid w:val="006D46C7"/>
    <w:rsid w:val="006D4AB2"/>
    <w:rsid w:val="006D4D0C"/>
    <w:rsid w:val="006E3842"/>
    <w:rsid w:val="006E3FB9"/>
    <w:rsid w:val="006E63A6"/>
    <w:rsid w:val="006F0446"/>
    <w:rsid w:val="006F65E6"/>
    <w:rsid w:val="00700E48"/>
    <w:rsid w:val="007074C7"/>
    <w:rsid w:val="007075B4"/>
    <w:rsid w:val="00712F5E"/>
    <w:rsid w:val="00713F64"/>
    <w:rsid w:val="00715A62"/>
    <w:rsid w:val="00723F1E"/>
    <w:rsid w:val="00724420"/>
    <w:rsid w:val="007257D4"/>
    <w:rsid w:val="007422CC"/>
    <w:rsid w:val="00745229"/>
    <w:rsid w:val="00746B97"/>
    <w:rsid w:val="00747706"/>
    <w:rsid w:val="00747C2F"/>
    <w:rsid w:val="00750281"/>
    <w:rsid w:val="00753DC9"/>
    <w:rsid w:val="00755B4E"/>
    <w:rsid w:val="007649E0"/>
    <w:rsid w:val="00773EBE"/>
    <w:rsid w:val="00776FD1"/>
    <w:rsid w:val="00782690"/>
    <w:rsid w:val="00783F4A"/>
    <w:rsid w:val="00787CEE"/>
    <w:rsid w:val="00790B5A"/>
    <w:rsid w:val="00794FF4"/>
    <w:rsid w:val="00796B48"/>
    <w:rsid w:val="007A065C"/>
    <w:rsid w:val="007A36A6"/>
    <w:rsid w:val="007A3E76"/>
    <w:rsid w:val="007B0581"/>
    <w:rsid w:val="007B5540"/>
    <w:rsid w:val="007B5771"/>
    <w:rsid w:val="007B5F87"/>
    <w:rsid w:val="007C1CA2"/>
    <w:rsid w:val="007C723F"/>
    <w:rsid w:val="007C734B"/>
    <w:rsid w:val="007E2496"/>
    <w:rsid w:val="007F3267"/>
    <w:rsid w:val="007F45CB"/>
    <w:rsid w:val="007F7C46"/>
    <w:rsid w:val="00802FE5"/>
    <w:rsid w:val="0080422F"/>
    <w:rsid w:val="00812C2C"/>
    <w:rsid w:val="00816135"/>
    <w:rsid w:val="008204F1"/>
    <w:rsid w:val="00823AE7"/>
    <w:rsid w:val="00823B48"/>
    <w:rsid w:val="00832036"/>
    <w:rsid w:val="0083256F"/>
    <w:rsid w:val="00844F0E"/>
    <w:rsid w:val="008466D6"/>
    <w:rsid w:val="00847ECA"/>
    <w:rsid w:val="00850B48"/>
    <w:rsid w:val="00853D34"/>
    <w:rsid w:val="00861DDD"/>
    <w:rsid w:val="00872656"/>
    <w:rsid w:val="00887C11"/>
    <w:rsid w:val="00890FF8"/>
    <w:rsid w:val="00892EE8"/>
    <w:rsid w:val="00893518"/>
    <w:rsid w:val="008948D3"/>
    <w:rsid w:val="008953EF"/>
    <w:rsid w:val="00895EE4"/>
    <w:rsid w:val="008B1EF9"/>
    <w:rsid w:val="008B2C57"/>
    <w:rsid w:val="008B45E6"/>
    <w:rsid w:val="008B4E2E"/>
    <w:rsid w:val="008C60FF"/>
    <w:rsid w:val="008C6E0D"/>
    <w:rsid w:val="008D4CF7"/>
    <w:rsid w:val="008D528E"/>
    <w:rsid w:val="008E51B7"/>
    <w:rsid w:val="008F72E6"/>
    <w:rsid w:val="008F75B3"/>
    <w:rsid w:val="009108E9"/>
    <w:rsid w:val="009113BD"/>
    <w:rsid w:val="009206AB"/>
    <w:rsid w:val="00921979"/>
    <w:rsid w:val="0092647B"/>
    <w:rsid w:val="0093367B"/>
    <w:rsid w:val="009370D9"/>
    <w:rsid w:val="00942272"/>
    <w:rsid w:val="00945281"/>
    <w:rsid w:val="00947353"/>
    <w:rsid w:val="009510E1"/>
    <w:rsid w:val="00956BAB"/>
    <w:rsid w:val="00964506"/>
    <w:rsid w:val="009725F0"/>
    <w:rsid w:val="00973B2E"/>
    <w:rsid w:val="00986B50"/>
    <w:rsid w:val="00987845"/>
    <w:rsid w:val="009A2495"/>
    <w:rsid w:val="009B08C9"/>
    <w:rsid w:val="009B368D"/>
    <w:rsid w:val="009B7B0C"/>
    <w:rsid w:val="009C3D06"/>
    <w:rsid w:val="009C7EEA"/>
    <w:rsid w:val="009D2747"/>
    <w:rsid w:val="009D3A92"/>
    <w:rsid w:val="009D4CA4"/>
    <w:rsid w:val="009E2299"/>
    <w:rsid w:val="009F1097"/>
    <w:rsid w:val="009F25AC"/>
    <w:rsid w:val="009F5E93"/>
    <w:rsid w:val="009F69EB"/>
    <w:rsid w:val="00A012E6"/>
    <w:rsid w:val="00A061D0"/>
    <w:rsid w:val="00A12702"/>
    <w:rsid w:val="00A1303E"/>
    <w:rsid w:val="00A16BD8"/>
    <w:rsid w:val="00A24CBB"/>
    <w:rsid w:val="00A278C4"/>
    <w:rsid w:val="00A32149"/>
    <w:rsid w:val="00A34302"/>
    <w:rsid w:val="00A60A6C"/>
    <w:rsid w:val="00A65B8F"/>
    <w:rsid w:val="00A70131"/>
    <w:rsid w:val="00A74C4F"/>
    <w:rsid w:val="00A85201"/>
    <w:rsid w:val="00A935CD"/>
    <w:rsid w:val="00A9459A"/>
    <w:rsid w:val="00A94C95"/>
    <w:rsid w:val="00A96FD4"/>
    <w:rsid w:val="00AA363D"/>
    <w:rsid w:val="00AA7543"/>
    <w:rsid w:val="00AA7A3C"/>
    <w:rsid w:val="00AB151F"/>
    <w:rsid w:val="00AB419D"/>
    <w:rsid w:val="00AB4759"/>
    <w:rsid w:val="00AB6EC4"/>
    <w:rsid w:val="00AC61BD"/>
    <w:rsid w:val="00AC7A78"/>
    <w:rsid w:val="00AC7CA1"/>
    <w:rsid w:val="00AD3FED"/>
    <w:rsid w:val="00AD667F"/>
    <w:rsid w:val="00AE0E91"/>
    <w:rsid w:val="00AE31E9"/>
    <w:rsid w:val="00AE76F5"/>
    <w:rsid w:val="00AF126C"/>
    <w:rsid w:val="00AF1A11"/>
    <w:rsid w:val="00B0177E"/>
    <w:rsid w:val="00B0366F"/>
    <w:rsid w:val="00B03E89"/>
    <w:rsid w:val="00B047A0"/>
    <w:rsid w:val="00B105D7"/>
    <w:rsid w:val="00B112DD"/>
    <w:rsid w:val="00B12B4F"/>
    <w:rsid w:val="00B1621D"/>
    <w:rsid w:val="00B174E8"/>
    <w:rsid w:val="00B17FD3"/>
    <w:rsid w:val="00B2266C"/>
    <w:rsid w:val="00B374A0"/>
    <w:rsid w:val="00B457D9"/>
    <w:rsid w:val="00B47077"/>
    <w:rsid w:val="00B57F04"/>
    <w:rsid w:val="00B65084"/>
    <w:rsid w:val="00B81A18"/>
    <w:rsid w:val="00BA192B"/>
    <w:rsid w:val="00BA4B08"/>
    <w:rsid w:val="00BB2DD9"/>
    <w:rsid w:val="00BB374B"/>
    <w:rsid w:val="00BC01F9"/>
    <w:rsid w:val="00BC45FF"/>
    <w:rsid w:val="00BF0605"/>
    <w:rsid w:val="00BF3E2B"/>
    <w:rsid w:val="00BF5DAD"/>
    <w:rsid w:val="00BF6CCB"/>
    <w:rsid w:val="00C01272"/>
    <w:rsid w:val="00C040F2"/>
    <w:rsid w:val="00C06DDD"/>
    <w:rsid w:val="00C109C3"/>
    <w:rsid w:val="00C171BE"/>
    <w:rsid w:val="00C206C3"/>
    <w:rsid w:val="00C20A57"/>
    <w:rsid w:val="00C3548E"/>
    <w:rsid w:val="00C35CC0"/>
    <w:rsid w:val="00C42A2F"/>
    <w:rsid w:val="00C4504F"/>
    <w:rsid w:val="00C50748"/>
    <w:rsid w:val="00C50F58"/>
    <w:rsid w:val="00C52A28"/>
    <w:rsid w:val="00C5517E"/>
    <w:rsid w:val="00C60641"/>
    <w:rsid w:val="00C7087E"/>
    <w:rsid w:val="00C774A6"/>
    <w:rsid w:val="00C85FA8"/>
    <w:rsid w:val="00C87BA0"/>
    <w:rsid w:val="00C87D01"/>
    <w:rsid w:val="00C931E9"/>
    <w:rsid w:val="00CA113B"/>
    <w:rsid w:val="00CA6392"/>
    <w:rsid w:val="00CC5BEA"/>
    <w:rsid w:val="00CC5DF2"/>
    <w:rsid w:val="00CE4526"/>
    <w:rsid w:val="00CF35AF"/>
    <w:rsid w:val="00CF5BA3"/>
    <w:rsid w:val="00D03EB8"/>
    <w:rsid w:val="00D13CC6"/>
    <w:rsid w:val="00D16452"/>
    <w:rsid w:val="00D262AB"/>
    <w:rsid w:val="00D33C11"/>
    <w:rsid w:val="00D35CF5"/>
    <w:rsid w:val="00D44DEE"/>
    <w:rsid w:val="00D47BA0"/>
    <w:rsid w:val="00D5288E"/>
    <w:rsid w:val="00D60E4C"/>
    <w:rsid w:val="00D6163B"/>
    <w:rsid w:val="00D65247"/>
    <w:rsid w:val="00D663C9"/>
    <w:rsid w:val="00D718D9"/>
    <w:rsid w:val="00D933FB"/>
    <w:rsid w:val="00D96E7A"/>
    <w:rsid w:val="00DA1920"/>
    <w:rsid w:val="00DA2FFF"/>
    <w:rsid w:val="00DB1210"/>
    <w:rsid w:val="00DD7481"/>
    <w:rsid w:val="00DE3A8B"/>
    <w:rsid w:val="00DF10C1"/>
    <w:rsid w:val="00E04479"/>
    <w:rsid w:val="00E074A1"/>
    <w:rsid w:val="00E118BB"/>
    <w:rsid w:val="00E119DC"/>
    <w:rsid w:val="00E138DB"/>
    <w:rsid w:val="00E1593D"/>
    <w:rsid w:val="00E1595D"/>
    <w:rsid w:val="00E16E5C"/>
    <w:rsid w:val="00E2279E"/>
    <w:rsid w:val="00E312BA"/>
    <w:rsid w:val="00E5294F"/>
    <w:rsid w:val="00E540F2"/>
    <w:rsid w:val="00E54EF0"/>
    <w:rsid w:val="00E70748"/>
    <w:rsid w:val="00E7182B"/>
    <w:rsid w:val="00E72A65"/>
    <w:rsid w:val="00E83919"/>
    <w:rsid w:val="00E83DC7"/>
    <w:rsid w:val="00E90C16"/>
    <w:rsid w:val="00E91733"/>
    <w:rsid w:val="00EA5F88"/>
    <w:rsid w:val="00EC1A78"/>
    <w:rsid w:val="00ED037E"/>
    <w:rsid w:val="00EE2E61"/>
    <w:rsid w:val="00EE55CC"/>
    <w:rsid w:val="00EE59AA"/>
    <w:rsid w:val="00EF3B88"/>
    <w:rsid w:val="00EF5234"/>
    <w:rsid w:val="00F11548"/>
    <w:rsid w:val="00F2057B"/>
    <w:rsid w:val="00F27A83"/>
    <w:rsid w:val="00F349F0"/>
    <w:rsid w:val="00F468F6"/>
    <w:rsid w:val="00F6499B"/>
    <w:rsid w:val="00F65952"/>
    <w:rsid w:val="00F66854"/>
    <w:rsid w:val="00F724B5"/>
    <w:rsid w:val="00F80F71"/>
    <w:rsid w:val="00F8125F"/>
    <w:rsid w:val="00F85478"/>
    <w:rsid w:val="00F916D7"/>
    <w:rsid w:val="00F919B4"/>
    <w:rsid w:val="00F91AEF"/>
    <w:rsid w:val="00F9234D"/>
    <w:rsid w:val="00F932C4"/>
    <w:rsid w:val="00FC06B6"/>
    <w:rsid w:val="00FC1A10"/>
    <w:rsid w:val="00FC3F66"/>
    <w:rsid w:val="00FC5D08"/>
    <w:rsid w:val="00FD3567"/>
    <w:rsid w:val="00FD746C"/>
    <w:rsid w:val="00FE5001"/>
    <w:rsid w:val="113BFAF7"/>
    <w:rsid w:val="1A3A8273"/>
    <w:rsid w:val="35DD5136"/>
    <w:rsid w:val="38E1C8DF"/>
    <w:rsid w:val="3A7044D3"/>
    <w:rsid w:val="4B9C05C2"/>
    <w:rsid w:val="6BF17607"/>
    <w:rsid w:val="727151CE"/>
    <w:rsid w:val="7B5A6C58"/>
    <w:rsid w:val="7E1C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21AF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74B"/>
    <w:rPr>
      <w:rFonts w:ascii="Arial" w:hAnsi="Arial"/>
    </w:rPr>
  </w:style>
  <w:style w:type="paragraph" w:styleId="1">
    <w:name w:val="heading 1"/>
    <w:basedOn w:val="a"/>
    <w:next w:val="a"/>
    <w:link w:val="10"/>
    <w:uiPriority w:val="9"/>
    <w:qFormat/>
    <w:rsid w:val="0065340B"/>
    <w:pPr>
      <w:keepNext/>
      <w:keepLines/>
      <w:spacing w:before="480" w:after="0"/>
      <w:outlineLvl w:val="0"/>
    </w:pPr>
    <w:rPr>
      <w:rFonts w:ascii="Open Sans" w:hAnsi="Open Sans" w:cs="Arial"/>
      <w:b/>
      <w:bCs/>
      <w:sz w:val="36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162792"/>
    <w:pPr>
      <w:keepNext/>
      <w:keepLines/>
      <w:spacing w:before="360" w:after="120"/>
      <w:outlineLvl w:val="1"/>
    </w:pPr>
    <w:rPr>
      <w:rFonts w:ascii="Open Sans" w:eastAsiaTheme="majorEastAsia" w:hAnsi="Open Sans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1AF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36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3665"/>
  </w:style>
  <w:style w:type="paragraph" w:styleId="a5">
    <w:name w:val="footer"/>
    <w:basedOn w:val="a"/>
    <w:link w:val="a6"/>
    <w:uiPriority w:val="99"/>
    <w:unhideWhenUsed/>
    <w:rsid w:val="006636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3665"/>
  </w:style>
  <w:style w:type="paragraph" w:styleId="a7">
    <w:name w:val="List Paragraph"/>
    <w:basedOn w:val="a"/>
    <w:uiPriority w:val="34"/>
    <w:qFormat/>
    <w:rsid w:val="00351ACB"/>
    <w:pPr>
      <w:spacing w:line="312" w:lineRule="auto"/>
      <w:ind w:left="720"/>
      <w:contextualSpacing/>
    </w:pPr>
  </w:style>
  <w:style w:type="table" w:styleId="a8">
    <w:name w:val="Table Grid"/>
    <w:basedOn w:val="a1"/>
    <w:uiPriority w:val="59"/>
    <w:rsid w:val="00A9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62792"/>
    <w:rPr>
      <w:rFonts w:ascii="Open Sans" w:eastAsiaTheme="majorEastAsia" w:hAnsi="Open Sans" w:cstheme="majorBidi"/>
      <w:b/>
      <w:bCs/>
      <w:sz w:val="24"/>
      <w:szCs w:val="26"/>
    </w:rPr>
  </w:style>
  <w:style w:type="character" w:customStyle="1" w:styleId="10">
    <w:name w:val="Заголовок 1 Знак"/>
    <w:basedOn w:val="a0"/>
    <w:link w:val="1"/>
    <w:uiPriority w:val="9"/>
    <w:rsid w:val="0065340B"/>
    <w:rPr>
      <w:rFonts w:ascii="Open Sans" w:hAnsi="Open Sans" w:cs="Arial"/>
      <w:b/>
      <w:bCs/>
      <w:sz w:val="36"/>
      <w:szCs w:val="20"/>
    </w:rPr>
  </w:style>
  <w:style w:type="character" w:customStyle="1" w:styleId="30">
    <w:name w:val="Заголовок 3 Знак"/>
    <w:basedOn w:val="a0"/>
    <w:link w:val="3"/>
    <w:uiPriority w:val="9"/>
    <w:rsid w:val="00271AF4"/>
    <w:rPr>
      <w:rFonts w:ascii="Arial" w:eastAsiaTheme="majorEastAsia" w:hAnsi="Arial" w:cstheme="majorBidi"/>
      <w:b/>
      <w:bCs/>
      <w:sz w:val="20"/>
    </w:rPr>
  </w:style>
  <w:style w:type="paragraph" w:styleId="a9">
    <w:name w:val="Balloon Text"/>
    <w:basedOn w:val="a"/>
    <w:link w:val="aa"/>
    <w:uiPriority w:val="99"/>
    <w:semiHidden/>
    <w:unhideWhenUsed/>
    <w:rsid w:val="00986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86B50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rsid w:val="006D4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697C0F"/>
    <w:rPr>
      <w:color w:val="0000FF" w:themeColor="hyperlink"/>
      <w:u w:val="single"/>
    </w:rPr>
  </w:style>
  <w:style w:type="paragraph" w:customStyle="1" w:styleId="m">
    <w:name w:val="m"/>
    <w:basedOn w:val="a"/>
    <w:rsid w:val="00B45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853D3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74B"/>
    <w:rPr>
      <w:rFonts w:ascii="Arial" w:hAnsi="Arial"/>
    </w:rPr>
  </w:style>
  <w:style w:type="paragraph" w:styleId="1">
    <w:name w:val="heading 1"/>
    <w:basedOn w:val="a"/>
    <w:next w:val="a"/>
    <w:link w:val="10"/>
    <w:uiPriority w:val="9"/>
    <w:qFormat/>
    <w:rsid w:val="0065340B"/>
    <w:pPr>
      <w:keepNext/>
      <w:keepLines/>
      <w:spacing w:before="480" w:after="0"/>
      <w:outlineLvl w:val="0"/>
    </w:pPr>
    <w:rPr>
      <w:rFonts w:ascii="Open Sans" w:hAnsi="Open Sans" w:cs="Arial"/>
      <w:b/>
      <w:bCs/>
      <w:sz w:val="36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162792"/>
    <w:pPr>
      <w:keepNext/>
      <w:keepLines/>
      <w:spacing w:before="360" w:after="120"/>
      <w:outlineLvl w:val="1"/>
    </w:pPr>
    <w:rPr>
      <w:rFonts w:ascii="Open Sans" w:eastAsiaTheme="majorEastAsia" w:hAnsi="Open Sans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1AF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36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3665"/>
  </w:style>
  <w:style w:type="paragraph" w:styleId="a5">
    <w:name w:val="footer"/>
    <w:basedOn w:val="a"/>
    <w:link w:val="a6"/>
    <w:uiPriority w:val="99"/>
    <w:unhideWhenUsed/>
    <w:rsid w:val="006636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3665"/>
  </w:style>
  <w:style w:type="paragraph" w:styleId="a7">
    <w:name w:val="List Paragraph"/>
    <w:basedOn w:val="a"/>
    <w:uiPriority w:val="34"/>
    <w:qFormat/>
    <w:rsid w:val="00351ACB"/>
    <w:pPr>
      <w:spacing w:line="312" w:lineRule="auto"/>
      <w:ind w:left="720"/>
      <w:contextualSpacing/>
    </w:pPr>
  </w:style>
  <w:style w:type="table" w:styleId="a8">
    <w:name w:val="Table Grid"/>
    <w:basedOn w:val="a1"/>
    <w:uiPriority w:val="59"/>
    <w:rsid w:val="00A9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62792"/>
    <w:rPr>
      <w:rFonts w:ascii="Open Sans" w:eastAsiaTheme="majorEastAsia" w:hAnsi="Open Sans" w:cstheme="majorBidi"/>
      <w:b/>
      <w:bCs/>
      <w:sz w:val="24"/>
      <w:szCs w:val="26"/>
    </w:rPr>
  </w:style>
  <w:style w:type="character" w:customStyle="1" w:styleId="10">
    <w:name w:val="Заголовок 1 Знак"/>
    <w:basedOn w:val="a0"/>
    <w:link w:val="1"/>
    <w:uiPriority w:val="9"/>
    <w:rsid w:val="0065340B"/>
    <w:rPr>
      <w:rFonts w:ascii="Open Sans" w:hAnsi="Open Sans" w:cs="Arial"/>
      <w:b/>
      <w:bCs/>
      <w:sz w:val="36"/>
      <w:szCs w:val="20"/>
    </w:rPr>
  </w:style>
  <w:style w:type="character" w:customStyle="1" w:styleId="30">
    <w:name w:val="Заголовок 3 Знак"/>
    <w:basedOn w:val="a0"/>
    <w:link w:val="3"/>
    <w:uiPriority w:val="9"/>
    <w:rsid w:val="00271AF4"/>
    <w:rPr>
      <w:rFonts w:ascii="Arial" w:eastAsiaTheme="majorEastAsia" w:hAnsi="Arial" w:cstheme="majorBidi"/>
      <w:b/>
      <w:bCs/>
      <w:sz w:val="20"/>
    </w:rPr>
  </w:style>
  <w:style w:type="paragraph" w:styleId="a9">
    <w:name w:val="Balloon Text"/>
    <w:basedOn w:val="a"/>
    <w:link w:val="aa"/>
    <w:uiPriority w:val="99"/>
    <w:semiHidden/>
    <w:unhideWhenUsed/>
    <w:rsid w:val="00986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86B50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rsid w:val="006D4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697C0F"/>
    <w:rPr>
      <w:color w:val="0000FF" w:themeColor="hyperlink"/>
      <w:u w:val="single"/>
    </w:rPr>
  </w:style>
  <w:style w:type="paragraph" w:customStyle="1" w:styleId="m">
    <w:name w:val="m"/>
    <w:basedOn w:val="a"/>
    <w:rsid w:val="00B45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853D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4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hyperlink" Target="https://ru.wikipedia.org/wiki/%D0%A1%D0%BF%D0%B8%D1%81%D0%BE%D0%BA_%D0%BD%D0%B0%D0%B8%D0%B1%D0%BE%D0%BB%D0%B5%D0%B5_%D1%80%D0%B0%D1%81%D0%BF%D1%80%D0%BE%D1%81%D1%82%D1%80%D0%B0%D0%BD%D1%91%D0%BD%D0%BD%D1%8B%D1%85_%D1%8F%D0%B7%D1%8B%D0%BA%D0%BE%D0%B2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06588-318B-4C5A-B881-45CF96EA2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15</Pages>
  <Words>2219</Words>
  <Characters>12651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pavel.migdalev</dc:creator>
  <cp:lastModifiedBy>V. Bykov </cp:lastModifiedBy>
  <cp:revision>144</cp:revision>
  <cp:lastPrinted>2016-10-02T13:58:00Z</cp:lastPrinted>
  <dcterms:created xsi:type="dcterms:W3CDTF">2016-08-29T04:33:00Z</dcterms:created>
  <dcterms:modified xsi:type="dcterms:W3CDTF">2018-06-07T10:24:00Z</dcterms:modified>
</cp:coreProperties>
</file>