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Test Case 9</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System:</w:t>
      </w:r>
      <w:r w:rsidDel="00000000" w:rsidR="00000000" w:rsidRPr="00000000">
        <w:rPr>
          <w:sz w:val="24"/>
          <w:szCs w:val="24"/>
          <w:rtl w:val="0"/>
        </w:rPr>
        <w:t xml:space="preserve"> Bench</w:t>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Test that the user is able to block a user’s incoming messages.</w:t>
      </w:r>
    </w:p>
    <w:p w:rsidR="00000000" w:rsidDel="00000000" w:rsidP="00000000" w:rsidRDefault="00000000" w:rsidRPr="00000000" w14:paraId="00000005">
      <w:pPr>
        <w:spacing w:line="360" w:lineRule="auto"/>
        <w:rPr>
          <w:sz w:val="24"/>
          <w:szCs w:val="24"/>
        </w:rPr>
      </w:pPr>
      <w:r w:rsidDel="00000000" w:rsidR="00000000" w:rsidRPr="00000000">
        <w:rPr>
          <w:b w:val="1"/>
          <w:sz w:val="24"/>
          <w:szCs w:val="24"/>
          <w:rtl w:val="0"/>
        </w:rPr>
        <w:t xml:space="preserve">Severity:</w:t>
      </w:r>
      <w:r w:rsidDel="00000000" w:rsidR="00000000" w:rsidRPr="00000000">
        <w:rPr>
          <w:sz w:val="24"/>
          <w:szCs w:val="24"/>
          <w:rtl w:val="0"/>
        </w:rPr>
        <w:t xml:space="preserve"> 3</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b w:val="1"/>
          <w:sz w:val="28"/>
          <w:szCs w:val="28"/>
          <w:rtl w:val="0"/>
        </w:rPr>
        <w:t xml:space="preserve">Instructions </w:t>
      </w:r>
    </w:p>
    <w:p w:rsidR="00000000" w:rsidDel="00000000" w:rsidP="00000000" w:rsidRDefault="00000000" w:rsidRPr="00000000" w14:paraId="00000008">
      <w:pPr>
        <w:spacing w:line="360" w:lineRule="auto"/>
        <w:jc w:val="center"/>
        <w:rPr>
          <w:sz w:val="24"/>
          <w:szCs w:val="24"/>
        </w:rPr>
      </w:pPr>
      <w:r w:rsidDel="00000000" w:rsidR="00000000" w:rsidRPr="00000000">
        <w:rPr>
          <w:b w:val="1"/>
          <w:sz w:val="28"/>
          <w:szCs w:val="28"/>
          <w:rtl w:val="0"/>
        </w:rPr>
        <w:t xml:space="preserve">Test 1</w:t>
      </w: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0B">
      <w:pPr>
        <w:numPr>
          <w:ilvl w:val="0"/>
          <w:numId w:val="2"/>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0C">
      <w:pPr>
        <w:numPr>
          <w:ilvl w:val="0"/>
          <w:numId w:val="2"/>
        </w:numPr>
        <w:spacing w:line="360" w:lineRule="auto"/>
        <w:ind w:left="720" w:hanging="360"/>
        <w:rPr>
          <w:sz w:val="24"/>
          <w:szCs w:val="24"/>
        </w:rPr>
      </w:pPr>
      <w:r w:rsidDel="00000000" w:rsidR="00000000" w:rsidRPr="00000000">
        <w:rPr>
          <w:sz w:val="24"/>
          <w:szCs w:val="24"/>
          <w:rtl w:val="0"/>
        </w:rPr>
        <w:t xml:space="preserve">Enter the email “user1@gmail.com” into the text field labeled “Email address”.</w:t>
      </w:r>
    </w:p>
    <w:p w:rsidR="00000000" w:rsidDel="00000000" w:rsidP="00000000" w:rsidRDefault="00000000" w:rsidRPr="00000000" w14:paraId="0000000D">
      <w:pPr>
        <w:numPr>
          <w:ilvl w:val="0"/>
          <w:numId w:val="2"/>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0E">
      <w:pPr>
        <w:numPr>
          <w:ilvl w:val="0"/>
          <w:numId w:val="2"/>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0F">
      <w:pPr>
        <w:numPr>
          <w:ilvl w:val="0"/>
          <w:numId w:val="2"/>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10">
      <w:pPr>
        <w:numPr>
          <w:ilvl w:val="0"/>
          <w:numId w:val="2"/>
        </w:numPr>
        <w:spacing w:line="360" w:lineRule="auto"/>
        <w:ind w:left="720" w:hanging="360"/>
        <w:rPr>
          <w:sz w:val="24"/>
          <w:szCs w:val="24"/>
          <w:u w:val="none"/>
        </w:rPr>
      </w:pPr>
      <w:r w:rsidDel="00000000" w:rsidR="00000000" w:rsidRPr="00000000">
        <w:rPr>
          <w:sz w:val="24"/>
          <w:szCs w:val="24"/>
          <w:rtl w:val="0"/>
        </w:rPr>
        <w:t xml:space="preserve">Click on any of the existing chat panels listed on the left sidebar.</w:t>
      </w:r>
    </w:p>
    <w:p w:rsidR="00000000" w:rsidDel="00000000" w:rsidP="00000000" w:rsidRDefault="00000000" w:rsidRPr="00000000" w14:paraId="00000011">
      <w:pPr>
        <w:numPr>
          <w:ilvl w:val="0"/>
          <w:numId w:val="2"/>
        </w:numPr>
        <w:spacing w:line="360" w:lineRule="auto"/>
        <w:ind w:left="720" w:hanging="360"/>
        <w:rPr>
          <w:sz w:val="24"/>
          <w:szCs w:val="24"/>
          <w:u w:val="none"/>
        </w:rPr>
      </w:pPr>
      <w:r w:rsidDel="00000000" w:rsidR="00000000" w:rsidRPr="00000000">
        <w:rPr>
          <w:sz w:val="24"/>
          <w:szCs w:val="24"/>
          <w:rtl w:val="0"/>
        </w:rPr>
        <w:t xml:space="preserve">Click on the profile photo on the top left corner of the chat room.</w:t>
      </w:r>
    </w:p>
    <w:p w:rsidR="00000000" w:rsidDel="00000000" w:rsidP="00000000" w:rsidRDefault="00000000" w:rsidRPr="00000000" w14:paraId="0000001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b w:val="1"/>
          <w:sz w:val="24"/>
          <w:szCs w:val="24"/>
          <w:rtl w:val="0"/>
        </w:rPr>
        <w:t xml:space="preserve">Expected Result:</w:t>
      </w:r>
      <w:r w:rsidDel="00000000" w:rsidR="00000000" w:rsidRPr="00000000">
        <w:rPr>
          <w:sz w:val="24"/>
          <w:szCs w:val="24"/>
          <w:rtl w:val="0"/>
        </w:rPr>
        <w:t xml:space="preserve"> There should exist a button “Block”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drawing>
          <wp:inline distB="114300" distT="114300" distL="114300" distR="114300">
            <wp:extent cx="5943600" cy="3390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b w:val="1"/>
          <w:sz w:val="28"/>
          <w:szCs w:val="28"/>
        </w:rPr>
      </w:pPr>
      <w:r w:rsidDel="00000000" w:rsidR="00000000" w:rsidRPr="00000000">
        <w:rPr>
          <w:b w:val="1"/>
          <w:sz w:val="28"/>
          <w:szCs w:val="28"/>
          <w:rtl w:val="0"/>
        </w:rPr>
        <w:t xml:space="preserve">Test 2</w:t>
      </w:r>
    </w:p>
    <w:p w:rsidR="00000000" w:rsidDel="00000000" w:rsidP="00000000" w:rsidRDefault="00000000" w:rsidRPr="00000000" w14:paraId="0000001A">
      <w:pPr>
        <w:numPr>
          <w:ilvl w:val="0"/>
          <w:numId w:val="1"/>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1B">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1C">
      <w:pPr>
        <w:numPr>
          <w:ilvl w:val="0"/>
          <w:numId w:val="1"/>
        </w:numPr>
        <w:spacing w:line="360" w:lineRule="auto"/>
        <w:ind w:left="720" w:hanging="360"/>
        <w:rPr>
          <w:sz w:val="24"/>
          <w:szCs w:val="24"/>
        </w:rPr>
      </w:pPr>
      <w:r w:rsidDel="00000000" w:rsidR="00000000" w:rsidRPr="00000000">
        <w:rPr>
          <w:sz w:val="24"/>
          <w:szCs w:val="24"/>
          <w:rtl w:val="0"/>
        </w:rPr>
        <w:t xml:space="preserve">Enter the email “user1@gmail.com” into the text field labeled “Email address”.</w:t>
      </w:r>
    </w:p>
    <w:p w:rsidR="00000000" w:rsidDel="00000000" w:rsidP="00000000" w:rsidRDefault="00000000" w:rsidRPr="00000000" w14:paraId="0000001D">
      <w:pPr>
        <w:numPr>
          <w:ilvl w:val="0"/>
          <w:numId w:val="1"/>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1E">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1F">
      <w:pPr>
        <w:numPr>
          <w:ilvl w:val="0"/>
          <w:numId w:val="1"/>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20">
      <w:pPr>
        <w:numPr>
          <w:ilvl w:val="0"/>
          <w:numId w:val="1"/>
        </w:numPr>
        <w:spacing w:line="360" w:lineRule="auto"/>
        <w:ind w:left="720" w:hanging="360"/>
        <w:rPr>
          <w:sz w:val="24"/>
          <w:szCs w:val="24"/>
        </w:rPr>
      </w:pPr>
      <w:r w:rsidDel="00000000" w:rsidR="00000000" w:rsidRPr="00000000">
        <w:rPr>
          <w:sz w:val="24"/>
          <w:szCs w:val="24"/>
          <w:rtl w:val="0"/>
        </w:rPr>
        <w:t xml:space="preserve">Click on any of the existing chat panels listed on the left sidebar.</w:t>
      </w:r>
    </w:p>
    <w:p w:rsidR="00000000" w:rsidDel="00000000" w:rsidP="00000000" w:rsidRDefault="00000000" w:rsidRPr="00000000" w14:paraId="00000021">
      <w:pPr>
        <w:numPr>
          <w:ilvl w:val="0"/>
          <w:numId w:val="1"/>
        </w:numPr>
        <w:spacing w:line="360" w:lineRule="auto"/>
        <w:ind w:left="720" w:hanging="360"/>
        <w:rPr>
          <w:sz w:val="24"/>
          <w:szCs w:val="24"/>
        </w:rPr>
      </w:pPr>
      <w:r w:rsidDel="00000000" w:rsidR="00000000" w:rsidRPr="00000000">
        <w:rPr>
          <w:sz w:val="24"/>
          <w:szCs w:val="24"/>
          <w:rtl w:val="0"/>
        </w:rPr>
        <w:t xml:space="preserve">Click on the profile photo on the top left corner of the chat room.</w:t>
      </w:r>
    </w:p>
    <w:p w:rsidR="00000000" w:rsidDel="00000000" w:rsidP="00000000" w:rsidRDefault="00000000" w:rsidRPr="00000000" w14:paraId="00000022">
      <w:pPr>
        <w:numPr>
          <w:ilvl w:val="0"/>
          <w:numId w:val="1"/>
        </w:numPr>
        <w:spacing w:line="360" w:lineRule="auto"/>
        <w:ind w:left="720" w:hanging="360"/>
        <w:rPr>
          <w:sz w:val="24"/>
          <w:szCs w:val="24"/>
          <w:u w:val="none"/>
        </w:rPr>
      </w:pPr>
      <w:r w:rsidDel="00000000" w:rsidR="00000000" w:rsidRPr="00000000">
        <w:rPr>
          <w:sz w:val="24"/>
          <w:szCs w:val="24"/>
          <w:rtl w:val="0"/>
        </w:rPr>
        <w:t xml:space="preserve">Click on the button “Block”.</w:t>
      </w:r>
    </w:p>
    <w:p w:rsidR="00000000" w:rsidDel="00000000" w:rsidP="00000000" w:rsidRDefault="00000000" w:rsidRPr="00000000" w14:paraId="0000002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The button “Block” should be clickable for the current user to block this selected user that has an existing chat room with them.</w:t>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drawing>
          <wp:inline distB="114300" distT="114300" distL="114300" distR="114300">
            <wp:extent cx="5943600" cy="3390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360" w:lineRule="auto"/>
        <w:jc w:val="center"/>
        <w:rPr>
          <w:sz w:val="24"/>
          <w:szCs w:val="24"/>
        </w:rPr>
      </w:pPr>
      <w:r w:rsidDel="00000000" w:rsidR="00000000" w:rsidRPr="00000000">
        <w:rPr>
          <w:b w:val="1"/>
          <w:sz w:val="28"/>
          <w:szCs w:val="28"/>
          <w:rtl w:val="0"/>
        </w:rPr>
        <w:t xml:space="preserve">Test 3</w:t>
      </w:r>
      <w:r w:rsidDel="00000000" w:rsidR="00000000" w:rsidRPr="00000000">
        <w:rPr>
          <w:rtl w:val="0"/>
        </w:rPr>
      </w:r>
    </w:p>
    <w:p w:rsidR="00000000" w:rsidDel="00000000" w:rsidP="00000000" w:rsidRDefault="00000000" w:rsidRPr="00000000" w14:paraId="00000029">
      <w:pPr>
        <w:spacing w:line="360" w:lineRule="auto"/>
        <w:jc w:val="center"/>
        <w:rPr>
          <w:sz w:val="24"/>
          <w:szCs w:val="24"/>
        </w:rPr>
      </w:pPr>
      <w:r w:rsidDel="00000000" w:rsidR="00000000" w:rsidRPr="00000000">
        <w:rPr>
          <w:rtl w:val="0"/>
        </w:rPr>
      </w:r>
    </w:p>
    <w:p w:rsidR="00000000" w:rsidDel="00000000" w:rsidP="00000000" w:rsidRDefault="00000000" w:rsidRPr="00000000" w14:paraId="0000002A">
      <w:pPr>
        <w:numPr>
          <w:ilvl w:val="0"/>
          <w:numId w:val="3"/>
        </w:numPr>
        <w:spacing w:line="360" w:lineRule="auto"/>
        <w:ind w:left="720" w:hanging="360"/>
        <w:rPr>
          <w:sz w:val="24"/>
          <w:szCs w:val="24"/>
          <w:u w:val="none"/>
        </w:rPr>
      </w:pPr>
      <w:r w:rsidDel="00000000" w:rsidR="00000000" w:rsidRPr="00000000">
        <w:rPr>
          <w:sz w:val="24"/>
          <w:szCs w:val="24"/>
          <w:rtl w:val="0"/>
        </w:rPr>
        <w:t xml:space="preserve">On device “A”, start the Bench application.</w:t>
      </w:r>
    </w:p>
    <w:p w:rsidR="00000000" w:rsidDel="00000000" w:rsidP="00000000" w:rsidRDefault="00000000" w:rsidRPr="00000000" w14:paraId="0000002B">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2C">
      <w:pPr>
        <w:numPr>
          <w:ilvl w:val="0"/>
          <w:numId w:val="3"/>
        </w:numPr>
        <w:spacing w:line="360" w:lineRule="auto"/>
        <w:ind w:left="720" w:hanging="360"/>
        <w:rPr>
          <w:sz w:val="24"/>
          <w:szCs w:val="24"/>
        </w:rPr>
      </w:pPr>
      <w:r w:rsidDel="00000000" w:rsidR="00000000" w:rsidRPr="00000000">
        <w:rPr>
          <w:sz w:val="24"/>
          <w:szCs w:val="24"/>
          <w:rtl w:val="0"/>
        </w:rPr>
        <w:t xml:space="preserve">Enter the email “user1@gmail.com” into the text field labeled “Email address” to login as user user1.</w:t>
      </w:r>
    </w:p>
    <w:p w:rsidR="00000000" w:rsidDel="00000000" w:rsidP="00000000" w:rsidRDefault="00000000" w:rsidRPr="00000000" w14:paraId="0000002D">
      <w:pPr>
        <w:numPr>
          <w:ilvl w:val="0"/>
          <w:numId w:val="3"/>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2E">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2F">
      <w:pPr>
        <w:numPr>
          <w:ilvl w:val="0"/>
          <w:numId w:val="3"/>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30">
      <w:pPr>
        <w:numPr>
          <w:ilvl w:val="0"/>
          <w:numId w:val="3"/>
        </w:numPr>
        <w:spacing w:line="360" w:lineRule="auto"/>
        <w:ind w:left="720" w:hanging="360"/>
        <w:rPr>
          <w:sz w:val="24"/>
          <w:szCs w:val="24"/>
        </w:rPr>
      </w:pPr>
      <w:r w:rsidDel="00000000" w:rsidR="00000000" w:rsidRPr="00000000">
        <w:rPr>
          <w:sz w:val="24"/>
          <w:szCs w:val="24"/>
          <w:rtl w:val="0"/>
        </w:rPr>
        <w:t xml:space="preserve">Click on the existing chat panel labeled “RACHELLLL” on the left sidebar.</w:t>
      </w:r>
    </w:p>
    <w:p w:rsidR="00000000" w:rsidDel="00000000" w:rsidP="00000000" w:rsidRDefault="00000000" w:rsidRPr="00000000" w14:paraId="00000031">
      <w:pPr>
        <w:numPr>
          <w:ilvl w:val="0"/>
          <w:numId w:val="3"/>
        </w:numPr>
        <w:spacing w:line="360" w:lineRule="auto"/>
        <w:ind w:left="720" w:hanging="360"/>
        <w:rPr>
          <w:sz w:val="24"/>
          <w:szCs w:val="24"/>
        </w:rPr>
      </w:pPr>
      <w:r w:rsidDel="00000000" w:rsidR="00000000" w:rsidRPr="00000000">
        <w:rPr>
          <w:sz w:val="24"/>
          <w:szCs w:val="24"/>
          <w:rtl w:val="0"/>
        </w:rPr>
        <w:t xml:space="preserve">Click on the profile photo on the top left corner of the chat room.</w:t>
      </w:r>
    </w:p>
    <w:p w:rsidR="00000000" w:rsidDel="00000000" w:rsidP="00000000" w:rsidRDefault="00000000" w:rsidRPr="00000000" w14:paraId="00000032">
      <w:pPr>
        <w:numPr>
          <w:ilvl w:val="0"/>
          <w:numId w:val="3"/>
        </w:numPr>
        <w:spacing w:line="360" w:lineRule="auto"/>
        <w:ind w:left="720" w:hanging="360"/>
        <w:rPr>
          <w:sz w:val="24"/>
          <w:szCs w:val="24"/>
        </w:rPr>
      </w:pPr>
      <w:r w:rsidDel="00000000" w:rsidR="00000000" w:rsidRPr="00000000">
        <w:rPr>
          <w:sz w:val="24"/>
          <w:szCs w:val="24"/>
          <w:rtl w:val="0"/>
        </w:rPr>
        <w:t xml:space="preserve">Click on the button “Block”.</w:t>
      </w:r>
    </w:p>
    <w:p w:rsidR="00000000" w:rsidDel="00000000" w:rsidP="00000000" w:rsidRDefault="00000000" w:rsidRPr="00000000" w14:paraId="00000033">
      <w:pPr>
        <w:numPr>
          <w:ilvl w:val="0"/>
          <w:numId w:val="3"/>
        </w:numPr>
        <w:spacing w:line="360" w:lineRule="auto"/>
        <w:ind w:left="720" w:hanging="360"/>
        <w:rPr>
          <w:sz w:val="24"/>
          <w:szCs w:val="24"/>
        </w:rPr>
      </w:pPr>
      <w:r w:rsidDel="00000000" w:rsidR="00000000" w:rsidRPr="00000000">
        <w:rPr>
          <w:sz w:val="24"/>
          <w:szCs w:val="24"/>
          <w:rtl w:val="0"/>
        </w:rPr>
        <w:t xml:space="preserve">The chat panel labeled with the blocked user’s username, “RACHELLLL”, should be removed from the left sidebar on user1’s site on device “A”.</w:t>
      </w:r>
    </w:p>
    <w:p w:rsidR="00000000" w:rsidDel="00000000" w:rsidP="00000000" w:rsidRDefault="00000000" w:rsidRPr="00000000" w14:paraId="00000034">
      <w:pPr>
        <w:numPr>
          <w:ilvl w:val="0"/>
          <w:numId w:val="3"/>
        </w:numPr>
        <w:spacing w:line="360" w:lineRule="auto"/>
        <w:ind w:left="720" w:hanging="360"/>
        <w:rPr>
          <w:sz w:val="24"/>
          <w:szCs w:val="24"/>
        </w:rPr>
      </w:pPr>
      <w:r w:rsidDel="00000000" w:rsidR="00000000" w:rsidRPr="00000000">
        <w:rPr>
          <w:sz w:val="24"/>
          <w:szCs w:val="24"/>
          <w:rtl w:val="0"/>
        </w:rPr>
        <w:t xml:space="preserve">On device “B”, start the Bench application.</w:t>
      </w:r>
    </w:p>
    <w:p w:rsidR="00000000" w:rsidDel="00000000" w:rsidP="00000000" w:rsidRDefault="00000000" w:rsidRPr="00000000" w14:paraId="00000035">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36">
      <w:pPr>
        <w:numPr>
          <w:ilvl w:val="0"/>
          <w:numId w:val="3"/>
        </w:numPr>
        <w:spacing w:line="360" w:lineRule="auto"/>
        <w:ind w:left="720" w:hanging="360"/>
        <w:rPr>
          <w:sz w:val="24"/>
          <w:szCs w:val="24"/>
        </w:rPr>
      </w:pPr>
      <w:r w:rsidDel="00000000" w:rsidR="00000000" w:rsidRPr="00000000">
        <w:rPr>
          <w:sz w:val="24"/>
          <w:szCs w:val="24"/>
          <w:rtl w:val="0"/>
        </w:rPr>
        <w:t xml:space="preserve">Enter the email “rachel.la2310@gmail.com” into the text field labeled “Email address” to login as user rachellll.</w:t>
      </w:r>
    </w:p>
    <w:p w:rsidR="00000000" w:rsidDel="00000000" w:rsidP="00000000" w:rsidRDefault="00000000" w:rsidRPr="00000000" w14:paraId="00000037">
      <w:pPr>
        <w:numPr>
          <w:ilvl w:val="0"/>
          <w:numId w:val="3"/>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38">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39">
      <w:pPr>
        <w:numPr>
          <w:ilvl w:val="0"/>
          <w:numId w:val="3"/>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3A">
      <w:pPr>
        <w:numPr>
          <w:ilvl w:val="0"/>
          <w:numId w:val="3"/>
        </w:numPr>
        <w:spacing w:line="360" w:lineRule="auto"/>
        <w:ind w:left="720" w:hanging="360"/>
        <w:rPr>
          <w:sz w:val="24"/>
          <w:szCs w:val="24"/>
          <w:u w:val="none"/>
        </w:rPr>
      </w:pPr>
      <w:r w:rsidDel="00000000" w:rsidR="00000000" w:rsidRPr="00000000">
        <w:rPr>
          <w:sz w:val="24"/>
          <w:szCs w:val="24"/>
          <w:rtl w:val="0"/>
        </w:rPr>
        <w:t xml:space="preserve">Check the left sidebar for the list of existing accepted chat panels on Rachellll’s site on device “B”.</w:t>
      </w:r>
    </w:p>
    <w:p w:rsidR="00000000" w:rsidDel="00000000" w:rsidP="00000000" w:rsidRDefault="00000000" w:rsidRPr="00000000" w14:paraId="0000003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The chat panel between the two users, user1 and Rachellll, should be removed on both users’ chat lists on both users’ sites after one of the two users blocked the other.</w:t>
      </w: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b w:val="1"/>
          <w:sz w:val="28"/>
          <w:szCs w:val="28"/>
        </w:rPr>
        <w:drawing>
          <wp:inline distB="114300" distT="114300" distL="114300" distR="114300">
            <wp:extent cx="5943600" cy="3429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b w:val="1"/>
          <w:sz w:val="28"/>
          <w:szCs w:val="28"/>
        </w:rPr>
        <w:drawing>
          <wp:inline distB="114300" distT="114300" distL="114300" distR="114300">
            <wp:extent cx="5943600" cy="3378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