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глава ще разгледаме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вложените проверки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езика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чрез които нашата програма може да съдържа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в които има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 други 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Наричаме ги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защото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поставяме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bookmarkStart w:id="0" w:name="_GoBack"/>
      <w:bookmarkEnd w:id="0"/>
    </w:p>
    <w:p w:rsidR="004058D3" w:rsidRPr="00742543" w:rsidRDefault="004058D3" w:rsidP="004058D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58D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4058D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18</w:t>
      </w:r>
    </w:p>
    <w:p w:rsidR="003F5156" w:rsidRPr="004058D3" w:rsidRDefault="003F5156" w:rsidP="003F5156">
      <w:pPr>
        <w:numPr>
          <w:ilvl w:val="2"/>
          <w:numId w:val="71"/>
        </w:numPr>
        <w:spacing w:before="100" w:beforeAutospacing="1" w:after="100" w:afterAutospacing="1" w:line="240" w:lineRule="auto"/>
        <w:ind w:left="0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Level3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lavel3value</w:t>
      </w:r>
    </w:p>
    <w:p w:rsidR="003F5156" w:rsidRPr="004058D3" w:rsidRDefault="003F5156" w:rsidP="003F5156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Level2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level2value</w:t>
      </w:r>
    </w:p>
    <w:p w:rsidR="004058D3" w:rsidRPr="00742543" w:rsidRDefault="005A1F98" w:rsidP="004058D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5A1F98" w:rsidRPr="005A1F98" w:rsidRDefault="005A1F98" w:rsidP="00F34D81">
      <w:pPr>
        <w:numPr>
          <w:ilvl w:val="0"/>
          <w:numId w:val="61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1F9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0A5313" w:rsidRPr="00742543" w:rsidRDefault="000A5313" w:rsidP="000A5313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Втори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0A5313" w:rsidRPr="00742543" w:rsidRDefault="000A5313" w:rsidP="000A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Трети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Видео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Гледайте видео-урок по тази глава тук: </w:t>
      </w:r>
      <w:hyperlink r:id="rId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https://www.youtube.com/watch?v=z8XxYIyesz0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F75" w:rsidRDefault="00372F75" w:rsidP="00AE1C9E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372F75" w:rsidRDefault="00372F75" w:rsidP="00372F75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6" w:anchor="7" w:tgtFrame="_blank" w:history="1">
        <w:r>
          <w:rPr>
            <w:rStyle w:val="Hyperlink"/>
            <w:color w:val="4183C4"/>
            <w:sz w:val="24"/>
            <w:szCs w:val="24"/>
          </w:rPr>
          <w:t>https://judge.softuni.bg/Contests/Practice/Index/508#7</w:t>
        </w:r>
      </w:hyperlink>
    </w:p>
    <w:tbl>
      <w:tblPr>
        <w:tblW w:w="11549" w:type="dxa"/>
        <w:tblLook w:val="04A0" w:firstRow="1" w:lastRow="0" w:firstColumn="1" w:lastColumn="0" w:noHBand="0" w:noVBand="1"/>
      </w:tblPr>
      <w:tblGrid>
        <w:gridCol w:w="1895"/>
        <w:gridCol w:w="9654"/>
      </w:tblGrid>
      <w:tr w:rsidR="00372F75" w:rsidTr="00372F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5675" cy="879475"/>
                  <wp:effectExtent l="0" t="0" r="0" b="0"/>
                  <wp:docPr id="1" name="Picture 1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Добра 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е да използваме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блокове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които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заграждаме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къдрави скоби 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{ 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Също така, препоръчително e при писане 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отместваме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кода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една табулация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навътре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за да направим кода по-лесно четим.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Доста често програмната логика налага използването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се съдържат една в друга. Те биват наричани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 Както се подразбира от названието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това са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са поставени в други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Влагането на повече от три условни конструкции една в друга не се счита за добра практика и трябва да се избягва, най-вече чрез оптимизиране на структурата/алгоритъма на кода и/или чрез използването на друг вид условна конструкция, който ще разгледаме по-надолу в тази глава.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обръщение според възраст и пол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Според въведени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/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да се отпечата обръщение: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486677614"/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bookmarkEnd w:id="1"/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Ms.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жена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Miss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момиче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070"/>
        <w:gridCol w:w="2705"/>
        <w:gridCol w:w="3070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052"/>
        <w:gridCol w:w="2690"/>
        <w:gridCol w:w="3117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Можем да забележим,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изходът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програмата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 от няколко неща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Първо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трябва да проверим какъв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е въведен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проверим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Съответно ще използваме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блока. Тези блокове ще бъдат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резултата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първия ще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определим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кои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изпълним.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550B3" wp14:editId="7B0F7152">
            <wp:extent cx="12350115" cy="8991600"/>
            <wp:effectExtent l="0" t="0" r="0" b="0"/>
            <wp:docPr id="816" name="Picture 816" descr="https://csharp-book.softuni.bg/assets/chapter-4-images/Personal%20Title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s://csharp-book.softuni.bg/assets/chapter-4-images/Personal%20Titles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11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След прочитане на входните данни от конзолата ще трябва да се изпълни следната примерна програмна логика: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5A26C" wp14:editId="6BDE77B2">
            <wp:extent cx="4613275" cy="2409190"/>
            <wp:effectExtent l="0" t="0" r="0" b="0"/>
            <wp:docPr id="817" name="Picture 817" descr="https://csharp-book.softuni.bg/assets/chapter-4-images/01.Personal%20Titl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s://csharp-book.softuni.bg/assets/chapter-4-images/01.Personal%20Titles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0" w:anchor="0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https://judge.softuni.bg/Contests/Practice/Index/508#0</w:t>
        </w:r>
      </w:hyperlink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квартално магазинче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Предприемчив българин отваря по едно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квартално магазинче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 града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различни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цени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076"/>
        <w:gridCol w:w="2652"/>
        <w:gridCol w:w="2379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 / град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Plovdiv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Varna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sweets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peanuts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0.80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1.20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1.55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 даден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град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да се пресметне цената.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848"/>
        <w:gridCol w:w="3129"/>
        <w:gridCol w:w="2848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Varna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peanuts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Plovidv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902"/>
        <w:gridCol w:w="3188"/>
        <w:gridCol w:w="2902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Sofia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Plovdiv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Прехвърляме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всички букви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долен регистър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gramStart"/>
      <w:r w:rsidRPr="00742543">
        <w:rPr>
          <w:rFonts w:ascii="Times New Roman" w:eastAsia="Times New Roman" w:hAnsi="Times New Roman" w:cs="Times New Roman"/>
          <w:sz w:val="24"/>
          <w:szCs w:val="24"/>
        </w:rPr>
        <w:t>функцията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.ToLower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сравняваме продукти и градове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без значение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малки/главни букви.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4AFFA" wp14:editId="7A93D1FA">
            <wp:extent cx="4208780" cy="2192020"/>
            <wp:effectExtent l="0" t="0" r="1270" b="0"/>
            <wp:docPr id="818" name="Picture 818" descr="https://csharp-book.softuni.bg/assets/chapter-4-images/02.Small-sho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s://csharp-book.softuni.bg/assets/chapter-4-images/02.Small-shop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2" w:anchor="1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https://judge.softuni.bg/Contests/Practice/Index/508#1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По-сложни логически условия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точка върху страна на правоъгълник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напише програма, която проверява дали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 {x, y}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се намира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върху някоя от страните на правоъгълник {x1, y1} - {x2, y2}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Входните данни се четат от конзолата и се състоят от 6 реда: десетичните числа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(като се гарантира,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 &lt; 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 &lt; 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Да се отпечата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(точката лежи на някоя от страните) или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 / 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(в противен случай).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F9DD1" wp14:editId="2C2388CA">
            <wp:extent cx="2145030" cy="1658620"/>
            <wp:effectExtent l="0" t="0" r="7620" b="0"/>
            <wp:docPr id="825" name="Picture 825" descr="https://csharp-book.softuni.bg/assets/chapter-4-images/06.Point-on-rectangle-bord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s://csharp-book.softuni.bg/assets/chapter-4-images/06.Point-on-rectangle-border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548"/>
        <w:gridCol w:w="2198"/>
        <w:gridCol w:w="4604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Inside / Outside</w:t>
            </w:r>
          </w:p>
        </w:tc>
      </w:tr>
    </w:tbl>
    <w:p w:rsidR="007C1150" w:rsidRPr="00742543" w:rsidRDefault="007C1150" w:rsidP="007C1150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Насоки и подсказки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на входните данни</w:t>
      </w:r>
    </w:p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Прочитайки внимателно условието разбираме, че очакваме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реда с входни данни. Първият параметър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което е добре да изберем подходящ тип на променливата. За по-голяма точност в изчисленията ще се спрем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като тип за бюджета, а за сезона -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string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39621" wp14:editId="493361CE">
            <wp:extent cx="4501515" cy="439420"/>
            <wp:effectExtent l="0" t="0" r="0" b="0"/>
            <wp:docPr id="856" name="Picture 856" descr="https://csharp-book.softuni.bg/assets/chapter-4-2-images/02.Tri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csharp-book.softuni.bg/assets/chapter-4-2-images/02.Trip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C1150" w:rsidRPr="00742543" w:rsidTr="00DE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BF24D" wp14:editId="3DCB6557">
                  <wp:extent cx="949325" cy="873125"/>
                  <wp:effectExtent l="0" t="0" r="3175" b="3175"/>
                  <wp:docPr id="857" name="Picture 857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Винаги преценявайте какъв тип стойност се подава при входните данни, както и към какъв тип трябва да бъдат конвертирани тези данни, за да работят правилно създадените от вас програмни конструкции!</w:t>
            </w:r>
          </w:p>
        </w:tc>
      </w:tr>
    </w:tbl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 Когато в задачата е необходимо да направите парични изчисления, използвайте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по-голяма точност.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Изчисления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си създадем и инициализираме нужните за логиката и изчисленията променливи.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FB8DA0" wp14:editId="537516DB">
            <wp:extent cx="3563620" cy="598170"/>
            <wp:effectExtent l="0" t="0" r="0" b="0"/>
            <wp:docPr id="858" name="Picture 858" descr="https://csharp-book.softuni.bg/assets/chapter-4-2-images/02.Tri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csharp-book.softuni.bg/assets/chapter-4-2-images/02.Trip-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Подобно на примера в предната задача, можем да инициализираме променливите с някои от изходните резултати - с цел спестяване на допълнително инициализиране.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Разглеждайки отново условието на задачата забелязваме, че основното разпределение за това къде ще почиваме се определя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стойността на подадения бюджет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основната ни логика се разделя на два случая: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бюджетът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стойност.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Ако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друга стойност, или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повече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гранична стойност.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Спрямо това как си подредим логическата схема (в какъв ред ще обхождаме граничните стойности), ще имаме повече или по-малко проверки в условията.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Помислете защо!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 това е необходимо да направим проверка за стойността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подадения сезон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Спрямо нея ще определим какъв процент от бюджета ще бъде похарчен, както и къде ще почива програмистът -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хотел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къмпинг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Точка лежи върху някоя от страните на правоъгълник, ако: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x съвпада с x1 или x2 и същевременно y е между y1 и y2 или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y съвпада с y1 или y2 и същевременно x е между x1 и x2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617FF" wp14:editId="54588DD6">
            <wp:extent cx="4794885" cy="1084580"/>
            <wp:effectExtent l="0" t="0" r="5715" b="1270"/>
            <wp:docPr id="826" name="Picture 826" descr="https://csharp-book.softuni.bg/assets/chapter-4-images/06.Point-on-rectangle-bord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s://csharp-book.softuni.bg/assets/chapter-4-images/06.Point-on-rectangle-border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Предходната проверка може да се опрости по този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3468A" wp14:editId="7FC9D061">
            <wp:extent cx="4859020" cy="1647190"/>
            <wp:effectExtent l="0" t="0" r="0" b="0"/>
            <wp:docPr id="827" name="Picture 827" descr="https://csharp-book.softuni.bg/assets/chapter-4-images/06.Point-on-rectangle-border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s://csharp-book.softuni.bg/assets/chapter-4-images/06.Point-on-rectangle-border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8" w:anchor="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https://judge.softuni.bg/Contests/Practice/Index/508#5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Какво научихме от тази глава?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Вложени проверки: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По-сложни проверки с &amp;&amp;, ||</w:t>
      </w:r>
      <w:proofErr w:type="gramStart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, !</w:t>
      </w:r>
      <w:proofErr w:type="gramEnd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():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((x == left || x == right) &amp;&amp; y &gt;= top &amp;&amp; y &lt;= bottom)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Console.WriteLine(...);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Switch-case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switch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(селектор)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....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default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Упражнения: графично приложения с по-сложни проверки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тази глава научихме как можем да правим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проверки с нетривиални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Нека сега приложим тези знания, за да създадем нещо интересно: настолно приложение, което визуализира точка и правоъгълник. Това е прекрасна визуализация за една от задачите от упражненията.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Задача: * точка и правоъгълник – графично (GUI) приложение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Задачата, която си поставяме е да се разработи графично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приложение 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 на точка и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 трябва да изглежда приблизително по следния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88EF9" wp14:editId="527919CC">
            <wp:extent cx="5808980" cy="3522980"/>
            <wp:effectExtent l="0" t="0" r="1270" b="1270"/>
            <wp:docPr id="839" name="Picture 839" descr="https://csharp-book.softuni.bg/assets/chapter-4-images/14.Point-in-rectangle-gu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s://csharp-book.softuni.bg/assets/chapter-4-images/14.Point-in-rectangle-gui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От контролите вляво се задават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 от ъглите на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(десетични числа) и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визуализира графично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правоъгълника и точката и изписва дали точката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вътре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правоъгълника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него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или на някоя от стените му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премества и мащабира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5968D" wp14:editId="78B2072F">
                  <wp:extent cx="949325" cy="873125"/>
                  <wp:effectExtent l="0" t="0" r="3175" b="3175"/>
                  <wp:docPr id="842" name="Picture 842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Внимание: това приложение е значително </w:t>
            </w: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по-сложно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 от предходните графични приложения, които разработвахме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Създаваме нов проект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Application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подходящо име, например “Point-and-Rectangle”: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D770B" wp14:editId="3A1AA7E4">
            <wp:extent cx="6213475" cy="3341370"/>
            <wp:effectExtent l="0" t="0" r="0" b="0"/>
            <wp:docPr id="843" name="Picture 843" descr="https://csharp-book.softuni.bg/assets/chapter-4-images/14.Point-in-rectangle-gui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s://csharp-book.softuni.bg/assets/chapter-4-images/14.Point-in-rectangle-gui-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Нареждаме контролите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във формата, както е показано на фигурата по-долу: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6 кутийки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Надписи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пред всяка кутийка за въвеждане на число.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Бутон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за изчертаване на правоъгълника и точката.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Текстов блок за резултата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Нагласяме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размерите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контролите, за да изглеждат приблизително като на картинката: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C8FFA" wp14:editId="2615C191">
            <wp:extent cx="7877810" cy="5170170"/>
            <wp:effectExtent l="0" t="0" r="8890" b="0"/>
            <wp:docPr id="844" name="Picture 844" descr="https://csharp-book.softuni.bg/assets/chapter-4-images/14.Point-in-rectangle-gui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s://csharp-book.softuni.bg/assets/chapter-4-images/14.Point-in-rectangle-gui-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Задаваме следните препоръчителни настройки на контролите: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Point and 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Font.Size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700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410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500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FormBorderStyle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FixedSingle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полетата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8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Maximum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lastRenderedPageBreak/>
        <w:t>DecimalPlaces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бутона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правоъгълника и точката: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текстовия блок за резултата (Label)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labelLocation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AutoSize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False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BackColor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PaleGreen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TextAlign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MiddleCenter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полето с чертежа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Anchor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Top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Bottom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Left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Right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Следва да хванем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събития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напишем C# кода, който ще се изпълни при настъпването им: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Click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бутона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натискане на бутона).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ValueChanged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 за въвеждане на числа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стойността в контролата за въвеждане на число).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Load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стартиране на приложението, преди да се появи главната форма на екрана).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Resize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размера на главната формата).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Всички изброени по-горе събития ще изпълняват едно и също действие – </w:t>
      </w:r>
      <w:proofErr w:type="gramStart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Draw(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което ще визуализира правоъгълника и точката и ще показва дали тя е вътре, вън или на някоя от страните. Кодът трябва да изглежда така: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buttonDraw_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Click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Load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Resize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numericUpDownX1_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ValueChanged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/*TODO: implement the same way event handlers numericUpDownY1_ValueChanged,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numericUpDownX2_ValueChanged, numericUpDownY2_ValueChanged,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numericUpDownX_ValueChanged and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numericUpDownY_ValueChanged*/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Draw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TODO: implement this a bit later …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D1438F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започнем от по-лесната част: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 на информация къде е точката спрямо правоъгълника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(Inside, Outside или Border).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Стартираме приложението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 го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Въвеждаме различни данни, за да видим дали се държи коректно.</w:t>
      </w:r>
    </w:p>
    <w:p w:rsidR="00742543" w:rsidRPr="00742543" w:rsidRDefault="00742543" w:rsidP="007425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имате проблеми с примерния проект по-горе,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гледайте видеото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началото на тази глава. Там приложението е направено на живо стъпка по стъпка с много обяснения. Или питайте във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форума на СофтУни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22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https://softuni.bg/forum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 - изпитни задачи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предходната глава се запознахме с вложените условни конструкции в езика C#. Чрез тях програмната логика в дадена програма може да бъде представена посредством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които се съдържат една в друга. Разгледахме и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позволява избор измежду списък от възможности. Следва да упражним и затвърдим наученото досега, като разгледаме няколко по-сложни задачи, давани на изпити. Преди да преминем към задачите, ще си припомним условните конструкции: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1C3F63" wp14:editId="5E323634">
                  <wp:extent cx="949325" cy="873125"/>
                  <wp:effectExtent l="0" t="0" r="3175" b="3175"/>
                  <wp:docPr id="845" name="Picture 845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е добра практика нивото на влагане да бъде повече от три, тоест не трябва да бъдат влагани повече от три условни конструкции една в друга.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Switch-case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Когато работата на програмата ни зависи от стойността на една променлива, вместо да правим последователни проверки с множество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блокове, можем да използваме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E40" w:rsidRDefault="00AB3E40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87"/>
    <w:multiLevelType w:val="multilevel"/>
    <w:tmpl w:val="FB2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4B7"/>
    <w:multiLevelType w:val="multilevel"/>
    <w:tmpl w:val="A65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178C"/>
    <w:multiLevelType w:val="multilevel"/>
    <w:tmpl w:val="0C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F39"/>
    <w:multiLevelType w:val="multilevel"/>
    <w:tmpl w:val="265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4932"/>
    <w:multiLevelType w:val="multilevel"/>
    <w:tmpl w:val="8D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045AB"/>
    <w:multiLevelType w:val="multilevel"/>
    <w:tmpl w:val="06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54EC"/>
    <w:multiLevelType w:val="multilevel"/>
    <w:tmpl w:val="67A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96D17"/>
    <w:multiLevelType w:val="multilevel"/>
    <w:tmpl w:val="C3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73B10"/>
    <w:multiLevelType w:val="multilevel"/>
    <w:tmpl w:val="33E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214E"/>
    <w:multiLevelType w:val="multilevel"/>
    <w:tmpl w:val="EF2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E5840"/>
    <w:multiLevelType w:val="multilevel"/>
    <w:tmpl w:val="9AA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0E31"/>
    <w:multiLevelType w:val="multilevel"/>
    <w:tmpl w:val="1E1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04113"/>
    <w:multiLevelType w:val="multilevel"/>
    <w:tmpl w:val="8ED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F5CFD"/>
    <w:multiLevelType w:val="multilevel"/>
    <w:tmpl w:val="4BD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39C3"/>
    <w:multiLevelType w:val="multilevel"/>
    <w:tmpl w:val="4A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03E41"/>
    <w:multiLevelType w:val="multilevel"/>
    <w:tmpl w:val="287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4396B"/>
    <w:multiLevelType w:val="multilevel"/>
    <w:tmpl w:val="EDD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86C8B"/>
    <w:multiLevelType w:val="multilevel"/>
    <w:tmpl w:val="C85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027F2"/>
    <w:multiLevelType w:val="multilevel"/>
    <w:tmpl w:val="332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F5AD3"/>
    <w:multiLevelType w:val="multilevel"/>
    <w:tmpl w:val="4CC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8184A"/>
    <w:multiLevelType w:val="multilevel"/>
    <w:tmpl w:val="0D7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40678"/>
    <w:multiLevelType w:val="multilevel"/>
    <w:tmpl w:val="B02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6747B"/>
    <w:multiLevelType w:val="multilevel"/>
    <w:tmpl w:val="CED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D1622"/>
    <w:multiLevelType w:val="multilevel"/>
    <w:tmpl w:val="B1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14A0B"/>
    <w:multiLevelType w:val="multilevel"/>
    <w:tmpl w:val="8B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D047F"/>
    <w:multiLevelType w:val="multilevel"/>
    <w:tmpl w:val="69D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A74FB"/>
    <w:multiLevelType w:val="multilevel"/>
    <w:tmpl w:val="0BB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26AA3"/>
    <w:multiLevelType w:val="multilevel"/>
    <w:tmpl w:val="82F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87884"/>
    <w:multiLevelType w:val="multilevel"/>
    <w:tmpl w:val="68D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F0CB2"/>
    <w:multiLevelType w:val="multilevel"/>
    <w:tmpl w:val="63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71BE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06F14"/>
    <w:multiLevelType w:val="multilevel"/>
    <w:tmpl w:val="2AE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C0F00"/>
    <w:multiLevelType w:val="multilevel"/>
    <w:tmpl w:val="439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9658C"/>
    <w:multiLevelType w:val="multilevel"/>
    <w:tmpl w:val="150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BD6CF2"/>
    <w:multiLevelType w:val="multilevel"/>
    <w:tmpl w:val="B7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33034"/>
    <w:multiLevelType w:val="multilevel"/>
    <w:tmpl w:val="14E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B293F"/>
    <w:multiLevelType w:val="multilevel"/>
    <w:tmpl w:val="243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F0F80"/>
    <w:multiLevelType w:val="multilevel"/>
    <w:tmpl w:val="B2D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139B5"/>
    <w:multiLevelType w:val="multilevel"/>
    <w:tmpl w:val="1D4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C2D00"/>
    <w:multiLevelType w:val="multilevel"/>
    <w:tmpl w:val="3D8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4223A"/>
    <w:multiLevelType w:val="multilevel"/>
    <w:tmpl w:val="7C7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91CFB"/>
    <w:multiLevelType w:val="multilevel"/>
    <w:tmpl w:val="263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12541"/>
    <w:multiLevelType w:val="multilevel"/>
    <w:tmpl w:val="EA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61B03"/>
    <w:multiLevelType w:val="multilevel"/>
    <w:tmpl w:val="EC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3253C0"/>
    <w:multiLevelType w:val="multilevel"/>
    <w:tmpl w:val="6E3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457B2"/>
    <w:multiLevelType w:val="multilevel"/>
    <w:tmpl w:val="27A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810A54"/>
    <w:multiLevelType w:val="multilevel"/>
    <w:tmpl w:val="F75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C026F"/>
    <w:multiLevelType w:val="multilevel"/>
    <w:tmpl w:val="27D6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92C30"/>
    <w:multiLevelType w:val="multilevel"/>
    <w:tmpl w:val="D08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8D03CC"/>
    <w:multiLevelType w:val="multilevel"/>
    <w:tmpl w:val="96E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A57BBF"/>
    <w:multiLevelType w:val="multilevel"/>
    <w:tmpl w:val="3EE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020CA"/>
    <w:multiLevelType w:val="multilevel"/>
    <w:tmpl w:val="37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83D"/>
    <w:multiLevelType w:val="multilevel"/>
    <w:tmpl w:val="CC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065015"/>
    <w:multiLevelType w:val="multilevel"/>
    <w:tmpl w:val="EDD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5292A"/>
    <w:multiLevelType w:val="multilevel"/>
    <w:tmpl w:val="ED3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A4EFF"/>
    <w:multiLevelType w:val="multilevel"/>
    <w:tmpl w:val="A4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D44B9"/>
    <w:multiLevelType w:val="multilevel"/>
    <w:tmpl w:val="66D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205B3"/>
    <w:multiLevelType w:val="multilevel"/>
    <w:tmpl w:val="C88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006D0"/>
    <w:multiLevelType w:val="multilevel"/>
    <w:tmpl w:val="FC6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0C0662"/>
    <w:multiLevelType w:val="multilevel"/>
    <w:tmpl w:val="1E7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A22A3"/>
    <w:multiLevelType w:val="multilevel"/>
    <w:tmpl w:val="E1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24755"/>
    <w:multiLevelType w:val="multilevel"/>
    <w:tmpl w:val="A46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301AD"/>
    <w:multiLevelType w:val="multilevel"/>
    <w:tmpl w:val="DD2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0A0E0F"/>
    <w:multiLevelType w:val="multilevel"/>
    <w:tmpl w:val="13A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2E9F"/>
    <w:multiLevelType w:val="multilevel"/>
    <w:tmpl w:val="ADB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B0587"/>
    <w:multiLevelType w:val="multilevel"/>
    <w:tmpl w:val="757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FF36B2"/>
    <w:multiLevelType w:val="multilevel"/>
    <w:tmpl w:val="1E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242CA4"/>
    <w:multiLevelType w:val="multilevel"/>
    <w:tmpl w:val="986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8101D"/>
    <w:multiLevelType w:val="multilevel"/>
    <w:tmpl w:val="C3E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44FF"/>
    <w:multiLevelType w:val="multilevel"/>
    <w:tmpl w:val="73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97ECF"/>
    <w:multiLevelType w:val="multilevel"/>
    <w:tmpl w:val="54D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7347E2"/>
    <w:multiLevelType w:val="multilevel"/>
    <w:tmpl w:val="F7A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FA0801"/>
    <w:multiLevelType w:val="multilevel"/>
    <w:tmpl w:val="86F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0423F"/>
    <w:multiLevelType w:val="multilevel"/>
    <w:tmpl w:val="349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F3079"/>
    <w:multiLevelType w:val="multilevel"/>
    <w:tmpl w:val="B2A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21248"/>
    <w:multiLevelType w:val="multilevel"/>
    <w:tmpl w:val="12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9D4DCE"/>
    <w:multiLevelType w:val="multilevel"/>
    <w:tmpl w:val="4D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445CB"/>
    <w:multiLevelType w:val="multilevel"/>
    <w:tmpl w:val="5AC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97B47"/>
    <w:multiLevelType w:val="multilevel"/>
    <w:tmpl w:val="575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7101EF"/>
    <w:multiLevelType w:val="multilevel"/>
    <w:tmpl w:val="DE2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728B0"/>
    <w:multiLevelType w:val="multilevel"/>
    <w:tmpl w:val="5AF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BC178F"/>
    <w:multiLevelType w:val="multilevel"/>
    <w:tmpl w:val="12B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BF2311"/>
    <w:multiLevelType w:val="multilevel"/>
    <w:tmpl w:val="E9F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F78D8"/>
    <w:multiLevelType w:val="multilevel"/>
    <w:tmpl w:val="B7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01E7F"/>
    <w:multiLevelType w:val="multilevel"/>
    <w:tmpl w:val="4C4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1455A"/>
    <w:multiLevelType w:val="multilevel"/>
    <w:tmpl w:val="7F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060BCB"/>
    <w:multiLevelType w:val="multilevel"/>
    <w:tmpl w:val="24D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462874"/>
    <w:multiLevelType w:val="multilevel"/>
    <w:tmpl w:val="6A4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4E9A"/>
    <w:multiLevelType w:val="multilevel"/>
    <w:tmpl w:val="4B3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159A8"/>
    <w:multiLevelType w:val="multilevel"/>
    <w:tmpl w:val="905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9C7746"/>
    <w:multiLevelType w:val="multilevel"/>
    <w:tmpl w:val="F3E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321F3"/>
    <w:multiLevelType w:val="multilevel"/>
    <w:tmpl w:val="40F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30DED"/>
    <w:multiLevelType w:val="multilevel"/>
    <w:tmpl w:val="D5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24480E"/>
    <w:multiLevelType w:val="multilevel"/>
    <w:tmpl w:val="0EC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A48C7"/>
    <w:multiLevelType w:val="multilevel"/>
    <w:tmpl w:val="8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87A0B"/>
    <w:multiLevelType w:val="multilevel"/>
    <w:tmpl w:val="8DA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17B01"/>
    <w:multiLevelType w:val="multilevel"/>
    <w:tmpl w:val="535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6655F"/>
    <w:multiLevelType w:val="multilevel"/>
    <w:tmpl w:val="557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47A8F"/>
    <w:multiLevelType w:val="multilevel"/>
    <w:tmpl w:val="2F5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3A4E15"/>
    <w:multiLevelType w:val="multilevel"/>
    <w:tmpl w:val="A77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791C6E"/>
    <w:multiLevelType w:val="multilevel"/>
    <w:tmpl w:val="AE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B47518"/>
    <w:multiLevelType w:val="multilevel"/>
    <w:tmpl w:val="C38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1624ED"/>
    <w:multiLevelType w:val="multilevel"/>
    <w:tmpl w:val="BFB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6F0ABE"/>
    <w:multiLevelType w:val="multilevel"/>
    <w:tmpl w:val="AC5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A053FF"/>
    <w:multiLevelType w:val="multilevel"/>
    <w:tmpl w:val="291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53392"/>
    <w:multiLevelType w:val="multilevel"/>
    <w:tmpl w:val="447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59CB"/>
    <w:multiLevelType w:val="multilevel"/>
    <w:tmpl w:val="2F98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43ADE"/>
    <w:multiLevelType w:val="multilevel"/>
    <w:tmpl w:val="31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953C6"/>
    <w:multiLevelType w:val="multilevel"/>
    <w:tmpl w:val="42E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B7421"/>
    <w:multiLevelType w:val="multilevel"/>
    <w:tmpl w:val="A9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93034"/>
    <w:multiLevelType w:val="multilevel"/>
    <w:tmpl w:val="F6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04184"/>
    <w:multiLevelType w:val="multilevel"/>
    <w:tmpl w:val="71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95B37"/>
    <w:multiLevelType w:val="multilevel"/>
    <w:tmpl w:val="43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D6C6D"/>
    <w:multiLevelType w:val="multilevel"/>
    <w:tmpl w:val="C24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25308B"/>
    <w:multiLevelType w:val="multilevel"/>
    <w:tmpl w:val="21F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806B09"/>
    <w:multiLevelType w:val="multilevel"/>
    <w:tmpl w:val="24A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98641E"/>
    <w:multiLevelType w:val="multilevel"/>
    <w:tmpl w:val="5A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54429"/>
    <w:multiLevelType w:val="multilevel"/>
    <w:tmpl w:val="1D5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71C7C"/>
    <w:multiLevelType w:val="multilevel"/>
    <w:tmpl w:val="0BF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60C"/>
    <w:multiLevelType w:val="multilevel"/>
    <w:tmpl w:val="E8A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B55D19"/>
    <w:multiLevelType w:val="multilevel"/>
    <w:tmpl w:val="7F9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9759F"/>
    <w:multiLevelType w:val="multilevel"/>
    <w:tmpl w:val="272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A45F7"/>
    <w:multiLevelType w:val="multilevel"/>
    <w:tmpl w:val="96E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556FD"/>
    <w:multiLevelType w:val="multilevel"/>
    <w:tmpl w:val="D21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B4431"/>
    <w:multiLevelType w:val="multilevel"/>
    <w:tmpl w:val="9C9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366F9"/>
    <w:multiLevelType w:val="multilevel"/>
    <w:tmpl w:val="575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9A01C2"/>
    <w:multiLevelType w:val="multilevel"/>
    <w:tmpl w:val="1C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CA769C"/>
    <w:multiLevelType w:val="multilevel"/>
    <w:tmpl w:val="06A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B0930"/>
    <w:multiLevelType w:val="multilevel"/>
    <w:tmpl w:val="2A4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E026B7"/>
    <w:multiLevelType w:val="multilevel"/>
    <w:tmpl w:val="E0C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C45C72"/>
    <w:multiLevelType w:val="multilevel"/>
    <w:tmpl w:val="95F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870AF"/>
    <w:multiLevelType w:val="multilevel"/>
    <w:tmpl w:val="5F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A1EC8"/>
    <w:multiLevelType w:val="multilevel"/>
    <w:tmpl w:val="30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DF3054"/>
    <w:multiLevelType w:val="multilevel"/>
    <w:tmpl w:val="A0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303553"/>
    <w:multiLevelType w:val="multilevel"/>
    <w:tmpl w:val="D9C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4728C7"/>
    <w:multiLevelType w:val="multilevel"/>
    <w:tmpl w:val="32F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35378C"/>
    <w:multiLevelType w:val="multilevel"/>
    <w:tmpl w:val="786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5D219B"/>
    <w:multiLevelType w:val="multilevel"/>
    <w:tmpl w:val="D14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9547F"/>
    <w:multiLevelType w:val="multilevel"/>
    <w:tmpl w:val="C1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C4AF8"/>
    <w:multiLevelType w:val="multilevel"/>
    <w:tmpl w:val="867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845BBB"/>
    <w:multiLevelType w:val="multilevel"/>
    <w:tmpl w:val="C95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E4E2F"/>
    <w:multiLevelType w:val="multilevel"/>
    <w:tmpl w:val="3A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E55D0"/>
    <w:multiLevelType w:val="multilevel"/>
    <w:tmpl w:val="C5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61563E"/>
    <w:multiLevelType w:val="multilevel"/>
    <w:tmpl w:val="AD7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973ECF"/>
    <w:multiLevelType w:val="multilevel"/>
    <w:tmpl w:val="76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D45AE9"/>
    <w:multiLevelType w:val="multilevel"/>
    <w:tmpl w:val="D16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525D5"/>
    <w:multiLevelType w:val="multilevel"/>
    <w:tmpl w:val="3FC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90D1B"/>
    <w:multiLevelType w:val="multilevel"/>
    <w:tmpl w:val="D1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C6A42"/>
    <w:multiLevelType w:val="multilevel"/>
    <w:tmpl w:val="4D8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01AAE"/>
    <w:multiLevelType w:val="multilevel"/>
    <w:tmpl w:val="86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C5C84"/>
    <w:multiLevelType w:val="multilevel"/>
    <w:tmpl w:val="DF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EC3A0C"/>
    <w:multiLevelType w:val="multilevel"/>
    <w:tmpl w:val="410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D64419"/>
    <w:multiLevelType w:val="multilevel"/>
    <w:tmpl w:val="62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62AEB"/>
    <w:multiLevelType w:val="multilevel"/>
    <w:tmpl w:val="650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D31D06"/>
    <w:multiLevelType w:val="multilevel"/>
    <w:tmpl w:val="3E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D1360F"/>
    <w:multiLevelType w:val="multilevel"/>
    <w:tmpl w:val="1D0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77DA3"/>
    <w:multiLevelType w:val="multilevel"/>
    <w:tmpl w:val="60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E47B3"/>
    <w:multiLevelType w:val="multilevel"/>
    <w:tmpl w:val="D2A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43513"/>
    <w:multiLevelType w:val="multilevel"/>
    <w:tmpl w:val="A2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216A4"/>
    <w:multiLevelType w:val="multilevel"/>
    <w:tmpl w:val="6D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AD3C22"/>
    <w:multiLevelType w:val="multilevel"/>
    <w:tmpl w:val="44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655DD"/>
    <w:multiLevelType w:val="multilevel"/>
    <w:tmpl w:val="81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2165A"/>
    <w:multiLevelType w:val="multilevel"/>
    <w:tmpl w:val="6AF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A42F7"/>
    <w:multiLevelType w:val="multilevel"/>
    <w:tmpl w:val="65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5D3106"/>
    <w:multiLevelType w:val="multilevel"/>
    <w:tmpl w:val="EB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83DF3"/>
    <w:multiLevelType w:val="multilevel"/>
    <w:tmpl w:val="C7F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F5200"/>
    <w:multiLevelType w:val="multilevel"/>
    <w:tmpl w:val="2BB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4F9A"/>
    <w:multiLevelType w:val="multilevel"/>
    <w:tmpl w:val="01E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C7FD3"/>
    <w:multiLevelType w:val="multilevel"/>
    <w:tmpl w:val="4FD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451F5"/>
    <w:multiLevelType w:val="multilevel"/>
    <w:tmpl w:val="B00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577834"/>
    <w:multiLevelType w:val="multilevel"/>
    <w:tmpl w:val="5CF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13AA7"/>
    <w:multiLevelType w:val="multilevel"/>
    <w:tmpl w:val="9E1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707B3"/>
    <w:multiLevelType w:val="multilevel"/>
    <w:tmpl w:val="FD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673EB6"/>
    <w:multiLevelType w:val="multilevel"/>
    <w:tmpl w:val="2D1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AC1D0E"/>
    <w:multiLevelType w:val="multilevel"/>
    <w:tmpl w:val="ABC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42CAB"/>
    <w:multiLevelType w:val="multilevel"/>
    <w:tmpl w:val="A7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512A3"/>
    <w:multiLevelType w:val="multilevel"/>
    <w:tmpl w:val="47B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FD39DC"/>
    <w:multiLevelType w:val="multilevel"/>
    <w:tmpl w:val="B2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A2F48"/>
    <w:multiLevelType w:val="multilevel"/>
    <w:tmpl w:val="333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60015A"/>
    <w:multiLevelType w:val="multilevel"/>
    <w:tmpl w:val="214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81713C"/>
    <w:multiLevelType w:val="multilevel"/>
    <w:tmpl w:val="97B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0D6BF3"/>
    <w:multiLevelType w:val="multilevel"/>
    <w:tmpl w:val="0A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6E1170"/>
    <w:multiLevelType w:val="multilevel"/>
    <w:tmpl w:val="68E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733551"/>
    <w:multiLevelType w:val="multilevel"/>
    <w:tmpl w:val="4AE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3B49CE"/>
    <w:multiLevelType w:val="multilevel"/>
    <w:tmpl w:val="5C6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680BA8"/>
    <w:multiLevelType w:val="multilevel"/>
    <w:tmpl w:val="B3A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5153A9"/>
    <w:multiLevelType w:val="multilevel"/>
    <w:tmpl w:val="81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E63345"/>
    <w:multiLevelType w:val="multilevel"/>
    <w:tmpl w:val="2E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4265A83"/>
    <w:multiLevelType w:val="multilevel"/>
    <w:tmpl w:val="50F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8B6655"/>
    <w:multiLevelType w:val="multilevel"/>
    <w:tmpl w:val="221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3F7401"/>
    <w:multiLevelType w:val="multilevel"/>
    <w:tmpl w:val="2E7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6470DF"/>
    <w:multiLevelType w:val="multilevel"/>
    <w:tmpl w:val="BF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D72F85"/>
    <w:multiLevelType w:val="multilevel"/>
    <w:tmpl w:val="6E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F18FD"/>
    <w:multiLevelType w:val="multilevel"/>
    <w:tmpl w:val="BD9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93161"/>
    <w:multiLevelType w:val="multilevel"/>
    <w:tmpl w:val="13D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319A3"/>
    <w:multiLevelType w:val="multilevel"/>
    <w:tmpl w:val="925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340FE"/>
    <w:multiLevelType w:val="multilevel"/>
    <w:tmpl w:val="133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DE32A9"/>
    <w:multiLevelType w:val="multilevel"/>
    <w:tmpl w:val="63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685974"/>
    <w:multiLevelType w:val="multilevel"/>
    <w:tmpl w:val="1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6005F7"/>
    <w:multiLevelType w:val="multilevel"/>
    <w:tmpl w:val="1CB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B7D6B10"/>
    <w:multiLevelType w:val="multilevel"/>
    <w:tmpl w:val="49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BF22FB"/>
    <w:multiLevelType w:val="multilevel"/>
    <w:tmpl w:val="77B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312D4A"/>
    <w:multiLevelType w:val="multilevel"/>
    <w:tmpl w:val="7B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454B7B"/>
    <w:multiLevelType w:val="multilevel"/>
    <w:tmpl w:val="CB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4F5121"/>
    <w:multiLevelType w:val="multilevel"/>
    <w:tmpl w:val="44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855229"/>
    <w:multiLevelType w:val="multilevel"/>
    <w:tmpl w:val="8FC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8F473A"/>
    <w:multiLevelType w:val="multilevel"/>
    <w:tmpl w:val="5F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8B1377"/>
    <w:multiLevelType w:val="multilevel"/>
    <w:tmpl w:val="EBE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CB2F97"/>
    <w:multiLevelType w:val="multilevel"/>
    <w:tmpl w:val="E89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1D0D55"/>
    <w:multiLevelType w:val="multilevel"/>
    <w:tmpl w:val="72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3459F"/>
    <w:multiLevelType w:val="multilevel"/>
    <w:tmpl w:val="3C9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775238"/>
    <w:multiLevelType w:val="multilevel"/>
    <w:tmpl w:val="D58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857897"/>
    <w:multiLevelType w:val="multilevel"/>
    <w:tmpl w:val="16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FB17BA"/>
    <w:multiLevelType w:val="multilevel"/>
    <w:tmpl w:val="E2B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F50E94"/>
    <w:multiLevelType w:val="multilevel"/>
    <w:tmpl w:val="DF8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92486"/>
    <w:multiLevelType w:val="multilevel"/>
    <w:tmpl w:val="AF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F15E4"/>
    <w:multiLevelType w:val="multilevel"/>
    <w:tmpl w:val="094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51B3A"/>
    <w:multiLevelType w:val="multilevel"/>
    <w:tmpl w:val="80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A40C8"/>
    <w:multiLevelType w:val="multilevel"/>
    <w:tmpl w:val="D1E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823C8"/>
    <w:multiLevelType w:val="multilevel"/>
    <w:tmpl w:val="B7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7F1190"/>
    <w:multiLevelType w:val="multilevel"/>
    <w:tmpl w:val="C83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1B72F9"/>
    <w:multiLevelType w:val="multilevel"/>
    <w:tmpl w:val="0C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A40478"/>
    <w:multiLevelType w:val="multilevel"/>
    <w:tmpl w:val="38C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2C503B"/>
    <w:multiLevelType w:val="multilevel"/>
    <w:tmpl w:val="583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922F15"/>
    <w:multiLevelType w:val="multilevel"/>
    <w:tmpl w:val="DA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A91815"/>
    <w:multiLevelType w:val="multilevel"/>
    <w:tmpl w:val="0BE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13C05"/>
    <w:multiLevelType w:val="multilevel"/>
    <w:tmpl w:val="904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990B3C"/>
    <w:multiLevelType w:val="multilevel"/>
    <w:tmpl w:val="65D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F300E5"/>
    <w:multiLevelType w:val="multilevel"/>
    <w:tmpl w:val="03A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F902BC"/>
    <w:multiLevelType w:val="multilevel"/>
    <w:tmpl w:val="169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3E4D6D"/>
    <w:multiLevelType w:val="multilevel"/>
    <w:tmpl w:val="2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7F1463"/>
    <w:multiLevelType w:val="multilevel"/>
    <w:tmpl w:val="A24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76F2F"/>
    <w:multiLevelType w:val="multilevel"/>
    <w:tmpl w:val="3D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853481"/>
    <w:multiLevelType w:val="multilevel"/>
    <w:tmpl w:val="EC6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4D208F"/>
    <w:multiLevelType w:val="multilevel"/>
    <w:tmpl w:val="79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7C4175"/>
    <w:multiLevelType w:val="multilevel"/>
    <w:tmpl w:val="C07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973184"/>
    <w:multiLevelType w:val="multilevel"/>
    <w:tmpl w:val="BC5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D635B4"/>
    <w:multiLevelType w:val="multilevel"/>
    <w:tmpl w:val="E79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4A1EC8"/>
    <w:multiLevelType w:val="multilevel"/>
    <w:tmpl w:val="189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97"/>
  </w:num>
  <w:num w:numId="3">
    <w:abstractNumId w:val="184"/>
  </w:num>
  <w:num w:numId="4">
    <w:abstractNumId w:val="41"/>
  </w:num>
  <w:num w:numId="5">
    <w:abstractNumId w:val="177"/>
  </w:num>
  <w:num w:numId="6">
    <w:abstractNumId w:val="105"/>
  </w:num>
  <w:num w:numId="7">
    <w:abstractNumId w:val="107"/>
  </w:num>
  <w:num w:numId="8">
    <w:abstractNumId w:val="92"/>
  </w:num>
  <w:num w:numId="9">
    <w:abstractNumId w:val="84"/>
  </w:num>
  <w:num w:numId="10">
    <w:abstractNumId w:val="144"/>
  </w:num>
  <w:num w:numId="11">
    <w:abstractNumId w:val="64"/>
  </w:num>
  <w:num w:numId="12">
    <w:abstractNumId w:val="106"/>
  </w:num>
  <w:num w:numId="13">
    <w:abstractNumId w:val="77"/>
  </w:num>
  <w:num w:numId="14">
    <w:abstractNumId w:val="14"/>
  </w:num>
  <w:num w:numId="15">
    <w:abstractNumId w:val="11"/>
  </w:num>
  <w:num w:numId="16">
    <w:abstractNumId w:val="73"/>
  </w:num>
  <w:num w:numId="17">
    <w:abstractNumId w:val="117"/>
  </w:num>
  <w:num w:numId="18">
    <w:abstractNumId w:val="185"/>
  </w:num>
  <w:num w:numId="19">
    <w:abstractNumId w:val="48"/>
  </w:num>
  <w:num w:numId="20">
    <w:abstractNumId w:val="25"/>
  </w:num>
  <w:num w:numId="21">
    <w:abstractNumId w:val="168"/>
  </w:num>
  <w:num w:numId="22">
    <w:abstractNumId w:val="172"/>
  </w:num>
  <w:num w:numId="23">
    <w:abstractNumId w:val="233"/>
  </w:num>
  <w:num w:numId="24">
    <w:abstractNumId w:val="227"/>
  </w:num>
  <w:num w:numId="25">
    <w:abstractNumId w:val="9"/>
  </w:num>
  <w:num w:numId="26">
    <w:abstractNumId w:val="95"/>
  </w:num>
  <w:num w:numId="27">
    <w:abstractNumId w:val="199"/>
  </w:num>
  <w:num w:numId="28">
    <w:abstractNumId w:val="154"/>
  </w:num>
  <w:num w:numId="29">
    <w:abstractNumId w:val="50"/>
  </w:num>
  <w:num w:numId="30">
    <w:abstractNumId w:val="13"/>
  </w:num>
  <w:num w:numId="31">
    <w:abstractNumId w:val="112"/>
  </w:num>
  <w:num w:numId="32">
    <w:abstractNumId w:val="88"/>
  </w:num>
  <w:num w:numId="33">
    <w:abstractNumId w:val="120"/>
  </w:num>
  <w:num w:numId="34">
    <w:abstractNumId w:val="130"/>
  </w:num>
  <w:num w:numId="35">
    <w:abstractNumId w:val="205"/>
  </w:num>
  <w:num w:numId="36">
    <w:abstractNumId w:val="80"/>
  </w:num>
  <w:num w:numId="37">
    <w:abstractNumId w:val="225"/>
  </w:num>
  <w:num w:numId="38">
    <w:abstractNumId w:val="74"/>
  </w:num>
  <w:num w:numId="39">
    <w:abstractNumId w:val="60"/>
  </w:num>
  <w:num w:numId="40">
    <w:abstractNumId w:val="126"/>
  </w:num>
  <w:num w:numId="41">
    <w:abstractNumId w:val="111"/>
  </w:num>
  <w:num w:numId="42">
    <w:abstractNumId w:val="143"/>
  </w:num>
  <w:num w:numId="43">
    <w:abstractNumId w:val="65"/>
  </w:num>
  <w:num w:numId="44">
    <w:abstractNumId w:val="0"/>
  </w:num>
  <w:num w:numId="45">
    <w:abstractNumId w:val="103"/>
  </w:num>
  <w:num w:numId="46">
    <w:abstractNumId w:val="67"/>
  </w:num>
  <w:num w:numId="47">
    <w:abstractNumId w:val="82"/>
  </w:num>
  <w:num w:numId="48">
    <w:abstractNumId w:val="230"/>
  </w:num>
  <w:num w:numId="49">
    <w:abstractNumId w:val="137"/>
  </w:num>
  <w:num w:numId="50">
    <w:abstractNumId w:val="214"/>
  </w:num>
  <w:num w:numId="51">
    <w:abstractNumId w:val="116"/>
  </w:num>
  <w:num w:numId="52">
    <w:abstractNumId w:val="99"/>
  </w:num>
  <w:num w:numId="53">
    <w:abstractNumId w:val="110"/>
  </w:num>
  <w:num w:numId="54">
    <w:abstractNumId w:val="151"/>
  </w:num>
  <w:num w:numId="55">
    <w:abstractNumId w:val="49"/>
  </w:num>
  <w:num w:numId="56">
    <w:abstractNumId w:val="216"/>
  </w:num>
  <w:num w:numId="57">
    <w:abstractNumId w:val="140"/>
  </w:num>
  <w:num w:numId="58">
    <w:abstractNumId w:val="187"/>
  </w:num>
  <w:num w:numId="59">
    <w:abstractNumId w:val="68"/>
  </w:num>
  <w:num w:numId="60">
    <w:abstractNumId w:val="142"/>
  </w:num>
  <w:num w:numId="61">
    <w:abstractNumId w:val="56"/>
  </w:num>
  <w:num w:numId="62">
    <w:abstractNumId w:val="183"/>
  </w:num>
  <w:num w:numId="63">
    <w:abstractNumId w:val="160"/>
  </w:num>
  <w:num w:numId="64">
    <w:abstractNumId w:val="161"/>
  </w:num>
  <w:num w:numId="65">
    <w:abstractNumId w:val="78"/>
  </w:num>
  <w:num w:numId="66">
    <w:abstractNumId w:val="93"/>
  </w:num>
  <w:num w:numId="67">
    <w:abstractNumId w:val="210"/>
  </w:num>
  <w:num w:numId="68">
    <w:abstractNumId w:val="220"/>
  </w:num>
  <w:num w:numId="69">
    <w:abstractNumId w:val="121"/>
  </w:num>
  <w:num w:numId="70">
    <w:abstractNumId w:val="135"/>
  </w:num>
  <w:num w:numId="71">
    <w:abstractNumId w:val="169"/>
  </w:num>
  <w:num w:numId="72">
    <w:abstractNumId w:val="196"/>
  </w:num>
  <w:num w:numId="73">
    <w:abstractNumId w:val="231"/>
  </w:num>
  <w:num w:numId="74">
    <w:abstractNumId w:val="232"/>
  </w:num>
  <w:num w:numId="75">
    <w:abstractNumId w:val="19"/>
  </w:num>
  <w:num w:numId="76">
    <w:abstractNumId w:val="234"/>
  </w:num>
  <w:num w:numId="77">
    <w:abstractNumId w:val="44"/>
  </w:num>
  <w:num w:numId="78">
    <w:abstractNumId w:val="175"/>
  </w:num>
  <w:num w:numId="79">
    <w:abstractNumId w:val="237"/>
  </w:num>
  <w:num w:numId="80">
    <w:abstractNumId w:val="119"/>
  </w:num>
  <w:num w:numId="81">
    <w:abstractNumId w:val="4"/>
  </w:num>
  <w:num w:numId="82">
    <w:abstractNumId w:val="127"/>
  </w:num>
  <w:num w:numId="83">
    <w:abstractNumId w:val="180"/>
  </w:num>
  <w:num w:numId="84">
    <w:abstractNumId w:val="167"/>
  </w:num>
  <w:num w:numId="85">
    <w:abstractNumId w:val="122"/>
  </w:num>
  <w:num w:numId="86">
    <w:abstractNumId w:val="219"/>
  </w:num>
  <w:num w:numId="87">
    <w:abstractNumId w:val="209"/>
  </w:num>
  <w:num w:numId="88">
    <w:abstractNumId w:val="152"/>
  </w:num>
  <w:num w:numId="89">
    <w:abstractNumId w:val="207"/>
  </w:num>
  <w:num w:numId="90">
    <w:abstractNumId w:val="85"/>
  </w:num>
  <w:num w:numId="91">
    <w:abstractNumId w:val="24"/>
  </w:num>
  <w:num w:numId="92">
    <w:abstractNumId w:val="163"/>
  </w:num>
  <w:num w:numId="93">
    <w:abstractNumId w:val="153"/>
  </w:num>
  <w:num w:numId="94">
    <w:abstractNumId w:val="79"/>
  </w:num>
  <w:num w:numId="95">
    <w:abstractNumId w:val="198"/>
  </w:num>
  <w:num w:numId="96">
    <w:abstractNumId w:val="20"/>
  </w:num>
  <w:num w:numId="97">
    <w:abstractNumId w:val="203"/>
  </w:num>
  <w:num w:numId="98">
    <w:abstractNumId w:val="114"/>
  </w:num>
  <w:num w:numId="99">
    <w:abstractNumId w:val="71"/>
  </w:num>
  <w:num w:numId="100">
    <w:abstractNumId w:val="170"/>
  </w:num>
  <w:num w:numId="101">
    <w:abstractNumId w:val="188"/>
  </w:num>
  <w:num w:numId="102">
    <w:abstractNumId w:val="42"/>
  </w:num>
  <w:num w:numId="103">
    <w:abstractNumId w:val="217"/>
  </w:num>
  <w:num w:numId="104">
    <w:abstractNumId w:val="7"/>
  </w:num>
  <w:num w:numId="105">
    <w:abstractNumId w:val="206"/>
  </w:num>
  <w:num w:numId="106">
    <w:abstractNumId w:val="179"/>
  </w:num>
  <w:num w:numId="107">
    <w:abstractNumId w:val="102"/>
  </w:num>
  <w:num w:numId="108">
    <w:abstractNumId w:val="213"/>
  </w:num>
  <w:num w:numId="109">
    <w:abstractNumId w:val="51"/>
  </w:num>
  <w:num w:numId="110">
    <w:abstractNumId w:val="148"/>
  </w:num>
  <w:num w:numId="111">
    <w:abstractNumId w:val="124"/>
  </w:num>
  <w:num w:numId="112">
    <w:abstractNumId w:val="54"/>
  </w:num>
  <w:num w:numId="113">
    <w:abstractNumId w:val="141"/>
  </w:num>
  <w:num w:numId="114">
    <w:abstractNumId w:val="211"/>
  </w:num>
  <w:num w:numId="115">
    <w:abstractNumId w:val="38"/>
  </w:num>
  <w:num w:numId="116">
    <w:abstractNumId w:val="146"/>
  </w:num>
  <w:num w:numId="117">
    <w:abstractNumId w:val="223"/>
  </w:num>
  <w:num w:numId="118">
    <w:abstractNumId w:val="101"/>
  </w:num>
  <w:num w:numId="119">
    <w:abstractNumId w:val="202"/>
  </w:num>
  <w:num w:numId="120">
    <w:abstractNumId w:val="134"/>
  </w:num>
  <w:num w:numId="121">
    <w:abstractNumId w:val="194"/>
  </w:num>
  <w:num w:numId="122">
    <w:abstractNumId w:val="27"/>
  </w:num>
  <w:num w:numId="123">
    <w:abstractNumId w:val="104"/>
  </w:num>
  <w:num w:numId="124">
    <w:abstractNumId w:val="222"/>
  </w:num>
  <w:num w:numId="125">
    <w:abstractNumId w:val="208"/>
  </w:num>
  <w:num w:numId="126">
    <w:abstractNumId w:val="136"/>
  </w:num>
  <w:num w:numId="127">
    <w:abstractNumId w:val="123"/>
  </w:num>
  <w:num w:numId="128">
    <w:abstractNumId w:val="16"/>
  </w:num>
  <w:num w:numId="129">
    <w:abstractNumId w:val="226"/>
  </w:num>
  <w:num w:numId="130">
    <w:abstractNumId w:val="193"/>
  </w:num>
  <w:num w:numId="131">
    <w:abstractNumId w:val="94"/>
  </w:num>
  <w:num w:numId="132">
    <w:abstractNumId w:val="61"/>
  </w:num>
  <w:num w:numId="133">
    <w:abstractNumId w:val="109"/>
  </w:num>
  <w:num w:numId="134">
    <w:abstractNumId w:val="91"/>
  </w:num>
  <w:num w:numId="135">
    <w:abstractNumId w:val="17"/>
  </w:num>
  <w:num w:numId="136">
    <w:abstractNumId w:val="33"/>
  </w:num>
  <w:num w:numId="137">
    <w:abstractNumId w:val="189"/>
  </w:num>
  <w:num w:numId="138">
    <w:abstractNumId w:val="235"/>
  </w:num>
  <w:num w:numId="139">
    <w:abstractNumId w:val="221"/>
  </w:num>
  <w:num w:numId="140">
    <w:abstractNumId w:val="62"/>
  </w:num>
  <w:num w:numId="141">
    <w:abstractNumId w:val="37"/>
  </w:num>
  <w:num w:numId="142">
    <w:abstractNumId w:val="174"/>
  </w:num>
  <w:num w:numId="143">
    <w:abstractNumId w:val="8"/>
  </w:num>
  <w:num w:numId="144">
    <w:abstractNumId w:val="149"/>
  </w:num>
  <w:num w:numId="145">
    <w:abstractNumId w:val="96"/>
  </w:num>
  <w:num w:numId="146">
    <w:abstractNumId w:val="59"/>
  </w:num>
  <w:num w:numId="147">
    <w:abstractNumId w:val="192"/>
  </w:num>
  <w:num w:numId="148">
    <w:abstractNumId w:val="72"/>
  </w:num>
  <w:num w:numId="149">
    <w:abstractNumId w:val="215"/>
  </w:num>
  <w:num w:numId="150">
    <w:abstractNumId w:val="86"/>
  </w:num>
  <w:num w:numId="151">
    <w:abstractNumId w:val="156"/>
  </w:num>
  <w:num w:numId="152">
    <w:abstractNumId w:val="100"/>
  </w:num>
  <w:num w:numId="153">
    <w:abstractNumId w:val="98"/>
  </w:num>
  <w:num w:numId="154">
    <w:abstractNumId w:val="191"/>
  </w:num>
  <w:num w:numId="155">
    <w:abstractNumId w:val="57"/>
  </w:num>
  <w:num w:numId="156">
    <w:abstractNumId w:val="31"/>
  </w:num>
  <w:num w:numId="157">
    <w:abstractNumId w:val="35"/>
  </w:num>
  <w:num w:numId="158">
    <w:abstractNumId w:val="190"/>
  </w:num>
  <w:num w:numId="159">
    <w:abstractNumId w:val="125"/>
  </w:num>
  <w:num w:numId="160">
    <w:abstractNumId w:val="139"/>
  </w:num>
  <w:num w:numId="161">
    <w:abstractNumId w:val="118"/>
  </w:num>
  <w:num w:numId="162">
    <w:abstractNumId w:val="133"/>
  </w:num>
  <w:num w:numId="163">
    <w:abstractNumId w:val="186"/>
  </w:num>
  <w:num w:numId="164">
    <w:abstractNumId w:val="43"/>
  </w:num>
  <w:num w:numId="165">
    <w:abstractNumId w:val="21"/>
  </w:num>
  <w:num w:numId="166">
    <w:abstractNumId w:val="1"/>
  </w:num>
  <w:num w:numId="167">
    <w:abstractNumId w:val="81"/>
  </w:num>
  <w:num w:numId="168">
    <w:abstractNumId w:val="63"/>
  </w:num>
  <w:num w:numId="169">
    <w:abstractNumId w:val="29"/>
  </w:num>
  <w:num w:numId="170">
    <w:abstractNumId w:val="115"/>
  </w:num>
  <w:num w:numId="171">
    <w:abstractNumId w:val="181"/>
  </w:num>
  <w:num w:numId="172">
    <w:abstractNumId w:val="2"/>
  </w:num>
  <w:num w:numId="173">
    <w:abstractNumId w:val="5"/>
  </w:num>
  <w:num w:numId="174">
    <w:abstractNumId w:val="201"/>
  </w:num>
  <w:num w:numId="175">
    <w:abstractNumId w:val="138"/>
  </w:num>
  <w:num w:numId="176">
    <w:abstractNumId w:val="87"/>
  </w:num>
  <w:num w:numId="177">
    <w:abstractNumId w:val="162"/>
  </w:num>
  <w:num w:numId="178">
    <w:abstractNumId w:val="212"/>
  </w:num>
  <w:num w:numId="179">
    <w:abstractNumId w:val="173"/>
  </w:num>
  <w:num w:numId="180">
    <w:abstractNumId w:val="34"/>
  </w:num>
  <w:num w:numId="181">
    <w:abstractNumId w:val="3"/>
  </w:num>
  <w:num w:numId="182">
    <w:abstractNumId w:val="58"/>
  </w:num>
  <w:num w:numId="183">
    <w:abstractNumId w:val="113"/>
  </w:num>
  <w:num w:numId="184">
    <w:abstractNumId w:val="22"/>
  </w:num>
  <w:num w:numId="185">
    <w:abstractNumId w:val="147"/>
  </w:num>
  <w:num w:numId="186">
    <w:abstractNumId w:val="195"/>
  </w:num>
  <w:num w:numId="187">
    <w:abstractNumId w:val="66"/>
  </w:num>
  <w:num w:numId="188">
    <w:abstractNumId w:val="197"/>
  </w:num>
  <w:num w:numId="189">
    <w:abstractNumId w:val="131"/>
  </w:num>
  <w:num w:numId="190">
    <w:abstractNumId w:val="47"/>
  </w:num>
  <w:num w:numId="191">
    <w:abstractNumId w:val="53"/>
  </w:num>
  <w:num w:numId="192">
    <w:abstractNumId w:val="30"/>
  </w:num>
  <w:num w:numId="193">
    <w:abstractNumId w:val="45"/>
  </w:num>
  <w:num w:numId="194">
    <w:abstractNumId w:val="224"/>
  </w:num>
  <w:num w:numId="195">
    <w:abstractNumId w:val="165"/>
  </w:num>
  <w:num w:numId="196">
    <w:abstractNumId w:val="6"/>
  </w:num>
  <w:num w:numId="197">
    <w:abstractNumId w:val="236"/>
  </w:num>
  <w:num w:numId="198">
    <w:abstractNumId w:val="15"/>
  </w:num>
  <w:num w:numId="199">
    <w:abstractNumId w:val="40"/>
  </w:num>
  <w:num w:numId="200">
    <w:abstractNumId w:val="18"/>
  </w:num>
  <w:num w:numId="201">
    <w:abstractNumId w:val="55"/>
  </w:num>
  <w:num w:numId="202">
    <w:abstractNumId w:val="218"/>
  </w:num>
  <w:num w:numId="203">
    <w:abstractNumId w:val="26"/>
  </w:num>
  <w:num w:numId="204">
    <w:abstractNumId w:val="32"/>
  </w:num>
  <w:num w:numId="205">
    <w:abstractNumId w:val="10"/>
  </w:num>
  <w:num w:numId="206">
    <w:abstractNumId w:val="171"/>
  </w:num>
  <w:num w:numId="207">
    <w:abstractNumId w:val="75"/>
  </w:num>
  <w:num w:numId="208">
    <w:abstractNumId w:val="157"/>
  </w:num>
  <w:num w:numId="209">
    <w:abstractNumId w:val="132"/>
  </w:num>
  <w:num w:numId="210">
    <w:abstractNumId w:val="150"/>
  </w:num>
  <w:num w:numId="211">
    <w:abstractNumId w:val="12"/>
  </w:num>
  <w:num w:numId="212">
    <w:abstractNumId w:val="39"/>
  </w:num>
  <w:num w:numId="213">
    <w:abstractNumId w:val="89"/>
  </w:num>
  <w:num w:numId="214">
    <w:abstractNumId w:val="145"/>
  </w:num>
  <w:num w:numId="215">
    <w:abstractNumId w:val="176"/>
  </w:num>
  <w:num w:numId="216">
    <w:abstractNumId w:val="178"/>
  </w:num>
  <w:num w:numId="217">
    <w:abstractNumId w:val="128"/>
  </w:num>
  <w:num w:numId="218">
    <w:abstractNumId w:val="129"/>
  </w:num>
  <w:num w:numId="219">
    <w:abstractNumId w:val="83"/>
  </w:num>
  <w:num w:numId="220">
    <w:abstractNumId w:val="229"/>
  </w:num>
  <w:num w:numId="221">
    <w:abstractNumId w:val="90"/>
  </w:num>
  <w:num w:numId="222">
    <w:abstractNumId w:val="228"/>
  </w:num>
  <w:num w:numId="223">
    <w:abstractNumId w:val="204"/>
  </w:num>
  <w:num w:numId="224">
    <w:abstractNumId w:val="155"/>
  </w:num>
  <w:num w:numId="225">
    <w:abstractNumId w:val="52"/>
  </w:num>
  <w:num w:numId="226">
    <w:abstractNumId w:val="23"/>
  </w:num>
  <w:num w:numId="227">
    <w:abstractNumId w:val="69"/>
  </w:num>
  <w:num w:numId="228">
    <w:abstractNumId w:val="108"/>
  </w:num>
  <w:num w:numId="229">
    <w:abstractNumId w:val="28"/>
  </w:num>
  <w:num w:numId="230">
    <w:abstractNumId w:val="36"/>
  </w:num>
  <w:num w:numId="231">
    <w:abstractNumId w:val="70"/>
  </w:num>
  <w:num w:numId="232">
    <w:abstractNumId w:val="158"/>
  </w:num>
  <w:num w:numId="233">
    <w:abstractNumId w:val="159"/>
  </w:num>
  <w:num w:numId="234">
    <w:abstractNumId w:val="182"/>
  </w:num>
  <w:num w:numId="235">
    <w:abstractNumId w:val="46"/>
  </w:num>
  <w:num w:numId="236">
    <w:abstractNumId w:val="166"/>
  </w:num>
  <w:num w:numId="237">
    <w:abstractNumId w:val="200"/>
  </w:num>
  <w:num w:numId="238">
    <w:abstractNumId w:val="164"/>
  </w:num>
  <w:num w:numId="239">
    <w:abstractNumId w:val="238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A5313"/>
    <w:rsid w:val="002D7438"/>
    <w:rsid w:val="00372F75"/>
    <w:rsid w:val="003F5156"/>
    <w:rsid w:val="004058D3"/>
    <w:rsid w:val="005A1F98"/>
    <w:rsid w:val="00742543"/>
    <w:rsid w:val="00783300"/>
    <w:rsid w:val="007C1150"/>
    <w:rsid w:val="009B4B01"/>
    <w:rsid w:val="00AB3E40"/>
    <w:rsid w:val="00AE1C9E"/>
    <w:rsid w:val="00C678E2"/>
    <w:rsid w:val="00C73DD7"/>
    <w:rsid w:val="00D1438F"/>
    <w:rsid w:val="00D72FA8"/>
    <w:rsid w:val="00F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2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msonormal0">
    <w:name w:val="msonormal"/>
    <w:basedOn w:val="Normal"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2543"/>
  </w:style>
  <w:style w:type="character" w:customStyle="1" w:styleId="hljs-keyword">
    <w:name w:val="hljs-keyword"/>
    <w:basedOn w:val="DefaultParagraphFont"/>
    <w:rsid w:val="00742543"/>
  </w:style>
  <w:style w:type="character" w:customStyle="1" w:styleId="hljs-string">
    <w:name w:val="hljs-string"/>
    <w:basedOn w:val="DefaultParagraphFont"/>
    <w:rsid w:val="00742543"/>
  </w:style>
  <w:style w:type="character" w:customStyle="1" w:styleId="hljs-meta">
    <w:name w:val="hljs-meta"/>
    <w:basedOn w:val="DefaultParagraphFont"/>
    <w:rsid w:val="00742543"/>
  </w:style>
  <w:style w:type="character" w:customStyle="1" w:styleId="hljs-function">
    <w:name w:val="hljs-function"/>
    <w:basedOn w:val="DefaultParagraphFont"/>
    <w:rsid w:val="00742543"/>
  </w:style>
  <w:style w:type="character" w:customStyle="1" w:styleId="hljs-title">
    <w:name w:val="hljs-title"/>
    <w:basedOn w:val="DefaultParagraphFont"/>
    <w:rsid w:val="00742543"/>
  </w:style>
  <w:style w:type="character" w:customStyle="1" w:styleId="hljs-params">
    <w:name w:val="hljs-params"/>
    <w:basedOn w:val="DefaultParagraphFont"/>
    <w:rsid w:val="00742543"/>
  </w:style>
  <w:style w:type="character" w:customStyle="1" w:styleId="hljs-comment">
    <w:name w:val="hljs-comment"/>
    <w:basedOn w:val="DefaultParagraphFont"/>
    <w:rsid w:val="00742543"/>
  </w:style>
  <w:style w:type="character" w:customStyle="1" w:styleId="hljs-doctag">
    <w:name w:val="hljs-doctag"/>
    <w:basedOn w:val="DefaultParagraphFont"/>
    <w:rsid w:val="0074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5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judge.softuni.bg/Contests/Practice/Index/508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508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z8XxYIyesz0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508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softuni.bg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15</cp:revision>
  <dcterms:created xsi:type="dcterms:W3CDTF">2017-07-01T00:40:00Z</dcterms:created>
  <dcterms:modified xsi:type="dcterms:W3CDTF">2017-07-01T11:48:00Z</dcterms:modified>
</cp:coreProperties>
</file>