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1F316B" w:rsidRPr="00E97537" w:rsidRDefault="00674C95">
      <w:pPr>
        <w:jc w:val="center"/>
        <w:rPr>
          <w:rStyle w:val="Titredulivre"/>
          <w:sz w:val="50"/>
        </w:rPr>
      </w:pPr>
      <w:r w:rsidRPr="00E97537">
        <w:rPr>
          <w:rStyle w:val="Titredulivre"/>
          <w:sz w:val="50"/>
        </w:rPr>
        <w:t>Rapport de projet</w:t>
      </w:r>
    </w:p>
    <w:p w:rsidR="001F316B" w:rsidRPr="00E97537" w:rsidRDefault="001F316B">
      <w:pPr>
        <w:jc w:val="center"/>
        <w:rPr>
          <w:rFonts w:asciiTheme="minorHAnsi" w:hAnsiTheme="minorHAnsi" w:cstheme="minorHAnsi"/>
          <w:sz w:val="32"/>
          <w:szCs w:val="22"/>
        </w:rPr>
      </w:pPr>
    </w:p>
    <w:p w:rsidR="001F316B" w:rsidRPr="00E97537" w:rsidRDefault="001F316B">
      <w:pPr>
        <w:jc w:val="center"/>
        <w:rPr>
          <w:rFonts w:asciiTheme="minorHAnsi" w:hAnsiTheme="minorHAnsi" w:cstheme="minorHAnsi"/>
          <w:sz w:val="32"/>
          <w:szCs w:val="22"/>
        </w:rPr>
      </w:pPr>
    </w:p>
    <w:p w:rsidR="006A0667" w:rsidRPr="00E97537" w:rsidRDefault="006A0667">
      <w:pPr>
        <w:jc w:val="center"/>
        <w:rPr>
          <w:rFonts w:asciiTheme="minorHAnsi" w:hAnsiTheme="minorHAnsi" w:cstheme="minorHAnsi"/>
          <w:sz w:val="32"/>
          <w:szCs w:val="22"/>
        </w:rPr>
      </w:pPr>
    </w:p>
    <w:p w:rsidR="006A0667" w:rsidRPr="00E97537" w:rsidRDefault="006A0667">
      <w:pPr>
        <w:jc w:val="center"/>
        <w:rPr>
          <w:rFonts w:asciiTheme="minorHAnsi" w:hAnsiTheme="minorHAnsi" w:cstheme="minorHAnsi"/>
          <w:sz w:val="32"/>
          <w:szCs w:val="22"/>
        </w:rPr>
      </w:pPr>
    </w:p>
    <w:p w:rsidR="001F316B" w:rsidRPr="00E97537" w:rsidRDefault="00674C95" w:rsidP="00E97537">
      <w:pPr>
        <w:pStyle w:val="Titredetableau"/>
        <w:rPr>
          <w:sz w:val="30"/>
        </w:rPr>
      </w:pPr>
      <w:r w:rsidRPr="00E97537">
        <w:rPr>
          <w:sz w:val="30"/>
        </w:rPr>
        <w:t>Impacts EGTS à Roissy-CDG</w:t>
      </w: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6A0667" w:rsidRPr="0047637A" w:rsidRDefault="006A0667">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DUBOIS Auriane</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CAILLET Adrien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ROBERT Baptiste</w:t>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t xml:space="preserve">  IENAC17</w:t>
      </w:r>
    </w:p>
    <w:p w:rsidR="001F316B" w:rsidRPr="0047637A" w:rsidRDefault="00896D26">
      <w:pPr>
        <w:rPr>
          <w:rFonts w:asciiTheme="minorHAnsi" w:hAnsiTheme="minorHAnsi" w:cstheme="minorHAnsi"/>
          <w:sz w:val="22"/>
          <w:szCs w:val="22"/>
        </w:rPr>
      </w:pPr>
      <w:r>
        <w:rPr>
          <w:rFonts w:asciiTheme="minorHAnsi" w:hAnsiTheme="minorHAnsi" w:cstheme="minorHAnsi"/>
          <w:sz w:val="22"/>
          <w:szCs w:val="22"/>
        </w:rPr>
        <w:t>BUIL Morgane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674C95" w:rsidRPr="0047637A">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w:t>
      </w:r>
      <w:r w:rsidR="00674C95" w:rsidRPr="0047637A">
        <w:rPr>
          <w:rFonts w:asciiTheme="minorHAnsi" w:hAnsiTheme="minorHAnsi" w:cstheme="minorHAnsi"/>
          <w:sz w:val="22"/>
          <w:szCs w:val="22"/>
        </w:rPr>
        <w:t xml:space="preserve"> SITA</w:t>
      </w:r>
      <w:r w:rsidR="00674C95" w:rsidRPr="0047637A">
        <w:rPr>
          <w:rFonts w:asciiTheme="minorHAnsi" w:hAnsiTheme="minorHAnsi" w:cstheme="minorHAnsi"/>
          <w:sz w:val="22"/>
          <w:szCs w:val="22"/>
        </w:rPr>
        <w:br w:type="page"/>
      </w:r>
    </w:p>
    <w:sdt>
      <w:sdtPr>
        <w:rPr>
          <w:rFonts w:ascii="Liberation Serif" w:eastAsia="Noto Sans CJK SC Regular" w:hAnsi="Liberation Serif" w:cs="FreeSans"/>
          <w:b w:val="0"/>
          <w:bCs w:val="0"/>
          <w:color w:val="auto"/>
          <w:sz w:val="24"/>
          <w:szCs w:val="24"/>
          <w:lang w:eastAsia="zh-CN" w:bidi="hi-IN"/>
        </w:rPr>
        <w:id w:val="510557797"/>
        <w:docPartObj>
          <w:docPartGallery w:val="Table of Contents"/>
          <w:docPartUnique/>
        </w:docPartObj>
      </w:sdtPr>
      <w:sdtEndPr/>
      <w:sdtContent>
        <w:p w:rsidR="00674C95" w:rsidRDefault="00674C95">
          <w:pPr>
            <w:pStyle w:val="En-ttedetabledesmatires"/>
          </w:pPr>
          <w:r>
            <w:t>Table des matières</w:t>
          </w:r>
        </w:p>
        <w:p w:rsidR="003C7709" w:rsidRDefault="00267AF9">
          <w:pPr>
            <w:pStyle w:val="TM1"/>
            <w:tabs>
              <w:tab w:val="right" w:leader="dot" w:pos="9628"/>
            </w:tabs>
            <w:rPr>
              <w:rFonts w:asciiTheme="minorHAnsi" w:eastAsiaTheme="minorEastAsia" w:hAnsiTheme="minorHAnsi" w:cstheme="minorBidi"/>
              <w:noProof/>
              <w:sz w:val="22"/>
              <w:szCs w:val="22"/>
              <w:lang w:eastAsia="fr-FR" w:bidi="ar-SA"/>
            </w:rPr>
          </w:pPr>
          <w:r>
            <w:fldChar w:fldCharType="begin"/>
          </w:r>
          <w:r w:rsidR="00674C95">
            <w:instrText xml:space="preserve"> TOC \o "1-3" \h \z \u </w:instrText>
          </w:r>
          <w:r>
            <w:fldChar w:fldCharType="separate"/>
          </w:r>
          <w:hyperlink w:anchor="_Toc532309614" w:history="1">
            <w:r w:rsidR="003C7709" w:rsidRPr="00AE0C28">
              <w:rPr>
                <w:rStyle w:val="Lienhypertexte"/>
                <w:noProof/>
              </w:rPr>
              <w:t>I/ Introduction et présentation du projet</w:t>
            </w:r>
            <w:r w:rsidR="003C7709">
              <w:rPr>
                <w:noProof/>
                <w:webHidden/>
              </w:rPr>
              <w:tab/>
            </w:r>
            <w:r w:rsidR="003C7709">
              <w:rPr>
                <w:noProof/>
                <w:webHidden/>
              </w:rPr>
              <w:fldChar w:fldCharType="begin"/>
            </w:r>
            <w:r w:rsidR="003C7709">
              <w:rPr>
                <w:noProof/>
                <w:webHidden/>
              </w:rPr>
              <w:instrText xml:space="preserve"> PAGEREF _Toc532309614 \h </w:instrText>
            </w:r>
            <w:r w:rsidR="003C7709">
              <w:rPr>
                <w:noProof/>
                <w:webHidden/>
              </w:rPr>
            </w:r>
            <w:r w:rsidR="003C7709">
              <w:rPr>
                <w:noProof/>
                <w:webHidden/>
              </w:rPr>
              <w:fldChar w:fldCharType="separate"/>
            </w:r>
            <w:r w:rsidR="003C7709">
              <w:rPr>
                <w:noProof/>
                <w:webHidden/>
              </w:rPr>
              <w:t>3</w:t>
            </w:r>
            <w:r w:rsidR="003C7709">
              <w:rPr>
                <w:noProof/>
                <w:webHidden/>
              </w:rPr>
              <w:fldChar w:fldCharType="end"/>
            </w:r>
          </w:hyperlink>
        </w:p>
        <w:p w:rsidR="003C7709" w:rsidRDefault="003C7709">
          <w:pPr>
            <w:pStyle w:val="TM1"/>
            <w:tabs>
              <w:tab w:val="right" w:leader="dot" w:pos="9628"/>
            </w:tabs>
            <w:rPr>
              <w:rFonts w:asciiTheme="minorHAnsi" w:eastAsiaTheme="minorEastAsia" w:hAnsiTheme="minorHAnsi" w:cstheme="minorBidi"/>
              <w:noProof/>
              <w:sz w:val="22"/>
              <w:szCs w:val="22"/>
              <w:lang w:eastAsia="fr-FR" w:bidi="ar-SA"/>
            </w:rPr>
          </w:pPr>
          <w:hyperlink w:anchor="_Toc532309615" w:history="1">
            <w:r w:rsidRPr="00AE0C28">
              <w:rPr>
                <w:rStyle w:val="Lienhypertexte"/>
                <w:noProof/>
              </w:rPr>
              <w:t>II/ Calcul de l'altitude en tout point de l'aéroport</w:t>
            </w:r>
            <w:r>
              <w:rPr>
                <w:noProof/>
                <w:webHidden/>
              </w:rPr>
              <w:tab/>
            </w:r>
            <w:r>
              <w:rPr>
                <w:noProof/>
                <w:webHidden/>
              </w:rPr>
              <w:fldChar w:fldCharType="begin"/>
            </w:r>
            <w:r>
              <w:rPr>
                <w:noProof/>
                <w:webHidden/>
              </w:rPr>
              <w:instrText xml:space="preserve"> PAGEREF _Toc532309615 \h </w:instrText>
            </w:r>
            <w:r>
              <w:rPr>
                <w:noProof/>
                <w:webHidden/>
              </w:rPr>
            </w:r>
            <w:r>
              <w:rPr>
                <w:noProof/>
                <w:webHidden/>
              </w:rPr>
              <w:fldChar w:fldCharType="separate"/>
            </w:r>
            <w:r>
              <w:rPr>
                <w:noProof/>
                <w:webHidden/>
              </w:rPr>
              <w:t>4</w:t>
            </w:r>
            <w:r>
              <w:rPr>
                <w:noProof/>
                <w:webHidden/>
              </w:rPr>
              <w:fldChar w:fldCharType="end"/>
            </w:r>
          </w:hyperlink>
        </w:p>
        <w:p w:rsidR="003C7709" w:rsidRDefault="003C7709">
          <w:pPr>
            <w:pStyle w:val="TM2"/>
            <w:tabs>
              <w:tab w:val="right" w:leader="dot" w:pos="9628"/>
            </w:tabs>
            <w:rPr>
              <w:rFonts w:asciiTheme="minorHAnsi" w:eastAsiaTheme="minorEastAsia" w:hAnsiTheme="minorHAnsi" w:cstheme="minorBidi"/>
              <w:noProof/>
              <w:sz w:val="22"/>
              <w:szCs w:val="22"/>
              <w:lang w:eastAsia="fr-FR" w:bidi="ar-SA"/>
            </w:rPr>
          </w:pPr>
          <w:hyperlink w:anchor="_Toc532309616" w:history="1">
            <w:r w:rsidRPr="00AE0C28">
              <w:rPr>
                <w:rStyle w:val="Lienhypertexte"/>
                <w:noProof/>
              </w:rPr>
              <w:t>1/ Algorithme de triangulation de Delaunay</w:t>
            </w:r>
            <w:r>
              <w:rPr>
                <w:noProof/>
                <w:webHidden/>
              </w:rPr>
              <w:tab/>
            </w:r>
            <w:r>
              <w:rPr>
                <w:noProof/>
                <w:webHidden/>
              </w:rPr>
              <w:fldChar w:fldCharType="begin"/>
            </w:r>
            <w:r>
              <w:rPr>
                <w:noProof/>
                <w:webHidden/>
              </w:rPr>
              <w:instrText xml:space="preserve"> PAGEREF _Toc532309616 \h </w:instrText>
            </w:r>
            <w:r>
              <w:rPr>
                <w:noProof/>
                <w:webHidden/>
              </w:rPr>
            </w:r>
            <w:r>
              <w:rPr>
                <w:noProof/>
                <w:webHidden/>
              </w:rPr>
              <w:fldChar w:fldCharType="separate"/>
            </w:r>
            <w:r>
              <w:rPr>
                <w:noProof/>
                <w:webHidden/>
              </w:rPr>
              <w:t>4</w:t>
            </w:r>
            <w:r>
              <w:rPr>
                <w:noProof/>
                <w:webHidden/>
              </w:rPr>
              <w:fldChar w:fldCharType="end"/>
            </w:r>
          </w:hyperlink>
        </w:p>
        <w:p w:rsidR="003C7709" w:rsidRDefault="003C7709">
          <w:pPr>
            <w:pStyle w:val="TM2"/>
            <w:tabs>
              <w:tab w:val="right" w:leader="dot" w:pos="9628"/>
            </w:tabs>
            <w:rPr>
              <w:rFonts w:asciiTheme="minorHAnsi" w:eastAsiaTheme="minorEastAsia" w:hAnsiTheme="minorHAnsi" w:cstheme="minorBidi"/>
              <w:noProof/>
              <w:sz w:val="22"/>
              <w:szCs w:val="22"/>
              <w:lang w:eastAsia="fr-FR" w:bidi="ar-SA"/>
            </w:rPr>
          </w:pPr>
          <w:hyperlink w:anchor="_Toc532309617" w:history="1">
            <w:r w:rsidRPr="00AE0C28">
              <w:rPr>
                <w:rStyle w:val="Lienhypertexte"/>
                <w:noProof/>
              </w:rPr>
              <w:t>2/ Calcul du plan d'un triangle et test d'appartenance à un triangle</w:t>
            </w:r>
            <w:r>
              <w:rPr>
                <w:noProof/>
                <w:webHidden/>
              </w:rPr>
              <w:tab/>
            </w:r>
            <w:r>
              <w:rPr>
                <w:noProof/>
                <w:webHidden/>
              </w:rPr>
              <w:fldChar w:fldCharType="begin"/>
            </w:r>
            <w:r>
              <w:rPr>
                <w:noProof/>
                <w:webHidden/>
              </w:rPr>
              <w:instrText xml:space="preserve"> PAGEREF _Toc532309617 \h </w:instrText>
            </w:r>
            <w:r>
              <w:rPr>
                <w:noProof/>
                <w:webHidden/>
              </w:rPr>
            </w:r>
            <w:r>
              <w:rPr>
                <w:noProof/>
                <w:webHidden/>
              </w:rPr>
              <w:fldChar w:fldCharType="separate"/>
            </w:r>
            <w:r>
              <w:rPr>
                <w:noProof/>
                <w:webHidden/>
              </w:rPr>
              <w:t>4</w:t>
            </w:r>
            <w:r>
              <w:rPr>
                <w:noProof/>
                <w:webHidden/>
              </w:rPr>
              <w:fldChar w:fldCharType="end"/>
            </w:r>
          </w:hyperlink>
        </w:p>
        <w:p w:rsidR="003C7709" w:rsidRDefault="003C7709">
          <w:pPr>
            <w:pStyle w:val="TM2"/>
            <w:tabs>
              <w:tab w:val="right" w:leader="dot" w:pos="9628"/>
            </w:tabs>
            <w:rPr>
              <w:rFonts w:asciiTheme="minorHAnsi" w:eastAsiaTheme="minorEastAsia" w:hAnsiTheme="minorHAnsi" w:cstheme="minorBidi"/>
              <w:noProof/>
              <w:sz w:val="22"/>
              <w:szCs w:val="22"/>
              <w:lang w:eastAsia="fr-FR" w:bidi="ar-SA"/>
            </w:rPr>
          </w:pPr>
          <w:hyperlink w:anchor="_Toc532309618" w:history="1">
            <w:r w:rsidRPr="00AE0C28">
              <w:rPr>
                <w:rStyle w:val="Lienhypertexte"/>
                <w:noProof/>
              </w:rPr>
              <w:t>3/ Calcul des pentes sur chaque portion d'une trajectoire</w:t>
            </w:r>
            <w:r>
              <w:rPr>
                <w:noProof/>
                <w:webHidden/>
              </w:rPr>
              <w:tab/>
            </w:r>
            <w:r>
              <w:rPr>
                <w:noProof/>
                <w:webHidden/>
              </w:rPr>
              <w:fldChar w:fldCharType="begin"/>
            </w:r>
            <w:r>
              <w:rPr>
                <w:noProof/>
                <w:webHidden/>
              </w:rPr>
              <w:instrText xml:space="preserve"> PAGEREF _Toc532309618 \h </w:instrText>
            </w:r>
            <w:r>
              <w:rPr>
                <w:noProof/>
                <w:webHidden/>
              </w:rPr>
            </w:r>
            <w:r>
              <w:rPr>
                <w:noProof/>
                <w:webHidden/>
              </w:rPr>
              <w:fldChar w:fldCharType="separate"/>
            </w:r>
            <w:r>
              <w:rPr>
                <w:noProof/>
                <w:webHidden/>
              </w:rPr>
              <w:t>5</w:t>
            </w:r>
            <w:r>
              <w:rPr>
                <w:noProof/>
                <w:webHidden/>
              </w:rPr>
              <w:fldChar w:fldCharType="end"/>
            </w:r>
          </w:hyperlink>
        </w:p>
        <w:p w:rsidR="003C7709" w:rsidRDefault="003C7709">
          <w:pPr>
            <w:pStyle w:val="TM1"/>
            <w:tabs>
              <w:tab w:val="right" w:leader="dot" w:pos="9628"/>
            </w:tabs>
            <w:rPr>
              <w:rFonts w:asciiTheme="minorHAnsi" w:eastAsiaTheme="minorEastAsia" w:hAnsiTheme="minorHAnsi" w:cstheme="minorBidi"/>
              <w:noProof/>
              <w:sz w:val="22"/>
              <w:szCs w:val="22"/>
              <w:lang w:eastAsia="fr-FR" w:bidi="ar-SA"/>
            </w:rPr>
          </w:pPr>
          <w:hyperlink w:anchor="_Toc532309619" w:history="1">
            <w:r w:rsidRPr="00AE0C28">
              <w:rPr>
                <w:rStyle w:val="Lienhypertexte"/>
                <w:noProof/>
              </w:rPr>
              <w:t>III/ Implémentation du modèle d'accélération</w:t>
            </w:r>
            <w:r>
              <w:rPr>
                <w:noProof/>
                <w:webHidden/>
              </w:rPr>
              <w:tab/>
            </w:r>
            <w:r>
              <w:rPr>
                <w:noProof/>
                <w:webHidden/>
              </w:rPr>
              <w:fldChar w:fldCharType="begin"/>
            </w:r>
            <w:r>
              <w:rPr>
                <w:noProof/>
                <w:webHidden/>
              </w:rPr>
              <w:instrText xml:space="preserve"> PAGEREF _Toc532309619 \h </w:instrText>
            </w:r>
            <w:r>
              <w:rPr>
                <w:noProof/>
                <w:webHidden/>
              </w:rPr>
            </w:r>
            <w:r>
              <w:rPr>
                <w:noProof/>
                <w:webHidden/>
              </w:rPr>
              <w:fldChar w:fldCharType="separate"/>
            </w:r>
            <w:r>
              <w:rPr>
                <w:noProof/>
                <w:webHidden/>
              </w:rPr>
              <w:t>5</w:t>
            </w:r>
            <w:r>
              <w:rPr>
                <w:noProof/>
                <w:webHidden/>
              </w:rPr>
              <w:fldChar w:fldCharType="end"/>
            </w:r>
          </w:hyperlink>
        </w:p>
        <w:p w:rsidR="003C7709" w:rsidRDefault="003C7709">
          <w:pPr>
            <w:pStyle w:val="TM2"/>
            <w:tabs>
              <w:tab w:val="right" w:leader="dot" w:pos="9628"/>
            </w:tabs>
            <w:rPr>
              <w:rFonts w:asciiTheme="minorHAnsi" w:eastAsiaTheme="minorEastAsia" w:hAnsiTheme="minorHAnsi" w:cstheme="minorBidi"/>
              <w:noProof/>
              <w:sz w:val="22"/>
              <w:szCs w:val="22"/>
              <w:lang w:eastAsia="fr-FR" w:bidi="ar-SA"/>
            </w:rPr>
          </w:pPr>
          <w:hyperlink w:anchor="_Toc532309620" w:history="1">
            <w:r w:rsidRPr="00AE0C28">
              <w:rPr>
                <w:rStyle w:val="Lienhypertexte"/>
                <w:noProof/>
              </w:rPr>
              <w:t>1/ Calcul du modèle d’accélération</w:t>
            </w:r>
            <w:r>
              <w:rPr>
                <w:noProof/>
                <w:webHidden/>
              </w:rPr>
              <w:tab/>
            </w:r>
            <w:r>
              <w:rPr>
                <w:noProof/>
                <w:webHidden/>
              </w:rPr>
              <w:fldChar w:fldCharType="begin"/>
            </w:r>
            <w:r>
              <w:rPr>
                <w:noProof/>
                <w:webHidden/>
              </w:rPr>
              <w:instrText xml:space="preserve"> PAGEREF _Toc532309620 \h </w:instrText>
            </w:r>
            <w:r>
              <w:rPr>
                <w:noProof/>
                <w:webHidden/>
              </w:rPr>
            </w:r>
            <w:r>
              <w:rPr>
                <w:noProof/>
                <w:webHidden/>
              </w:rPr>
              <w:fldChar w:fldCharType="separate"/>
            </w:r>
            <w:r>
              <w:rPr>
                <w:noProof/>
                <w:webHidden/>
              </w:rPr>
              <w:t>5</w:t>
            </w:r>
            <w:r>
              <w:rPr>
                <w:noProof/>
                <w:webHidden/>
              </w:rPr>
              <w:fldChar w:fldCharType="end"/>
            </w:r>
          </w:hyperlink>
        </w:p>
        <w:p w:rsidR="003C7709" w:rsidRDefault="003C7709">
          <w:pPr>
            <w:pStyle w:val="TM2"/>
            <w:tabs>
              <w:tab w:val="right" w:leader="dot" w:pos="9628"/>
            </w:tabs>
            <w:rPr>
              <w:rFonts w:asciiTheme="minorHAnsi" w:eastAsiaTheme="minorEastAsia" w:hAnsiTheme="minorHAnsi" w:cstheme="minorBidi"/>
              <w:noProof/>
              <w:sz w:val="22"/>
              <w:szCs w:val="22"/>
              <w:lang w:eastAsia="fr-FR" w:bidi="ar-SA"/>
            </w:rPr>
          </w:pPr>
          <w:hyperlink w:anchor="_Toc532309621" w:history="1">
            <w:r w:rsidRPr="00AE0C28">
              <w:rPr>
                <w:rStyle w:val="Lienhypertexte"/>
                <w:noProof/>
              </w:rPr>
              <w:t>2/ Calcul des nouvelles trajectoires en fonction du modèle d'accélération</w:t>
            </w:r>
            <w:r>
              <w:rPr>
                <w:noProof/>
                <w:webHidden/>
              </w:rPr>
              <w:tab/>
            </w:r>
            <w:r>
              <w:rPr>
                <w:noProof/>
                <w:webHidden/>
              </w:rPr>
              <w:fldChar w:fldCharType="begin"/>
            </w:r>
            <w:r>
              <w:rPr>
                <w:noProof/>
                <w:webHidden/>
              </w:rPr>
              <w:instrText xml:space="preserve"> PAGEREF _Toc532309621 \h </w:instrText>
            </w:r>
            <w:r>
              <w:rPr>
                <w:noProof/>
                <w:webHidden/>
              </w:rPr>
            </w:r>
            <w:r>
              <w:rPr>
                <w:noProof/>
                <w:webHidden/>
              </w:rPr>
              <w:fldChar w:fldCharType="separate"/>
            </w:r>
            <w:r>
              <w:rPr>
                <w:noProof/>
                <w:webHidden/>
              </w:rPr>
              <w:t>6</w:t>
            </w:r>
            <w:r>
              <w:rPr>
                <w:noProof/>
                <w:webHidden/>
              </w:rPr>
              <w:fldChar w:fldCharType="end"/>
            </w:r>
          </w:hyperlink>
        </w:p>
        <w:p w:rsidR="003C7709" w:rsidRDefault="003C7709">
          <w:pPr>
            <w:pStyle w:val="TM2"/>
            <w:tabs>
              <w:tab w:val="right" w:leader="dot" w:pos="9628"/>
            </w:tabs>
            <w:rPr>
              <w:rFonts w:asciiTheme="minorHAnsi" w:eastAsiaTheme="minorEastAsia" w:hAnsiTheme="minorHAnsi" w:cstheme="minorBidi"/>
              <w:noProof/>
              <w:sz w:val="22"/>
              <w:szCs w:val="22"/>
              <w:lang w:eastAsia="fr-FR" w:bidi="ar-SA"/>
            </w:rPr>
          </w:pPr>
          <w:hyperlink w:anchor="_Toc532309622" w:history="1">
            <w:r w:rsidRPr="00AE0C28">
              <w:rPr>
                <w:rStyle w:val="Lienhypertexte"/>
                <w:noProof/>
              </w:rPr>
              <w:t>3/ Mesure et comparaison des temps de roulage</w:t>
            </w:r>
            <w:r>
              <w:rPr>
                <w:noProof/>
                <w:webHidden/>
              </w:rPr>
              <w:tab/>
            </w:r>
            <w:r>
              <w:rPr>
                <w:noProof/>
                <w:webHidden/>
              </w:rPr>
              <w:fldChar w:fldCharType="begin"/>
            </w:r>
            <w:r>
              <w:rPr>
                <w:noProof/>
                <w:webHidden/>
              </w:rPr>
              <w:instrText xml:space="preserve"> PAGEREF _Toc532309622 \h </w:instrText>
            </w:r>
            <w:r>
              <w:rPr>
                <w:noProof/>
                <w:webHidden/>
              </w:rPr>
            </w:r>
            <w:r>
              <w:rPr>
                <w:noProof/>
                <w:webHidden/>
              </w:rPr>
              <w:fldChar w:fldCharType="separate"/>
            </w:r>
            <w:r>
              <w:rPr>
                <w:noProof/>
                <w:webHidden/>
              </w:rPr>
              <w:t>6</w:t>
            </w:r>
            <w:r>
              <w:rPr>
                <w:noProof/>
                <w:webHidden/>
              </w:rPr>
              <w:fldChar w:fldCharType="end"/>
            </w:r>
          </w:hyperlink>
        </w:p>
        <w:p w:rsidR="003C7709" w:rsidRDefault="003C7709">
          <w:pPr>
            <w:pStyle w:val="TM1"/>
            <w:tabs>
              <w:tab w:val="right" w:leader="dot" w:pos="9628"/>
            </w:tabs>
            <w:rPr>
              <w:rFonts w:asciiTheme="minorHAnsi" w:eastAsiaTheme="minorEastAsia" w:hAnsiTheme="minorHAnsi" w:cstheme="minorBidi"/>
              <w:noProof/>
              <w:sz w:val="22"/>
              <w:szCs w:val="22"/>
              <w:lang w:eastAsia="fr-FR" w:bidi="ar-SA"/>
            </w:rPr>
          </w:pPr>
          <w:hyperlink w:anchor="_Toc532309623" w:history="1">
            <w:r w:rsidRPr="00AE0C28">
              <w:rPr>
                <w:rStyle w:val="Lienhypertexte"/>
                <w:noProof/>
              </w:rPr>
              <w:t>IV/ Résolution des conflits</w:t>
            </w:r>
            <w:r>
              <w:rPr>
                <w:noProof/>
                <w:webHidden/>
              </w:rPr>
              <w:tab/>
            </w:r>
            <w:r>
              <w:rPr>
                <w:noProof/>
                <w:webHidden/>
              </w:rPr>
              <w:fldChar w:fldCharType="begin"/>
            </w:r>
            <w:r>
              <w:rPr>
                <w:noProof/>
                <w:webHidden/>
              </w:rPr>
              <w:instrText xml:space="preserve"> PAGEREF _Toc532309623 \h </w:instrText>
            </w:r>
            <w:r>
              <w:rPr>
                <w:noProof/>
                <w:webHidden/>
              </w:rPr>
            </w:r>
            <w:r>
              <w:rPr>
                <w:noProof/>
                <w:webHidden/>
              </w:rPr>
              <w:fldChar w:fldCharType="separate"/>
            </w:r>
            <w:r>
              <w:rPr>
                <w:noProof/>
                <w:webHidden/>
              </w:rPr>
              <w:t>6</w:t>
            </w:r>
            <w:r>
              <w:rPr>
                <w:noProof/>
                <w:webHidden/>
              </w:rPr>
              <w:fldChar w:fldCharType="end"/>
            </w:r>
          </w:hyperlink>
        </w:p>
        <w:p w:rsidR="003C7709" w:rsidRDefault="003C7709">
          <w:pPr>
            <w:pStyle w:val="TM2"/>
            <w:tabs>
              <w:tab w:val="right" w:leader="dot" w:pos="9628"/>
            </w:tabs>
            <w:rPr>
              <w:rFonts w:asciiTheme="minorHAnsi" w:eastAsiaTheme="minorEastAsia" w:hAnsiTheme="minorHAnsi" w:cstheme="minorBidi"/>
              <w:noProof/>
              <w:sz w:val="22"/>
              <w:szCs w:val="22"/>
              <w:lang w:eastAsia="fr-FR" w:bidi="ar-SA"/>
            </w:rPr>
          </w:pPr>
          <w:hyperlink w:anchor="_Toc532309624" w:history="1">
            <w:r w:rsidRPr="00AE0C28">
              <w:rPr>
                <w:rStyle w:val="Lienhypertexte"/>
                <w:noProof/>
              </w:rPr>
              <w:t>1/ Algorithme de backtrack</w:t>
            </w:r>
            <w:r>
              <w:rPr>
                <w:noProof/>
                <w:webHidden/>
              </w:rPr>
              <w:tab/>
            </w:r>
            <w:r>
              <w:rPr>
                <w:noProof/>
                <w:webHidden/>
              </w:rPr>
              <w:fldChar w:fldCharType="begin"/>
            </w:r>
            <w:r>
              <w:rPr>
                <w:noProof/>
                <w:webHidden/>
              </w:rPr>
              <w:instrText xml:space="preserve"> PAGEREF _Toc532309624 \h </w:instrText>
            </w:r>
            <w:r>
              <w:rPr>
                <w:noProof/>
                <w:webHidden/>
              </w:rPr>
            </w:r>
            <w:r>
              <w:rPr>
                <w:noProof/>
                <w:webHidden/>
              </w:rPr>
              <w:fldChar w:fldCharType="separate"/>
            </w:r>
            <w:r>
              <w:rPr>
                <w:noProof/>
                <w:webHidden/>
              </w:rPr>
              <w:t>6</w:t>
            </w:r>
            <w:r>
              <w:rPr>
                <w:noProof/>
                <w:webHidden/>
              </w:rPr>
              <w:fldChar w:fldCharType="end"/>
            </w:r>
          </w:hyperlink>
        </w:p>
        <w:p w:rsidR="003C7709" w:rsidRDefault="003C7709">
          <w:pPr>
            <w:pStyle w:val="TM2"/>
            <w:tabs>
              <w:tab w:val="right" w:leader="dot" w:pos="9628"/>
            </w:tabs>
            <w:rPr>
              <w:rFonts w:asciiTheme="minorHAnsi" w:eastAsiaTheme="minorEastAsia" w:hAnsiTheme="minorHAnsi" w:cstheme="minorBidi"/>
              <w:noProof/>
              <w:sz w:val="22"/>
              <w:szCs w:val="22"/>
              <w:lang w:eastAsia="fr-FR" w:bidi="ar-SA"/>
            </w:rPr>
          </w:pPr>
          <w:hyperlink w:anchor="_Toc532309625" w:history="1">
            <w:r w:rsidRPr="00AE0C28">
              <w:rPr>
                <w:rStyle w:val="Lienhypertexte"/>
                <w:noProof/>
              </w:rPr>
              <w:t>2/ Mesure des temps de roulage et des retards</w:t>
            </w:r>
            <w:r>
              <w:rPr>
                <w:noProof/>
                <w:webHidden/>
              </w:rPr>
              <w:tab/>
            </w:r>
            <w:r>
              <w:rPr>
                <w:noProof/>
                <w:webHidden/>
              </w:rPr>
              <w:fldChar w:fldCharType="begin"/>
            </w:r>
            <w:r>
              <w:rPr>
                <w:noProof/>
                <w:webHidden/>
              </w:rPr>
              <w:instrText xml:space="preserve"> PAGEREF _Toc532309625 \h </w:instrText>
            </w:r>
            <w:r>
              <w:rPr>
                <w:noProof/>
                <w:webHidden/>
              </w:rPr>
            </w:r>
            <w:r>
              <w:rPr>
                <w:noProof/>
                <w:webHidden/>
              </w:rPr>
              <w:fldChar w:fldCharType="separate"/>
            </w:r>
            <w:r>
              <w:rPr>
                <w:noProof/>
                <w:webHidden/>
              </w:rPr>
              <w:t>6</w:t>
            </w:r>
            <w:r>
              <w:rPr>
                <w:noProof/>
                <w:webHidden/>
              </w:rPr>
              <w:fldChar w:fldCharType="end"/>
            </w:r>
          </w:hyperlink>
        </w:p>
        <w:p w:rsidR="003C7709" w:rsidRDefault="003C7709">
          <w:pPr>
            <w:pStyle w:val="TM1"/>
            <w:tabs>
              <w:tab w:val="right" w:leader="dot" w:pos="9628"/>
            </w:tabs>
            <w:rPr>
              <w:rFonts w:asciiTheme="minorHAnsi" w:eastAsiaTheme="minorEastAsia" w:hAnsiTheme="minorHAnsi" w:cstheme="minorBidi"/>
              <w:noProof/>
              <w:sz w:val="22"/>
              <w:szCs w:val="22"/>
              <w:lang w:eastAsia="fr-FR" w:bidi="ar-SA"/>
            </w:rPr>
          </w:pPr>
          <w:hyperlink w:anchor="_Toc532309626" w:history="1">
            <w:r w:rsidRPr="00AE0C28">
              <w:rPr>
                <w:rStyle w:val="Lienhypertexte"/>
                <w:noProof/>
              </w:rPr>
              <w:t>V/ Simulation</w:t>
            </w:r>
            <w:r>
              <w:rPr>
                <w:noProof/>
                <w:webHidden/>
              </w:rPr>
              <w:tab/>
            </w:r>
            <w:r>
              <w:rPr>
                <w:noProof/>
                <w:webHidden/>
              </w:rPr>
              <w:fldChar w:fldCharType="begin"/>
            </w:r>
            <w:r>
              <w:rPr>
                <w:noProof/>
                <w:webHidden/>
              </w:rPr>
              <w:instrText xml:space="preserve"> PAGEREF _Toc532309626 \h </w:instrText>
            </w:r>
            <w:r>
              <w:rPr>
                <w:noProof/>
                <w:webHidden/>
              </w:rPr>
            </w:r>
            <w:r>
              <w:rPr>
                <w:noProof/>
                <w:webHidden/>
              </w:rPr>
              <w:fldChar w:fldCharType="separate"/>
            </w:r>
            <w:r>
              <w:rPr>
                <w:noProof/>
                <w:webHidden/>
              </w:rPr>
              <w:t>6</w:t>
            </w:r>
            <w:r>
              <w:rPr>
                <w:noProof/>
                <w:webHidden/>
              </w:rPr>
              <w:fldChar w:fldCharType="end"/>
            </w:r>
          </w:hyperlink>
        </w:p>
        <w:p w:rsidR="003C7709" w:rsidRDefault="003C7709">
          <w:pPr>
            <w:pStyle w:val="TM1"/>
            <w:tabs>
              <w:tab w:val="right" w:leader="dot" w:pos="9628"/>
            </w:tabs>
            <w:rPr>
              <w:rFonts w:asciiTheme="minorHAnsi" w:eastAsiaTheme="minorEastAsia" w:hAnsiTheme="minorHAnsi" w:cstheme="minorBidi"/>
              <w:noProof/>
              <w:sz w:val="22"/>
              <w:szCs w:val="22"/>
              <w:lang w:eastAsia="fr-FR" w:bidi="ar-SA"/>
            </w:rPr>
          </w:pPr>
          <w:hyperlink w:anchor="_Toc532309627" w:history="1">
            <w:r w:rsidRPr="00AE0C28">
              <w:rPr>
                <w:rStyle w:val="Lienhypertexte"/>
                <w:noProof/>
              </w:rPr>
              <w:t>VII/ Bibliographie</w:t>
            </w:r>
            <w:r>
              <w:rPr>
                <w:noProof/>
                <w:webHidden/>
              </w:rPr>
              <w:tab/>
            </w:r>
            <w:r>
              <w:rPr>
                <w:noProof/>
                <w:webHidden/>
              </w:rPr>
              <w:fldChar w:fldCharType="begin"/>
            </w:r>
            <w:r>
              <w:rPr>
                <w:noProof/>
                <w:webHidden/>
              </w:rPr>
              <w:instrText xml:space="preserve"> PAGEREF _Toc532309627 \h </w:instrText>
            </w:r>
            <w:r>
              <w:rPr>
                <w:noProof/>
                <w:webHidden/>
              </w:rPr>
            </w:r>
            <w:r>
              <w:rPr>
                <w:noProof/>
                <w:webHidden/>
              </w:rPr>
              <w:fldChar w:fldCharType="separate"/>
            </w:r>
            <w:r>
              <w:rPr>
                <w:noProof/>
                <w:webHidden/>
              </w:rPr>
              <w:t>7</w:t>
            </w:r>
            <w:r>
              <w:rPr>
                <w:noProof/>
                <w:webHidden/>
              </w:rPr>
              <w:fldChar w:fldCharType="end"/>
            </w:r>
          </w:hyperlink>
        </w:p>
        <w:p w:rsidR="00674C95" w:rsidRDefault="00267AF9">
          <w:r>
            <w:fldChar w:fldCharType="end"/>
          </w:r>
        </w:p>
      </w:sdtContent>
    </w:sdt>
    <w:p w:rsidR="00674C95" w:rsidRDefault="00674C95">
      <w:pPr>
        <w:rPr>
          <w:rFonts w:asciiTheme="minorHAnsi" w:hAnsiTheme="minorHAnsi" w:cstheme="minorHAnsi"/>
          <w:sz w:val="22"/>
          <w:szCs w:val="22"/>
        </w:rPr>
      </w:pPr>
    </w:p>
    <w:p w:rsidR="00674C95" w:rsidRDefault="00674C95">
      <w:pPr>
        <w:rPr>
          <w:rFonts w:asciiTheme="minorHAnsi" w:hAnsiTheme="minorHAnsi" w:cstheme="minorHAnsi"/>
          <w:sz w:val="22"/>
          <w:szCs w:val="22"/>
        </w:rPr>
      </w:pPr>
    </w:p>
    <w:p w:rsidR="00674C95" w:rsidRDefault="00674C95">
      <w:pPr>
        <w:rPr>
          <w:rFonts w:asciiTheme="minorHAnsi" w:hAnsiTheme="minorHAnsi" w:cstheme="minorHAnsi"/>
          <w:sz w:val="22"/>
          <w:szCs w:val="22"/>
        </w:rPr>
      </w:pP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Table des matières</w:t>
      </w:r>
    </w:p>
    <w:p w:rsidR="001F316B" w:rsidRPr="0047637A" w:rsidRDefault="001F316B">
      <w:pPr>
        <w:rPr>
          <w:rFonts w:asciiTheme="minorHAnsi" w:hAnsiTheme="minorHAnsi" w:cstheme="minorHAnsi"/>
          <w:sz w:val="22"/>
          <w:szCs w:val="22"/>
        </w:rPr>
      </w:pP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I/ Introduction et présentation du projet</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 xml:space="preserve">II/ Calcul de l'altitude en </w:t>
      </w:r>
      <w:r w:rsidR="00896D26">
        <w:rPr>
          <w:rFonts w:asciiTheme="minorHAnsi" w:hAnsiTheme="minorHAnsi" w:cstheme="minorHAnsi"/>
          <w:sz w:val="22"/>
          <w:szCs w:val="22"/>
        </w:rPr>
        <w:t>tout</w:t>
      </w:r>
      <w:r w:rsidRPr="0047637A">
        <w:rPr>
          <w:rFonts w:asciiTheme="minorHAnsi" w:hAnsiTheme="minorHAnsi" w:cstheme="minorHAnsi"/>
          <w:sz w:val="22"/>
          <w:szCs w:val="22"/>
        </w:rPr>
        <w:t xml:space="preserve"> point de l'aéroport</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1/ Algorithme de triangulation de Delaunay</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2/ Calcul du plan d'un triangle et test d'appartenance d'un point à un triangle</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3/ Calcul des pentes sur chaque portion d'une trajectoire</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III/ Implémentation du modèle d'accélération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1/ Calcul du modèle d’accélération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 xml:space="preserve">2/ </w:t>
      </w:r>
      <w:r w:rsidR="000C2D4C">
        <w:rPr>
          <w:rFonts w:asciiTheme="minorHAnsi" w:hAnsiTheme="minorHAnsi" w:cstheme="minorHAnsi"/>
          <w:sz w:val="22"/>
          <w:szCs w:val="22"/>
        </w:rPr>
        <w:t>C</w:t>
      </w:r>
      <w:r w:rsidRPr="0047637A">
        <w:rPr>
          <w:rFonts w:asciiTheme="minorHAnsi" w:hAnsiTheme="minorHAnsi" w:cstheme="minorHAnsi"/>
          <w:sz w:val="22"/>
          <w:szCs w:val="22"/>
        </w:rPr>
        <w:t xml:space="preserve">alcul des </w:t>
      </w:r>
      <w:r w:rsidR="000C2D4C">
        <w:rPr>
          <w:rFonts w:asciiTheme="minorHAnsi" w:hAnsiTheme="minorHAnsi" w:cstheme="minorHAnsi"/>
          <w:sz w:val="22"/>
          <w:szCs w:val="22"/>
        </w:rPr>
        <w:t xml:space="preserve">nouvelles </w:t>
      </w:r>
      <w:r w:rsidRPr="0047637A">
        <w:rPr>
          <w:rFonts w:asciiTheme="minorHAnsi" w:hAnsiTheme="minorHAnsi" w:cstheme="minorHAnsi"/>
          <w:sz w:val="22"/>
          <w:szCs w:val="22"/>
        </w:rPr>
        <w:t>trajectoires en fonction du modèle d'accélération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3/ Mesure et comparaison des temps de roulage</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IV/ Résolution des conflits</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1/ Algorithme de backtrack</w:t>
      </w:r>
    </w:p>
    <w:p w:rsidR="001F316B" w:rsidRDefault="00674C95">
      <w:pPr>
        <w:rPr>
          <w:rFonts w:asciiTheme="minorHAnsi" w:hAnsiTheme="minorHAnsi" w:cstheme="minorHAnsi"/>
          <w:sz w:val="22"/>
          <w:szCs w:val="22"/>
        </w:rPr>
      </w:pPr>
      <w:r w:rsidRPr="0047637A">
        <w:rPr>
          <w:rFonts w:asciiTheme="minorHAnsi" w:hAnsiTheme="minorHAnsi" w:cstheme="minorHAnsi"/>
          <w:sz w:val="22"/>
          <w:szCs w:val="22"/>
        </w:rPr>
        <w:tab/>
        <w:t>2/ Mesure des temps de roulage et des retards</w:t>
      </w:r>
    </w:p>
    <w:p w:rsidR="00D952A9" w:rsidRPr="0047637A" w:rsidRDefault="00D952A9">
      <w:pPr>
        <w:rPr>
          <w:rFonts w:asciiTheme="minorHAnsi" w:hAnsiTheme="minorHAnsi" w:cstheme="minorHAnsi"/>
          <w:sz w:val="22"/>
          <w:szCs w:val="22"/>
        </w:rPr>
      </w:pPr>
      <w:r>
        <w:rPr>
          <w:rFonts w:asciiTheme="minorHAnsi" w:hAnsiTheme="minorHAnsi" w:cstheme="minorHAnsi"/>
          <w:sz w:val="22"/>
          <w:szCs w:val="22"/>
        </w:rPr>
        <w:t>V/ Simulation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V</w:t>
      </w:r>
      <w:r w:rsidR="00D952A9">
        <w:rPr>
          <w:rFonts w:asciiTheme="minorHAnsi" w:hAnsiTheme="minorHAnsi" w:cstheme="minorHAnsi"/>
          <w:sz w:val="22"/>
          <w:szCs w:val="22"/>
        </w:rPr>
        <w:t>I</w:t>
      </w:r>
      <w:r w:rsidRPr="0047637A">
        <w:rPr>
          <w:rFonts w:asciiTheme="minorHAnsi" w:hAnsiTheme="minorHAnsi" w:cstheme="minorHAnsi"/>
          <w:sz w:val="22"/>
          <w:szCs w:val="22"/>
        </w:rPr>
        <w:t>/ Conclusion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VI</w:t>
      </w:r>
      <w:r w:rsidR="00D952A9">
        <w:rPr>
          <w:rFonts w:asciiTheme="minorHAnsi" w:hAnsiTheme="minorHAnsi" w:cstheme="minorHAnsi"/>
          <w:sz w:val="22"/>
          <w:szCs w:val="22"/>
        </w:rPr>
        <w:t>I</w:t>
      </w:r>
      <w:r w:rsidRPr="0047637A">
        <w:rPr>
          <w:rFonts w:asciiTheme="minorHAnsi" w:hAnsiTheme="minorHAnsi" w:cstheme="minorHAnsi"/>
          <w:sz w:val="22"/>
          <w:szCs w:val="22"/>
        </w:rPr>
        <w:t>/ Bibliographie</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VII</w:t>
      </w:r>
      <w:r w:rsidR="00D952A9">
        <w:rPr>
          <w:rFonts w:asciiTheme="minorHAnsi" w:hAnsiTheme="minorHAnsi" w:cstheme="minorHAnsi"/>
          <w:sz w:val="22"/>
          <w:szCs w:val="22"/>
        </w:rPr>
        <w:t>I</w:t>
      </w:r>
      <w:r w:rsidRPr="0047637A">
        <w:rPr>
          <w:rFonts w:asciiTheme="minorHAnsi" w:hAnsiTheme="minorHAnsi" w:cstheme="minorHAnsi"/>
          <w:sz w:val="22"/>
          <w:szCs w:val="22"/>
        </w:rPr>
        <w:t>/ Annexes</w:t>
      </w:r>
      <w:r w:rsidRPr="0047637A">
        <w:rPr>
          <w:rFonts w:asciiTheme="minorHAnsi" w:hAnsiTheme="minorHAnsi" w:cstheme="minorHAnsi"/>
          <w:sz w:val="22"/>
          <w:szCs w:val="22"/>
        </w:rPr>
        <w:br w:type="page"/>
      </w:r>
    </w:p>
    <w:p w:rsidR="001F316B" w:rsidRPr="0047637A" w:rsidRDefault="00674C95" w:rsidP="006A0667">
      <w:pPr>
        <w:pStyle w:val="Titre1"/>
        <w:jc w:val="both"/>
      </w:pPr>
      <w:bookmarkStart w:id="0" w:name="_Toc532309614"/>
      <w:r w:rsidRPr="0047637A">
        <w:lastRenderedPageBreak/>
        <w:t>I/ Introduction et présentation du projet</w:t>
      </w:r>
      <w:bookmarkEnd w:id="0"/>
    </w:p>
    <w:p w:rsidR="001F316B" w:rsidRPr="0047637A" w:rsidRDefault="001F316B" w:rsidP="006A0667">
      <w:pPr>
        <w:jc w:val="both"/>
        <w:rPr>
          <w:rFonts w:asciiTheme="minorHAnsi" w:hAnsiTheme="minorHAnsi" w:cstheme="minorHAnsi"/>
          <w:sz w:val="22"/>
          <w:szCs w:val="22"/>
        </w:rPr>
      </w:pPr>
    </w:p>
    <w:p w:rsidR="001F316B" w:rsidRPr="00674C95" w:rsidRDefault="00674C95" w:rsidP="006A0667">
      <w:pPr>
        <w:jc w:val="both"/>
        <w:rPr>
          <w:rFonts w:asciiTheme="minorHAnsi" w:hAnsiTheme="minorHAnsi" w:cstheme="minorHAnsi"/>
          <w:szCs w:val="22"/>
        </w:rPr>
      </w:pPr>
      <w:r w:rsidRPr="00674C95">
        <w:rPr>
          <w:rFonts w:asciiTheme="minorHAnsi" w:hAnsiTheme="minorHAnsi" w:cstheme="minorHAnsi"/>
          <w:szCs w:val="22"/>
        </w:rPr>
        <w:t xml:space="preserve">Le système EGTS (Electric Green </w:t>
      </w:r>
      <w:proofErr w:type="spellStart"/>
      <w:r w:rsidRPr="00674C95">
        <w:rPr>
          <w:rFonts w:asciiTheme="minorHAnsi" w:hAnsiTheme="minorHAnsi" w:cstheme="minorHAnsi"/>
          <w:szCs w:val="22"/>
        </w:rPr>
        <w:t>Taxiing</w:t>
      </w:r>
      <w:proofErr w:type="spellEnd"/>
      <w:r w:rsidRPr="00674C95">
        <w:rPr>
          <w:rFonts w:asciiTheme="minorHAnsi" w:hAnsiTheme="minorHAnsi" w:cstheme="minorHAnsi"/>
          <w:szCs w:val="22"/>
        </w:rPr>
        <w:t xml:space="preserve"> System) est un système électrique implanté sur le tra</w:t>
      </w:r>
      <w:r w:rsidR="0047637A" w:rsidRPr="00674C95">
        <w:rPr>
          <w:rFonts w:asciiTheme="minorHAnsi" w:hAnsiTheme="minorHAnsi" w:cstheme="minorHAnsi"/>
          <w:szCs w:val="22"/>
        </w:rPr>
        <w:t>in d’atterrissage principal d’</w:t>
      </w:r>
      <w:r w:rsidRPr="00674C95">
        <w:rPr>
          <w:rFonts w:asciiTheme="minorHAnsi" w:hAnsiTheme="minorHAnsi" w:cstheme="minorHAnsi"/>
          <w:szCs w:val="22"/>
        </w:rPr>
        <w:t>avions</w:t>
      </w:r>
      <w:r w:rsidR="0047637A" w:rsidRPr="00674C95">
        <w:rPr>
          <w:rFonts w:asciiTheme="minorHAnsi" w:hAnsiTheme="minorHAnsi" w:cstheme="minorHAnsi"/>
          <w:szCs w:val="22"/>
        </w:rPr>
        <w:t>, tels que l’Airbus A320</w:t>
      </w:r>
      <w:r w:rsidR="00BA0B57">
        <w:rPr>
          <w:rFonts w:asciiTheme="minorHAnsi" w:hAnsiTheme="minorHAnsi" w:cstheme="minorHAnsi"/>
          <w:szCs w:val="22"/>
        </w:rPr>
        <w:t xml:space="preserve"> et ses dérivés,</w:t>
      </w:r>
      <w:r w:rsidR="0047637A" w:rsidRPr="00674C95">
        <w:rPr>
          <w:rFonts w:asciiTheme="minorHAnsi" w:hAnsiTheme="minorHAnsi" w:cstheme="minorHAnsi"/>
          <w:szCs w:val="22"/>
        </w:rPr>
        <w:t xml:space="preserve"> </w:t>
      </w:r>
      <w:r w:rsidRPr="00674C95">
        <w:rPr>
          <w:rFonts w:asciiTheme="minorHAnsi" w:hAnsiTheme="minorHAnsi" w:cstheme="minorHAnsi"/>
          <w:szCs w:val="22"/>
        </w:rPr>
        <w:t>et qui permet à ceux-ci de circuler depuis leurs parkings jusqu’à la piste sans utiliser leurs moteurs principaux.</w:t>
      </w:r>
      <w:r w:rsidR="0058675F" w:rsidRPr="00674C95">
        <w:rPr>
          <w:rFonts w:asciiTheme="minorHAnsi" w:hAnsiTheme="minorHAnsi" w:cstheme="minorHAnsi"/>
          <w:szCs w:val="22"/>
        </w:rPr>
        <w:t xml:space="preserve"> </w:t>
      </w:r>
      <w:r w:rsidRPr="00674C95">
        <w:rPr>
          <w:rFonts w:asciiTheme="minorHAnsi" w:hAnsiTheme="minorHAnsi" w:cstheme="minorHAnsi"/>
          <w:szCs w:val="22"/>
        </w:rPr>
        <w:t>Son but est de réduire la quantité de carburant utilisé par un avion, ainsi que de diminuer la qua</w:t>
      </w:r>
      <w:r w:rsidR="0047637A" w:rsidRPr="00674C95">
        <w:rPr>
          <w:rFonts w:asciiTheme="minorHAnsi" w:hAnsiTheme="minorHAnsi" w:cstheme="minorHAnsi"/>
          <w:szCs w:val="22"/>
        </w:rPr>
        <w:t>n</w:t>
      </w:r>
      <w:r w:rsidRPr="00674C95">
        <w:rPr>
          <w:rFonts w:asciiTheme="minorHAnsi" w:hAnsiTheme="minorHAnsi" w:cstheme="minorHAnsi"/>
          <w:szCs w:val="22"/>
        </w:rPr>
        <w:t>tité de gaz à effet de serre émis lors des opérations au sol.</w:t>
      </w:r>
    </w:p>
    <w:p w:rsidR="0047637A" w:rsidRPr="00674C95" w:rsidRDefault="0047637A" w:rsidP="006A0667">
      <w:pPr>
        <w:jc w:val="both"/>
        <w:rPr>
          <w:rFonts w:asciiTheme="minorHAnsi" w:hAnsiTheme="minorHAnsi" w:cstheme="minorHAnsi"/>
          <w:szCs w:val="22"/>
        </w:rPr>
      </w:pPr>
      <w:r w:rsidRPr="00674C95">
        <w:rPr>
          <w:rFonts w:asciiTheme="minorHAnsi" w:hAnsiTheme="minorHAnsi" w:cstheme="minorHAnsi"/>
          <w:szCs w:val="22"/>
        </w:rPr>
        <w:t>Il présente de nombreux avantages, tel que la réduction des coûts dus à l’</w:t>
      </w:r>
      <w:r w:rsidR="00EB321B" w:rsidRPr="00674C95">
        <w:rPr>
          <w:rFonts w:asciiTheme="minorHAnsi" w:hAnsiTheme="minorHAnsi" w:cstheme="minorHAnsi"/>
          <w:szCs w:val="22"/>
        </w:rPr>
        <w:t xml:space="preserve">utilisation </w:t>
      </w:r>
      <w:r w:rsidRPr="00674C95">
        <w:rPr>
          <w:rFonts w:asciiTheme="minorHAnsi" w:hAnsiTheme="minorHAnsi" w:cstheme="minorHAnsi"/>
          <w:szCs w:val="22"/>
        </w:rPr>
        <w:t xml:space="preserve">des réacteurs, car ceux-ci sont très consommateurs en carburant et peu efficaces au sol. Ce système étant 100% électrique, il est donc aussi respectueux de l’environnement, ce qui est un enjeu crucial dans </w:t>
      </w:r>
      <w:r w:rsidR="00EB321B" w:rsidRPr="00674C95">
        <w:rPr>
          <w:rFonts w:asciiTheme="minorHAnsi" w:hAnsiTheme="minorHAnsi" w:cstheme="minorHAnsi"/>
          <w:szCs w:val="22"/>
        </w:rPr>
        <w:t>le contexte mondial actuel.</w:t>
      </w:r>
      <w:r w:rsidR="000C2D4C">
        <w:rPr>
          <w:rFonts w:asciiTheme="minorHAnsi" w:hAnsiTheme="minorHAnsi" w:cstheme="minorHAnsi"/>
          <w:szCs w:val="22"/>
        </w:rPr>
        <w:t xml:space="preserve"> De plus ce système permettrait de ne plus utiliser de camions pour sortir les avions de leur emplacement. </w:t>
      </w:r>
    </w:p>
    <w:p w:rsidR="00EB321B" w:rsidRPr="00674C95" w:rsidRDefault="00EB321B" w:rsidP="006A0667">
      <w:pPr>
        <w:jc w:val="both"/>
        <w:rPr>
          <w:rFonts w:asciiTheme="minorHAnsi" w:hAnsiTheme="minorHAnsi" w:cstheme="minorHAnsi"/>
          <w:szCs w:val="22"/>
        </w:rPr>
      </w:pPr>
      <w:r w:rsidRPr="00674C95">
        <w:rPr>
          <w:rFonts w:asciiTheme="minorHAnsi" w:hAnsiTheme="minorHAnsi" w:cstheme="minorHAnsi"/>
          <w:szCs w:val="22"/>
        </w:rPr>
        <w:t xml:space="preserve">L’EGTS a été conçu en 2003 par l’entreprise </w:t>
      </w:r>
      <w:proofErr w:type="spellStart"/>
      <w:r w:rsidRPr="00674C95">
        <w:rPr>
          <w:rFonts w:asciiTheme="minorHAnsi" w:hAnsiTheme="minorHAnsi" w:cstheme="minorHAnsi"/>
          <w:szCs w:val="22"/>
        </w:rPr>
        <w:t>Delos</w:t>
      </w:r>
      <w:proofErr w:type="spellEnd"/>
      <w:r w:rsidRPr="00674C95">
        <w:rPr>
          <w:rFonts w:asciiTheme="minorHAnsi" w:hAnsiTheme="minorHAnsi" w:cstheme="minorHAnsi"/>
          <w:szCs w:val="22"/>
        </w:rPr>
        <w:t xml:space="preserve"> Aerospace et est actuellement fortement développé par le groupe SAFRAN.</w:t>
      </w:r>
    </w:p>
    <w:p w:rsidR="00EB321B" w:rsidRPr="00674C95" w:rsidRDefault="00EB321B" w:rsidP="000C2D4C">
      <w:pPr>
        <w:jc w:val="both"/>
        <w:rPr>
          <w:rFonts w:asciiTheme="minorHAnsi" w:hAnsiTheme="minorHAnsi" w:cstheme="minorHAnsi"/>
          <w:szCs w:val="22"/>
        </w:rPr>
      </w:pPr>
      <w:r w:rsidRPr="00674C95">
        <w:rPr>
          <w:rFonts w:asciiTheme="minorHAnsi" w:hAnsiTheme="minorHAnsi" w:cstheme="minorHAnsi"/>
          <w:szCs w:val="22"/>
        </w:rPr>
        <w:t xml:space="preserve">Cependant, ce système est très sensible aux pentes rencontrées sur le terrain aéroportuaire, contrairement aux réacteurs. </w:t>
      </w:r>
      <w:r w:rsidR="000C2D4C">
        <w:rPr>
          <w:rFonts w:asciiTheme="minorHAnsi" w:hAnsiTheme="minorHAnsi" w:cstheme="minorHAnsi"/>
          <w:szCs w:val="22"/>
        </w:rPr>
        <w:t>S</w:t>
      </w:r>
      <w:r w:rsidR="000C2D4C" w:rsidRPr="00674C95">
        <w:rPr>
          <w:rFonts w:asciiTheme="minorHAnsi" w:hAnsiTheme="minorHAnsi" w:cstheme="minorHAnsi"/>
          <w:szCs w:val="22"/>
        </w:rPr>
        <w:t xml:space="preserve">i le terrain est plat, il sera tout aussi efficace. </w:t>
      </w:r>
      <w:r w:rsidR="000C2D4C">
        <w:rPr>
          <w:rFonts w:asciiTheme="minorHAnsi" w:hAnsiTheme="minorHAnsi" w:cstheme="minorHAnsi"/>
          <w:szCs w:val="22"/>
        </w:rPr>
        <w:t>Mais, la puissance du moteur électrique ne lui permet pas de maintenir une vitesse constante si la pente est trop importante. Ainsi</w:t>
      </w:r>
      <w:r w:rsidRPr="00674C95">
        <w:rPr>
          <w:rFonts w:asciiTheme="minorHAnsi" w:hAnsiTheme="minorHAnsi" w:cstheme="minorHAnsi"/>
          <w:szCs w:val="22"/>
        </w:rPr>
        <w:t>, son utilisation peut fortement ralentir la circulation des avions</w:t>
      </w:r>
      <w:r w:rsidR="00696F81">
        <w:rPr>
          <w:rFonts w:asciiTheme="minorHAnsi" w:hAnsiTheme="minorHAnsi" w:cstheme="minorHAnsi"/>
          <w:szCs w:val="22"/>
        </w:rPr>
        <w:t xml:space="preserve"> au roulage</w:t>
      </w:r>
      <w:r w:rsidRPr="00674C95">
        <w:rPr>
          <w:rFonts w:asciiTheme="minorHAnsi" w:hAnsiTheme="minorHAnsi" w:cstheme="minorHAnsi"/>
          <w:szCs w:val="22"/>
        </w:rPr>
        <w:t>.</w:t>
      </w:r>
      <w:r w:rsidR="0058675F" w:rsidRPr="00674C95">
        <w:rPr>
          <w:rFonts w:asciiTheme="minorHAnsi" w:hAnsiTheme="minorHAnsi" w:cstheme="minorHAnsi"/>
          <w:szCs w:val="22"/>
        </w:rPr>
        <w:t xml:space="preserve"> </w:t>
      </w:r>
      <w:r w:rsidRPr="00674C95">
        <w:rPr>
          <w:rFonts w:asciiTheme="minorHAnsi" w:hAnsiTheme="minorHAnsi" w:cstheme="minorHAnsi"/>
          <w:szCs w:val="22"/>
        </w:rPr>
        <w:t>La réduction du trafic et les pertes d’argent qui en découleraient effraient les aéroports qui refusent donc l’utilisation de ce système.</w:t>
      </w:r>
    </w:p>
    <w:p w:rsidR="0058675F" w:rsidRPr="00674C95" w:rsidRDefault="0058675F" w:rsidP="006A0667">
      <w:pPr>
        <w:jc w:val="both"/>
        <w:rPr>
          <w:rFonts w:asciiTheme="minorHAnsi" w:hAnsiTheme="minorHAnsi" w:cstheme="minorHAnsi"/>
          <w:szCs w:val="22"/>
        </w:rPr>
      </w:pPr>
    </w:p>
    <w:p w:rsidR="0058675F" w:rsidRPr="00674C95" w:rsidRDefault="00896D26" w:rsidP="006A0667">
      <w:pPr>
        <w:jc w:val="both"/>
        <w:rPr>
          <w:rFonts w:asciiTheme="minorHAnsi" w:hAnsiTheme="minorHAnsi" w:cstheme="minorHAnsi"/>
          <w:szCs w:val="22"/>
        </w:rPr>
      </w:pPr>
      <w:r w:rsidRPr="00674C95">
        <w:rPr>
          <w:rFonts w:asciiTheme="minorHAnsi" w:hAnsiTheme="minorHAnsi" w:cstheme="minorHAnsi"/>
          <w:szCs w:val="22"/>
        </w:rPr>
        <w:t>L’objectif de notre projet est</w:t>
      </w:r>
      <w:r w:rsidR="00121FE4">
        <w:rPr>
          <w:rFonts w:asciiTheme="minorHAnsi" w:hAnsiTheme="minorHAnsi" w:cstheme="minorHAnsi"/>
          <w:szCs w:val="22"/>
        </w:rPr>
        <w:t>,</w:t>
      </w:r>
      <w:r w:rsidRPr="00674C95">
        <w:rPr>
          <w:rFonts w:asciiTheme="minorHAnsi" w:hAnsiTheme="minorHAnsi" w:cstheme="minorHAnsi"/>
          <w:szCs w:val="22"/>
        </w:rPr>
        <w:t xml:space="preserve"> donc</w:t>
      </w:r>
      <w:r w:rsidR="00121FE4">
        <w:rPr>
          <w:rFonts w:asciiTheme="minorHAnsi" w:hAnsiTheme="minorHAnsi" w:cstheme="minorHAnsi"/>
          <w:szCs w:val="22"/>
        </w:rPr>
        <w:t>,</w:t>
      </w:r>
      <w:r w:rsidRPr="00674C95">
        <w:rPr>
          <w:rFonts w:asciiTheme="minorHAnsi" w:hAnsiTheme="minorHAnsi" w:cstheme="minorHAnsi"/>
          <w:szCs w:val="22"/>
        </w:rPr>
        <w:t xml:space="preserve"> d’étudier l’impact du système EGTS sur l’aéroport de Roissy – Charles De Gaulle, pour ainsi déterminer si ce système est viable sur cet aéroport.</w:t>
      </w:r>
    </w:p>
    <w:p w:rsidR="00896D26" w:rsidRPr="00674C95" w:rsidRDefault="00896D26" w:rsidP="006A0667">
      <w:pPr>
        <w:jc w:val="both"/>
        <w:rPr>
          <w:rFonts w:asciiTheme="minorHAnsi" w:hAnsiTheme="minorHAnsi" w:cstheme="minorHAnsi"/>
          <w:szCs w:val="22"/>
        </w:rPr>
      </w:pPr>
      <w:r w:rsidRPr="00674C95">
        <w:rPr>
          <w:rFonts w:asciiTheme="minorHAnsi" w:hAnsiTheme="minorHAnsi" w:cstheme="minorHAnsi"/>
          <w:szCs w:val="22"/>
        </w:rPr>
        <w:t xml:space="preserve">Pour se faire, nous allons tout d’abord déterminer l’altitude en tout point de l’aéroport, grâce à un algorithme de triangulation de Delaunay et au calcul des équations des plans de chacun des triangles obtenus. Puis nous implémenterons un système d’accélération qui nous permettra de déterminer les trajectoires des avions équipés de cette technologie. Enfin, nous utiliserons un algorithme de </w:t>
      </w:r>
      <w:proofErr w:type="spellStart"/>
      <w:r w:rsidRPr="00674C95">
        <w:rPr>
          <w:rFonts w:asciiTheme="minorHAnsi" w:hAnsiTheme="minorHAnsi" w:cstheme="minorHAnsi"/>
          <w:szCs w:val="22"/>
        </w:rPr>
        <w:t>backtrack</w:t>
      </w:r>
      <w:proofErr w:type="spellEnd"/>
      <w:r w:rsidRPr="00674C95">
        <w:rPr>
          <w:rFonts w:asciiTheme="minorHAnsi" w:hAnsiTheme="minorHAnsi" w:cstheme="minorHAnsi"/>
          <w:szCs w:val="22"/>
        </w:rPr>
        <w:t xml:space="preserve"> pour résoudre les conflits qui pourraient apparaître lors d’une journée « normale », si certains avions sont équipés du système EGTS.</w:t>
      </w:r>
    </w:p>
    <w:p w:rsidR="00896D26" w:rsidRDefault="00896D26" w:rsidP="006A0667">
      <w:pPr>
        <w:jc w:val="both"/>
        <w:rPr>
          <w:rFonts w:asciiTheme="minorHAnsi" w:hAnsiTheme="minorHAnsi" w:cstheme="minorHAnsi"/>
          <w:sz w:val="22"/>
          <w:szCs w:val="22"/>
        </w:rPr>
      </w:pPr>
      <w:r>
        <w:rPr>
          <w:rFonts w:asciiTheme="minorHAnsi" w:hAnsiTheme="minorHAnsi" w:cstheme="minorHAnsi"/>
          <w:sz w:val="22"/>
          <w:szCs w:val="22"/>
        </w:rPr>
        <w:br w:type="page"/>
      </w:r>
    </w:p>
    <w:p w:rsidR="00896D26" w:rsidRPr="00674C95" w:rsidRDefault="00896D26" w:rsidP="006A0667">
      <w:pPr>
        <w:pStyle w:val="Titre1"/>
        <w:jc w:val="both"/>
      </w:pPr>
      <w:bookmarkStart w:id="1" w:name="_Toc532309615"/>
      <w:r>
        <w:lastRenderedPageBreak/>
        <w:t xml:space="preserve">II/ </w:t>
      </w:r>
      <w:r w:rsidRPr="0047637A">
        <w:t xml:space="preserve">Calcul de l'altitude en </w:t>
      </w:r>
      <w:r>
        <w:t>tout</w:t>
      </w:r>
      <w:r w:rsidRPr="0047637A">
        <w:t xml:space="preserve"> point de l'aéroport</w:t>
      </w:r>
      <w:bookmarkEnd w:id="1"/>
    </w:p>
    <w:p w:rsidR="00896D26" w:rsidRPr="0047637A" w:rsidRDefault="00896D26" w:rsidP="006A0667">
      <w:pPr>
        <w:pStyle w:val="Titre2"/>
        <w:jc w:val="both"/>
      </w:pPr>
      <w:r>
        <w:tab/>
      </w:r>
      <w:bookmarkStart w:id="2" w:name="_Toc532309616"/>
      <w:r w:rsidRPr="0047637A">
        <w:t>1/ Algorithme de triangulation de Delaunay</w:t>
      </w:r>
      <w:bookmarkEnd w:id="2"/>
    </w:p>
    <w:p w:rsidR="00896D26" w:rsidRDefault="00896D26" w:rsidP="006A0667">
      <w:pPr>
        <w:jc w:val="both"/>
        <w:rPr>
          <w:rFonts w:asciiTheme="minorHAnsi" w:hAnsiTheme="minorHAnsi" w:cstheme="minorHAnsi"/>
          <w:sz w:val="22"/>
          <w:szCs w:val="22"/>
        </w:rPr>
      </w:pPr>
    </w:p>
    <w:p w:rsidR="00413B5F" w:rsidRDefault="00963F37" w:rsidP="006A0667">
      <w:pPr>
        <w:jc w:val="both"/>
        <w:rPr>
          <w:rFonts w:asciiTheme="minorHAnsi" w:hAnsiTheme="minorHAnsi" w:cstheme="minorHAnsi"/>
          <w:sz w:val="22"/>
          <w:szCs w:val="22"/>
        </w:rPr>
      </w:pPr>
      <w:r>
        <w:rPr>
          <w:rFonts w:asciiTheme="minorHAnsi" w:hAnsiTheme="minorHAnsi" w:cstheme="minorHAnsi"/>
          <w:sz w:val="22"/>
          <w:szCs w:val="22"/>
        </w:rPr>
        <w:t>Pour calculer l’altitude de tous les points de l’aéroport, nous avons commencé par séparer le terrain en différentes « zones », grâce à un algorithme de triangulation de Delaunay.</w:t>
      </w:r>
    </w:p>
    <w:p w:rsidR="00963F37" w:rsidRDefault="00963F37" w:rsidP="006A0667">
      <w:pPr>
        <w:jc w:val="both"/>
        <w:rPr>
          <w:rFonts w:asciiTheme="minorHAnsi" w:hAnsiTheme="minorHAnsi" w:cstheme="minorHAnsi"/>
          <w:sz w:val="22"/>
          <w:szCs w:val="22"/>
        </w:rPr>
      </w:pPr>
    </w:p>
    <w:p w:rsidR="00963F37" w:rsidRDefault="00963F37" w:rsidP="006A0667">
      <w:pPr>
        <w:jc w:val="both"/>
        <w:rPr>
          <w:rFonts w:asciiTheme="minorHAnsi" w:hAnsiTheme="minorHAnsi" w:cstheme="minorHAnsi"/>
          <w:color w:val="222222"/>
          <w:sz w:val="22"/>
          <w:szCs w:val="22"/>
          <w:shd w:val="clear" w:color="auto" w:fill="FFFFFF"/>
        </w:rPr>
      </w:pPr>
      <w:r>
        <w:rPr>
          <w:rFonts w:asciiTheme="minorHAnsi" w:hAnsiTheme="minorHAnsi" w:cstheme="minorHAnsi"/>
          <w:sz w:val="22"/>
          <w:szCs w:val="22"/>
        </w:rPr>
        <w:t>La triangulation de Delaunay est une méthode géométrique, inventée en 1934 par le mathématicien russe Boris Delaunay, qui permet de séparer un plan en triangles, de sorte qu’aucun point  du plan n’est à l’intérieur du cercle circonscrit d’un des triangles de la triangulation. Cela permet de</w:t>
      </w:r>
      <w:r w:rsidRPr="00963F37">
        <w:rPr>
          <w:rFonts w:asciiTheme="minorHAnsi" w:hAnsiTheme="minorHAnsi" w:cstheme="minorHAnsi"/>
          <w:sz w:val="22"/>
          <w:szCs w:val="22"/>
        </w:rPr>
        <w:t xml:space="preserve"> </w:t>
      </w:r>
      <w:r w:rsidRPr="00963F37">
        <w:rPr>
          <w:rFonts w:asciiTheme="minorHAnsi" w:hAnsiTheme="minorHAnsi" w:cstheme="minorHAnsi"/>
          <w:color w:val="222222"/>
          <w:sz w:val="22"/>
          <w:szCs w:val="22"/>
          <w:shd w:val="clear" w:color="auto" w:fill="FFFFFF"/>
        </w:rPr>
        <w:t>maximiser le plus petit angle de l'ensemble des angles des triangles, évitant ainsi les triangles « allongés ». </w:t>
      </w:r>
    </w:p>
    <w:p w:rsidR="00C537F6" w:rsidRDefault="00C537F6" w:rsidP="006A0667">
      <w:pPr>
        <w:jc w:val="both"/>
        <w:rPr>
          <w:rFonts w:asciiTheme="minorHAnsi" w:hAnsiTheme="minorHAnsi" w:cstheme="minorHAnsi"/>
          <w:color w:val="222222"/>
          <w:sz w:val="22"/>
          <w:szCs w:val="22"/>
          <w:shd w:val="clear" w:color="auto" w:fill="FFFFFF"/>
        </w:rPr>
      </w:pPr>
    </w:p>
    <w:p w:rsidR="00C537F6" w:rsidRDefault="00C537F6" w:rsidP="006A0667">
      <w:pPr>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Pour effectuer cette méthode, nous avons choisi d</w:t>
      </w:r>
      <w:r w:rsidR="00726103">
        <w:rPr>
          <w:rFonts w:asciiTheme="minorHAnsi" w:hAnsiTheme="minorHAnsi" w:cstheme="minorHAnsi"/>
          <w:color w:val="222222"/>
          <w:sz w:val="22"/>
          <w:szCs w:val="22"/>
          <w:shd w:val="clear" w:color="auto" w:fill="FFFFFF"/>
        </w:rPr>
        <w:t>e mettre en œuvre</w:t>
      </w:r>
      <w:r>
        <w:rPr>
          <w:rFonts w:asciiTheme="minorHAnsi" w:hAnsiTheme="minorHAnsi" w:cstheme="minorHAnsi"/>
          <w:color w:val="222222"/>
          <w:sz w:val="22"/>
          <w:szCs w:val="22"/>
          <w:shd w:val="clear" w:color="auto" w:fill="FFFFFF"/>
        </w:rPr>
        <w:t xml:space="preserve"> l’algorithme de Bowyer-Watson</w:t>
      </w:r>
      <w:r w:rsidR="00726103">
        <w:rPr>
          <w:rFonts w:asciiTheme="minorHAnsi" w:hAnsiTheme="minorHAnsi" w:cstheme="minorHAnsi"/>
          <w:color w:val="222222"/>
          <w:sz w:val="22"/>
          <w:szCs w:val="22"/>
          <w:shd w:val="clear" w:color="auto" w:fill="FFFFFF"/>
        </w:rPr>
        <w:t xml:space="preserve">, un algorithme incrémental qui implémente la triangulation de Delaunay. Son principe est d’ajouter des points un par un à une </w:t>
      </w:r>
      <w:r w:rsidR="00870C63">
        <w:rPr>
          <w:rFonts w:asciiTheme="minorHAnsi" w:hAnsiTheme="minorHAnsi" w:cstheme="minorHAnsi"/>
          <w:color w:val="222222"/>
          <w:sz w:val="22"/>
          <w:szCs w:val="22"/>
          <w:shd w:val="clear" w:color="auto" w:fill="FFFFFF"/>
        </w:rPr>
        <w:t>triangulation de Delaunay valide d’une sous-liste de points. Après chaque insertion, les triangles dont le cercle circonscrit contient le point ajouté sont supprimés, laissant alors un polygone</w:t>
      </w:r>
      <w:r w:rsidR="00DF73BA">
        <w:rPr>
          <w:rFonts w:asciiTheme="minorHAnsi" w:hAnsiTheme="minorHAnsi" w:cstheme="minorHAnsi"/>
          <w:color w:val="222222"/>
          <w:sz w:val="22"/>
          <w:szCs w:val="22"/>
          <w:shd w:val="clear" w:color="auto" w:fill="FFFFFF"/>
        </w:rPr>
        <w:t xml:space="preserve">, entourant le nouveau point, </w:t>
      </w:r>
      <w:r w:rsidR="00870C63">
        <w:rPr>
          <w:rFonts w:asciiTheme="minorHAnsi" w:hAnsiTheme="minorHAnsi" w:cstheme="minorHAnsi"/>
          <w:color w:val="222222"/>
          <w:sz w:val="22"/>
          <w:szCs w:val="22"/>
          <w:shd w:val="clear" w:color="auto" w:fill="FFFFFF"/>
        </w:rPr>
        <w:t xml:space="preserve">qui est alors triangulé à nouveau en utilisant </w:t>
      </w:r>
      <w:r w:rsidR="00DF73BA">
        <w:rPr>
          <w:rFonts w:asciiTheme="minorHAnsi" w:hAnsiTheme="minorHAnsi" w:cstheme="minorHAnsi"/>
          <w:color w:val="222222"/>
          <w:sz w:val="22"/>
          <w:szCs w:val="22"/>
          <w:shd w:val="clear" w:color="auto" w:fill="FFFFFF"/>
        </w:rPr>
        <w:t xml:space="preserve">ce </w:t>
      </w:r>
      <w:r w:rsidR="00870C63">
        <w:rPr>
          <w:rFonts w:asciiTheme="minorHAnsi" w:hAnsiTheme="minorHAnsi" w:cstheme="minorHAnsi"/>
          <w:color w:val="222222"/>
          <w:sz w:val="22"/>
          <w:szCs w:val="22"/>
          <w:shd w:val="clear" w:color="auto" w:fill="FFFFFF"/>
        </w:rPr>
        <w:t>point</w:t>
      </w:r>
      <w:r w:rsidR="00DF73BA">
        <w:rPr>
          <w:rFonts w:asciiTheme="minorHAnsi" w:hAnsiTheme="minorHAnsi" w:cstheme="minorHAnsi"/>
          <w:color w:val="222222"/>
          <w:sz w:val="22"/>
          <w:szCs w:val="22"/>
          <w:shd w:val="clear" w:color="auto" w:fill="FFFFFF"/>
        </w:rPr>
        <w:t xml:space="preserve"> pour former des triangles avec les différentes arêtes du polygone.</w:t>
      </w:r>
    </w:p>
    <w:p w:rsidR="00C537F6" w:rsidRDefault="00C537F6" w:rsidP="006A0667">
      <w:pPr>
        <w:jc w:val="both"/>
        <w:rPr>
          <w:rFonts w:asciiTheme="minorHAnsi" w:hAnsiTheme="minorHAnsi" w:cstheme="minorHAnsi"/>
          <w:color w:val="222222"/>
          <w:sz w:val="22"/>
          <w:szCs w:val="22"/>
          <w:shd w:val="clear" w:color="auto" w:fill="FFFFFF"/>
        </w:rPr>
      </w:pPr>
    </w:p>
    <w:p w:rsidR="00C537F6" w:rsidRDefault="00C537F6" w:rsidP="006A0667">
      <w:pPr>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Pour écrire cet algorithme, nous avons trouvé une version en pseudo-code, que nous avons traduite en </w:t>
      </w:r>
      <w:proofErr w:type="spellStart"/>
      <w:r>
        <w:rPr>
          <w:rFonts w:asciiTheme="minorHAnsi" w:hAnsiTheme="minorHAnsi" w:cstheme="minorHAnsi"/>
          <w:color w:val="222222"/>
          <w:sz w:val="22"/>
          <w:szCs w:val="22"/>
          <w:shd w:val="clear" w:color="auto" w:fill="FFFFFF"/>
        </w:rPr>
        <w:t>OCaml</w:t>
      </w:r>
      <w:proofErr w:type="spellEnd"/>
      <w:r>
        <w:rPr>
          <w:rFonts w:asciiTheme="minorHAnsi" w:hAnsiTheme="minorHAnsi" w:cstheme="minorHAnsi"/>
          <w:color w:val="222222"/>
          <w:sz w:val="22"/>
          <w:szCs w:val="22"/>
          <w:shd w:val="clear" w:color="auto" w:fill="FFFFFF"/>
        </w:rPr>
        <w:t>.</w:t>
      </w:r>
      <w:r w:rsidR="00870C63">
        <w:rPr>
          <w:rFonts w:asciiTheme="minorHAnsi" w:hAnsiTheme="minorHAnsi" w:cstheme="minorHAnsi"/>
          <w:color w:val="222222"/>
          <w:sz w:val="22"/>
          <w:szCs w:val="22"/>
          <w:shd w:val="clear" w:color="auto" w:fill="FFFFFF"/>
        </w:rPr>
        <w:t xml:space="preserve"> </w:t>
      </w:r>
      <w:r w:rsidR="002B56C3">
        <w:rPr>
          <w:rFonts w:asciiTheme="minorHAnsi" w:hAnsiTheme="minorHAnsi" w:cstheme="minorHAnsi"/>
          <w:color w:val="222222"/>
          <w:sz w:val="22"/>
          <w:szCs w:val="22"/>
          <w:shd w:val="clear" w:color="auto" w:fill="FFFFFF"/>
        </w:rPr>
        <w:t>Pour simplifier le code, nous avons écrit  cinq sous-fonctions :</w:t>
      </w:r>
    </w:p>
    <w:p w:rsidR="002B56C3" w:rsidRPr="002B56C3" w:rsidRDefault="002B56C3" w:rsidP="006A0667">
      <w:pPr>
        <w:jc w:val="both"/>
        <w:rPr>
          <w:rFonts w:asciiTheme="minorHAnsi" w:hAnsiTheme="minorHAnsi" w:cstheme="minorHAnsi"/>
          <w:color w:val="FF0000"/>
          <w:sz w:val="22"/>
          <w:szCs w:val="22"/>
          <w:shd w:val="clear" w:color="auto" w:fill="FFFFFF"/>
        </w:rPr>
      </w:pPr>
      <w:r>
        <w:rPr>
          <w:rFonts w:asciiTheme="minorHAnsi" w:hAnsiTheme="minorHAnsi" w:cstheme="minorHAnsi"/>
          <w:color w:val="FF0000"/>
          <w:sz w:val="22"/>
          <w:szCs w:val="22"/>
          <w:shd w:val="clear" w:color="auto" w:fill="FFFFFF"/>
        </w:rPr>
        <w:t>**********************************************************************************</w:t>
      </w:r>
    </w:p>
    <w:p w:rsidR="002B56C3" w:rsidRDefault="002B56C3" w:rsidP="006A0667">
      <w:pPr>
        <w:pStyle w:val="Paragraphedeliste"/>
        <w:numPr>
          <w:ilvl w:val="0"/>
          <w:numId w:val="1"/>
        </w:numPr>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Une qui calcule le centre et le rayon d’un cercle circonscrit à un triangle</w:t>
      </w:r>
    </w:p>
    <w:p w:rsidR="002B56C3" w:rsidRDefault="002B56C3" w:rsidP="006A0667">
      <w:pPr>
        <w:pStyle w:val="Paragraphedeliste"/>
        <w:numPr>
          <w:ilvl w:val="0"/>
          <w:numId w:val="1"/>
        </w:numPr>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Une qui teste si un point est dans un cercle</w:t>
      </w:r>
    </w:p>
    <w:p w:rsidR="002B56C3" w:rsidRDefault="002B56C3" w:rsidP="006A0667">
      <w:pPr>
        <w:pStyle w:val="Paragraphedeliste"/>
        <w:numPr>
          <w:ilvl w:val="0"/>
          <w:numId w:val="1"/>
        </w:numPr>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Une </w:t>
      </w:r>
      <w:r w:rsidRPr="002B56C3">
        <w:rPr>
          <w:rFonts w:asciiTheme="minorHAnsi" w:hAnsiTheme="minorHAnsi" w:cstheme="minorHAnsi"/>
          <w:color w:val="00B050"/>
          <w:sz w:val="22"/>
          <w:szCs w:val="22"/>
          <w:shd w:val="clear" w:color="auto" w:fill="FFFFFF"/>
        </w:rPr>
        <w:t>//</w:t>
      </w:r>
      <w:proofErr w:type="spellStart"/>
      <w:r w:rsidRPr="002B56C3">
        <w:rPr>
          <w:rFonts w:asciiTheme="minorHAnsi" w:hAnsiTheme="minorHAnsi" w:cstheme="minorHAnsi"/>
          <w:color w:val="00B050"/>
          <w:sz w:val="22"/>
          <w:szCs w:val="22"/>
          <w:shd w:val="clear" w:color="auto" w:fill="FFFFFF"/>
        </w:rPr>
        <w:t>edge</w:t>
      </w:r>
      <w:proofErr w:type="spellEnd"/>
      <w:r w:rsidRPr="002B56C3">
        <w:rPr>
          <w:rFonts w:asciiTheme="minorHAnsi" w:hAnsiTheme="minorHAnsi" w:cstheme="minorHAnsi"/>
          <w:color w:val="00B050"/>
          <w:sz w:val="22"/>
          <w:szCs w:val="22"/>
          <w:shd w:val="clear" w:color="auto" w:fill="FFFFFF"/>
        </w:rPr>
        <w:t>//</w:t>
      </w:r>
    </w:p>
    <w:p w:rsidR="002B56C3" w:rsidRDefault="002B56C3" w:rsidP="006A0667">
      <w:pPr>
        <w:pStyle w:val="Paragraphedeliste"/>
        <w:numPr>
          <w:ilvl w:val="0"/>
          <w:numId w:val="1"/>
        </w:numPr>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Une qui supprime un triangle d’une liste de triangles</w:t>
      </w:r>
    </w:p>
    <w:p w:rsidR="002B56C3" w:rsidRPr="002B56C3" w:rsidRDefault="002B56C3" w:rsidP="006A0667">
      <w:pPr>
        <w:pStyle w:val="Paragraphedeliste"/>
        <w:numPr>
          <w:ilvl w:val="0"/>
          <w:numId w:val="1"/>
        </w:numPr>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Une </w:t>
      </w:r>
      <w:r w:rsidRPr="002B56C3">
        <w:rPr>
          <w:rFonts w:asciiTheme="minorHAnsi" w:hAnsiTheme="minorHAnsi" w:cstheme="minorHAnsi"/>
          <w:color w:val="00B050"/>
          <w:sz w:val="22"/>
          <w:szCs w:val="22"/>
          <w:shd w:val="clear" w:color="auto" w:fill="FFFFFF"/>
        </w:rPr>
        <w:t>//</w:t>
      </w:r>
      <w:proofErr w:type="spellStart"/>
      <w:r w:rsidRPr="002B56C3">
        <w:rPr>
          <w:rFonts w:asciiTheme="minorHAnsi" w:hAnsiTheme="minorHAnsi" w:cstheme="minorHAnsi"/>
          <w:color w:val="00B050"/>
          <w:sz w:val="22"/>
          <w:szCs w:val="22"/>
          <w:shd w:val="clear" w:color="auto" w:fill="FFFFFF"/>
        </w:rPr>
        <w:t>removePointCommunSuperTri</w:t>
      </w:r>
      <w:proofErr w:type="spellEnd"/>
      <w:r w:rsidRPr="002B56C3">
        <w:rPr>
          <w:rFonts w:asciiTheme="minorHAnsi" w:hAnsiTheme="minorHAnsi" w:cstheme="minorHAnsi"/>
          <w:color w:val="00B050"/>
          <w:sz w:val="22"/>
          <w:szCs w:val="22"/>
          <w:shd w:val="clear" w:color="auto" w:fill="FFFFFF"/>
        </w:rPr>
        <w:t>//</w:t>
      </w:r>
    </w:p>
    <w:p w:rsidR="002B56C3" w:rsidRPr="002B56C3" w:rsidRDefault="002B56C3" w:rsidP="006A0667">
      <w:pPr>
        <w:jc w:val="both"/>
        <w:rPr>
          <w:rFonts w:asciiTheme="minorHAnsi" w:hAnsiTheme="minorHAnsi" w:cstheme="minorHAnsi"/>
          <w:color w:val="FF0000"/>
          <w:sz w:val="22"/>
          <w:szCs w:val="22"/>
          <w:shd w:val="clear" w:color="auto" w:fill="FFFFFF"/>
        </w:rPr>
      </w:pPr>
      <w:r w:rsidRPr="002B56C3">
        <w:rPr>
          <w:rFonts w:asciiTheme="minorHAnsi" w:hAnsiTheme="minorHAnsi" w:cstheme="minorHAnsi"/>
          <w:color w:val="FF0000"/>
          <w:sz w:val="22"/>
          <w:szCs w:val="22"/>
          <w:shd w:val="clear" w:color="auto" w:fill="FFFFFF"/>
        </w:rPr>
        <w:sym w:font="Wingdings" w:char="F0E8"/>
      </w:r>
      <w:r>
        <w:rPr>
          <w:rFonts w:asciiTheme="minorHAnsi" w:hAnsiTheme="minorHAnsi" w:cstheme="minorHAnsi"/>
          <w:color w:val="FF0000"/>
          <w:sz w:val="22"/>
          <w:szCs w:val="22"/>
          <w:shd w:val="clear" w:color="auto" w:fill="FFFFFF"/>
        </w:rPr>
        <w:t xml:space="preserve"> Pas de listing </w:t>
      </w:r>
      <w:r w:rsidRPr="002B56C3">
        <w:rPr>
          <w:rFonts w:asciiTheme="minorHAnsi" w:hAnsiTheme="minorHAnsi" w:cstheme="minorHAnsi"/>
          <w:color w:val="FF0000"/>
          <w:sz w:val="22"/>
          <w:szCs w:val="22"/>
          <w:shd w:val="clear" w:color="auto" w:fill="FFFFFF"/>
        </w:rPr>
        <w:sym w:font="Wingdings" w:char="F0E0"/>
      </w:r>
      <w:r>
        <w:rPr>
          <w:rFonts w:asciiTheme="minorHAnsi" w:hAnsiTheme="minorHAnsi" w:cstheme="minorHAnsi"/>
          <w:color w:val="FF0000"/>
          <w:sz w:val="22"/>
          <w:szCs w:val="22"/>
          <w:shd w:val="clear" w:color="auto" w:fill="FFFFFF"/>
        </w:rPr>
        <w:t xml:space="preserve"> donc je vire ??</w:t>
      </w:r>
      <w:r w:rsidR="00121FE4">
        <w:rPr>
          <w:rFonts w:asciiTheme="minorHAnsi" w:hAnsiTheme="minorHAnsi" w:cstheme="minorHAnsi"/>
          <w:color w:val="FF0000"/>
          <w:sz w:val="22"/>
          <w:szCs w:val="22"/>
          <w:shd w:val="clear" w:color="auto" w:fill="FFFFFF"/>
        </w:rPr>
        <w:t xml:space="preserve"> oui </w:t>
      </w:r>
    </w:p>
    <w:p w:rsidR="00963F37" w:rsidRDefault="00963F37" w:rsidP="006A0667">
      <w:pPr>
        <w:jc w:val="both"/>
        <w:rPr>
          <w:rFonts w:asciiTheme="minorHAnsi" w:hAnsiTheme="minorHAnsi" w:cstheme="minorHAnsi"/>
          <w:sz w:val="22"/>
          <w:szCs w:val="22"/>
        </w:rPr>
      </w:pPr>
    </w:p>
    <w:p w:rsidR="00963F37" w:rsidRDefault="00963F37" w:rsidP="006A0667">
      <w:pPr>
        <w:jc w:val="both"/>
        <w:rPr>
          <w:rFonts w:asciiTheme="minorHAnsi" w:hAnsiTheme="minorHAnsi" w:cstheme="minorHAnsi"/>
          <w:sz w:val="22"/>
          <w:szCs w:val="22"/>
        </w:rPr>
      </w:pPr>
      <w:r>
        <w:rPr>
          <w:rFonts w:asciiTheme="minorHAnsi" w:hAnsiTheme="minorHAnsi" w:cstheme="minorHAnsi"/>
          <w:sz w:val="22"/>
          <w:szCs w:val="22"/>
        </w:rPr>
        <w:t>Il nous a été fourni une liste de points</w:t>
      </w:r>
      <w:r w:rsidR="006B689A">
        <w:rPr>
          <w:rFonts w:asciiTheme="minorHAnsi" w:hAnsiTheme="minorHAnsi" w:cstheme="minorHAnsi"/>
          <w:sz w:val="22"/>
          <w:szCs w:val="22"/>
        </w:rPr>
        <w:t>, correspondant à l’aéroport de Roissy - Charles de Gaulle,</w:t>
      </w:r>
      <w:r>
        <w:rPr>
          <w:rFonts w:asciiTheme="minorHAnsi" w:hAnsiTheme="minorHAnsi" w:cstheme="minorHAnsi"/>
          <w:sz w:val="22"/>
          <w:szCs w:val="22"/>
        </w:rPr>
        <w:t xml:space="preserve"> dont nous connaissons les coordonnées</w:t>
      </w:r>
      <w:r w:rsidR="006B689A">
        <w:rPr>
          <w:rFonts w:asciiTheme="minorHAnsi" w:hAnsiTheme="minorHAnsi" w:cstheme="minorHAnsi"/>
          <w:sz w:val="22"/>
          <w:szCs w:val="22"/>
        </w:rPr>
        <w:t xml:space="preserve"> et à partir de laquelle nous avons effectué la triangulation.</w:t>
      </w:r>
    </w:p>
    <w:p w:rsidR="006B689A" w:rsidRDefault="006B689A" w:rsidP="006A0667">
      <w:pPr>
        <w:jc w:val="both"/>
        <w:rPr>
          <w:rFonts w:asciiTheme="minorHAnsi" w:hAnsiTheme="minorHAnsi" w:cstheme="minorHAnsi"/>
          <w:sz w:val="22"/>
          <w:szCs w:val="22"/>
        </w:rPr>
      </w:pPr>
      <w:r>
        <w:rPr>
          <w:rFonts w:asciiTheme="minorHAnsi" w:hAnsiTheme="minorHAnsi" w:cstheme="minorHAnsi"/>
          <w:sz w:val="22"/>
          <w:szCs w:val="22"/>
        </w:rPr>
        <w:t>Pour cela nous avons dû définir un type triangle</w:t>
      </w:r>
      <w:r w:rsidR="00486E24">
        <w:rPr>
          <w:rFonts w:asciiTheme="minorHAnsi" w:hAnsiTheme="minorHAnsi" w:cstheme="minorHAnsi"/>
          <w:sz w:val="22"/>
          <w:szCs w:val="22"/>
        </w:rPr>
        <w:t xml:space="preserve"> qui contient les trois sommets du triangle et le tuple des coefficients de l’équation du plan de celui-ci.</w:t>
      </w:r>
    </w:p>
    <w:p w:rsidR="00486E24" w:rsidRDefault="00486E24" w:rsidP="006A0667">
      <w:pPr>
        <w:jc w:val="both"/>
        <w:rPr>
          <w:rFonts w:asciiTheme="minorHAnsi" w:hAnsiTheme="minorHAnsi" w:cstheme="minorHAnsi"/>
          <w:sz w:val="22"/>
          <w:szCs w:val="22"/>
        </w:rPr>
      </w:pPr>
    </w:p>
    <w:p w:rsidR="00486E24" w:rsidRDefault="00486E24" w:rsidP="006A0667">
      <w:pPr>
        <w:jc w:val="both"/>
        <w:rPr>
          <w:rFonts w:asciiTheme="minorHAnsi" w:hAnsiTheme="minorHAnsi" w:cstheme="minorHAnsi"/>
          <w:sz w:val="22"/>
          <w:szCs w:val="22"/>
        </w:rPr>
      </w:pPr>
    </w:p>
    <w:p w:rsidR="00486E24" w:rsidRDefault="00486E24" w:rsidP="006A0667">
      <w:pPr>
        <w:jc w:val="both"/>
        <w:rPr>
          <w:rFonts w:asciiTheme="minorHAnsi" w:hAnsiTheme="minorHAnsi" w:cstheme="minorHAnsi"/>
          <w:sz w:val="22"/>
          <w:szCs w:val="22"/>
        </w:rPr>
      </w:pPr>
    </w:p>
    <w:p w:rsidR="00486E24" w:rsidRDefault="00486E24" w:rsidP="006A0667">
      <w:pPr>
        <w:pStyle w:val="Titre2"/>
        <w:jc w:val="both"/>
      </w:pPr>
      <w:r>
        <w:tab/>
      </w:r>
      <w:bookmarkStart w:id="3" w:name="_Toc532309617"/>
      <w:r>
        <w:t>2/</w:t>
      </w:r>
      <w:r w:rsidRPr="00486E24">
        <w:t xml:space="preserve"> </w:t>
      </w:r>
      <w:r w:rsidRPr="0047637A">
        <w:t xml:space="preserve">Calcul du plan d'un triangle et test d'appartenance </w:t>
      </w:r>
      <w:r>
        <w:t>à</w:t>
      </w:r>
      <w:r w:rsidRPr="0047637A">
        <w:t xml:space="preserve"> un triangle</w:t>
      </w:r>
      <w:bookmarkEnd w:id="3"/>
    </w:p>
    <w:p w:rsidR="00486E24" w:rsidRPr="00486E24" w:rsidRDefault="00486E24" w:rsidP="006A0667">
      <w:pPr>
        <w:jc w:val="both"/>
      </w:pPr>
    </w:p>
    <w:p w:rsidR="00486E24" w:rsidRDefault="00486E24" w:rsidP="006A0667">
      <w:pPr>
        <w:jc w:val="both"/>
        <w:rPr>
          <w:rFonts w:asciiTheme="minorHAnsi" w:hAnsiTheme="minorHAnsi" w:cstheme="minorHAnsi"/>
          <w:sz w:val="22"/>
          <w:szCs w:val="22"/>
        </w:rPr>
      </w:pPr>
      <w:r w:rsidRPr="00486E24">
        <w:rPr>
          <w:rFonts w:asciiTheme="minorHAnsi" w:hAnsiTheme="minorHAnsi" w:cstheme="minorHAnsi"/>
          <w:sz w:val="22"/>
          <w:szCs w:val="22"/>
        </w:rPr>
        <w:t>Maintenant</w:t>
      </w:r>
      <w:r>
        <w:rPr>
          <w:rFonts w:asciiTheme="minorHAnsi" w:hAnsiTheme="minorHAnsi" w:cstheme="minorHAnsi"/>
          <w:sz w:val="22"/>
          <w:szCs w:val="22"/>
        </w:rPr>
        <w:t xml:space="preserve"> que l’aéroport est divisé en triangles, nous allons pouvoir calculer l’équation de plan de chacun.</w:t>
      </w:r>
    </w:p>
    <w:p w:rsidR="00D952A9" w:rsidRDefault="00D952A9" w:rsidP="006A0667">
      <w:pPr>
        <w:jc w:val="both"/>
        <w:rPr>
          <w:rFonts w:asciiTheme="minorHAnsi" w:hAnsiTheme="minorHAnsi" w:cstheme="minorHAnsi"/>
          <w:sz w:val="22"/>
          <w:szCs w:val="22"/>
        </w:rPr>
      </w:pPr>
    </w:p>
    <w:p w:rsidR="00D952A9" w:rsidRDefault="00D952A9" w:rsidP="006A0667">
      <w:pPr>
        <w:jc w:val="both"/>
        <w:rPr>
          <w:rFonts w:asciiTheme="minorHAnsi" w:hAnsiTheme="minorHAnsi" w:cstheme="minorHAnsi"/>
          <w:sz w:val="22"/>
          <w:szCs w:val="22"/>
        </w:rPr>
      </w:pPr>
      <w:r>
        <w:rPr>
          <w:rFonts w:asciiTheme="minorHAnsi" w:hAnsiTheme="minorHAnsi" w:cstheme="minorHAnsi"/>
          <w:sz w:val="22"/>
          <w:szCs w:val="22"/>
        </w:rPr>
        <w:t xml:space="preserve">Pour ce faire, nous avons </w:t>
      </w:r>
      <w:r w:rsidR="00F81364">
        <w:rPr>
          <w:rFonts w:asciiTheme="minorHAnsi" w:hAnsiTheme="minorHAnsi" w:cstheme="minorHAnsi"/>
          <w:sz w:val="22"/>
          <w:szCs w:val="22"/>
        </w:rPr>
        <w:t>récupéré un algorithme implémentant</w:t>
      </w:r>
      <w:r>
        <w:rPr>
          <w:rFonts w:asciiTheme="minorHAnsi" w:hAnsiTheme="minorHAnsi" w:cstheme="minorHAnsi"/>
          <w:sz w:val="22"/>
          <w:szCs w:val="22"/>
        </w:rPr>
        <w:t xml:space="preserve"> la méthode d’élimination de Gauss.</w:t>
      </w:r>
    </w:p>
    <w:p w:rsidR="00F81364" w:rsidRDefault="00F81364" w:rsidP="006A0667">
      <w:pPr>
        <w:jc w:val="both"/>
        <w:rPr>
          <w:rFonts w:asciiTheme="minorHAnsi" w:hAnsiTheme="minorHAnsi" w:cstheme="minorHAnsi"/>
          <w:sz w:val="22"/>
          <w:szCs w:val="22"/>
        </w:rPr>
      </w:pPr>
      <w:r>
        <w:rPr>
          <w:rFonts w:asciiTheme="minorHAnsi" w:hAnsiTheme="minorHAnsi" w:cstheme="minorHAnsi"/>
          <w:sz w:val="22"/>
          <w:szCs w:val="22"/>
        </w:rPr>
        <w:t>Ainsi, pour chaque triangle, à partir des coordonnées de ses 3 sommets, nous avons pu déterminer les coefficients a, b et c de l’équation de plan associée : z = a*x +b*y + c en résolvant un système 3 équations à 3 inconnues.</w:t>
      </w:r>
    </w:p>
    <w:p w:rsidR="00D952A9" w:rsidRDefault="00D952A9" w:rsidP="006A0667">
      <w:pPr>
        <w:jc w:val="both"/>
        <w:rPr>
          <w:rFonts w:asciiTheme="minorHAnsi" w:hAnsiTheme="minorHAnsi" w:cstheme="minorHAnsi"/>
          <w:sz w:val="22"/>
          <w:szCs w:val="22"/>
        </w:rPr>
      </w:pPr>
    </w:p>
    <w:p w:rsidR="00D952A9" w:rsidRDefault="00D952A9" w:rsidP="006A0667">
      <w:pPr>
        <w:jc w:val="both"/>
        <w:rPr>
          <w:rFonts w:asciiTheme="minorHAnsi" w:hAnsiTheme="minorHAnsi" w:cstheme="minorHAnsi"/>
          <w:color w:val="FF0000"/>
          <w:sz w:val="22"/>
          <w:szCs w:val="22"/>
        </w:rPr>
      </w:pPr>
      <w:r>
        <w:rPr>
          <w:rFonts w:asciiTheme="minorHAnsi" w:hAnsiTheme="minorHAnsi" w:cstheme="minorHAnsi"/>
          <w:color w:val="FF0000"/>
          <w:sz w:val="22"/>
          <w:szCs w:val="22"/>
        </w:rPr>
        <w:t>// Détailler module solve //</w:t>
      </w:r>
    </w:p>
    <w:p w:rsidR="00520BCA" w:rsidRPr="00520BCA" w:rsidRDefault="00520BCA" w:rsidP="006A0667">
      <w:pPr>
        <w:jc w:val="both"/>
        <w:rPr>
          <w:rFonts w:asciiTheme="minorHAnsi" w:hAnsiTheme="minorHAnsi" w:cstheme="minorHAnsi"/>
          <w:sz w:val="22"/>
          <w:szCs w:val="22"/>
        </w:rPr>
      </w:pPr>
    </w:p>
    <w:p w:rsidR="00520BCA" w:rsidRDefault="00520BCA" w:rsidP="006A0667">
      <w:pPr>
        <w:jc w:val="both"/>
        <w:rPr>
          <w:rFonts w:asciiTheme="minorHAnsi" w:hAnsiTheme="minorHAnsi" w:cstheme="minorHAnsi"/>
          <w:sz w:val="22"/>
          <w:szCs w:val="22"/>
        </w:rPr>
      </w:pPr>
      <w:r w:rsidRPr="00520BCA">
        <w:rPr>
          <w:rFonts w:asciiTheme="minorHAnsi" w:hAnsiTheme="minorHAnsi" w:cstheme="minorHAnsi"/>
          <w:sz w:val="22"/>
          <w:szCs w:val="22"/>
        </w:rPr>
        <w:t>Puis nous avons créé un test, pour vérifier si un point donné appartient ou non à un triangle donné.</w:t>
      </w:r>
      <w:r w:rsidR="00F81364">
        <w:rPr>
          <w:rFonts w:asciiTheme="minorHAnsi" w:hAnsiTheme="minorHAnsi" w:cstheme="minorHAnsi"/>
          <w:sz w:val="22"/>
          <w:szCs w:val="22"/>
        </w:rPr>
        <w:t xml:space="preserve"> En effet, ce</w:t>
      </w:r>
      <w:r w:rsidR="00E01867">
        <w:rPr>
          <w:rFonts w:asciiTheme="minorHAnsi" w:hAnsiTheme="minorHAnsi" w:cstheme="minorHAnsi"/>
          <w:sz w:val="22"/>
          <w:szCs w:val="22"/>
        </w:rPr>
        <w:t>la</w:t>
      </w:r>
      <w:r w:rsidR="00F81364">
        <w:rPr>
          <w:rFonts w:asciiTheme="minorHAnsi" w:hAnsiTheme="minorHAnsi" w:cstheme="minorHAnsi"/>
          <w:sz w:val="22"/>
          <w:szCs w:val="22"/>
        </w:rPr>
        <w:t xml:space="preserve"> sera utile par la suite pour déterminer quelle équation de plan choisir </w:t>
      </w:r>
      <w:r w:rsidR="00E01867">
        <w:rPr>
          <w:rFonts w:asciiTheme="minorHAnsi" w:hAnsiTheme="minorHAnsi" w:cstheme="minorHAnsi"/>
          <w:sz w:val="22"/>
          <w:szCs w:val="22"/>
        </w:rPr>
        <w:t xml:space="preserve">lors du calcul de l’altitude de ce point </w:t>
      </w:r>
      <w:r w:rsidR="00F81364">
        <w:rPr>
          <w:rFonts w:asciiTheme="minorHAnsi" w:hAnsiTheme="minorHAnsi" w:cstheme="minorHAnsi"/>
          <w:sz w:val="22"/>
          <w:szCs w:val="22"/>
        </w:rPr>
        <w:t>et pouvoir calculer des pentes entre 2 points qui devront nécessairement appartenir au même triangle.</w:t>
      </w:r>
    </w:p>
    <w:p w:rsidR="006A0667" w:rsidRDefault="006A0667" w:rsidP="006A0667">
      <w:pPr>
        <w:jc w:val="both"/>
        <w:rPr>
          <w:rFonts w:asciiTheme="minorHAnsi" w:hAnsiTheme="minorHAnsi" w:cstheme="minorHAnsi"/>
          <w:sz w:val="22"/>
          <w:szCs w:val="22"/>
        </w:rPr>
      </w:pPr>
    </w:p>
    <w:p w:rsidR="006A0667" w:rsidRPr="006A0667" w:rsidRDefault="006A0667" w:rsidP="006A0667">
      <w:pPr>
        <w:jc w:val="both"/>
        <w:rPr>
          <w:rFonts w:asciiTheme="minorHAnsi" w:hAnsiTheme="minorHAnsi" w:cstheme="minorHAnsi"/>
          <w:color w:val="FF0000"/>
          <w:sz w:val="22"/>
          <w:szCs w:val="22"/>
        </w:rPr>
      </w:pPr>
      <w:r w:rsidRPr="006A0667">
        <w:rPr>
          <w:rFonts w:asciiTheme="minorHAnsi" w:hAnsiTheme="minorHAnsi" w:cstheme="minorHAnsi"/>
          <w:color w:val="FF0000"/>
          <w:sz w:val="22"/>
          <w:szCs w:val="22"/>
        </w:rPr>
        <w:lastRenderedPageBreak/>
        <w:t xml:space="preserve">// Détailler </w:t>
      </w:r>
      <w:r w:rsidRPr="006A0667">
        <w:rPr>
          <w:rStyle w:val="lev"/>
          <w:rFonts w:asciiTheme="minorHAnsi" w:hAnsiTheme="minorHAnsi" w:cstheme="minorHAnsi"/>
          <w:b w:val="0"/>
          <w:color w:val="FF0000"/>
          <w:sz w:val="22"/>
          <w:szCs w:val="22"/>
          <w:shd w:val="clear" w:color="auto" w:fill="FFFFFF"/>
        </w:rPr>
        <w:t>geometrieTriangle.ml</w:t>
      </w:r>
      <w:r w:rsidRPr="006A0667">
        <w:rPr>
          <w:rFonts w:asciiTheme="minorHAnsi" w:hAnsiTheme="minorHAnsi" w:cstheme="minorHAnsi"/>
          <w:color w:val="FF0000"/>
          <w:sz w:val="22"/>
          <w:szCs w:val="22"/>
        </w:rPr>
        <w:t xml:space="preserve"> //</w:t>
      </w:r>
    </w:p>
    <w:p w:rsidR="00D952A9" w:rsidRPr="00D952A9" w:rsidRDefault="00D952A9" w:rsidP="006A0667">
      <w:pPr>
        <w:jc w:val="both"/>
        <w:rPr>
          <w:rFonts w:asciiTheme="minorHAnsi" w:hAnsiTheme="minorHAnsi" w:cstheme="minorHAnsi"/>
          <w:color w:val="FF0000"/>
          <w:sz w:val="22"/>
          <w:szCs w:val="22"/>
        </w:rPr>
      </w:pPr>
    </w:p>
    <w:p w:rsidR="00486E24" w:rsidRDefault="00486E24" w:rsidP="006A0667">
      <w:pPr>
        <w:jc w:val="both"/>
        <w:rPr>
          <w:rFonts w:asciiTheme="minorHAnsi" w:hAnsiTheme="minorHAnsi" w:cstheme="minorHAnsi"/>
          <w:sz w:val="22"/>
          <w:szCs w:val="22"/>
        </w:rPr>
      </w:pPr>
    </w:p>
    <w:p w:rsidR="006A0667" w:rsidRPr="00486E24" w:rsidRDefault="006A0667" w:rsidP="006A0667">
      <w:pPr>
        <w:jc w:val="both"/>
        <w:rPr>
          <w:rFonts w:asciiTheme="minorHAnsi" w:hAnsiTheme="minorHAnsi" w:cstheme="minorHAnsi"/>
          <w:sz w:val="22"/>
          <w:szCs w:val="22"/>
        </w:rPr>
      </w:pPr>
    </w:p>
    <w:p w:rsidR="00520BCA" w:rsidRDefault="00520BCA" w:rsidP="006A0667">
      <w:pPr>
        <w:jc w:val="both"/>
        <w:rPr>
          <w:rFonts w:asciiTheme="minorHAnsi" w:hAnsiTheme="minorHAnsi" w:cstheme="minorHAnsi"/>
          <w:sz w:val="22"/>
          <w:szCs w:val="22"/>
        </w:rPr>
      </w:pPr>
    </w:p>
    <w:p w:rsidR="00520BCA" w:rsidRDefault="00520BCA" w:rsidP="006A0667">
      <w:pPr>
        <w:pStyle w:val="Titre2"/>
        <w:jc w:val="both"/>
        <w:rPr>
          <w:szCs w:val="22"/>
        </w:rPr>
      </w:pPr>
      <w:r w:rsidRPr="00520BCA">
        <w:tab/>
      </w:r>
      <w:bookmarkStart w:id="4" w:name="_Toc532309618"/>
      <w:r w:rsidRPr="00520BCA">
        <w:t xml:space="preserve">3/ </w:t>
      </w:r>
      <w:r w:rsidRPr="00520BCA">
        <w:rPr>
          <w:szCs w:val="22"/>
        </w:rPr>
        <w:t>Calcul des pentes sur chaque portion d'une trajectoire</w:t>
      </w:r>
      <w:bookmarkEnd w:id="4"/>
    </w:p>
    <w:p w:rsidR="006A0667" w:rsidRPr="006A0667" w:rsidRDefault="006A0667" w:rsidP="006A0667">
      <w:pPr>
        <w:jc w:val="both"/>
      </w:pPr>
    </w:p>
    <w:p w:rsidR="00BA0B57" w:rsidRDefault="00BA0B57" w:rsidP="006A0667">
      <w:pPr>
        <w:jc w:val="both"/>
        <w:rPr>
          <w:rFonts w:asciiTheme="minorHAnsi" w:hAnsiTheme="minorHAnsi" w:cstheme="minorHAnsi"/>
          <w:sz w:val="22"/>
          <w:szCs w:val="22"/>
        </w:rPr>
      </w:pPr>
      <w:r w:rsidRPr="006A0667">
        <w:rPr>
          <w:rFonts w:asciiTheme="minorHAnsi" w:hAnsiTheme="minorHAnsi" w:cstheme="minorHAnsi"/>
          <w:sz w:val="22"/>
          <w:szCs w:val="22"/>
        </w:rPr>
        <w:t>Il nous a été fourni une liste des avions circulant sur l’aéroport Roissy – Charles de Gaulle lors d’une journée type. Ces avions sont notamment décrits par un ensemble de coordonnées : ces coordonnées sont celles des points formant la trajectoire de chaque avion.</w:t>
      </w:r>
    </w:p>
    <w:p w:rsidR="006A0667" w:rsidRPr="006A0667" w:rsidRDefault="006A0667" w:rsidP="006A0667">
      <w:pPr>
        <w:jc w:val="both"/>
        <w:rPr>
          <w:rFonts w:asciiTheme="minorHAnsi" w:hAnsiTheme="minorHAnsi" w:cstheme="minorHAnsi"/>
          <w:sz w:val="22"/>
          <w:szCs w:val="22"/>
        </w:rPr>
      </w:pPr>
    </w:p>
    <w:p w:rsidR="00DE34CB" w:rsidRDefault="00BA0B57" w:rsidP="006A0667">
      <w:pPr>
        <w:jc w:val="both"/>
        <w:rPr>
          <w:rFonts w:asciiTheme="minorHAnsi" w:hAnsiTheme="minorHAnsi" w:cstheme="minorHAnsi"/>
          <w:sz w:val="22"/>
          <w:szCs w:val="22"/>
        </w:rPr>
      </w:pPr>
      <w:r w:rsidRPr="006A0667">
        <w:rPr>
          <w:rFonts w:asciiTheme="minorHAnsi" w:hAnsiTheme="minorHAnsi" w:cstheme="minorHAnsi"/>
          <w:sz w:val="22"/>
          <w:szCs w:val="22"/>
        </w:rPr>
        <w:t xml:space="preserve">Nous avons précédemment réussi à déterminer l’équation de tous les triangles formant </w:t>
      </w:r>
      <w:r w:rsidR="00DE34CB" w:rsidRPr="006A0667">
        <w:rPr>
          <w:rFonts w:asciiTheme="minorHAnsi" w:hAnsiTheme="minorHAnsi" w:cstheme="minorHAnsi"/>
          <w:sz w:val="22"/>
          <w:szCs w:val="22"/>
        </w:rPr>
        <w:t>le secteur de l’aéroport. Il nous est  donc maintenant possible de déterminer l’altitude de tous les points de l’espace à l’aide de ces équations.</w:t>
      </w:r>
    </w:p>
    <w:p w:rsidR="006A0667" w:rsidRPr="006A0667" w:rsidRDefault="006A0667" w:rsidP="006A0667">
      <w:pPr>
        <w:jc w:val="both"/>
        <w:rPr>
          <w:rFonts w:asciiTheme="minorHAnsi" w:hAnsiTheme="minorHAnsi" w:cstheme="minorHAnsi"/>
          <w:sz w:val="22"/>
          <w:szCs w:val="22"/>
        </w:rPr>
      </w:pPr>
    </w:p>
    <w:p w:rsidR="00DE34CB" w:rsidRDefault="00DE34CB" w:rsidP="006A0667">
      <w:pPr>
        <w:jc w:val="both"/>
        <w:rPr>
          <w:rFonts w:asciiTheme="minorHAnsi" w:hAnsiTheme="minorHAnsi" w:cstheme="minorHAnsi"/>
          <w:sz w:val="22"/>
          <w:szCs w:val="22"/>
        </w:rPr>
      </w:pPr>
      <w:r w:rsidRPr="006A0667">
        <w:rPr>
          <w:rFonts w:asciiTheme="minorHAnsi" w:hAnsiTheme="minorHAnsi" w:cstheme="minorHAnsi"/>
          <w:sz w:val="22"/>
          <w:szCs w:val="22"/>
        </w:rPr>
        <w:t>Pour un point donné d’une trajectoire, s’il est prouvé comme appartenant à un triangle T (grâce au test décrit dans le point II/ 2/) d’équation</w:t>
      </w:r>
      <w:r w:rsidR="006430CA">
        <w:rPr>
          <w:rFonts w:asciiTheme="minorHAnsi" w:hAnsiTheme="minorHAnsi" w:cstheme="minorHAnsi"/>
          <w:sz w:val="22"/>
          <w:szCs w:val="22"/>
        </w:rPr>
        <w:t xml:space="preserve"> z =</w:t>
      </w:r>
      <w:r w:rsidRPr="006A0667">
        <w:rPr>
          <w:rFonts w:asciiTheme="minorHAnsi" w:hAnsiTheme="minorHAnsi" w:cstheme="minorHAnsi"/>
          <w:sz w:val="22"/>
          <w:szCs w:val="22"/>
        </w:rPr>
        <w:t xml:space="preserve"> a</w:t>
      </w:r>
      <w:r w:rsidR="006430CA">
        <w:rPr>
          <w:rFonts w:asciiTheme="minorHAnsi" w:hAnsiTheme="minorHAnsi" w:cstheme="minorHAnsi"/>
          <w:sz w:val="22"/>
          <w:szCs w:val="22"/>
        </w:rPr>
        <w:t>*</w:t>
      </w:r>
      <w:r w:rsidRPr="006A0667">
        <w:rPr>
          <w:rFonts w:asciiTheme="minorHAnsi" w:hAnsiTheme="minorHAnsi" w:cstheme="minorHAnsi"/>
          <w:sz w:val="22"/>
          <w:szCs w:val="22"/>
        </w:rPr>
        <w:t>x + b</w:t>
      </w:r>
      <w:r w:rsidR="006430CA">
        <w:rPr>
          <w:rFonts w:asciiTheme="minorHAnsi" w:hAnsiTheme="minorHAnsi" w:cstheme="minorHAnsi"/>
          <w:sz w:val="22"/>
          <w:szCs w:val="22"/>
        </w:rPr>
        <w:t>*</w:t>
      </w:r>
      <w:r w:rsidRPr="006A0667">
        <w:rPr>
          <w:rFonts w:asciiTheme="minorHAnsi" w:hAnsiTheme="minorHAnsi" w:cstheme="minorHAnsi"/>
          <w:sz w:val="22"/>
          <w:szCs w:val="22"/>
        </w:rPr>
        <w:t>y + c, alors il vérifie lui-même l’équation et il est donc aisé de déterminer sa coordonnée verticale</w:t>
      </w:r>
      <w:r w:rsidR="006430CA">
        <w:rPr>
          <w:rFonts w:asciiTheme="minorHAnsi" w:hAnsiTheme="minorHAnsi" w:cstheme="minorHAnsi"/>
          <w:sz w:val="22"/>
          <w:szCs w:val="22"/>
        </w:rPr>
        <w:t xml:space="preserve"> en utilisant les coefficients a, b et c du triangle T et ses coordonnées x et y.</w:t>
      </w:r>
    </w:p>
    <w:p w:rsidR="006A0667" w:rsidRPr="006A0667" w:rsidRDefault="006A0667" w:rsidP="006A0667">
      <w:pPr>
        <w:jc w:val="both"/>
        <w:rPr>
          <w:rFonts w:asciiTheme="minorHAnsi" w:hAnsiTheme="minorHAnsi" w:cstheme="minorHAnsi"/>
          <w:sz w:val="22"/>
          <w:szCs w:val="22"/>
        </w:rPr>
      </w:pPr>
    </w:p>
    <w:p w:rsidR="00520BCA" w:rsidRPr="006A0667" w:rsidRDefault="00DE34CB" w:rsidP="006A0667">
      <w:pPr>
        <w:jc w:val="both"/>
        <w:rPr>
          <w:rFonts w:asciiTheme="minorHAnsi" w:hAnsiTheme="minorHAnsi" w:cstheme="minorHAnsi"/>
          <w:color w:val="00B050"/>
          <w:sz w:val="22"/>
          <w:szCs w:val="22"/>
        </w:rPr>
      </w:pPr>
      <w:r w:rsidRPr="006A0667">
        <w:rPr>
          <w:rFonts w:asciiTheme="minorHAnsi" w:hAnsiTheme="minorHAnsi" w:cstheme="minorHAnsi"/>
          <w:sz w:val="22"/>
          <w:szCs w:val="22"/>
        </w:rPr>
        <w:t>Lorsque les z de tous les points de toutes les trajectoires ont été déterminées, on peut alors déterminer les pentes tout au long d’une trajectoire</w:t>
      </w:r>
      <w:r w:rsidR="006430CA">
        <w:rPr>
          <w:rFonts w:asciiTheme="minorHAnsi" w:hAnsiTheme="minorHAnsi" w:cstheme="minorHAnsi"/>
          <w:sz w:val="22"/>
          <w:szCs w:val="22"/>
        </w:rPr>
        <w:t>.</w:t>
      </w:r>
      <w:r w:rsidR="006430CA" w:rsidRPr="006430CA">
        <w:rPr>
          <w:rFonts w:asciiTheme="minorHAnsi" w:hAnsiTheme="minorHAnsi" w:cstheme="minorHAnsi"/>
          <w:color w:val="FF0000"/>
          <w:sz w:val="22"/>
          <w:szCs w:val="22"/>
        </w:rPr>
        <w:t xml:space="preserve"> </w:t>
      </w:r>
      <w:r w:rsidR="006430CA" w:rsidRPr="00F80760">
        <w:rPr>
          <w:rFonts w:asciiTheme="minorHAnsi" w:hAnsiTheme="minorHAnsi" w:cstheme="minorHAnsi"/>
          <w:color w:val="FF0000"/>
          <w:sz w:val="22"/>
          <w:szCs w:val="22"/>
        </w:rPr>
        <w:t xml:space="preserve">Si 2 points appartiennent à un même triangle, </w:t>
      </w:r>
      <w:r w:rsidRPr="00F80760">
        <w:rPr>
          <w:rFonts w:asciiTheme="minorHAnsi" w:hAnsiTheme="minorHAnsi" w:cstheme="minorHAnsi"/>
          <w:color w:val="FF0000"/>
          <w:sz w:val="22"/>
          <w:szCs w:val="22"/>
        </w:rPr>
        <w:t xml:space="preserve">il suffit de </w:t>
      </w:r>
      <w:r w:rsidR="006430CA" w:rsidRPr="00F80760">
        <w:rPr>
          <w:rFonts w:asciiTheme="minorHAnsi" w:hAnsiTheme="minorHAnsi" w:cstheme="minorHAnsi"/>
          <w:color w:val="FF0000"/>
          <w:sz w:val="22"/>
          <w:szCs w:val="22"/>
        </w:rPr>
        <w:t xml:space="preserve">diviser la différence d’altitude entre les points par la distance entre ces 2 points pour obtenir un pourcentage de pente. Dans le cas où les 2 points n’appartiendraient pas au même triangle, il faudra trouver le ou les points d’intersection et calculer les pentes résultantes entre chaque point. En effet, le but est que la </w:t>
      </w:r>
      <w:r w:rsidR="00F80760" w:rsidRPr="00F80760">
        <w:rPr>
          <w:rFonts w:asciiTheme="minorHAnsi" w:hAnsiTheme="minorHAnsi" w:cstheme="minorHAnsi"/>
          <w:color w:val="FF0000"/>
          <w:sz w:val="22"/>
          <w:szCs w:val="22"/>
        </w:rPr>
        <w:t>nouvelle trajectoire de l’avion colle au mieux à la modélisation 3d de l’aéroport.</w:t>
      </w:r>
      <w:r w:rsidR="00F80760">
        <w:rPr>
          <w:rFonts w:asciiTheme="minorHAnsi" w:hAnsiTheme="minorHAnsi" w:cstheme="minorHAnsi"/>
          <w:sz w:val="22"/>
          <w:szCs w:val="22"/>
        </w:rPr>
        <w:t xml:space="preserve"> </w:t>
      </w:r>
      <w:proofErr w:type="gramStart"/>
      <w:r w:rsidRPr="006A0667">
        <w:rPr>
          <w:rFonts w:asciiTheme="minorHAnsi" w:hAnsiTheme="minorHAnsi" w:cstheme="minorHAnsi"/>
          <w:color w:val="00B050"/>
          <w:sz w:val="22"/>
          <w:szCs w:val="22"/>
        </w:rPr>
        <w:t>/</w:t>
      </w:r>
      <w:proofErr w:type="gramEnd"/>
      <w:r w:rsidRPr="006A0667">
        <w:rPr>
          <w:rFonts w:asciiTheme="minorHAnsi" w:hAnsiTheme="minorHAnsi" w:cstheme="minorHAnsi"/>
          <w:color w:val="00B050"/>
          <w:sz w:val="22"/>
          <w:szCs w:val="22"/>
        </w:rPr>
        <w:t xml:space="preserve">/ pente.ml ?? Détermine la distance entre 2 points d’une trajectoire, mais pas la pente. Manque une fonction </w:t>
      </w:r>
      <w:proofErr w:type="gramStart"/>
      <w:r w:rsidRPr="006A0667">
        <w:rPr>
          <w:rFonts w:asciiTheme="minorHAnsi" w:hAnsiTheme="minorHAnsi" w:cstheme="minorHAnsi"/>
          <w:color w:val="00B050"/>
          <w:sz w:val="22"/>
          <w:szCs w:val="22"/>
        </w:rPr>
        <w:t>pente(</w:t>
      </w:r>
      <w:proofErr w:type="gramEnd"/>
      <w:r w:rsidRPr="006A0667">
        <w:rPr>
          <w:rFonts w:asciiTheme="minorHAnsi" w:hAnsiTheme="minorHAnsi" w:cstheme="minorHAnsi"/>
          <w:color w:val="00B050"/>
          <w:sz w:val="22"/>
          <w:szCs w:val="22"/>
        </w:rPr>
        <w:t xml:space="preserve">) qui calcule la pente = distance3D / </w:t>
      </w:r>
      <w:proofErr w:type="spellStart"/>
      <w:r w:rsidRPr="006A0667">
        <w:rPr>
          <w:rFonts w:asciiTheme="minorHAnsi" w:hAnsiTheme="minorHAnsi" w:cstheme="minorHAnsi"/>
          <w:color w:val="00B050"/>
          <w:sz w:val="22"/>
          <w:szCs w:val="22"/>
        </w:rPr>
        <w:t>deltaZ</w:t>
      </w:r>
      <w:proofErr w:type="spellEnd"/>
      <w:r w:rsidRPr="006A0667">
        <w:rPr>
          <w:rFonts w:asciiTheme="minorHAnsi" w:hAnsiTheme="minorHAnsi" w:cstheme="minorHAnsi"/>
          <w:color w:val="00B050"/>
          <w:sz w:val="22"/>
          <w:szCs w:val="22"/>
        </w:rPr>
        <w:t>) //</w:t>
      </w:r>
      <w:r w:rsidRPr="006A0667">
        <w:rPr>
          <w:rFonts w:asciiTheme="minorHAnsi" w:hAnsiTheme="minorHAnsi" w:cstheme="minorHAnsi"/>
          <w:sz w:val="22"/>
          <w:szCs w:val="22"/>
        </w:rPr>
        <w:t>.</w:t>
      </w:r>
    </w:p>
    <w:p w:rsidR="00DE34CB" w:rsidRPr="006A0667" w:rsidRDefault="00DE34CB" w:rsidP="006A0667">
      <w:pPr>
        <w:jc w:val="both"/>
        <w:rPr>
          <w:rFonts w:asciiTheme="minorHAnsi" w:hAnsiTheme="minorHAnsi" w:cstheme="minorHAnsi"/>
          <w:sz w:val="22"/>
          <w:szCs w:val="22"/>
        </w:rPr>
      </w:pPr>
    </w:p>
    <w:p w:rsidR="00520BCA" w:rsidRPr="00F80760" w:rsidRDefault="00520BCA" w:rsidP="006A0667">
      <w:pPr>
        <w:jc w:val="both"/>
        <w:rPr>
          <w:rFonts w:asciiTheme="minorHAnsi" w:hAnsiTheme="minorHAnsi" w:cstheme="minorHAnsi"/>
          <w:sz w:val="22"/>
          <w:szCs w:val="22"/>
        </w:rPr>
      </w:pPr>
    </w:p>
    <w:p w:rsidR="00520BCA" w:rsidRPr="006430CA" w:rsidRDefault="00520BCA" w:rsidP="006A0667">
      <w:pPr>
        <w:jc w:val="both"/>
        <w:rPr>
          <w:rFonts w:asciiTheme="minorHAnsi" w:hAnsiTheme="minorHAnsi" w:cstheme="minorHAnsi"/>
          <w:sz w:val="22"/>
          <w:szCs w:val="22"/>
        </w:rPr>
      </w:pPr>
    </w:p>
    <w:p w:rsidR="00520BCA" w:rsidRPr="006A0667" w:rsidRDefault="00520BCA" w:rsidP="006A0667">
      <w:pPr>
        <w:jc w:val="both"/>
        <w:rPr>
          <w:rFonts w:asciiTheme="minorHAnsi" w:hAnsiTheme="minorHAnsi" w:cstheme="minorHAnsi"/>
          <w:sz w:val="22"/>
          <w:szCs w:val="22"/>
        </w:rPr>
      </w:pPr>
    </w:p>
    <w:p w:rsidR="00520BCA" w:rsidRDefault="00520BCA" w:rsidP="006A0667">
      <w:pPr>
        <w:pStyle w:val="Titre1"/>
        <w:jc w:val="both"/>
      </w:pPr>
      <w:bookmarkStart w:id="5" w:name="_Toc532309619"/>
      <w:r w:rsidRPr="0047637A">
        <w:t>III/ Implémentation du modèle d'accélération</w:t>
      </w:r>
      <w:bookmarkEnd w:id="5"/>
    </w:p>
    <w:p w:rsidR="00520BCA" w:rsidRDefault="00520BCA" w:rsidP="006A0667">
      <w:pPr>
        <w:pStyle w:val="Titre2"/>
        <w:jc w:val="both"/>
      </w:pPr>
      <w:r w:rsidRPr="0047637A">
        <w:tab/>
      </w:r>
      <w:bookmarkStart w:id="6" w:name="_Toc532309620"/>
      <w:r w:rsidRPr="0047637A">
        <w:t>1/ Calcul du modèle d’accélération</w:t>
      </w:r>
      <w:bookmarkEnd w:id="6"/>
    </w:p>
    <w:p w:rsidR="00520BCA" w:rsidRPr="00520BCA" w:rsidRDefault="00520BCA" w:rsidP="006A0667">
      <w:pPr>
        <w:jc w:val="both"/>
        <w:rPr>
          <w:rFonts w:asciiTheme="minorHAnsi" w:hAnsiTheme="minorHAnsi" w:cstheme="minorHAnsi"/>
          <w:sz w:val="22"/>
          <w:szCs w:val="22"/>
        </w:rPr>
      </w:pPr>
    </w:p>
    <w:p w:rsidR="00E97537" w:rsidRDefault="006A0667" w:rsidP="006A0667">
      <w:pPr>
        <w:jc w:val="both"/>
        <w:rPr>
          <w:rFonts w:asciiTheme="minorHAnsi" w:hAnsiTheme="minorHAnsi" w:cstheme="minorHAnsi"/>
          <w:sz w:val="22"/>
          <w:szCs w:val="22"/>
        </w:rPr>
      </w:pPr>
      <w:r>
        <w:rPr>
          <w:rFonts w:asciiTheme="minorHAnsi" w:hAnsiTheme="minorHAnsi" w:cstheme="minorHAnsi"/>
          <w:sz w:val="22"/>
          <w:szCs w:val="22"/>
        </w:rPr>
        <w:t>Notre but étant de déterminer</w:t>
      </w:r>
      <w:r w:rsidR="00E97537">
        <w:rPr>
          <w:rFonts w:asciiTheme="minorHAnsi" w:hAnsiTheme="minorHAnsi" w:cstheme="minorHAnsi"/>
          <w:sz w:val="22"/>
          <w:szCs w:val="22"/>
        </w:rPr>
        <w:t xml:space="preserve"> les éventuels retards que pourraient causer le système EGTS, il nous faut donc calculer les vitesses des avions avec un tel système et les comparer au système classique avec l’utilisation des réacteurs.</w:t>
      </w:r>
    </w:p>
    <w:p w:rsidR="00E97537" w:rsidRDefault="00E97537" w:rsidP="006A0667">
      <w:pPr>
        <w:jc w:val="both"/>
        <w:rPr>
          <w:rFonts w:asciiTheme="minorHAnsi" w:hAnsiTheme="minorHAnsi" w:cstheme="minorHAnsi"/>
          <w:sz w:val="22"/>
          <w:szCs w:val="22"/>
        </w:rPr>
      </w:pPr>
    </w:p>
    <w:p w:rsidR="00E97537" w:rsidRDefault="00E97537" w:rsidP="006A0667">
      <w:pPr>
        <w:jc w:val="both"/>
        <w:rPr>
          <w:rFonts w:asciiTheme="minorHAnsi" w:hAnsiTheme="minorHAnsi" w:cstheme="minorHAnsi"/>
          <w:sz w:val="22"/>
          <w:szCs w:val="22"/>
        </w:rPr>
      </w:pPr>
      <w:r>
        <w:rPr>
          <w:rFonts w:asciiTheme="minorHAnsi" w:hAnsiTheme="minorHAnsi" w:cstheme="minorHAnsi"/>
          <w:sz w:val="22"/>
          <w:szCs w:val="22"/>
        </w:rPr>
        <w:t>Nous avons donc calculé le modèle d’accélération, pour déterminer la vitesse 5 secondes plus tard à partir de la vitesse courante.</w:t>
      </w:r>
    </w:p>
    <w:p w:rsidR="0047538D" w:rsidRDefault="0047538D" w:rsidP="006A0667">
      <w:pPr>
        <w:jc w:val="both"/>
        <w:rPr>
          <w:rFonts w:asciiTheme="minorHAnsi" w:hAnsiTheme="minorHAnsi" w:cstheme="minorHAnsi"/>
          <w:sz w:val="22"/>
          <w:szCs w:val="22"/>
        </w:rPr>
      </w:pPr>
    </w:p>
    <w:p w:rsidR="00E97537" w:rsidRDefault="00E97537" w:rsidP="006A0667">
      <w:pPr>
        <w:jc w:val="both"/>
        <w:rPr>
          <w:rFonts w:asciiTheme="minorHAnsi" w:hAnsiTheme="minorHAnsi" w:cstheme="minorHAnsi"/>
          <w:sz w:val="22"/>
          <w:szCs w:val="22"/>
        </w:rPr>
      </w:pPr>
      <w:r>
        <w:rPr>
          <w:rFonts w:asciiTheme="minorHAnsi" w:hAnsiTheme="minorHAnsi" w:cstheme="minorHAnsi"/>
          <w:sz w:val="22"/>
          <w:szCs w:val="22"/>
        </w:rPr>
        <w:t xml:space="preserve">Pour le système classique, le modèle est simple : la vitesse augmente de 0.9 </w:t>
      </w:r>
      <w:r w:rsidR="006A67A4" w:rsidRPr="006A67A4">
        <w:rPr>
          <w:rFonts w:asciiTheme="minorHAnsi" w:hAnsiTheme="minorHAnsi" w:cstheme="minorHAnsi"/>
          <w:color w:val="FF0000"/>
          <w:sz w:val="22"/>
          <w:szCs w:val="22"/>
        </w:rPr>
        <w:t>(0.9 quoi ???)</w:t>
      </w:r>
      <w:r w:rsidR="006A67A4">
        <w:rPr>
          <w:rFonts w:asciiTheme="minorHAnsi" w:hAnsiTheme="minorHAnsi" w:cstheme="minorHAnsi"/>
          <w:sz w:val="22"/>
          <w:szCs w:val="22"/>
        </w:rPr>
        <w:t xml:space="preserve"> </w:t>
      </w:r>
      <w:r>
        <w:rPr>
          <w:rFonts w:asciiTheme="minorHAnsi" w:hAnsiTheme="minorHAnsi" w:cstheme="minorHAnsi"/>
          <w:sz w:val="22"/>
          <w:szCs w:val="22"/>
        </w:rPr>
        <w:t>toutes les 5 secondes.</w:t>
      </w:r>
    </w:p>
    <w:p w:rsidR="0047538D" w:rsidRDefault="0047538D" w:rsidP="006A0667">
      <w:pPr>
        <w:jc w:val="both"/>
        <w:rPr>
          <w:rFonts w:asciiTheme="minorHAnsi" w:hAnsiTheme="minorHAnsi" w:cstheme="minorHAnsi"/>
          <w:sz w:val="22"/>
          <w:szCs w:val="22"/>
        </w:rPr>
      </w:pPr>
    </w:p>
    <w:p w:rsidR="00E97537" w:rsidRDefault="00E97537" w:rsidP="006A0667">
      <w:pPr>
        <w:jc w:val="both"/>
        <w:rPr>
          <w:rFonts w:asciiTheme="minorHAnsi" w:hAnsiTheme="minorHAnsi" w:cstheme="minorHAnsi"/>
          <w:sz w:val="22"/>
          <w:szCs w:val="22"/>
        </w:rPr>
      </w:pPr>
      <w:r>
        <w:rPr>
          <w:rFonts w:asciiTheme="minorHAnsi" w:hAnsiTheme="minorHAnsi" w:cstheme="minorHAnsi"/>
          <w:sz w:val="22"/>
          <w:szCs w:val="22"/>
        </w:rPr>
        <w:t xml:space="preserve">Pour le système EGTS, le modèle est plus complexe : la vitesse </w:t>
      </w:r>
      <w:r w:rsidR="0047538D">
        <w:rPr>
          <w:rFonts w:asciiTheme="minorHAnsi" w:hAnsiTheme="minorHAnsi" w:cstheme="minorHAnsi"/>
          <w:sz w:val="22"/>
          <w:szCs w:val="22"/>
        </w:rPr>
        <w:t xml:space="preserve">dans 5 secondes </w:t>
      </w:r>
      <w:r w:rsidR="006A67A4">
        <w:rPr>
          <w:rFonts w:asciiTheme="minorHAnsi" w:hAnsiTheme="minorHAnsi" w:cstheme="minorHAnsi"/>
          <w:sz w:val="22"/>
          <w:szCs w:val="22"/>
        </w:rPr>
        <w:t xml:space="preserve">(V_5) </w:t>
      </w:r>
      <w:r>
        <w:rPr>
          <w:rFonts w:asciiTheme="minorHAnsi" w:hAnsiTheme="minorHAnsi" w:cstheme="minorHAnsi"/>
          <w:sz w:val="22"/>
          <w:szCs w:val="22"/>
        </w:rPr>
        <w:t>dépend de la vitesse courante</w:t>
      </w:r>
      <w:r w:rsidR="006A67A4">
        <w:rPr>
          <w:rFonts w:asciiTheme="minorHAnsi" w:hAnsiTheme="minorHAnsi" w:cstheme="minorHAnsi"/>
          <w:sz w:val="22"/>
          <w:szCs w:val="22"/>
        </w:rPr>
        <w:t xml:space="preserve"> (V)</w:t>
      </w:r>
      <w:r w:rsidR="0047538D">
        <w:rPr>
          <w:rFonts w:asciiTheme="minorHAnsi" w:hAnsiTheme="minorHAnsi" w:cstheme="minorHAnsi"/>
          <w:sz w:val="22"/>
          <w:szCs w:val="22"/>
        </w:rPr>
        <w:t xml:space="preserve">, mais aussi de la masse </w:t>
      </w:r>
      <w:r w:rsidR="006A67A4">
        <w:rPr>
          <w:rFonts w:asciiTheme="minorHAnsi" w:hAnsiTheme="minorHAnsi" w:cstheme="minorHAnsi"/>
          <w:sz w:val="22"/>
          <w:szCs w:val="22"/>
        </w:rPr>
        <w:t xml:space="preserve">(M) </w:t>
      </w:r>
      <w:r w:rsidR="0047538D">
        <w:rPr>
          <w:rFonts w:asciiTheme="minorHAnsi" w:hAnsiTheme="minorHAnsi" w:cstheme="minorHAnsi"/>
          <w:sz w:val="22"/>
          <w:szCs w:val="22"/>
        </w:rPr>
        <w:t>de l’avion et de la pente du terrain</w:t>
      </w:r>
      <w:r w:rsidR="00F80760">
        <w:rPr>
          <w:rFonts w:asciiTheme="minorHAnsi" w:hAnsiTheme="minorHAnsi" w:cstheme="minorHAnsi"/>
          <w:sz w:val="22"/>
          <w:szCs w:val="22"/>
        </w:rPr>
        <w:t xml:space="preserve"> et bien entendu des capacités du moteur é</w:t>
      </w:r>
      <w:r w:rsidR="003C7709">
        <w:rPr>
          <w:rFonts w:asciiTheme="minorHAnsi" w:hAnsiTheme="minorHAnsi" w:cstheme="minorHAnsi"/>
          <w:sz w:val="22"/>
          <w:szCs w:val="22"/>
        </w:rPr>
        <w:t>l</w:t>
      </w:r>
      <w:r w:rsidR="00F80760">
        <w:rPr>
          <w:rFonts w:asciiTheme="minorHAnsi" w:hAnsiTheme="minorHAnsi" w:cstheme="minorHAnsi"/>
          <w:sz w:val="22"/>
          <w:szCs w:val="22"/>
        </w:rPr>
        <w:t>ectriques</w:t>
      </w:r>
      <w:r w:rsidR="0047538D">
        <w:rPr>
          <w:rFonts w:asciiTheme="minorHAnsi" w:hAnsiTheme="minorHAnsi" w:cstheme="minorHAnsi"/>
          <w:sz w:val="22"/>
          <w:szCs w:val="22"/>
        </w:rPr>
        <w:t>.</w:t>
      </w:r>
    </w:p>
    <w:p w:rsidR="006A67A4" w:rsidRPr="00520BCA" w:rsidRDefault="006A67A4" w:rsidP="006A0667">
      <w:pPr>
        <w:jc w:val="both"/>
        <w:rPr>
          <w:rFonts w:asciiTheme="minorHAnsi" w:hAnsiTheme="minorHAnsi" w:cstheme="minorHAnsi"/>
          <w:sz w:val="22"/>
          <w:szCs w:val="22"/>
        </w:rPr>
      </w:pPr>
    </w:p>
    <w:p w:rsidR="00520BCA" w:rsidRDefault="00520BCA" w:rsidP="006A0667">
      <w:pPr>
        <w:jc w:val="both"/>
        <w:rPr>
          <w:rFonts w:asciiTheme="minorHAnsi" w:hAnsiTheme="minorHAnsi" w:cstheme="minorHAnsi"/>
          <w:sz w:val="22"/>
          <w:szCs w:val="22"/>
        </w:rPr>
      </w:pPr>
    </w:p>
    <w:p w:rsidR="0047538D" w:rsidRDefault="0047538D" w:rsidP="006A0667">
      <w:pPr>
        <w:jc w:val="both"/>
        <w:rPr>
          <w:rFonts w:asciiTheme="minorHAnsi" w:hAnsiTheme="minorHAnsi" w:cstheme="minorHAnsi"/>
          <w:color w:val="FF0000"/>
          <w:sz w:val="22"/>
          <w:szCs w:val="22"/>
        </w:rPr>
      </w:pPr>
      <w:r w:rsidRPr="0047538D">
        <w:rPr>
          <w:rFonts w:asciiTheme="minorHAnsi" w:hAnsiTheme="minorHAnsi" w:cstheme="minorHAnsi"/>
          <w:color w:val="FF0000"/>
          <w:sz w:val="22"/>
          <w:szCs w:val="22"/>
        </w:rPr>
        <w:lastRenderedPageBreak/>
        <w:t>// Détail du modèle d’accélération //</w:t>
      </w:r>
    </w:p>
    <w:p w:rsidR="0047538D" w:rsidRDefault="0047538D" w:rsidP="006A0667">
      <w:pPr>
        <w:jc w:val="both"/>
        <w:rPr>
          <w:rFonts w:asciiTheme="minorHAnsi" w:hAnsiTheme="minorHAnsi" w:cstheme="minorHAnsi"/>
          <w:color w:val="FF0000"/>
          <w:sz w:val="22"/>
          <w:szCs w:val="22"/>
        </w:rPr>
      </w:pPr>
    </w:p>
    <w:p w:rsidR="0047538D" w:rsidRDefault="0047538D" w:rsidP="006A0667">
      <w:pPr>
        <w:jc w:val="both"/>
        <w:rPr>
          <w:rFonts w:asciiTheme="minorHAnsi" w:hAnsiTheme="minorHAnsi" w:cstheme="minorHAnsi"/>
          <w:color w:val="FF0000"/>
          <w:sz w:val="22"/>
          <w:szCs w:val="22"/>
        </w:rPr>
      </w:pPr>
    </w:p>
    <w:p w:rsidR="0047538D" w:rsidRPr="0047538D" w:rsidRDefault="0047538D" w:rsidP="006A0667">
      <w:pPr>
        <w:jc w:val="both"/>
        <w:rPr>
          <w:rFonts w:asciiTheme="minorHAnsi" w:hAnsiTheme="minorHAnsi" w:cstheme="minorHAnsi"/>
          <w:color w:val="FF0000"/>
          <w:sz w:val="22"/>
          <w:szCs w:val="22"/>
        </w:rPr>
      </w:pPr>
    </w:p>
    <w:p w:rsidR="0047538D" w:rsidRDefault="00E97537" w:rsidP="0047538D">
      <w:pPr>
        <w:pStyle w:val="Titre2"/>
      </w:pPr>
      <w:r w:rsidRPr="0047637A">
        <w:tab/>
      </w:r>
      <w:bookmarkStart w:id="7" w:name="_Toc532309621"/>
      <w:r w:rsidRPr="0047637A">
        <w:t xml:space="preserve">2/ </w:t>
      </w:r>
      <w:r w:rsidR="003C7709">
        <w:t>C</w:t>
      </w:r>
      <w:r w:rsidRPr="0047637A">
        <w:t xml:space="preserve">alcul des </w:t>
      </w:r>
      <w:r w:rsidR="003C7709">
        <w:t xml:space="preserve">nouvelles </w:t>
      </w:r>
      <w:r w:rsidRPr="0047637A">
        <w:t>trajectoires en fonction du modèle d'accélération</w:t>
      </w:r>
      <w:bookmarkEnd w:id="7"/>
    </w:p>
    <w:p w:rsidR="0047538D" w:rsidRPr="0047538D" w:rsidRDefault="0047538D" w:rsidP="0047538D">
      <w:pPr>
        <w:rPr>
          <w:rFonts w:asciiTheme="minorHAnsi" w:hAnsiTheme="minorHAnsi" w:cstheme="minorHAnsi"/>
          <w:sz w:val="22"/>
          <w:szCs w:val="22"/>
        </w:rPr>
      </w:pPr>
    </w:p>
    <w:p w:rsidR="0047538D" w:rsidRDefault="003C7709" w:rsidP="00C41E4C">
      <w:pPr>
        <w:jc w:val="both"/>
        <w:rPr>
          <w:rFonts w:asciiTheme="minorHAnsi" w:hAnsiTheme="minorHAnsi" w:cstheme="minorHAnsi"/>
          <w:sz w:val="22"/>
          <w:szCs w:val="22"/>
        </w:rPr>
      </w:pPr>
      <w:r>
        <w:rPr>
          <w:rFonts w:asciiTheme="minorHAnsi" w:hAnsiTheme="minorHAnsi" w:cstheme="minorHAnsi"/>
          <w:sz w:val="22"/>
          <w:szCs w:val="22"/>
        </w:rPr>
        <w:t>Nous sommes donc à un stade où nous possédons des points, avec altitude, qui forment une trajectoire et un modèle 3d de notre aéroport. Il faut donc adapter notre trajectoire pour qu’elle suive au mieux les différents plans, définis par des triangles, de notre aéroport.</w:t>
      </w:r>
      <w:r w:rsidR="008E61E5">
        <w:rPr>
          <w:rFonts w:asciiTheme="minorHAnsi" w:hAnsiTheme="minorHAnsi" w:cstheme="minorHAnsi"/>
          <w:sz w:val="22"/>
          <w:szCs w:val="22"/>
        </w:rPr>
        <w:t xml:space="preserve"> C’est pourquoi, il a fallu vérifier que 2 points consécutifs appartenaient au même triangle. </w:t>
      </w:r>
      <w:r w:rsidR="00C41E4C" w:rsidRPr="00C41E4C">
        <w:rPr>
          <w:rFonts w:asciiTheme="minorHAnsi" w:hAnsiTheme="minorHAnsi" w:cstheme="minorHAnsi"/>
          <w:sz w:val="22"/>
          <w:szCs w:val="22"/>
        </w:rPr>
        <w:t>En effet, le but est que la nouvelle trajectoire de l’avion colle au mieux à la modélisation 3d de l’aéroport</w:t>
      </w:r>
      <w:r w:rsidR="00C41E4C">
        <w:rPr>
          <w:rFonts w:asciiTheme="minorHAnsi" w:hAnsiTheme="minorHAnsi" w:cstheme="minorHAnsi"/>
          <w:sz w:val="22"/>
          <w:szCs w:val="22"/>
        </w:rPr>
        <w:t xml:space="preserve"> et cela passe par suivre les différents plans de notre modélisation. </w:t>
      </w:r>
      <w:r w:rsidR="0068348C">
        <w:rPr>
          <w:rFonts w:asciiTheme="minorHAnsi" w:hAnsiTheme="minorHAnsi" w:cstheme="minorHAnsi"/>
          <w:sz w:val="22"/>
          <w:szCs w:val="22"/>
        </w:rPr>
        <w:t>Ainsi, en calculant des points d’intersection entre les différents triangles et nos segments composant la trajectoire d’un avion, on peut récupérer une liste de points conformes à nos attentes. Cette liste constitue notre nouvelle trajectoire qui est sensible à la modélisation 3d de notre aéroport.</w:t>
      </w:r>
    </w:p>
    <w:p w:rsidR="0068348C" w:rsidRDefault="0068348C" w:rsidP="00C41E4C">
      <w:pPr>
        <w:jc w:val="both"/>
        <w:rPr>
          <w:rFonts w:asciiTheme="minorHAnsi" w:hAnsiTheme="minorHAnsi" w:cstheme="minorHAnsi"/>
          <w:sz w:val="22"/>
          <w:szCs w:val="22"/>
        </w:rPr>
      </w:pPr>
    </w:p>
    <w:p w:rsidR="0068348C" w:rsidRPr="0047538D" w:rsidRDefault="00017CDE" w:rsidP="00C41E4C">
      <w:pPr>
        <w:jc w:val="both"/>
        <w:rPr>
          <w:rFonts w:asciiTheme="minorHAnsi" w:hAnsiTheme="minorHAnsi" w:cstheme="minorHAnsi"/>
          <w:sz w:val="22"/>
          <w:szCs w:val="22"/>
        </w:rPr>
      </w:pPr>
      <w:r>
        <w:rPr>
          <w:rFonts w:asciiTheme="minorHAnsi" w:hAnsiTheme="minorHAnsi" w:cstheme="minorHAnsi"/>
          <w:sz w:val="22"/>
          <w:szCs w:val="22"/>
        </w:rPr>
        <w:t>Ensuite, à partir de cette liste, il est facile d’appliquer notre modèle d’accélération entre chaque point : nous pouvons calculer facilement les différentes pentes associées et donc les vitesses.</w:t>
      </w:r>
      <w:bookmarkStart w:id="8" w:name="_GoBack"/>
      <w:bookmarkEnd w:id="8"/>
    </w:p>
    <w:p w:rsidR="00E97537" w:rsidRDefault="00E97537" w:rsidP="00C41E4C">
      <w:pPr>
        <w:pStyle w:val="Titre2"/>
        <w:jc w:val="both"/>
      </w:pPr>
      <w:r w:rsidRPr="0047637A">
        <w:tab/>
      </w:r>
      <w:bookmarkStart w:id="9" w:name="_Toc532309622"/>
      <w:r w:rsidRPr="0047637A">
        <w:t>3/ Mesure et comparaison des temps de roulage</w:t>
      </w:r>
      <w:bookmarkEnd w:id="9"/>
    </w:p>
    <w:p w:rsidR="00017CDE" w:rsidRPr="00017CDE" w:rsidRDefault="00017CDE" w:rsidP="00017CDE">
      <w:pPr>
        <w:rPr>
          <w:rFonts w:asciiTheme="minorHAnsi" w:hAnsiTheme="minorHAnsi" w:cstheme="minorHAnsi"/>
          <w:sz w:val="22"/>
          <w:szCs w:val="22"/>
        </w:rPr>
      </w:pPr>
    </w:p>
    <w:p w:rsidR="00E97537" w:rsidRPr="0047637A" w:rsidRDefault="00E97537" w:rsidP="00E97537">
      <w:pPr>
        <w:pStyle w:val="Titre1"/>
      </w:pPr>
      <w:bookmarkStart w:id="10" w:name="_Toc532309623"/>
      <w:r w:rsidRPr="0047637A">
        <w:t>IV/ Résolution des conflits</w:t>
      </w:r>
      <w:bookmarkEnd w:id="10"/>
    </w:p>
    <w:p w:rsidR="00E97537" w:rsidRDefault="00E97537" w:rsidP="00E97537">
      <w:pPr>
        <w:pStyle w:val="Titre2"/>
      </w:pPr>
      <w:r w:rsidRPr="0047637A">
        <w:tab/>
      </w:r>
      <w:bookmarkStart w:id="11" w:name="_Toc532309624"/>
      <w:r w:rsidRPr="0047637A">
        <w:t xml:space="preserve">1/ Algorithme de </w:t>
      </w:r>
      <w:proofErr w:type="spellStart"/>
      <w:r w:rsidRPr="0047637A">
        <w:t>backtrack</w:t>
      </w:r>
      <w:bookmarkEnd w:id="11"/>
      <w:proofErr w:type="spellEnd"/>
    </w:p>
    <w:p w:rsidR="00017CDE" w:rsidRDefault="00017CDE" w:rsidP="00017CDE"/>
    <w:p w:rsidR="00017CDE" w:rsidRPr="00017CDE" w:rsidRDefault="00017CDE" w:rsidP="00017CDE">
      <w:pPr>
        <w:rPr>
          <w:rFonts w:asciiTheme="minorHAnsi" w:hAnsiTheme="minorHAnsi" w:cstheme="minorHAnsi"/>
          <w:sz w:val="22"/>
          <w:szCs w:val="22"/>
        </w:rPr>
      </w:pPr>
    </w:p>
    <w:p w:rsidR="00E97537" w:rsidRDefault="00E97537" w:rsidP="00E97537">
      <w:pPr>
        <w:pStyle w:val="Titre2"/>
      </w:pPr>
      <w:r w:rsidRPr="0047637A">
        <w:tab/>
      </w:r>
      <w:bookmarkStart w:id="12" w:name="_Toc532309625"/>
      <w:r w:rsidRPr="0047637A">
        <w:t>2/ Mesure des temps de roulage et des retards</w:t>
      </w:r>
      <w:bookmarkEnd w:id="12"/>
    </w:p>
    <w:p w:rsidR="00017CDE" w:rsidRDefault="00017CDE" w:rsidP="00017CDE"/>
    <w:p w:rsidR="00017CDE" w:rsidRPr="00017CDE" w:rsidRDefault="00017CDE" w:rsidP="00017CDE">
      <w:pPr>
        <w:rPr>
          <w:rFonts w:asciiTheme="minorHAnsi" w:hAnsiTheme="minorHAnsi" w:cstheme="minorHAnsi"/>
          <w:sz w:val="22"/>
          <w:szCs w:val="22"/>
        </w:rPr>
      </w:pPr>
    </w:p>
    <w:p w:rsidR="00E97537" w:rsidRPr="0047637A" w:rsidRDefault="00E97537" w:rsidP="00E97537">
      <w:pPr>
        <w:pStyle w:val="Titre1"/>
      </w:pPr>
      <w:bookmarkStart w:id="13" w:name="_Toc532309626"/>
      <w:r>
        <w:t>V/ Simulation</w:t>
      </w:r>
      <w:bookmarkEnd w:id="13"/>
    </w:p>
    <w:p w:rsidR="00E97537" w:rsidRDefault="00E97537" w:rsidP="006A0667">
      <w:pPr>
        <w:jc w:val="both"/>
        <w:rPr>
          <w:rFonts w:asciiTheme="minorHAnsi" w:hAnsiTheme="minorHAnsi" w:cstheme="minorHAnsi"/>
          <w:sz w:val="22"/>
          <w:szCs w:val="22"/>
        </w:rPr>
      </w:pPr>
    </w:p>
    <w:p w:rsidR="0047538D" w:rsidRPr="00520BCA" w:rsidRDefault="0047538D" w:rsidP="006A0667">
      <w:pPr>
        <w:jc w:val="both"/>
        <w:rPr>
          <w:rFonts w:asciiTheme="minorHAnsi" w:hAnsiTheme="minorHAnsi" w:cstheme="minorHAnsi"/>
          <w:sz w:val="22"/>
          <w:szCs w:val="22"/>
        </w:rPr>
      </w:pPr>
      <w:r>
        <w:rPr>
          <w:rFonts w:asciiTheme="minorHAnsi" w:hAnsiTheme="minorHAnsi" w:cstheme="minorHAnsi"/>
          <w:sz w:val="22"/>
          <w:szCs w:val="22"/>
        </w:rPr>
        <w:t xml:space="preserve">En nous inspirant de l’application </w:t>
      </w:r>
      <w:proofErr w:type="spellStart"/>
      <w:r>
        <w:rPr>
          <w:rFonts w:asciiTheme="minorHAnsi" w:hAnsiTheme="minorHAnsi" w:cstheme="minorHAnsi"/>
          <w:sz w:val="22"/>
          <w:szCs w:val="22"/>
        </w:rPr>
        <w:t>Pyairport</w:t>
      </w:r>
      <w:proofErr w:type="spellEnd"/>
      <w:r>
        <w:rPr>
          <w:rFonts w:asciiTheme="minorHAnsi" w:hAnsiTheme="minorHAnsi" w:cstheme="minorHAnsi"/>
          <w:sz w:val="22"/>
          <w:szCs w:val="22"/>
        </w:rPr>
        <w:t xml:space="preserve">, vue en TP </w:t>
      </w:r>
      <w:r w:rsidR="006A67A4">
        <w:rPr>
          <w:rFonts w:asciiTheme="minorHAnsi" w:hAnsiTheme="minorHAnsi" w:cstheme="minorHAnsi"/>
          <w:sz w:val="22"/>
          <w:szCs w:val="22"/>
        </w:rPr>
        <w:t xml:space="preserve">l’année dernière, nous avons </w:t>
      </w:r>
    </w:p>
    <w:p w:rsidR="00520BCA" w:rsidRPr="00520BCA" w:rsidRDefault="00520BCA" w:rsidP="006A0667">
      <w:pPr>
        <w:jc w:val="both"/>
        <w:rPr>
          <w:rFonts w:asciiTheme="minorHAnsi" w:hAnsiTheme="minorHAnsi" w:cstheme="minorHAnsi"/>
          <w:sz w:val="22"/>
          <w:szCs w:val="22"/>
        </w:rPr>
      </w:pPr>
    </w:p>
    <w:p w:rsidR="001F316B" w:rsidRPr="00520BCA" w:rsidRDefault="00674C95" w:rsidP="006A0667">
      <w:pPr>
        <w:pStyle w:val="Titre2"/>
        <w:jc w:val="both"/>
        <w:rPr>
          <w:rFonts w:asciiTheme="minorHAnsi" w:hAnsiTheme="minorHAnsi" w:cstheme="minorHAnsi"/>
          <w:sz w:val="22"/>
          <w:szCs w:val="22"/>
        </w:rPr>
      </w:pPr>
      <w:r w:rsidRPr="00520BCA">
        <w:rPr>
          <w:rFonts w:asciiTheme="minorHAnsi" w:hAnsiTheme="minorHAnsi" w:cstheme="minorHAnsi"/>
          <w:sz w:val="22"/>
          <w:szCs w:val="22"/>
        </w:rPr>
        <w:br w:type="page"/>
      </w:r>
    </w:p>
    <w:p w:rsidR="001F316B" w:rsidRPr="0047637A" w:rsidRDefault="00674C95" w:rsidP="006A0667">
      <w:pPr>
        <w:pStyle w:val="Titre1"/>
        <w:jc w:val="both"/>
      </w:pPr>
      <w:bookmarkStart w:id="14" w:name="_Toc532309627"/>
      <w:r w:rsidRPr="0047637A">
        <w:lastRenderedPageBreak/>
        <w:t>VI</w:t>
      </w:r>
      <w:r w:rsidR="00E97537">
        <w:t>I</w:t>
      </w:r>
      <w:r w:rsidRPr="0047637A">
        <w:t>/ Bibliographie</w:t>
      </w:r>
      <w:bookmarkEnd w:id="14"/>
    </w:p>
    <w:p w:rsidR="001F316B" w:rsidRPr="0047637A" w:rsidRDefault="001F316B" w:rsidP="006A0667">
      <w:pPr>
        <w:jc w:val="both"/>
        <w:rPr>
          <w:rFonts w:asciiTheme="minorHAnsi" w:hAnsiTheme="minorHAnsi" w:cstheme="minorHAnsi"/>
          <w:sz w:val="22"/>
          <w:szCs w:val="22"/>
        </w:rPr>
      </w:pPr>
    </w:p>
    <w:p w:rsidR="001F316B" w:rsidRPr="009B6A52" w:rsidRDefault="00871EE5" w:rsidP="006A0667">
      <w:pPr>
        <w:jc w:val="both"/>
        <w:rPr>
          <w:i/>
          <w:color w:val="000080"/>
          <w:u w:val="single"/>
        </w:rPr>
      </w:pPr>
      <w:hyperlink r:id="rId8">
        <w:r w:rsidR="00674C95" w:rsidRPr="009B6A52">
          <w:rPr>
            <w:rStyle w:val="LienInternet"/>
            <w:rFonts w:asciiTheme="minorHAnsi" w:hAnsiTheme="minorHAnsi" w:cstheme="minorHAnsi"/>
            <w:i/>
            <w:iCs/>
            <w:sz w:val="22"/>
            <w:szCs w:val="22"/>
          </w:rPr>
          <w:t>https://en.wikipedia.org/wiki/EGTS</w:t>
        </w:r>
      </w:hyperlink>
    </w:p>
    <w:p w:rsidR="00413B5F" w:rsidRPr="009B6A52" w:rsidRDefault="00871EE5" w:rsidP="006A0667">
      <w:pPr>
        <w:jc w:val="both"/>
        <w:rPr>
          <w:rFonts w:asciiTheme="minorHAnsi" w:hAnsiTheme="minorHAnsi" w:cstheme="minorHAnsi"/>
          <w:i/>
          <w:color w:val="000080"/>
          <w:sz w:val="22"/>
          <w:szCs w:val="22"/>
          <w:u w:val="single"/>
        </w:rPr>
      </w:pPr>
      <w:hyperlink r:id="rId9" w:history="1">
        <w:r w:rsidR="00413B5F" w:rsidRPr="009B6A52">
          <w:rPr>
            <w:rStyle w:val="Lienhypertexte"/>
            <w:rFonts w:asciiTheme="minorHAnsi" w:hAnsiTheme="minorHAnsi" w:cstheme="minorHAnsi"/>
            <w:i/>
            <w:color w:val="000080"/>
            <w:sz w:val="22"/>
            <w:szCs w:val="22"/>
          </w:rPr>
          <w:t>https://fr.wikipedia.org/wiki/Triangulation_de_Delaunay</w:t>
        </w:r>
      </w:hyperlink>
    </w:p>
    <w:p w:rsidR="001F316B" w:rsidRPr="009B6A52" w:rsidRDefault="00871EE5" w:rsidP="006A0667">
      <w:pPr>
        <w:jc w:val="both"/>
        <w:rPr>
          <w:rFonts w:asciiTheme="minorHAnsi" w:hAnsiTheme="minorHAnsi" w:cstheme="minorHAnsi"/>
          <w:i/>
          <w:color w:val="000080"/>
          <w:sz w:val="22"/>
          <w:szCs w:val="22"/>
          <w:u w:val="single"/>
        </w:rPr>
      </w:pPr>
      <w:hyperlink r:id="rId10">
        <w:r w:rsidR="00674C95" w:rsidRPr="009B6A52">
          <w:rPr>
            <w:rStyle w:val="LienInternet"/>
            <w:rFonts w:asciiTheme="minorHAnsi" w:hAnsiTheme="minorHAnsi" w:cstheme="minorHAnsi"/>
            <w:i/>
            <w:iCs/>
            <w:sz w:val="22"/>
            <w:szCs w:val="22"/>
          </w:rPr>
          <w:t>https://en.wikipedia.org/wiki/Bowyer%E2%80%93Watson_algorithm</w:t>
        </w:r>
      </w:hyperlink>
    </w:p>
    <w:p w:rsidR="00413B5F" w:rsidRPr="009B6A52" w:rsidRDefault="00871EE5" w:rsidP="006A0667">
      <w:pPr>
        <w:jc w:val="both"/>
        <w:rPr>
          <w:color w:val="000080"/>
          <w:u w:val="single"/>
        </w:rPr>
      </w:pPr>
      <w:hyperlink r:id="rId11">
        <w:r w:rsidR="00674C95" w:rsidRPr="009B6A52">
          <w:rPr>
            <w:rStyle w:val="Citation1"/>
            <w:rFonts w:asciiTheme="minorHAnsi" w:hAnsiTheme="minorHAnsi" w:cstheme="minorHAnsi"/>
            <w:color w:val="000080"/>
            <w:sz w:val="22"/>
            <w:szCs w:val="22"/>
            <w:u w:val="single"/>
          </w:rPr>
          <w:t>https://rosettacode.org/wiki/Gaussian_elimination</w:t>
        </w:r>
      </w:hyperlink>
    </w:p>
    <w:p w:rsidR="001F316B" w:rsidRPr="0047637A" w:rsidRDefault="001F316B" w:rsidP="006A0667">
      <w:pPr>
        <w:jc w:val="both"/>
        <w:rPr>
          <w:rStyle w:val="Citation1"/>
          <w:rFonts w:asciiTheme="minorHAnsi" w:hAnsiTheme="minorHAnsi" w:cstheme="minorHAnsi"/>
          <w:sz w:val="22"/>
          <w:szCs w:val="22"/>
        </w:rPr>
      </w:pPr>
    </w:p>
    <w:p w:rsidR="001F316B" w:rsidRPr="0047637A" w:rsidRDefault="001F316B" w:rsidP="006A0667">
      <w:pPr>
        <w:jc w:val="both"/>
        <w:rPr>
          <w:rFonts w:asciiTheme="minorHAnsi" w:hAnsiTheme="minorHAnsi" w:cstheme="minorHAnsi"/>
          <w:sz w:val="22"/>
          <w:szCs w:val="22"/>
        </w:rPr>
      </w:pPr>
    </w:p>
    <w:sectPr w:rsidR="001F316B" w:rsidRPr="0047637A" w:rsidSect="001F316B">
      <w:footerReference w:type="default" r:id="rId12"/>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EE5" w:rsidRDefault="00871EE5" w:rsidP="006A0667">
      <w:r>
        <w:separator/>
      </w:r>
    </w:p>
  </w:endnote>
  <w:endnote w:type="continuationSeparator" w:id="0">
    <w:p w:rsidR="00871EE5" w:rsidRDefault="00871EE5" w:rsidP="006A0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77641"/>
      <w:docPartObj>
        <w:docPartGallery w:val="Page Numbers (Bottom of Page)"/>
        <w:docPartUnique/>
      </w:docPartObj>
    </w:sdtPr>
    <w:sdtEndPr/>
    <w:sdtContent>
      <w:p w:rsidR="00E97537" w:rsidRDefault="00871EE5">
        <w:pPr>
          <w:pStyle w:val="Pieddepage"/>
          <w:jc w:val="right"/>
        </w:pPr>
        <w:r>
          <w:rPr>
            <w:noProof/>
          </w:rPr>
          <w:fldChar w:fldCharType="begin"/>
        </w:r>
        <w:r>
          <w:rPr>
            <w:noProof/>
          </w:rPr>
          <w:instrText xml:space="preserve"> PAGE   \* MERGEFORMAT </w:instrText>
        </w:r>
        <w:r>
          <w:rPr>
            <w:noProof/>
          </w:rPr>
          <w:fldChar w:fldCharType="separate"/>
        </w:r>
        <w:r w:rsidR="006A67A4">
          <w:rPr>
            <w:noProof/>
          </w:rPr>
          <w:t>5</w:t>
        </w:r>
        <w:r>
          <w:rPr>
            <w:noProof/>
          </w:rPr>
          <w:fldChar w:fldCharType="end"/>
        </w:r>
      </w:p>
    </w:sdtContent>
  </w:sdt>
  <w:p w:rsidR="00E97537" w:rsidRDefault="00E975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EE5" w:rsidRDefault="00871EE5" w:rsidP="006A0667">
      <w:r>
        <w:separator/>
      </w:r>
    </w:p>
  </w:footnote>
  <w:footnote w:type="continuationSeparator" w:id="0">
    <w:p w:rsidR="00871EE5" w:rsidRDefault="00871EE5" w:rsidP="006A0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04C83"/>
    <w:multiLevelType w:val="hybridMultilevel"/>
    <w:tmpl w:val="0BFAC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316B"/>
    <w:rsid w:val="00017CDE"/>
    <w:rsid w:val="000C2D4C"/>
    <w:rsid w:val="00121FE4"/>
    <w:rsid w:val="001F316B"/>
    <w:rsid w:val="00267AF9"/>
    <w:rsid w:val="002922E3"/>
    <w:rsid w:val="002B56C3"/>
    <w:rsid w:val="003C7709"/>
    <w:rsid w:val="00413B5F"/>
    <w:rsid w:val="0047538D"/>
    <w:rsid w:val="0047637A"/>
    <w:rsid w:val="00486E24"/>
    <w:rsid w:val="00520BCA"/>
    <w:rsid w:val="0058675F"/>
    <w:rsid w:val="006430CA"/>
    <w:rsid w:val="00674C95"/>
    <w:rsid w:val="0068348C"/>
    <w:rsid w:val="00696F81"/>
    <w:rsid w:val="006A0667"/>
    <w:rsid w:val="006A67A4"/>
    <w:rsid w:val="006B689A"/>
    <w:rsid w:val="00726103"/>
    <w:rsid w:val="00870C63"/>
    <w:rsid w:val="00871EE5"/>
    <w:rsid w:val="00896D26"/>
    <w:rsid w:val="008E61E5"/>
    <w:rsid w:val="00963F37"/>
    <w:rsid w:val="009B6A52"/>
    <w:rsid w:val="00BA0B57"/>
    <w:rsid w:val="00BF3E1A"/>
    <w:rsid w:val="00C41E4C"/>
    <w:rsid w:val="00C537F6"/>
    <w:rsid w:val="00D952A9"/>
    <w:rsid w:val="00DE34CB"/>
    <w:rsid w:val="00DF73BA"/>
    <w:rsid w:val="00E01867"/>
    <w:rsid w:val="00E97537"/>
    <w:rsid w:val="00EB321B"/>
    <w:rsid w:val="00F80760"/>
    <w:rsid w:val="00F813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BD38"/>
  <w15:docId w15:val="{9EA904FD-723F-42F4-93F9-36C52DA2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fr-F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16B"/>
  </w:style>
  <w:style w:type="paragraph" w:styleId="Titre1">
    <w:name w:val="heading 1"/>
    <w:basedOn w:val="Normal"/>
    <w:next w:val="Normal"/>
    <w:link w:val="Titre1Car"/>
    <w:uiPriority w:val="9"/>
    <w:qFormat/>
    <w:rsid w:val="00674C95"/>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itre2">
    <w:name w:val="heading 2"/>
    <w:basedOn w:val="Normal"/>
    <w:next w:val="Normal"/>
    <w:link w:val="Titre2Car"/>
    <w:uiPriority w:val="9"/>
    <w:unhideWhenUsed/>
    <w:qFormat/>
    <w:rsid w:val="00674C95"/>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itation1">
    <w:name w:val="Citation1"/>
    <w:qFormat/>
    <w:rsid w:val="001F316B"/>
    <w:rPr>
      <w:i/>
      <w:iCs/>
    </w:rPr>
  </w:style>
  <w:style w:type="character" w:customStyle="1" w:styleId="LienInternet">
    <w:name w:val="Lien Internet"/>
    <w:rsid w:val="001F316B"/>
    <w:rPr>
      <w:color w:val="000080"/>
      <w:u w:val="single"/>
    </w:rPr>
  </w:style>
  <w:style w:type="character" w:customStyle="1" w:styleId="Caractresdenumrotation">
    <w:name w:val="Caractères de numérotation"/>
    <w:qFormat/>
    <w:rsid w:val="001F316B"/>
  </w:style>
  <w:style w:type="paragraph" w:styleId="Titre">
    <w:name w:val="Title"/>
    <w:basedOn w:val="Normal"/>
    <w:next w:val="Corpsdetexte"/>
    <w:qFormat/>
    <w:rsid w:val="001F316B"/>
    <w:pPr>
      <w:keepNext/>
      <w:spacing w:before="240" w:after="120"/>
    </w:pPr>
    <w:rPr>
      <w:rFonts w:ascii="Liberation Sans" w:hAnsi="Liberation Sans"/>
      <w:sz w:val="28"/>
      <w:szCs w:val="28"/>
    </w:rPr>
  </w:style>
  <w:style w:type="paragraph" w:styleId="Corpsdetexte">
    <w:name w:val="Body Text"/>
    <w:basedOn w:val="Normal"/>
    <w:rsid w:val="001F316B"/>
    <w:pPr>
      <w:spacing w:after="140" w:line="288" w:lineRule="auto"/>
    </w:pPr>
  </w:style>
  <w:style w:type="paragraph" w:styleId="Liste">
    <w:name w:val="List"/>
    <w:basedOn w:val="Corpsdetexte"/>
    <w:rsid w:val="001F316B"/>
  </w:style>
  <w:style w:type="paragraph" w:customStyle="1" w:styleId="Lgende1">
    <w:name w:val="Légende1"/>
    <w:basedOn w:val="Normal"/>
    <w:qFormat/>
    <w:rsid w:val="001F316B"/>
    <w:pPr>
      <w:suppressLineNumbers/>
      <w:spacing w:before="120" w:after="120"/>
    </w:pPr>
    <w:rPr>
      <w:i/>
      <w:iCs/>
    </w:rPr>
  </w:style>
  <w:style w:type="paragraph" w:customStyle="1" w:styleId="Index">
    <w:name w:val="Index"/>
    <w:basedOn w:val="Normal"/>
    <w:qFormat/>
    <w:rsid w:val="001F316B"/>
    <w:pPr>
      <w:suppressLineNumbers/>
    </w:pPr>
  </w:style>
  <w:style w:type="paragraph" w:customStyle="1" w:styleId="Contenudetableau">
    <w:name w:val="Contenu de tableau"/>
    <w:basedOn w:val="Normal"/>
    <w:qFormat/>
    <w:rsid w:val="001F316B"/>
    <w:pPr>
      <w:suppressLineNumbers/>
    </w:pPr>
  </w:style>
  <w:style w:type="paragraph" w:customStyle="1" w:styleId="Titredetableau">
    <w:name w:val="Titre de tableau"/>
    <w:basedOn w:val="Contenudetableau"/>
    <w:qFormat/>
    <w:rsid w:val="001F316B"/>
    <w:pPr>
      <w:jc w:val="center"/>
    </w:pPr>
    <w:rPr>
      <w:b/>
      <w:bCs/>
    </w:rPr>
  </w:style>
  <w:style w:type="character" w:customStyle="1" w:styleId="Titre1Car">
    <w:name w:val="Titre 1 Car"/>
    <w:basedOn w:val="Policepardfaut"/>
    <w:link w:val="Titre1"/>
    <w:uiPriority w:val="9"/>
    <w:rsid w:val="00674C95"/>
    <w:rPr>
      <w:rFonts w:asciiTheme="majorHAnsi" w:eastAsiaTheme="majorEastAsia" w:hAnsiTheme="majorHAnsi" w:cs="Mangal"/>
      <w:b/>
      <w:bCs/>
      <w:color w:val="365F91" w:themeColor="accent1" w:themeShade="BF"/>
      <w:sz w:val="28"/>
      <w:szCs w:val="25"/>
    </w:rPr>
  </w:style>
  <w:style w:type="paragraph" w:styleId="En-ttedetabledesmatires">
    <w:name w:val="TOC Heading"/>
    <w:basedOn w:val="Titre1"/>
    <w:next w:val="Normal"/>
    <w:uiPriority w:val="39"/>
    <w:semiHidden/>
    <w:unhideWhenUsed/>
    <w:qFormat/>
    <w:rsid w:val="00674C95"/>
    <w:pPr>
      <w:spacing w:line="276" w:lineRule="auto"/>
      <w:outlineLvl w:val="9"/>
    </w:pPr>
    <w:rPr>
      <w:rFonts w:cstheme="majorBidi"/>
      <w:szCs w:val="28"/>
      <w:lang w:eastAsia="en-US" w:bidi="ar-SA"/>
    </w:rPr>
  </w:style>
  <w:style w:type="paragraph" w:styleId="Textedebulles">
    <w:name w:val="Balloon Text"/>
    <w:basedOn w:val="Normal"/>
    <w:link w:val="TextedebullesCar"/>
    <w:uiPriority w:val="99"/>
    <w:semiHidden/>
    <w:unhideWhenUsed/>
    <w:rsid w:val="00674C95"/>
    <w:rPr>
      <w:rFonts w:ascii="Tahoma" w:hAnsi="Tahoma" w:cs="Mangal"/>
      <w:sz w:val="16"/>
      <w:szCs w:val="14"/>
    </w:rPr>
  </w:style>
  <w:style w:type="character" w:customStyle="1" w:styleId="TextedebullesCar">
    <w:name w:val="Texte de bulles Car"/>
    <w:basedOn w:val="Policepardfaut"/>
    <w:link w:val="Textedebulles"/>
    <w:uiPriority w:val="99"/>
    <w:semiHidden/>
    <w:rsid w:val="00674C95"/>
    <w:rPr>
      <w:rFonts w:ascii="Tahoma" w:hAnsi="Tahoma" w:cs="Mangal"/>
      <w:sz w:val="16"/>
      <w:szCs w:val="14"/>
    </w:rPr>
  </w:style>
  <w:style w:type="character" w:customStyle="1" w:styleId="Titre2Car">
    <w:name w:val="Titre 2 Car"/>
    <w:basedOn w:val="Policepardfaut"/>
    <w:link w:val="Titre2"/>
    <w:uiPriority w:val="9"/>
    <w:rsid w:val="00674C95"/>
    <w:rPr>
      <w:rFonts w:asciiTheme="majorHAnsi" w:eastAsiaTheme="majorEastAsia" w:hAnsiTheme="majorHAnsi" w:cs="Mangal"/>
      <w:b/>
      <w:bCs/>
      <w:color w:val="4F81BD" w:themeColor="accent1"/>
      <w:sz w:val="26"/>
      <w:szCs w:val="23"/>
    </w:rPr>
  </w:style>
  <w:style w:type="paragraph" w:styleId="TM1">
    <w:name w:val="toc 1"/>
    <w:basedOn w:val="Normal"/>
    <w:next w:val="Normal"/>
    <w:autoRedefine/>
    <w:uiPriority w:val="39"/>
    <w:unhideWhenUsed/>
    <w:rsid w:val="00674C95"/>
    <w:pPr>
      <w:spacing w:after="100"/>
    </w:pPr>
    <w:rPr>
      <w:rFonts w:cs="Mangal"/>
      <w:szCs w:val="21"/>
    </w:rPr>
  </w:style>
  <w:style w:type="paragraph" w:styleId="TM2">
    <w:name w:val="toc 2"/>
    <w:basedOn w:val="Normal"/>
    <w:next w:val="Normal"/>
    <w:autoRedefine/>
    <w:uiPriority w:val="39"/>
    <w:unhideWhenUsed/>
    <w:rsid w:val="00674C95"/>
    <w:pPr>
      <w:spacing w:after="100"/>
      <w:ind w:left="240"/>
    </w:pPr>
    <w:rPr>
      <w:rFonts w:cs="Mangal"/>
      <w:szCs w:val="21"/>
    </w:rPr>
  </w:style>
  <w:style w:type="character" w:styleId="Lienhypertexte">
    <w:name w:val="Hyperlink"/>
    <w:basedOn w:val="Policepardfaut"/>
    <w:uiPriority w:val="99"/>
    <w:unhideWhenUsed/>
    <w:rsid w:val="00674C95"/>
    <w:rPr>
      <w:color w:val="0000FF" w:themeColor="hyperlink"/>
      <w:u w:val="single"/>
    </w:rPr>
  </w:style>
  <w:style w:type="paragraph" w:styleId="Paragraphedeliste">
    <w:name w:val="List Paragraph"/>
    <w:basedOn w:val="Normal"/>
    <w:uiPriority w:val="34"/>
    <w:qFormat/>
    <w:rsid w:val="002B56C3"/>
    <w:pPr>
      <w:ind w:left="720"/>
      <w:contextualSpacing/>
    </w:pPr>
    <w:rPr>
      <w:rFonts w:cs="Mangal"/>
      <w:szCs w:val="21"/>
    </w:rPr>
  </w:style>
  <w:style w:type="character" w:styleId="Lienhypertextesuivivisit">
    <w:name w:val="FollowedHyperlink"/>
    <w:basedOn w:val="Policepardfaut"/>
    <w:uiPriority w:val="99"/>
    <w:semiHidden/>
    <w:unhideWhenUsed/>
    <w:rsid w:val="009B6A52"/>
    <w:rPr>
      <w:color w:val="800080" w:themeColor="followedHyperlink"/>
      <w:u w:val="single"/>
    </w:rPr>
  </w:style>
  <w:style w:type="character" w:styleId="lev">
    <w:name w:val="Strong"/>
    <w:basedOn w:val="Policepardfaut"/>
    <w:uiPriority w:val="22"/>
    <w:qFormat/>
    <w:rsid w:val="006A0667"/>
    <w:rPr>
      <w:b/>
      <w:bCs/>
    </w:rPr>
  </w:style>
  <w:style w:type="paragraph" w:styleId="En-tte">
    <w:name w:val="header"/>
    <w:basedOn w:val="Normal"/>
    <w:link w:val="En-tteCar"/>
    <w:uiPriority w:val="99"/>
    <w:semiHidden/>
    <w:unhideWhenUsed/>
    <w:rsid w:val="006A0667"/>
    <w:pPr>
      <w:tabs>
        <w:tab w:val="center" w:pos="4536"/>
        <w:tab w:val="right" w:pos="9072"/>
      </w:tabs>
    </w:pPr>
    <w:rPr>
      <w:rFonts w:cs="Mangal"/>
      <w:szCs w:val="21"/>
    </w:rPr>
  </w:style>
  <w:style w:type="character" w:customStyle="1" w:styleId="En-tteCar">
    <w:name w:val="En-tête Car"/>
    <w:basedOn w:val="Policepardfaut"/>
    <w:link w:val="En-tte"/>
    <w:uiPriority w:val="99"/>
    <w:semiHidden/>
    <w:rsid w:val="006A0667"/>
    <w:rPr>
      <w:rFonts w:cs="Mangal"/>
      <w:szCs w:val="21"/>
    </w:rPr>
  </w:style>
  <w:style w:type="paragraph" w:styleId="Pieddepage">
    <w:name w:val="footer"/>
    <w:basedOn w:val="Normal"/>
    <w:link w:val="PieddepageCar"/>
    <w:uiPriority w:val="99"/>
    <w:unhideWhenUsed/>
    <w:rsid w:val="006A0667"/>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6A0667"/>
    <w:rPr>
      <w:rFonts w:cs="Mangal"/>
      <w:szCs w:val="21"/>
    </w:rPr>
  </w:style>
  <w:style w:type="character" w:styleId="Titredulivre">
    <w:name w:val="Book Title"/>
    <w:basedOn w:val="Policepardfaut"/>
    <w:uiPriority w:val="33"/>
    <w:qFormat/>
    <w:rsid w:val="00E97537"/>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EG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settacode.org/wiki/Gaussian_elimination" TargetMode="External"/><Relationship Id="rId5" Type="http://schemas.openxmlformats.org/officeDocument/2006/relationships/webSettings" Target="webSettings.xml"/><Relationship Id="rId10" Type="http://schemas.openxmlformats.org/officeDocument/2006/relationships/hyperlink" Target="https://en.wikipedia.org/wiki/Bowyer&#8211;Watson_algorithm" TargetMode="External"/><Relationship Id="rId4" Type="http://schemas.openxmlformats.org/officeDocument/2006/relationships/settings" Target="settings.xml"/><Relationship Id="rId9" Type="http://schemas.openxmlformats.org/officeDocument/2006/relationships/hyperlink" Target="https://fr.wikipedia.org/wiki/Triangulation_de_Delaunay"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541CA0-99F0-4C94-B7E0-C16E2A80A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7</Pages>
  <Words>1869</Words>
  <Characters>10285</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Auriane DUBOIS</cp:lastModifiedBy>
  <cp:revision>11</cp:revision>
  <dcterms:created xsi:type="dcterms:W3CDTF">2018-12-05T09:37:00Z</dcterms:created>
  <dcterms:modified xsi:type="dcterms:W3CDTF">2018-12-11T16:20:00Z</dcterms:modified>
  <dc:language>fr-FR</dc:language>
</cp:coreProperties>
</file>