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6AA" w:rsidRDefault="00127B21" w:rsidP="00127B21">
      <w:pPr>
        <w:jc w:val="center"/>
        <w:rPr>
          <w:b/>
          <w:sz w:val="40"/>
          <w:u w:val="single"/>
          <w:lang w:val="en-GB"/>
        </w:rPr>
      </w:pPr>
      <w:r w:rsidRPr="00127B21">
        <w:rPr>
          <w:b/>
          <w:sz w:val="40"/>
          <w:highlight w:val="yellow"/>
          <w:u w:val="single"/>
          <w:lang w:val="en-GB"/>
        </w:rPr>
        <w:t>ALM-2- Class Test</w:t>
      </w:r>
    </w:p>
    <w:p w:rsidR="00127B21" w:rsidRDefault="00127B21" w:rsidP="00127B21">
      <w:pPr>
        <w:jc w:val="both"/>
        <w:rPr>
          <w:b/>
          <w:color w:val="FF0000"/>
          <w:sz w:val="26"/>
          <w:szCs w:val="26"/>
          <w:u w:val="single"/>
          <w:lang w:val="en-GB"/>
        </w:rPr>
      </w:pPr>
      <w:r>
        <w:rPr>
          <w:b/>
          <w:color w:val="FF0000"/>
          <w:sz w:val="26"/>
          <w:szCs w:val="26"/>
          <w:u w:val="single"/>
          <w:lang w:val="en-GB"/>
        </w:rPr>
        <w:t>Student Name:</w:t>
      </w:r>
    </w:p>
    <w:p w:rsidR="00127B21" w:rsidRDefault="00127B21" w:rsidP="00127B21">
      <w:pPr>
        <w:jc w:val="both"/>
        <w:rPr>
          <w:b/>
          <w:color w:val="FF0000"/>
          <w:sz w:val="26"/>
          <w:szCs w:val="26"/>
          <w:u w:val="single"/>
          <w:lang w:val="en-GB"/>
        </w:rPr>
      </w:pPr>
      <w:r>
        <w:rPr>
          <w:b/>
          <w:color w:val="FF0000"/>
          <w:sz w:val="26"/>
          <w:szCs w:val="26"/>
          <w:u w:val="single"/>
          <w:lang w:val="en-GB"/>
        </w:rPr>
        <w:t>Register Number:</w:t>
      </w:r>
    </w:p>
    <w:p w:rsidR="00127B21" w:rsidRDefault="00127B21" w:rsidP="00127B21">
      <w:pPr>
        <w:jc w:val="both"/>
        <w:rPr>
          <w:b/>
          <w:color w:val="FF0000"/>
          <w:sz w:val="26"/>
          <w:szCs w:val="26"/>
          <w:u w:val="single"/>
          <w:lang w:val="en-GB"/>
        </w:rPr>
      </w:pPr>
      <w:r>
        <w:rPr>
          <w:b/>
          <w:color w:val="FF0000"/>
          <w:sz w:val="26"/>
          <w:szCs w:val="26"/>
          <w:u w:val="single"/>
          <w:lang w:val="en-GB"/>
        </w:rPr>
        <w:t>Subject Code:</w:t>
      </w:r>
    </w:p>
    <w:p w:rsidR="00127B21" w:rsidRDefault="00127B21" w:rsidP="00127B21">
      <w:pPr>
        <w:jc w:val="both"/>
        <w:rPr>
          <w:b/>
          <w:color w:val="FF0000"/>
          <w:sz w:val="26"/>
          <w:szCs w:val="26"/>
          <w:u w:val="single"/>
          <w:lang w:val="en-GB"/>
        </w:rPr>
      </w:pPr>
      <w:r>
        <w:rPr>
          <w:b/>
          <w:color w:val="FF0000"/>
          <w:sz w:val="26"/>
          <w:szCs w:val="26"/>
          <w:u w:val="single"/>
          <w:lang w:val="en-GB"/>
        </w:rPr>
        <w:t>Subject Name:</w:t>
      </w:r>
    </w:p>
    <w:p w:rsidR="00127B21" w:rsidRDefault="00127B21" w:rsidP="00127B21">
      <w:pPr>
        <w:jc w:val="both"/>
        <w:rPr>
          <w:b/>
          <w:color w:val="FF0000"/>
          <w:sz w:val="26"/>
          <w:szCs w:val="26"/>
          <w:u w:val="single"/>
          <w:lang w:val="en-GB"/>
        </w:rPr>
      </w:pPr>
      <w:r>
        <w:rPr>
          <w:b/>
          <w:color w:val="FF0000"/>
          <w:sz w:val="26"/>
          <w:szCs w:val="26"/>
          <w:u w:val="single"/>
          <w:lang w:val="en-GB"/>
        </w:rPr>
        <w:t>Year &amp; Section:</w:t>
      </w:r>
    </w:p>
    <w:p w:rsidR="00127B21" w:rsidRDefault="00127B21" w:rsidP="00127B21">
      <w:pPr>
        <w:jc w:val="both"/>
        <w:rPr>
          <w:b/>
          <w:color w:val="FF0000"/>
          <w:sz w:val="26"/>
          <w:szCs w:val="26"/>
          <w:u w:val="single"/>
          <w:lang w:val="en-GB"/>
        </w:rPr>
      </w:pPr>
      <w:r>
        <w:rPr>
          <w:b/>
          <w:color w:val="FF0000"/>
          <w:sz w:val="26"/>
          <w:szCs w:val="26"/>
          <w:u w:val="single"/>
          <w:lang w:val="en-GB"/>
        </w:rPr>
        <w:t>Date of Exam:</w:t>
      </w:r>
      <w:r w:rsidR="006E2CF1">
        <w:rPr>
          <w:b/>
          <w:color w:val="FF0000"/>
          <w:sz w:val="26"/>
          <w:szCs w:val="26"/>
          <w:u w:val="single"/>
          <w:lang w:val="en-GB"/>
        </w:rPr>
        <w:t xml:space="preserve"> </w:t>
      </w:r>
    </w:p>
    <w:p w:rsidR="00127B21" w:rsidRPr="00127B21" w:rsidRDefault="00127B21" w:rsidP="00127B21">
      <w:pPr>
        <w:jc w:val="both"/>
        <w:rPr>
          <w:b/>
          <w:color w:val="FF0000"/>
          <w:sz w:val="26"/>
          <w:szCs w:val="26"/>
          <w:u w:val="single"/>
          <w:lang w:val="en-GB"/>
        </w:rPr>
      </w:pPr>
      <w:r>
        <w:rPr>
          <w:b/>
          <w:color w:val="FF0000"/>
          <w:sz w:val="26"/>
          <w:szCs w:val="26"/>
          <w:u w:val="single"/>
          <w:lang w:val="en-GB"/>
        </w:rPr>
        <w:t>Duration: 90 mints</w:t>
      </w:r>
    </w:p>
    <w:p w:rsidR="00820C49" w:rsidRDefault="00820C49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707"/>
        <w:gridCol w:w="8869"/>
      </w:tblGrid>
      <w:tr w:rsidR="003A4B27" w:rsidRPr="00127B21" w:rsidTr="00127B21">
        <w:tc>
          <w:tcPr>
            <w:tcW w:w="0" w:type="auto"/>
          </w:tcPr>
          <w:p w:rsidR="003A4B27" w:rsidRPr="00127B21" w:rsidRDefault="003A4B27" w:rsidP="00127B21">
            <w:pPr>
              <w:rPr>
                <w:rFonts w:cstheme="minorHAnsi"/>
                <w:color w:val="FF0000"/>
                <w:sz w:val="26"/>
                <w:szCs w:val="26"/>
                <w:highlight w:val="yellow"/>
                <w:lang w:val="en-GB"/>
              </w:rPr>
            </w:pPr>
            <w:proofErr w:type="spellStart"/>
            <w:r w:rsidRPr="00127B21">
              <w:rPr>
                <w:rFonts w:cstheme="minorHAnsi"/>
                <w:color w:val="FF0000"/>
                <w:sz w:val="26"/>
                <w:szCs w:val="26"/>
                <w:highlight w:val="yellow"/>
                <w:lang w:val="en-GB"/>
              </w:rPr>
              <w:t>S.No</w:t>
            </w:r>
            <w:proofErr w:type="spellEnd"/>
          </w:p>
        </w:tc>
        <w:tc>
          <w:tcPr>
            <w:tcW w:w="0" w:type="auto"/>
          </w:tcPr>
          <w:p w:rsidR="003A4B27" w:rsidRPr="00127B21" w:rsidRDefault="003A4B27" w:rsidP="00127B21">
            <w:pPr>
              <w:jc w:val="center"/>
              <w:rPr>
                <w:rFonts w:cstheme="minorHAnsi"/>
                <w:color w:val="FF0000"/>
                <w:sz w:val="26"/>
                <w:szCs w:val="26"/>
                <w:highlight w:val="yellow"/>
                <w:lang w:val="en-GB"/>
              </w:rPr>
            </w:pPr>
            <w:r w:rsidRPr="00127B21">
              <w:rPr>
                <w:rFonts w:cstheme="minorHAnsi"/>
                <w:color w:val="FF0000"/>
                <w:sz w:val="26"/>
                <w:szCs w:val="26"/>
                <w:highlight w:val="yellow"/>
                <w:lang w:val="en-GB"/>
              </w:rPr>
              <w:t>Questions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1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  <w:t>Develop a classification chart of embedded systems based on generation, Size and Application.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2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</w:rPr>
              <w:t>Demonstrate the role of General Purpose and Domain Specific Processors, ASICs, PLDs. And also draw block diagram of each category.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3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  <w:t>Outline the outcomes of each stages of Top down approach for an Embedded Systems Design paradigm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4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  <w:t>Summarize the selection criteria for choosing a processor for an embedded system. And also on which phases of Top down approach it belongs.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5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  <w:t>Describe embedded systems applied in the automotive industry. And elaborate with a suitable example.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6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>Explain the role of the oscillator unit in embedded systems and its impact on system performance.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7</w:t>
            </w:r>
          </w:p>
        </w:tc>
        <w:tc>
          <w:tcPr>
            <w:tcW w:w="0" w:type="auto"/>
          </w:tcPr>
          <w:p w:rsidR="003A4B27" w:rsidRPr="00127B21" w:rsidRDefault="003A4B27" w:rsidP="00127B21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</w:rPr>
              <w:t>Illustrate the integration of sensors and actuators in an embedded system. Using a practical example to illustrate their interaction.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8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>Plan an Embedded systems majorly focuses memory storage. Create a list of advantages and limitations of all possible memory types used in the embedded system and choose a type for the application. And also shows that why you have chosen the type of memory.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9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 xml:space="preserve">Choose the Blinking of LED and explain with an Embedded C program of the following and argue your outcomes. (a) </w:t>
            </w:r>
            <w:proofErr w:type="gramStart"/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>using</w:t>
            </w:r>
            <w:proofErr w:type="gramEnd"/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 xml:space="preserve"> the delay instruction (b) And the other is using timers.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10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  <w:t xml:space="preserve">Explain how PWM control work with motors? And also elaborate the advantages </w:t>
            </w: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  <w:lastRenderedPageBreak/>
              <w:t>of using PWM for motor control.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lastRenderedPageBreak/>
              <w:t>11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>Choose Memory selection strategies for Embedded Systems including factors such as speed, size, and power consumption.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12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  <w:t>Illustrate the integration of sensors and actuators in an embedded system, using a practical example and block diagram to illustrate their interaction.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13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  <w:t>Explain different types of memory used in embedded systems, highlighting their characteristics and applications. And also explain the concept of memory shadowing with a suitable example.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14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  <w:t>Explain the importance of timers, counters, and watchdog timers in maintaining the functionality and reliability of embedded systems.</w:t>
            </w:r>
          </w:p>
        </w:tc>
      </w:tr>
      <w:tr w:rsidR="003A4B27" w:rsidRPr="00127B21" w:rsidTr="00127B21"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sz w:val="26"/>
                <w:szCs w:val="26"/>
                <w:lang w:val="en-GB"/>
              </w:rPr>
            </w:pPr>
            <w:r w:rsidRPr="00127B21">
              <w:rPr>
                <w:rFonts w:cstheme="minorHAnsi"/>
                <w:sz w:val="26"/>
                <w:szCs w:val="26"/>
                <w:lang w:val="en-GB"/>
              </w:rPr>
              <w:t>15</w:t>
            </w:r>
          </w:p>
        </w:tc>
        <w:tc>
          <w:tcPr>
            <w:tcW w:w="0" w:type="auto"/>
          </w:tcPr>
          <w:p w:rsidR="003A4B27" w:rsidRPr="00127B21" w:rsidRDefault="003A4B27">
            <w:pPr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</w:pPr>
            <w:r w:rsidRPr="00127B21">
              <w:rPr>
                <w:rFonts w:cstheme="minorHAnsi"/>
                <w:color w:val="000000"/>
                <w:sz w:val="26"/>
                <w:szCs w:val="26"/>
                <w:shd w:val="clear" w:color="auto" w:fill="F4F6F6"/>
              </w:rPr>
              <w:t>Explain how oscillators and clock generation impact the timing, accuracy and synchronization in embedded systems.</w:t>
            </w:r>
          </w:p>
        </w:tc>
      </w:tr>
    </w:tbl>
    <w:p w:rsidR="00820C49" w:rsidRDefault="00820C49">
      <w:pPr>
        <w:rPr>
          <w:lang w:val="en-GB"/>
        </w:rPr>
      </w:pPr>
    </w:p>
    <w:p w:rsidR="00127B21" w:rsidRPr="00127B21" w:rsidRDefault="00127B21" w:rsidP="00127B21">
      <w:pPr>
        <w:spacing w:after="0" w:line="240" w:lineRule="auto"/>
        <w:rPr>
          <w:b/>
          <w:sz w:val="24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27B21">
        <w:rPr>
          <w:b/>
          <w:sz w:val="24"/>
          <w:lang w:val="en-GB"/>
        </w:rPr>
        <w:t>Dr. A. Raja Basha M.E., PhD</w:t>
      </w:r>
    </w:p>
    <w:p w:rsidR="00127B21" w:rsidRPr="00127B21" w:rsidRDefault="00127B21" w:rsidP="00127B21">
      <w:pPr>
        <w:spacing w:after="0" w:line="240" w:lineRule="auto"/>
        <w:rPr>
          <w:b/>
          <w:sz w:val="24"/>
          <w:lang w:val="en-GB"/>
        </w:rPr>
      </w:pPr>
      <w:r w:rsidRPr="00127B21">
        <w:rPr>
          <w:b/>
          <w:sz w:val="24"/>
          <w:lang w:val="en-GB"/>
        </w:rPr>
        <w:tab/>
      </w:r>
      <w:r w:rsidRPr="00127B21">
        <w:rPr>
          <w:b/>
          <w:sz w:val="24"/>
          <w:lang w:val="en-GB"/>
        </w:rPr>
        <w:tab/>
      </w:r>
      <w:r w:rsidRPr="00127B21">
        <w:rPr>
          <w:b/>
          <w:sz w:val="24"/>
          <w:lang w:val="en-GB"/>
        </w:rPr>
        <w:tab/>
      </w:r>
      <w:r w:rsidRPr="00127B21">
        <w:rPr>
          <w:b/>
          <w:sz w:val="24"/>
          <w:lang w:val="en-GB"/>
        </w:rPr>
        <w:tab/>
      </w:r>
      <w:r w:rsidRPr="00127B21">
        <w:rPr>
          <w:b/>
          <w:sz w:val="24"/>
          <w:lang w:val="en-GB"/>
        </w:rPr>
        <w:tab/>
      </w:r>
      <w:r w:rsidRPr="00127B21">
        <w:rPr>
          <w:b/>
          <w:sz w:val="24"/>
          <w:lang w:val="en-GB"/>
        </w:rPr>
        <w:tab/>
      </w:r>
      <w:r w:rsidRPr="00127B21">
        <w:rPr>
          <w:b/>
          <w:sz w:val="24"/>
          <w:lang w:val="en-GB"/>
        </w:rPr>
        <w:tab/>
        <w:t>Course-Coordinator</w:t>
      </w:r>
    </w:p>
    <w:sectPr w:rsidR="00127B21" w:rsidRPr="00127B21" w:rsidSect="00345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820C49"/>
    <w:rsid w:val="00127B21"/>
    <w:rsid w:val="003456AA"/>
    <w:rsid w:val="003A4B27"/>
    <w:rsid w:val="006E2CF1"/>
    <w:rsid w:val="0082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C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skr nma</dc:creator>
  <cp:lastModifiedBy>skr nma</cp:lastModifiedBy>
  <cp:revision>3</cp:revision>
  <dcterms:created xsi:type="dcterms:W3CDTF">2025-02-06T07:41:00Z</dcterms:created>
  <dcterms:modified xsi:type="dcterms:W3CDTF">2025-02-06T07:55:00Z</dcterms:modified>
</cp:coreProperties>
</file>