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Segoe UI" w:hAnsi="Segoe UI"/>
          <w:b/>
          <w:color w:val="1A365D"/>
          <w:sz w:val="44"/>
        </w:rPr>
        <w:t>AMAZON E-COMMERCE PLATFORM</w:t>
      </w:r>
    </w:p>
    <w:p>
      <w:pPr>
        <w:spacing w:after="320"/>
      </w:pPr>
      <w:r>
        <w:rPr>
          <w:rFonts w:ascii="Segoe UI" w:hAnsi="Segoe UI"/>
          <w:color w:val="2B6CB0"/>
          <w:sz w:val="28"/>
        </w:rPr>
        <w:t>Comprehensive Software Test Plan &amp; Manual Test Case Specification</w:t>
      </w:r>
    </w:p>
    <w:tbl>
      <w:tblPr>
        <w:tblW w:type="auto" w:w="0"/>
        <w:jc w:val="center"/>
        <w:tblLook w:firstColumn="1" w:firstRow="1" w:lastColumn="0" w:lastRow="0" w:noHBand="0" w:noVBand="1" w:val="04A0"/>
      </w:tblPr>
      <w:tblGrid>
        <w:gridCol w:w="5040"/>
        <w:gridCol w:w="5040"/>
      </w:tblGrid>
      <w:tr>
        <w:tc>
          <w:tcPr>
            <w:tcW w:type="dxa" w:w="5040"/>
            <w:shd w:fill="2B6CB0"/>
            <w:tcMar>
              <w:top w:w="100" w:type="dxa"/>
              <w:bottom w:w="100" w:type="dxa"/>
              <w:left w:w="150" w:type="dxa"/>
              <w:right w:w="150" w:type="dxa"/>
            </w:tcMar>
          </w:tcPr>
          <w:p>
            <w:r>
              <w:rPr>
                <w:b/>
                <w:color w:val="FFFFFF"/>
                <w:sz w:val="19"/>
              </w:rPr>
              <w:t>Project Name</w:t>
            </w:r>
          </w:p>
        </w:tc>
        <w:tc>
          <w:tcPr>
            <w:tcW w:type="dxa" w:w="5040"/>
            <w:shd w:fill="F7FAFC"/>
            <w:tcMar>
              <w:top w:w="100" w:type="dxa"/>
              <w:bottom w:w="100" w:type="dxa"/>
              <w:left w:w="150" w:type="dxa"/>
              <w:right w:w="150" w:type="dxa"/>
            </w:tcMar>
          </w:tcPr>
          <w:p>
            <w:r>
              <w:rPr>
                <w:sz w:val="19"/>
              </w:rPr>
              <w:t>Amazon E-Commerce Platform Test Plan</w:t>
            </w:r>
          </w:p>
        </w:tc>
      </w:tr>
      <w:tr>
        <w:tc>
          <w:tcPr>
            <w:tcW w:type="dxa" w:w="5040"/>
            <w:shd w:fill="2B6CB0"/>
            <w:tcMar>
              <w:top w:w="100" w:type="dxa"/>
              <w:bottom w:w="100" w:type="dxa"/>
              <w:left w:w="150" w:type="dxa"/>
              <w:right w:w="150" w:type="dxa"/>
            </w:tcMar>
          </w:tcPr>
          <w:p>
            <w:r>
              <w:rPr>
                <w:b/>
                <w:color w:val="FFFFFF"/>
                <w:sz w:val="19"/>
              </w:rPr>
              <w:t>Document Reference</w:t>
            </w:r>
          </w:p>
        </w:tc>
        <w:tc>
          <w:tcPr>
            <w:tcW w:type="dxa" w:w="5040"/>
            <w:shd w:fill="F7FAFC"/>
            <w:tcMar>
              <w:top w:w="100" w:type="dxa"/>
              <w:bottom w:w="100" w:type="dxa"/>
              <w:left w:w="150" w:type="dxa"/>
              <w:right w:w="150" w:type="dxa"/>
            </w:tcMar>
          </w:tcPr>
          <w:p>
            <w:r>
              <w:rPr>
                <w:sz w:val="19"/>
              </w:rPr>
              <w:t>AMZ-STP-2026-V1</w:t>
            </w:r>
          </w:p>
        </w:tc>
      </w:tr>
      <w:tr>
        <w:tc>
          <w:tcPr>
            <w:tcW w:type="dxa" w:w="5040"/>
            <w:shd w:fill="2B6CB0"/>
            <w:tcMar>
              <w:top w:w="100" w:type="dxa"/>
              <w:bottom w:w="100" w:type="dxa"/>
              <w:left w:w="150" w:type="dxa"/>
              <w:right w:w="150" w:type="dxa"/>
            </w:tcMar>
          </w:tcPr>
          <w:p>
            <w:r>
              <w:rPr>
                <w:b/>
                <w:color w:val="FFFFFF"/>
                <w:sz w:val="19"/>
              </w:rPr>
              <w:t>Author / Document Owner</w:t>
            </w:r>
          </w:p>
        </w:tc>
        <w:tc>
          <w:tcPr>
            <w:tcW w:type="dxa" w:w="5040"/>
            <w:shd w:fill="F7FAFC"/>
            <w:tcMar>
              <w:top w:w="100" w:type="dxa"/>
              <w:bottom w:w="100" w:type="dxa"/>
              <w:left w:w="150" w:type="dxa"/>
              <w:right w:w="150" w:type="dxa"/>
            </w:tcMar>
          </w:tcPr>
          <w:p>
            <w:r>
              <w:rPr>
                <w:sz w:val="19"/>
              </w:rPr>
              <w:t>QA Test Lead &amp; Quality Engineering</w:t>
            </w:r>
          </w:p>
        </w:tc>
      </w:tr>
      <w:tr>
        <w:tc>
          <w:tcPr>
            <w:tcW w:type="dxa" w:w="5040"/>
            <w:shd w:fill="2B6CB0"/>
            <w:tcMar>
              <w:top w:w="100" w:type="dxa"/>
              <w:bottom w:w="100" w:type="dxa"/>
              <w:left w:w="150" w:type="dxa"/>
              <w:right w:w="150" w:type="dxa"/>
            </w:tcMar>
          </w:tcPr>
          <w:p>
            <w:r>
              <w:rPr>
                <w:b/>
                <w:color w:val="FFFFFF"/>
                <w:sz w:val="19"/>
              </w:rPr>
              <w:t>Creation Date / Review Date</w:t>
            </w:r>
          </w:p>
        </w:tc>
        <w:tc>
          <w:tcPr>
            <w:tcW w:type="dxa" w:w="5040"/>
            <w:shd w:fill="F7FAFC"/>
            <w:tcMar>
              <w:top w:w="100" w:type="dxa"/>
              <w:bottom w:w="100" w:type="dxa"/>
              <w:left w:w="150" w:type="dxa"/>
              <w:right w:w="150" w:type="dxa"/>
            </w:tcMar>
          </w:tcPr>
          <w:p>
            <w:r>
              <w:rPr>
                <w:sz w:val="19"/>
              </w:rPr>
              <w:t>September 17, 2026 / September 17, 2026</w:t>
            </w:r>
          </w:p>
        </w:tc>
      </w:tr>
      <w:tr>
        <w:tc>
          <w:tcPr>
            <w:tcW w:type="dxa" w:w="5040"/>
            <w:shd w:fill="2B6CB0"/>
            <w:tcMar>
              <w:top w:w="100" w:type="dxa"/>
              <w:bottom w:w="100" w:type="dxa"/>
              <w:left w:w="150" w:type="dxa"/>
              <w:right w:w="150" w:type="dxa"/>
            </w:tcMar>
          </w:tcPr>
          <w:p>
            <w:r>
              <w:rPr>
                <w:b/>
                <w:color w:val="FFFFFF"/>
                <w:sz w:val="19"/>
              </w:rPr>
              <w:t>Coverage Scope</w:t>
            </w:r>
          </w:p>
        </w:tc>
        <w:tc>
          <w:tcPr>
            <w:tcW w:type="dxa" w:w="5040"/>
            <w:shd w:fill="F7FAFC"/>
            <w:tcMar>
              <w:top w:w="100" w:type="dxa"/>
              <w:bottom w:w="100" w:type="dxa"/>
              <w:left w:w="150" w:type="dxa"/>
              <w:right w:w="150" w:type="dxa"/>
            </w:tcMar>
          </w:tcPr>
          <w:p>
            <w:r>
              <w:rPr>
                <w:sz w:val="19"/>
              </w:rPr>
              <w:t>54 Comprehensive Amazon Feature Events</w:t>
            </w:r>
          </w:p>
        </w:tc>
      </w:tr>
    </w:tbl>
    <w:p>
      <w:pPr>
        <w:spacing w:after="200"/>
      </w:pPr>
    </w:p>
    <w:p>
      <w:pPr>
        <w:pStyle w:val="Heading1"/>
        <w:spacing w:before="320" w:after="120"/>
      </w:pPr>
      <w:r>
        <w:t>1. Executive Summary &amp; Test Plan Scope</w:t>
      </w:r>
    </w:p>
    <w:p>
      <w:pPr>
        <w:spacing w:line="276" w:lineRule="auto"/>
      </w:pPr>
      <w:r>
        <w:t>This document defines the formal, end-to-end Test Plan and Manual Test Case Specifications for the Amazon E-Commerce web platform. Based on the 54 core event and feature requirements identified in the system catalog, this test suite covers critical consumer purchase funnels, merchant ecosystem touchpoints, customer service interactions, and platform navigation elements.</w:t>
        <w:br/>
        <w:br/>
        <w:t>The manual test cases are structured in exact alignment with the enterprise Manual Test Case Template, capturing Requirement IDs, Test IDs, Scenarios, Preconditions, Concrete Test Data, Target Browsing Environments, Numbered Execution Steps, and Expected Outcomes.</w:t>
      </w:r>
    </w:p>
    <w:p>
      <w:pPr>
        <w:pStyle w:val="Heading1"/>
        <w:spacing w:before="320"/>
      </w:pPr>
      <w:r>
        <w:t>2. Test Strategy &amp; Quality Gates</w:t>
      </w:r>
    </w:p>
    <w:p>
      <w:pPr>
        <w:spacing w:line="276" w:lineRule="auto"/>
      </w:pPr>
      <w:r>
        <w:t>Testing will be carried out across multiple layers to guarantee performance, zero regressions, and full PCI/data compliance:</w:t>
        <w:br/>
        <w:t>• Functional Testing: Validation of business logic, form validation, error messaging, and calculations.</w:t>
        <w:br/>
        <w:t>• Integration Testing: Third-party payment gateways (Credit Card, UPI, Net Banking), shipping address validation APIs.</w:t>
        <w:br/>
        <w:t>• Cross-Browser &amp; Responsiveness: Testing on Google Chrome, Mozilla Firefox, Microsoft Edge, and Apple Safari across 1080p, 2K, and mobile responsive viewports.</w:t>
        <w:br/>
        <w:t>• Session &amp; Security: Authentication tokens, password masking, OTP two-factor verification, and proper cache termination upon logout.</w:t>
      </w:r>
    </w:p>
    <w:p>
      <w:pPr>
        <w:pStyle w:val="Heading1"/>
        <w:spacing w:before="320" w:after="160"/>
      </w:pPr>
      <w:r>
        <w:t>3. Manual Test Cases Specification (54 Features)</w:t>
      </w:r>
    </w:p>
    <w:tbl>
      <w:tblPr>
        <w:tblW w:type="auto" w:w="0"/>
        <w:jc w:val="center"/>
        <w:tblLayout w:type="fixed"/>
        <w:tblLook w:firstColumn="1" w:firstRow="1" w:lastColumn="0" w:lastRow="0" w:noHBand="0" w:noVBand="1" w:val="04A0"/>
      </w:tblPr>
      <w:tblGrid>
        <w:gridCol w:w="1260"/>
        <w:gridCol w:w="1260"/>
        <w:gridCol w:w="1260"/>
        <w:gridCol w:w="1260"/>
        <w:gridCol w:w="1260"/>
        <w:gridCol w:w="1260"/>
        <w:gridCol w:w="1260"/>
        <w:gridCol w:w="1260"/>
      </w:tblGrid>
      <w:tr>
        <w:tc>
          <w:tcPr>
            <w:tcW w:type="dxa" w:w="1008"/>
            <w:shd w:fill="1A365D"/>
            <w:tcMar>
              <w:top w:w="80" w:type="dxa"/>
              <w:bottom w:w="80" w:type="dxa"/>
              <w:left w:w="100" w:type="dxa"/>
              <w:right w:w="100" w:type="dxa"/>
            </w:tcMar>
          </w:tcPr>
          <w:p>
            <w:pPr>
              <w:jc w:val="center"/>
            </w:pPr>
            <w:r>
              <w:rPr>
                <w:rFonts w:ascii="Segoe UI" w:hAnsi="Segoe UI"/>
                <w:b/>
                <w:color w:val="FFFFFF"/>
                <w:sz w:val="17"/>
              </w:rPr>
              <w:t>Req ID</w:t>
            </w:r>
          </w:p>
        </w:tc>
        <w:tc>
          <w:tcPr>
            <w:tcW w:type="dxa" w:w="864"/>
            <w:shd w:fill="1A365D"/>
            <w:tcMar>
              <w:top w:w="80" w:type="dxa"/>
              <w:bottom w:w="80" w:type="dxa"/>
              <w:left w:w="100" w:type="dxa"/>
              <w:right w:w="100" w:type="dxa"/>
            </w:tcMar>
          </w:tcPr>
          <w:p>
            <w:pPr>
              <w:jc w:val="center"/>
            </w:pPr>
            <w:r>
              <w:rPr>
                <w:rFonts w:ascii="Segoe UI" w:hAnsi="Segoe UI"/>
                <w:b/>
                <w:color w:val="FFFFFF"/>
                <w:sz w:val="17"/>
              </w:rPr>
              <w:t>Test ID</w:t>
            </w:r>
          </w:p>
        </w:tc>
        <w:tc>
          <w:tcPr>
            <w:tcW w:type="dxa" w:w="1872"/>
            <w:shd w:fill="1A365D"/>
            <w:tcMar>
              <w:top w:w="80" w:type="dxa"/>
              <w:bottom w:w="80" w:type="dxa"/>
              <w:left w:w="100" w:type="dxa"/>
              <w:right w:w="100" w:type="dxa"/>
            </w:tcMar>
          </w:tcPr>
          <w:p>
            <w:pPr>
              <w:jc w:val="center"/>
            </w:pPr>
            <w:r>
              <w:rPr>
                <w:rFonts w:ascii="Segoe UI" w:hAnsi="Segoe UI"/>
                <w:b/>
                <w:color w:val="FFFFFF"/>
                <w:sz w:val="17"/>
              </w:rPr>
              <w:t>Scenario / Feature</w:t>
            </w:r>
          </w:p>
        </w:tc>
        <w:tc>
          <w:tcPr>
            <w:tcW w:type="dxa" w:w="1440"/>
            <w:shd w:fill="1A365D"/>
            <w:tcMar>
              <w:top w:w="80" w:type="dxa"/>
              <w:bottom w:w="80" w:type="dxa"/>
              <w:left w:w="100" w:type="dxa"/>
              <w:right w:w="100" w:type="dxa"/>
            </w:tcMar>
          </w:tcPr>
          <w:p>
            <w:pPr>
              <w:jc w:val="center"/>
            </w:pPr>
            <w:r>
              <w:rPr>
                <w:rFonts w:ascii="Segoe UI" w:hAnsi="Segoe UI"/>
                <w:b/>
                <w:color w:val="FFFFFF"/>
                <w:sz w:val="17"/>
              </w:rPr>
              <w:t>Preconditions</w:t>
            </w:r>
          </w:p>
        </w:tc>
        <w:tc>
          <w:tcPr>
            <w:tcW w:type="dxa" w:w="1440"/>
            <w:shd w:fill="1A365D"/>
            <w:tcMar>
              <w:top w:w="80" w:type="dxa"/>
              <w:bottom w:w="80" w:type="dxa"/>
              <w:left w:w="100" w:type="dxa"/>
              <w:right w:w="100" w:type="dxa"/>
            </w:tcMar>
          </w:tcPr>
          <w:p>
            <w:pPr>
              <w:jc w:val="center"/>
            </w:pPr>
            <w:r>
              <w:rPr>
                <w:rFonts w:ascii="Segoe UI" w:hAnsi="Segoe UI"/>
                <w:b/>
                <w:color w:val="FFFFFF"/>
                <w:sz w:val="17"/>
              </w:rPr>
              <w:t>Test Data</w:t>
            </w:r>
          </w:p>
        </w:tc>
        <w:tc>
          <w:tcPr>
            <w:tcW w:type="dxa" w:w="1152"/>
            <w:shd w:fill="1A365D"/>
            <w:tcMar>
              <w:top w:w="80" w:type="dxa"/>
              <w:bottom w:w="80" w:type="dxa"/>
              <w:left w:w="100" w:type="dxa"/>
              <w:right w:w="100" w:type="dxa"/>
            </w:tcMar>
          </w:tcPr>
          <w:p>
            <w:pPr>
              <w:jc w:val="center"/>
            </w:pPr>
            <w:r>
              <w:rPr>
                <w:rFonts w:ascii="Segoe UI" w:hAnsi="Segoe UI"/>
                <w:b/>
                <w:color w:val="FFFFFF"/>
                <w:sz w:val="17"/>
              </w:rPr>
              <w:t>Env</w:t>
            </w:r>
          </w:p>
        </w:tc>
        <w:tc>
          <w:tcPr>
            <w:tcW w:type="dxa" w:w="2592"/>
            <w:shd w:fill="1A365D"/>
            <w:tcMar>
              <w:top w:w="80" w:type="dxa"/>
              <w:bottom w:w="80" w:type="dxa"/>
              <w:left w:w="100" w:type="dxa"/>
              <w:right w:w="100" w:type="dxa"/>
            </w:tcMar>
          </w:tcPr>
          <w:p>
            <w:pPr>
              <w:jc w:val="center"/>
            </w:pPr>
            <w:r>
              <w:rPr>
                <w:rFonts w:ascii="Segoe UI" w:hAnsi="Segoe UI"/>
                <w:b/>
                <w:color w:val="FFFFFF"/>
                <w:sz w:val="17"/>
              </w:rPr>
              <w:t>Test Steps</w:t>
            </w:r>
          </w:p>
        </w:tc>
        <w:tc>
          <w:tcPr>
            <w:tcW w:type="dxa" w:w="2592"/>
            <w:shd w:fill="1A365D"/>
            <w:tcMar>
              <w:top w:w="80" w:type="dxa"/>
              <w:bottom w:w="80" w:type="dxa"/>
              <w:left w:w="100" w:type="dxa"/>
              <w:right w:w="100" w:type="dxa"/>
            </w:tcMar>
          </w:tcPr>
          <w:p>
            <w:pPr>
              <w:jc w:val="center"/>
            </w:pPr>
            <w:r>
              <w:rPr>
                <w:rFonts w:ascii="Segoe UI" w:hAnsi="Segoe UI"/>
                <w:b/>
                <w:color w:val="FFFFFF"/>
                <w:sz w:val="17"/>
              </w:rPr>
              <w:t>Expected Result</w:t>
            </w:r>
          </w:p>
        </w:tc>
      </w:tr>
      <w:tr>
        <w:tc>
          <w:tcPr>
            <w:tcW w:type="dxa" w:w="1008"/>
            <w:shd w:fill="FFFFFF"/>
            <w:tcMar>
              <w:top w:w="60" w:type="dxa"/>
              <w:bottom w:w="60" w:type="dxa"/>
              <w:left w:w="80" w:type="dxa"/>
              <w:right w:w="80" w:type="dxa"/>
            </w:tcMar>
          </w:tcPr>
          <w:p>
            <w:pPr>
              <w:jc w:val="center"/>
            </w:pPr>
            <w:r>
              <w:rPr>
                <w:rFonts w:ascii="Segoe UI" w:hAnsi="Segoe UI"/>
                <w:b/>
                <w:sz w:val="15"/>
              </w:rPr>
              <w:t>REQ-001</w:t>
            </w:r>
          </w:p>
        </w:tc>
        <w:tc>
          <w:tcPr>
            <w:tcW w:type="dxa" w:w="864"/>
            <w:shd w:fill="FFFFFF"/>
            <w:tcMar>
              <w:top w:w="60" w:type="dxa"/>
              <w:bottom w:w="60" w:type="dxa"/>
              <w:left w:w="80" w:type="dxa"/>
              <w:right w:w="80" w:type="dxa"/>
            </w:tcMar>
          </w:tcPr>
          <w:p>
            <w:pPr>
              <w:jc w:val="center"/>
            </w:pPr>
            <w:r>
              <w:rPr>
                <w:rFonts w:ascii="Segoe UI" w:hAnsi="Segoe UI"/>
                <w:b/>
                <w:sz w:val="15"/>
              </w:rPr>
              <w:t>TC001</w:t>
            </w:r>
          </w:p>
        </w:tc>
        <w:tc>
          <w:tcPr>
            <w:tcW w:type="dxa" w:w="1872"/>
            <w:shd w:fill="FFFFFF"/>
            <w:tcMar>
              <w:top w:w="60" w:type="dxa"/>
              <w:bottom w:w="60" w:type="dxa"/>
              <w:left w:w="80" w:type="dxa"/>
              <w:right w:w="80" w:type="dxa"/>
            </w:tcMar>
          </w:tcPr>
          <w:p>
            <w:r>
              <w:rPr>
                <w:rFonts w:ascii="Segoe UI" w:hAnsi="Segoe UI"/>
                <w:sz w:val="15"/>
              </w:rPr>
              <w:t>User Authentication (Login with valid &amp; invalid credentials)</w:t>
            </w:r>
          </w:p>
        </w:tc>
        <w:tc>
          <w:tcPr>
            <w:tcW w:type="dxa" w:w="1440"/>
            <w:shd w:fill="FFFFFF"/>
            <w:tcMar>
              <w:top w:w="60" w:type="dxa"/>
              <w:bottom w:w="60" w:type="dxa"/>
              <w:left w:w="80" w:type="dxa"/>
              <w:right w:w="80" w:type="dxa"/>
            </w:tcMar>
          </w:tcPr>
          <w:p>
            <w:r>
              <w:rPr>
                <w:rFonts w:ascii="Segoe UI" w:hAnsi="Segoe UI"/>
                <w:sz w:val="15"/>
              </w:rPr>
              <w:t>User is registered on Amazon platform; browser is at login page.</w:t>
            </w:r>
          </w:p>
        </w:tc>
        <w:tc>
          <w:tcPr>
            <w:tcW w:type="dxa" w:w="1440"/>
            <w:shd w:fill="FFFFFF"/>
            <w:tcMar>
              <w:top w:w="60" w:type="dxa"/>
              <w:bottom w:w="60" w:type="dxa"/>
              <w:left w:w="80" w:type="dxa"/>
              <w:right w:w="80" w:type="dxa"/>
            </w:tcMar>
          </w:tcPr>
          <w:p>
            <w:r>
              <w:rPr>
                <w:rFonts w:ascii="Segoe UI" w:hAnsi="Segoe UI"/>
                <w:sz w:val="15"/>
              </w:rPr>
              <w:t>Valid: testuser@amazon-test.com / Pass@1234; Invalid: testuser@amazon-test.com / WrongPass99</w:t>
            </w:r>
          </w:p>
        </w:tc>
        <w:tc>
          <w:tcPr>
            <w:tcW w:type="dxa" w:w="1152"/>
            <w:shd w:fill="FFFFFF"/>
            <w:tcMar>
              <w:top w:w="60" w:type="dxa"/>
              <w:bottom w:w="60" w:type="dxa"/>
              <w:left w:w="80" w:type="dxa"/>
              <w:right w:w="80" w:type="dxa"/>
            </w:tcMar>
          </w:tcPr>
          <w:p>
            <w:r>
              <w:rPr>
                <w:rFonts w:ascii="Segoe UI" w:hAnsi="Segoe UI"/>
                <w:sz w:val="15"/>
              </w:rPr>
              <w:t>Staging - Chrome v128</w:t>
            </w:r>
          </w:p>
        </w:tc>
        <w:tc>
          <w:tcPr>
            <w:tcW w:type="dxa" w:w="2592"/>
            <w:shd w:fill="FFFFFF"/>
            <w:tcMar>
              <w:top w:w="60" w:type="dxa"/>
              <w:bottom w:w="60" w:type="dxa"/>
              <w:left w:w="80" w:type="dxa"/>
              <w:right w:w="80" w:type="dxa"/>
            </w:tcMar>
          </w:tcPr>
          <w:p>
            <w:r>
              <w:rPr>
                <w:rFonts w:ascii="Segoe UI" w:hAnsi="Segoe UI"/>
                <w:sz w:val="15"/>
              </w:rPr>
              <w:t>1. Navigate to Amazon homepage.</w:t>
              <w:br/>
              <w:t>2. Hover over 'Account &amp; Lists' and click 'Sign in'.</w:t>
              <w:br/>
              <w:t>3. Enter registered email address and click 'Continue'.</w:t>
              <w:br/>
              <w:t>4. Enter valid password and click 'Sign In'.</w:t>
              <w:br/>
              <w:t>5. Repeat with invalid password to test negative path.</w:t>
            </w:r>
          </w:p>
        </w:tc>
        <w:tc>
          <w:tcPr>
            <w:tcW w:type="dxa" w:w="2592"/>
            <w:shd w:fill="FFFFFF"/>
            <w:tcMar>
              <w:top w:w="60" w:type="dxa"/>
              <w:bottom w:w="60" w:type="dxa"/>
              <w:left w:w="80" w:type="dxa"/>
              <w:right w:w="80" w:type="dxa"/>
            </w:tcMar>
          </w:tcPr>
          <w:p>
            <w:r>
              <w:rPr>
                <w:rFonts w:ascii="Segoe UI" w:hAnsi="Segoe UI"/>
                <w:sz w:val="15"/>
              </w:rPr>
              <w:t>Valid: User is successfully authenticated, session cookie created, redirected to homepage displaying 'Hello, [Name]'. Invalid: Error banner 'Your password is incorrect' is displayed.</w:t>
            </w:r>
          </w:p>
        </w:tc>
      </w:tr>
      <w:tr>
        <w:tc>
          <w:tcPr>
            <w:tcW w:type="dxa" w:w="1008"/>
            <w:shd w:fill="F7FAFC"/>
            <w:tcMar>
              <w:top w:w="60" w:type="dxa"/>
              <w:bottom w:w="60" w:type="dxa"/>
              <w:left w:w="80" w:type="dxa"/>
              <w:right w:w="80" w:type="dxa"/>
            </w:tcMar>
          </w:tcPr>
          <w:p>
            <w:pPr>
              <w:jc w:val="center"/>
            </w:pPr>
            <w:r>
              <w:rPr>
                <w:rFonts w:ascii="Segoe UI" w:hAnsi="Segoe UI"/>
                <w:b/>
                <w:sz w:val="15"/>
              </w:rPr>
              <w:t>REQ-002</w:t>
            </w:r>
          </w:p>
        </w:tc>
        <w:tc>
          <w:tcPr>
            <w:tcW w:type="dxa" w:w="864"/>
            <w:shd w:fill="F7FAFC"/>
            <w:tcMar>
              <w:top w:w="60" w:type="dxa"/>
              <w:bottom w:w="60" w:type="dxa"/>
              <w:left w:w="80" w:type="dxa"/>
              <w:right w:w="80" w:type="dxa"/>
            </w:tcMar>
          </w:tcPr>
          <w:p>
            <w:pPr>
              <w:jc w:val="center"/>
            </w:pPr>
            <w:r>
              <w:rPr>
                <w:rFonts w:ascii="Segoe UI" w:hAnsi="Segoe UI"/>
                <w:b/>
                <w:sz w:val="15"/>
              </w:rPr>
              <w:t>TC002</w:t>
            </w:r>
          </w:p>
        </w:tc>
        <w:tc>
          <w:tcPr>
            <w:tcW w:type="dxa" w:w="1872"/>
            <w:shd w:fill="F7FAFC"/>
            <w:tcMar>
              <w:top w:w="60" w:type="dxa"/>
              <w:bottom w:w="60" w:type="dxa"/>
              <w:left w:w="80" w:type="dxa"/>
              <w:right w:w="80" w:type="dxa"/>
            </w:tcMar>
          </w:tcPr>
          <w:p>
            <w:r>
              <w:rPr>
                <w:rFonts w:ascii="Segoe UI" w:hAnsi="Segoe UI"/>
                <w:sz w:val="15"/>
              </w:rPr>
              <w:t>Product Search (Keyword search with auto-suggest)</w:t>
            </w:r>
          </w:p>
        </w:tc>
        <w:tc>
          <w:tcPr>
            <w:tcW w:type="dxa" w:w="1440"/>
            <w:shd w:fill="F7FAFC"/>
            <w:tcMar>
              <w:top w:w="60" w:type="dxa"/>
              <w:bottom w:w="60" w:type="dxa"/>
              <w:left w:w="80" w:type="dxa"/>
              <w:right w:w="80" w:type="dxa"/>
            </w:tcMar>
          </w:tcPr>
          <w:p>
            <w:r>
              <w:rPr>
                <w:rFonts w:ascii="Segoe UI" w:hAnsi="Segoe UI"/>
                <w:sz w:val="15"/>
              </w:rPr>
              <w:t>Database index contains catalog products across multiple categories.</w:t>
            </w:r>
          </w:p>
        </w:tc>
        <w:tc>
          <w:tcPr>
            <w:tcW w:type="dxa" w:w="1440"/>
            <w:shd w:fill="F7FAFC"/>
            <w:tcMar>
              <w:top w:w="60" w:type="dxa"/>
              <w:bottom w:w="60" w:type="dxa"/>
              <w:left w:w="80" w:type="dxa"/>
              <w:right w:w="80" w:type="dxa"/>
            </w:tcMar>
          </w:tcPr>
          <w:p>
            <w:r>
              <w:rPr>
                <w:rFonts w:ascii="Segoe UI" w:hAnsi="Segoe UI"/>
                <w:sz w:val="15"/>
              </w:rPr>
              <w:t>Search terms: 'Wireless Noise Canceling Headphones', 'MacBook Air'</w:t>
            </w:r>
          </w:p>
        </w:tc>
        <w:tc>
          <w:tcPr>
            <w:tcW w:type="dxa" w:w="1152"/>
            <w:shd w:fill="F7FAFC"/>
            <w:tcMar>
              <w:top w:w="60" w:type="dxa"/>
              <w:bottom w:w="60" w:type="dxa"/>
              <w:left w:w="80" w:type="dxa"/>
              <w:right w:w="80" w:type="dxa"/>
            </w:tcMar>
          </w:tcPr>
          <w:p>
            <w:r>
              <w:rPr>
                <w:rFonts w:ascii="Segoe UI" w:hAnsi="Segoe UI"/>
                <w:sz w:val="15"/>
              </w:rPr>
              <w:t>QA - Firefox v130</w:t>
            </w:r>
          </w:p>
        </w:tc>
        <w:tc>
          <w:tcPr>
            <w:tcW w:type="dxa" w:w="2592"/>
            <w:shd w:fill="F7FAFC"/>
            <w:tcMar>
              <w:top w:w="60" w:type="dxa"/>
              <w:bottom w:w="60" w:type="dxa"/>
              <w:left w:w="80" w:type="dxa"/>
              <w:right w:w="80" w:type="dxa"/>
            </w:tcMar>
          </w:tcPr>
          <w:p>
            <w:r>
              <w:rPr>
                <w:rFonts w:ascii="Segoe UI" w:hAnsi="Segoe UI"/>
                <w:sz w:val="15"/>
              </w:rPr>
              <w:t>1. Navigate to Amazon homepage.</w:t>
              <w:br/>
              <w:t>2. Click on the central search input bar.</w:t>
              <w:br/>
              <w:t>3. Type first 4 characters 'wire'.</w:t>
              <w:br/>
              <w:t>4. Observe auto-complete suggestions.</w:t>
              <w:br/>
              <w:t>5. Press 'Enter' or click search magnifying glass icon.</w:t>
            </w:r>
          </w:p>
        </w:tc>
        <w:tc>
          <w:tcPr>
            <w:tcW w:type="dxa" w:w="2592"/>
            <w:shd w:fill="F7FAFC"/>
            <w:tcMar>
              <w:top w:w="60" w:type="dxa"/>
              <w:bottom w:w="60" w:type="dxa"/>
              <w:left w:w="80" w:type="dxa"/>
              <w:right w:w="80" w:type="dxa"/>
            </w:tcMar>
          </w:tcPr>
          <w:p>
            <w:r>
              <w:rPr>
                <w:rFonts w:ascii="Segoe UI" w:hAnsi="Segoe UI"/>
                <w:sz w:val="15"/>
              </w:rPr>
              <w:t>Auto-suggest dropdown appears within 300ms showing top relevant search terms. SERP loads matching products with count, pagination, and breadcrumbs.</w:t>
            </w:r>
          </w:p>
        </w:tc>
      </w:tr>
      <w:tr>
        <w:tc>
          <w:tcPr>
            <w:tcW w:type="dxa" w:w="1008"/>
            <w:shd w:fill="FFFFFF"/>
            <w:tcMar>
              <w:top w:w="60" w:type="dxa"/>
              <w:bottom w:w="60" w:type="dxa"/>
              <w:left w:w="80" w:type="dxa"/>
              <w:right w:w="80" w:type="dxa"/>
            </w:tcMar>
          </w:tcPr>
          <w:p>
            <w:pPr>
              <w:jc w:val="center"/>
            </w:pPr>
            <w:r>
              <w:rPr>
                <w:rFonts w:ascii="Segoe UI" w:hAnsi="Segoe UI"/>
                <w:b/>
                <w:sz w:val="15"/>
              </w:rPr>
              <w:t>REQ-003</w:t>
            </w:r>
          </w:p>
        </w:tc>
        <w:tc>
          <w:tcPr>
            <w:tcW w:type="dxa" w:w="864"/>
            <w:shd w:fill="FFFFFF"/>
            <w:tcMar>
              <w:top w:w="60" w:type="dxa"/>
              <w:bottom w:w="60" w:type="dxa"/>
              <w:left w:w="80" w:type="dxa"/>
              <w:right w:w="80" w:type="dxa"/>
            </w:tcMar>
          </w:tcPr>
          <w:p>
            <w:pPr>
              <w:jc w:val="center"/>
            </w:pPr>
            <w:r>
              <w:rPr>
                <w:rFonts w:ascii="Segoe UI" w:hAnsi="Segoe UI"/>
                <w:b/>
                <w:sz w:val="15"/>
              </w:rPr>
              <w:t>TC003</w:t>
            </w:r>
          </w:p>
        </w:tc>
        <w:tc>
          <w:tcPr>
            <w:tcW w:type="dxa" w:w="1872"/>
            <w:shd w:fill="FFFFFF"/>
            <w:tcMar>
              <w:top w:w="60" w:type="dxa"/>
              <w:bottom w:w="60" w:type="dxa"/>
              <w:left w:w="80" w:type="dxa"/>
              <w:right w:w="80" w:type="dxa"/>
            </w:tcMar>
          </w:tcPr>
          <w:p>
            <w:r>
              <w:rPr>
                <w:rFonts w:ascii="Segoe UI" w:hAnsi="Segoe UI"/>
                <w:sz w:val="15"/>
              </w:rPr>
              <w:t>Add to Cart (Single and bulk item addition)</w:t>
            </w:r>
          </w:p>
        </w:tc>
        <w:tc>
          <w:tcPr>
            <w:tcW w:type="dxa" w:w="1440"/>
            <w:shd w:fill="FFFFFF"/>
            <w:tcMar>
              <w:top w:w="60" w:type="dxa"/>
              <w:bottom w:w="60" w:type="dxa"/>
              <w:left w:w="80" w:type="dxa"/>
              <w:right w:w="80" w:type="dxa"/>
            </w:tcMar>
          </w:tcPr>
          <w:p>
            <w:r>
              <w:rPr>
                <w:rFonts w:ascii="Segoe UI" w:hAnsi="Segoe UI"/>
                <w:sz w:val="15"/>
              </w:rPr>
              <w:t>Product is in-stock; user is on Product Detail Page (PDP).</w:t>
            </w:r>
          </w:p>
        </w:tc>
        <w:tc>
          <w:tcPr>
            <w:tcW w:type="dxa" w:w="1440"/>
            <w:shd w:fill="FFFFFF"/>
            <w:tcMar>
              <w:top w:w="60" w:type="dxa"/>
              <w:bottom w:w="60" w:type="dxa"/>
              <w:left w:w="80" w:type="dxa"/>
              <w:right w:w="80" w:type="dxa"/>
            </w:tcMar>
          </w:tcPr>
          <w:p>
            <w:r>
              <w:rPr>
                <w:rFonts w:ascii="Segoe UI" w:hAnsi="Segoe UI"/>
                <w:sz w:val="15"/>
              </w:rPr>
              <w:t>ASIN: B08N5WRWNW, Quantity: 2</w:t>
            </w:r>
          </w:p>
        </w:tc>
        <w:tc>
          <w:tcPr>
            <w:tcW w:type="dxa" w:w="1152"/>
            <w:shd w:fill="FFFFFF"/>
            <w:tcMar>
              <w:top w:w="60" w:type="dxa"/>
              <w:bottom w:w="60" w:type="dxa"/>
              <w:left w:w="80" w:type="dxa"/>
              <w:right w:w="80" w:type="dxa"/>
            </w:tcMar>
          </w:tcPr>
          <w:p>
            <w:r>
              <w:rPr>
                <w:rFonts w:ascii="Segoe UI" w:hAnsi="Segoe UI"/>
                <w:sz w:val="15"/>
              </w:rPr>
              <w:t>Staging - Chrome v128</w:t>
            </w:r>
          </w:p>
        </w:tc>
        <w:tc>
          <w:tcPr>
            <w:tcW w:type="dxa" w:w="2592"/>
            <w:shd w:fill="FFFFFF"/>
            <w:tcMar>
              <w:top w:w="60" w:type="dxa"/>
              <w:bottom w:w="60" w:type="dxa"/>
              <w:left w:w="80" w:type="dxa"/>
              <w:right w:w="80" w:type="dxa"/>
            </w:tcMar>
          </w:tcPr>
          <w:p>
            <w:r>
              <w:rPr>
                <w:rFonts w:ascii="Segoe UI" w:hAnsi="Segoe UI"/>
                <w:sz w:val="15"/>
              </w:rPr>
              <w:t>1. Open PDP for the selected product.</w:t>
              <w:br/>
              <w:t>2. Select quantity dropdown and choose '2'.</w:t>
              <w:br/>
              <w:t>3. Click 'Add to Cart' button.</w:t>
              <w:br/>
              <w:t>4. Check mini-cart drawer / added to cart confirmation sub-sheet.</w:t>
            </w:r>
          </w:p>
        </w:tc>
        <w:tc>
          <w:tcPr>
            <w:tcW w:type="dxa" w:w="2592"/>
            <w:shd w:fill="FFFFFF"/>
            <w:tcMar>
              <w:top w:w="60" w:type="dxa"/>
              <w:bottom w:w="60" w:type="dxa"/>
              <w:left w:w="80" w:type="dxa"/>
              <w:right w:w="80" w:type="dxa"/>
            </w:tcMar>
          </w:tcPr>
          <w:p>
            <w:r>
              <w:rPr>
                <w:rFonts w:ascii="Segoe UI" w:hAnsi="Segoe UI"/>
                <w:sz w:val="15"/>
              </w:rPr>
              <w:t>'Added to Cart' confirmation message displayed with subtotal for 2 items. Global cart icon badge increments by 2 immediately.</w:t>
            </w:r>
          </w:p>
        </w:tc>
      </w:tr>
      <w:tr>
        <w:tc>
          <w:tcPr>
            <w:tcW w:type="dxa" w:w="1008"/>
            <w:shd w:fill="F7FAFC"/>
            <w:tcMar>
              <w:top w:w="60" w:type="dxa"/>
              <w:bottom w:w="60" w:type="dxa"/>
              <w:left w:w="80" w:type="dxa"/>
              <w:right w:w="80" w:type="dxa"/>
            </w:tcMar>
          </w:tcPr>
          <w:p>
            <w:pPr>
              <w:jc w:val="center"/>
            </w:pPr>
            <w:r>
              <w:rPr>
                <w:rFonts w:ascii="Segoe UI" w:hAnsi="Segoe UI"/>
                <w:b/>
                <w:sz w:val="15"/>
              </w:rPr>
              <w:t>REQ-004</w:t>
            </w:r>
          </w:p>
        </w:tc>
        <w:tc>
          <w:tcPr>
            <w:tcW w:type="dxa" w:w="864"/>
            <w:shd w:fill="F7FAFC"/>
            <w:tcMar>
              <w:top w:w="60" w:type="dxa"/>
              <w:bottom w:w="60" w:type="dxa"/>
              <w:left w:w="80" w:type="dxa"/>
              <w:right w:w="80" w:type="dxa"/>
            </w:tcMar>
          </w:tcPr>
          <w:p>
            <w:pPr>
              <w:jc w:val="center"/>
            </w:pPr>
            <w:r>
              <w:rPr>
                <w:rFonts w:ascii="Segoe UI" w:hAnsi="Segoe UI"/>
                <w:b/>
                <w:sz w:val="15"/>
              </w:rPr>
              <w:t>TC004</w:t>
            </w:r>
          </w:p>
        </w:tc>
        <w:tc>
          <w:tcPr>
            <w:tcW w:type="dxa" w:w="1872"/>
            <w:shd w:fill="F7FAFC"/>
            <w:tcMar>
              <w:top w:w="60" w:type="dxa"/>
              <w:bottom w:w="60" w:type="dxa"/>
              <w:left w:w="80" w:type="dxa"/>
              <w:right w:w="80" w:type="dxa"/>
            </w:tcMar>
          </w:tcPr>
          <w:p>
            <w:r>
              <w:rPr>
                <w:rFonts w:ascii="Segoe UI" w:hAnsi="Segoe UI"/>
                <w:sz w:val="15"/>
              </w:rPr>
              <w:t>Checkout (Initiation and checkout funnel navigation)</w:t>
            </w:r>
          </w:p>
        </w:tc>
        <w:tc>
          <w:tcPr>
            <w:tcW w:type="dxa" w:w="1440"/>
            <w:shd w:fill="F7FAFC"/>
            <w:tcMar>
              <w:top w:w="60" w:type="dxa"/>
              <w:bottom w:w="60" w:type="dxa"/>
              <w:left w:w="80" w:type="dxa"/>
              <w:right w:w="80" w:type="dxa"/>
            </w:tcMar>
          </w:tcPr>
          <w:p>
            <w:r>
              <w:rPr>
                <w:rFonts w:ascii="Segoe UI" w:hAnsi="Segoe UI"/>
                <w:sz w:val="15"/>
              </w:rPr>
              <w:t>User is logged in; cart has at least 1 valid product.</w:t>
            </w:r>
          </w:p>
        </w:tc>
        <w:tc>
          <w:tcPr>
            <w:tcW w:type="dxa" w:w="1440"/>
            <w:shd w:fill="F7FAFC"/>
            <w:tcMar>
              <w:top w:w="60" w:type="dxa"/>
              <w:bottom w:w="60" w:type="dxa"/>
              <w:left w:w="80" w:type="dxa"/>
              <w:right w:w="80" w:type="dxa"/>
            </w:tcMar>
          </w:tcPr>
          <w:p>
            <w:r>
              <w:rPr>
                <w:rFonts w:ascii="Segoe UI" w:hAnsi="Segoe UI"/>
                <w:sz w:val="15"/>
              </w:rPr>
              <w:t>Cart Total: $149.99, Item: Echo Dot 5th Gen</w:t>
            </w:r>
          </w:p>
        </w:tc>
        <w:tc>
          <w:tcPr>
            <w:tcW w:type="dxa" w:w="1152"/>
            <w:shd w:fill="F7FAFC"/>
            <w:tcMar>
              <w:top w:w="60" w:type="dxa"/>
              <w:bottom w:w="60" w:type="dxa"/>
              <w:left w:w="80" w:type="dxa"/>
              <w:right w:w="80" w:type="dxa"/>
            </w:tcMar>
          </w:tcPr>
          <w:p>
            <w:r>
              <w:rPr>
                <w:rFonts w:ascii="Segoe UI" w:hAnsi="Segoe UI"/>
                <w:sz w:val="15"/>
              </w:rPr>
              <w:t>Staging - Edge v128</w:t>
            </w:r>
          </w:p>
        </w:tc>
        <w:tc>
          <w:tcPr>
            <w:tcW w:type="dxa" w:w="2592"/>
            <w:shd w:fill="F7FAFC"/>
            <w:tcMar>
              <w:top w:w="60" w:type="dxa"/>
              <w:bottom w:w="60" w:type="dxa"/>
              <w:left w:w="80" w:type="dxa"/>
              <w:right w:w="80" w:type="dxa"/>
            </w:tcMar>
          </w:tcPr>
          <w:p>
            <w:r>
              <w:rPr>
                <w:rFonts w:ascii="Segoe UI" w:hAnsi="Segoe UI"/>
                <w:sz w:val="15"/>
              </w:rPr>
              <w:t>1. Navigate to Shopping Cart page.</w:t>
              <w:br/>
              <w:t>2. Review cart item summary.</w:t>
              <w:br/>
              <w:t>3. Click 'Proceed to Checkout' button.</w:t>
              <w:br/>
              <w:t>4. Verify SSL secure padlock and URL redirection.</w:t>
            </w:r>
          </w:p>
        </w:tc>
        <w:tc>
          <w:tcPr>
            <w:tcW w:type="dxa" w:w="2592"/>
            <w:shd w:fill="F7FAFC"/>
            <w:tcMar>
              <w:top w:w="60" w:type="dxa"/>
              <w:bottom w:w="60" w:type="dxa"/>
              <w:left w:w="80" w:type="dxa"/>
              <w:right w:w="80" w:type="dxa"/>
            </w:tcMar>
          </w:tcPr>
          <w:p>
            <w:r>
              <w:rPr>
                <w:rFonts w:ascii="Segoe UI" w:hAnsi="Segoe UI"/>
                <w:sz w:val="15"/>
              </w:rPr>
              <w:t>User is redirected to secure checkout funnel (/gp/buy/signinhandlers). Page displays 3-step breadcrumb: Shipping Address, Payment Method, Review Items.</w:t>
            </w:r>
          </w:p>
        </w:tc>
      </w:tr>
      <w:tr>
        <w:tc>
          <w:tcPr>
            <w:tcW w:type="dxa" w:w="1008"/>
            <w:shd w:fill="FFFFFF"/>
            <w:tcMar>
              <w:top w:w="60" w:type="dxa"/>
              <w:bottom w:w="60" w:type="dxa"/>
              <w:left w:w="80" w:type="dxa"/>
              <w:right w:w="80" w:type="dxa"/>
            </w:tcMar>
          </w:tcPr>
          <w:p>
            <w:pPr>
              <w:jc w:val="center"/>
            </w:pPr>
            <w:r>
              <w:rPr>
                <w:rFonts w:ascii="Segoe UI" w:hAnsi="Segoe UI"/>
                <w:b/>
                <w:sz w:val="15"/>
              </w:rPr>
              <w:t>REQ-005</w:t>
            </w:r>
          </w:p>
        </w:tc>
        <w:tc>
          <w:tcPr>
            <w:tcW w:type="dxa" w:w="864"/>
            <w:shd w:fill="FFFFFF"/>
            <w:tcMar>
              <w:top w:w="60" w:type="dxa"/>
              <w:bottom w:w="60" w:type="dxa"/>
              <w:left w:w="80" w:type="dxa"/>
              <w:right w:w="80" w:type="dxa"/>
            </w:tcMar>
          </w:tcPr>
          <w:p>
            <w:pPr>
              <w:jc w:val="center"/>
            </w:pPr>
            <w:r>
              <w:rPr>
                <w:rFonts w:ascii="Segoe UI" w:hAnsi="Segoe UI"/>
                <w:b/>
                <w:sz w:val="15"/>
              </w:rPr>
              <w:t>TC005</w:t>
            </w:r>
          </w:p>
        </w:tc>
        <w:tc>
          <w:tcPr>
            <w:tcW w:type="dxa" w:w="1872"/>
            <w:shd w:fill="FFFFFF"/>
            <w:tcMar>
              <w:top w:w="60" w:type="dxa"/>
              <w:bottom w:w="60" w:type="dxa"/>
              <w:left w:w="80" w:type="dxa"/>
              <w:right w:w="80" w:type="dxa"/>
            </w:tcMar>
          </w:tcPr>
          <w:p>
            <w:r>
              <w:rPr>
                <w:rFonts w:ascii="Segoe UI" w:hAnsi="Segoe UI"/>
                <w:sz w:val="15"/>
              </w:rPr>
              <w:t>Payment Gateway (Multi-gateway routing and tokenization)</w:t>
            </w:r>
          </w:p>
        </w:tc>
        <w:tc>
          <w:tcPr>
            <w:tcW w:type="dxa" w:w="1440"/>
            <w:shd w:fill="FFFFFF"/>
            <w:tcMar>
              <w:top w:w="60" w:type="dxa"/>
              <w:bottom w:w="60" w:type="dxa"/>
              <w:left w:w="80" w:type="dxa"/>
              <w:right w:w="80" w:type="dxa"/>
            </w:tcMar>
          </w:tcPr>
          <w:p>
            <w:r>
              <w:rPr>
                <w:rFonts w:ascii="Segoe UI" w:hAnsi="Segoe UI"/>
                <w:sz w:val="15"/>
              </w:rPr>
              <w:t>User is on Payment step of checkout.</w:t>
            </w:r>
          </w:p>
        </w:tc>
        <w:tc>
          <w:tcPr>
            <w:tcW w:type="dxa" w:w="1440"/>
            <w:shd w:fill="FFFFFF"/>
            <w:tcMar>
              <w:top w:w="60" w:type="dxa"/>
              <w:bottom w:w="60" w:type="dxa"/>
              <w:left w:w="80" w:type="dxa"/>
              <w:right w:w="80" w:type="dxa"/>
            </w:tcMar>
          </w:tcPr>
          <w:p>
            <w:r>
              <w:rPr>
                <w:rFonts w:ascii="Segoe UI" w:hAnsi="Segoe UI"/>
                <w:sz w:val="15"/>
              </w:rPr>
              <w:t>Visa Test Card: 4000 0012 3456 7890, Exp: 12/28, CVV: 123</w:t>
            </w:r>
          </w:p>
        </w:tc>
        <w:tc>
          <w:tcPr>
            <w:tcW w:type="dxa" w:w="1152"/>
            <w:shd w:fill="FFFFFF"/>
            <w:tcMar>
              <w:top w:w="60" w:type="dxa"/>
              <w:bottom w:w="60" w:type="dxa"/>
              <w:left w:w="80" w:type="dxa"/>
              <w:right w:w="80" w:type="dxa"/>
            </w:tcMar>
          </w:tcPr>
          <w:p>
            <w:r>
              <w:rPr>
                <w:rFonts w:ascii="Segoe UI" w:hAnsi="Segoe UI"/>
                <w:sz w:val="15"/>
              </w:rPr>
              <w:t>QA - Chrome v128</w:t>
            </w:r>
          </w:p>
        </w:tc>
        <w:tc>
          <w:tcPr>
            <w:tcW w:type="dxa" w:w="2592"/>
            <w:shd w:fill="FFFFFF"/>
            <w:tcMar>
              <w:top w:w="60" w:type="dxa"/>
              <w:bottom w:w="60" w:type="dxa"/>
              <w:left w:w="80" w:type="dxa"/>
              <w:right w:w="80" w:type="dxa"/>
            </w:tcMar>
          </w:tcPr>
          <w:p>
            <w:r>
              <w:rPr>
                <w:rFonts w:ascii="Segoe UI" w:hAnsi="Segoe UI"/>
                <w:sz w:val="15"/>
              </w:rPr>
              <w:t>1. Select 'Credit or Debit Card' radio option.</w:t>
              <w:br/>
              <w:t>2. Enter cardholder name, 16-digit PAN, expiration date, and CVV.</w:t>
              <w:br/>
              <w:t>3. Click 'Use this payment method'.</w:t>
              <w:br/>
              <w:t>4. Observe card tokenization and masking.</w:t>
            </w:r>
          </w:p>
        </w:tc>
        <w:tc>
          <w:tcPr>
            <w:tcW w:type="dxa" w:w="2592"/>
            <w:shd w:fill="FFFFFF"/>
            <w:tcMar>
              <w:top w:w="60" w:type="dxa"/>
              <w:bottom w:w="60" w:type="dxa"/>
              <w:left w:w="80" w:type="dxa"/>
              <w:right w:w="80" w:type="dxa"/>
            </w:tcMar>
          </w:tcPr>
          <w:p>
            <w:r>
              <w:rPr>
                <w:rFonts w:ascii="Segoe UI" w:hAnsi="Segoe UI"/>
                <w:sz w:val="15"/>
              </w:rPr>
              <w:t>Card is validated and tokenized via PCI-DSS compliant vault. Only last 4 digits displayed. Proceed button enables for Final Review.</w:t>
            </w:r>
          </w:p>
        </w:tc>
      </w:tr>
      <w:tr>
        <w:tc>
          <w:tcPr>
            <w:tcW w:type="dxa" w:w="1008"/>
            <w:shd w:fill="F7FAFC"/>
            <w:tcMar>
              <w:top w:w="60" w:type="dxa"/>
              <w:bottom w:w="60" w:type="dxa"/>
              <w:left w:w="80" w:type="dxa"/>
              <w:right w:w="80" w:type="dxa"/>
            </w:tcMar>
          </w:tcPr>
          <w:p>
            <w:pPr>
              <w:jc w:val="center"/>
            </w:pPr>
            <w:r>
              <w:rPr>
                <w:rFonts w:ascii="Segoe UI" w:hAnsi="Segoe UI"/>
                <w:b/>
                <w:sz w:val="15"/>
              </w:rPr>
              <w:t>REQ-006</w:t>
            </w:r>
          </w:p>
        </w:tc>
        <w:tc>
          <w:tcPr>
            <w:tcW w:type="dxa" w:w="864"/>
            <w:shd w:fill="F7FAFC"/>
            <w:tcMar>
              <w:top w:w="60" w:type="dxa"/>
              <w:bottom w:w="60" w:type="dxa"/>
              <w:left w:w="80" w:type="dxa"/>
              <w:right w:w="80" w:type="dxa"/>
            </w:tcMar>
          </w:tcPr>
          <w:p>
            <w:pPr>
              <w:jc w:val="center"/>
            </w:pPr>
            <w:r>
              <w:rPr>
                <w:rFonts w:ascii="Segoe UI" w:hAnsi="Segoe UI"/>
                <w:b/>
                <w:sz w:val="15"/>
              </w:rPr>
              <w:t>TC006</w:t>
            </w:r>
          </w:p>
        </w:tc>
        <w:tc>
          <w:tcPr>
            <w:tcW w:type="dxa" w:w="1872"/>
            <w:shd w:fill="F7FAFC"/>
            <w:tcMar>
              <w:top w:w="60" w:type="dxa"/>
              <w:bottom w:w="60" w:type="dxa"/>
              <w:left w:w="80" w:type="dxa"/>
              <w:right w:w="80" w:type="dxa"/>
            </w:tcMar>
          </w:tcPr>
          <w:p>
            <w:r>
              <w:rPr>
                <w:rFonts w:ascii="Segoe UI" w:hAnsi="Segoe UI"/>
                <w:sz w:val="15"/>
              </w:rPr>
              <w:t>Address and Communication Details (Add &amp; edit delivery address)</w:t>
            </w:r>
          </w:p>
        </w:tc>
        <w:tc>
          <w:tcPr>
            <w:tcW w:type="dxa" w:w="1440"/>
            <w:shd w:fill="F7FAFC"/>
            <w:tcMar>
              <w:top w:w="60" w:type="dxa"/>
              <w:bottom w:w="60" w:type="dxa"/>
              <w:left w:w="80" w:type="dxa"/>
              <w:right w:w="80" w:type="dxa"/>
            </w:tcMar>
          </w:tcPr>
          <w:p>
            <w:r>
              <w:rPr>
                <w:rFonts w:ascii="Segoe UI" w:hAnsi="Segoe UI"/>
                <w:sz w:val="15"/>
              </w:rPr>
              <w:t>User is logged in with active account.</w:t>
            </w:r>
          </w:p>
        </w:tc>
        <w:tc>
          <w:tcPr>
            <w:tcW w:type="dxa" w:w="1440"/>
            <w:shd w:fill="F7FAFC"/>
            <w:tcMar>
              <w:top w:w="60" w:type="dxa"/>
              <w:bottom w:w="60" w:type="dxa"/>
              <w:left w:w="80" w:type="dxa"/>
              <w:right w:w="80" w:type="dxa"/>
            </w:tcMar>
          </w:tcPr>
          <w:p>
            <w:r>
              <w:rPr>
                <w:rFonts w:ascii="Segoe UI" w:hAnsi="Segoe UI"/>
                <w:sz w:val="15"/>
              </w:rPr>
              <w:t>Name: Jane Doe, Street: 410 Terry Ave N, City: Seattle, State: WA, Zip: 98109, Phone: +1-206-555-0100</w:t>
            </w:r>
          </w:p>
        </w:tc>
        <w:tc>
          <w:tcPr>
            <w:tcW w:type="dxa" w:w="1152"/>
            <w:shd w:fill="F7FAFC"/>
            <w:tcMar>
              <w:top w:w="60" w:type="dxa"/>
              <w:bottom w:w="60" w:type="dxa"/>
              <w:left w:w="80" w:type="dxa"/>
              <w:right w:w="80" w:type="dxa"/>
            </w:tcMar>
          </w:tcPr>
          <w:p>
            <w:r>
              <w:rPr>
                <w:rFonts w:ascii="Segoe UI" w:hAnsi="Segoe UI"/>
                <w:sz w:val="15"/>
              </w:rPr>
              <w:t>Staging - Safari v17</w:t>
            </w:r>
          </w:p>
        </w:tc>
        <w:tc>
          <w:tcPr>
            <w:tcW w:type="dxa" w:w="2592"/>
            <w:shd w:fill="F7FAFC"/>
            <w:tcMar>
              <w:top w:w="60" w:type="dxa"/>
              <w:bottom w:w="60" w:type="dxa"/>
              <w:left w:w="80" w:type="dxa"/>
              <w:right w:w="80" w:type="dxa"/>
            </w:tcMar>
          </w:tcPr>
          <w:p>
            <w:r>
              <w:rPr>
                <w:rFonts w:ascii="Segoe UI" w:hAnsi="Segoe UI"/>
                <w:sz w:val="15"/>
              </w:rPr>
              <w:t>1. Go to 'Your Account' &gt; 'Your Addresses'.</w:t>
              <w:br/>
              <w:t>2. Click 'Add Address'.</w:t>
              <w:br/>
              <w:t>3. Enter recipient full name, street, city, state, zip, phone number.</w:t>
              <w:br/>
              <w:t>4. Check 'Make this my default address' and click 'Add address'.</w:t>
            </w:r>
          </w:p>
        </w:tc>
        <w:tc>
          <w:tcPr>
            <w:tcW w:type="dxa" w:w="2592"/>
            <w:shd w:fill="F7FAFC"/>
            <w:tcMar>
              <w:top w:w="60" w:type="dxa"/>
              <w:bottom w:w="60" w:type="dxa"/>
              <w:left w:w="80" w:type="dxa"/>
              <w:right w:w="80" w:type="dxa"/>
            </w:tcMar>
          </w:tcPr>
          <w:p>
            <w:r>
              <w:rPr>
                <w:rFonts w:ascii="Segoe UI" w:hAnsi="Segoe UI"/>
                <w:sz w:val="15"/>
              </w:rPr>
              <w:t>Address validation API verifies postal code matches city/state. New address card appears with 'Default' badge and phone notification preferences saved.</w:t>
            </w:r>
          </w:p>
        </w:tc>
      </w:tr>
      <w:tr>
        <w:tc>
          <w:tcPr>
            <w:tcW w:type="dxa" w:w="1008"/>
            <w:shd w:fill="FFFFFF"/>
            <w:tcMar>
              <w:top w:w="60" w:type="dxa"/>
              <w:bottom w:w="60" w:type="dxa"/>
              <w:left w:w="80" w:type="dxa"/>
              <w:right w:w="80" w:type="dxa"/>
            </w:tcMar>
          </w:tcPr>
          <w:p>
            <w:pPr>
              <w:jc w:val="center"/>
            </w:pPr>
            <w:r>
              <w:rPr>
                <w:rFonts w:ascii="Segoe UI" w:hAnsi="Segoe UI"/>
                <w:b/>
                <w:sz w:val="15"/>
              </w:rPr>
              <w:t>REQ-007</w:t>
            </w:r>
          </w:p>
        </w:tc>
        <w:tc>
          <w:tcPr>
            <w:tcW w:type="dxa" w:w="864"/>
            <w:shd w:fill="FFFFFF"/>
            <w:tcMar>
              <w:top w:w="60" w:type="dxa"/>
              <w:bottom w:w="60" w:type="dxa"/>
              <w:left w:w="80" w:type="dxa"/>
              <w:right w:w="80" w:type="dxa"/>
            </w:tcMar>
          </w:tcPr>
          <w:p>
            <w:pPr>
              <w:jc w:val="center"/>
            </w:pPr>
            <w:r>
              <w:rPr>
                <w:rFonts w:ascii="Segoe UI" w:hAnsi="Segoe UI"/>
                <w:b/>
                <w:sz w:val="15"/>
              </w:rPr>
              <w:t>TC007</w:t>
            </w:r>
          </w:p>
        </w:tc>
        <w:tc>
          <w:tcPr>
            <w:tcW w:type="dxa" w:w="1872"/>
            <w:shd w:fill="FFFFFF"/>
            <w:tcMar>
              <w:top w:w="60" w:type="dxa"/>
              <w:bottom w:w="60" w:type="dxa"/>
              <w:left w:w="80" w:type="dxa"/>
              <w:right w:w="80" w:type="dxa"/>
            </w:tcMar>
          </w:tcPr>
          <w:p>
            <w:r>
              <w:rPr>
                <w:rFonts w:ascii="Segoe UI" w:hAnsi="Segoe UI"/>
                <w:sz w:val="15"/>
              </w:rPr>
              <w:t>Order History (Filtering, details, and invoice download)</w:t>
            </w:r>
          </w:p>
        </w:tc>
        <w:tc>
          <w:tcPr>
            <w:tcW w:type="dxa" w:w="1440"/>
            <w:shd w:fill="FFFFFF"/>
            <w:tcMar>
              <w:top w:w="60" w:type="dxa"/>
              <w:bottom w:w="60" w:type="dxa"/>
              <w:left w:w="80" w:type="dxa"/>
              <w:right w:w="80" w:type="dxa"/>
            </w:tcMar>
          </w:tcPr>
          <w:p>
            <w:r>
              <w:rPr>
                <w:rFonts w:ascii="Segoe UI" w:hAnsi="Segoe UI"/>
                <w:sz w:val="15"/>
              </w:rPr>
              <w:t>User has at least 3 completed prior orders.</w:t>
            </w:r>
          </w:p>
        </w:tc>
        <w:tc>
          <w:tcPr>
            <w:tcW w:type="dxa" w:w="1440"/>
            <w:shd w:fill="FFFFFF"/>
            <w:tcMar>
              <w:top w:w="60" w:type="dxa"/>
              <w:bottom w:w="60" w:type="dxa"/>
              <w:left w:w="80" w:type="dxa"/>
              <w:right w:w="80" w:type="dxa"/>
            </w:tcMar>
          </w:tcPr>
          <w:p>
            <w:r>
              <w:rPr>
                <w:rFonts w:ascii="Segoe UI" w:hAnsi="Segoe UI"/>
                <w:sz w:val="15"/>
              </w:rPr>
              <w:t>Order Filter: 'Past 3 Months', Order ID: #112-9874563-1234567</w:t>
            </w:r>
          </w:p>
        </w:tc>
        <w:tc>
          <w:tcPr>
            <w:tcW w:type="dxa" w:w="1152"/>
            <w:shd w:fill="FFFFFF"/>
            <w:tcMar>
              <w:top w:w="60" w:type="dxa"/>
              <w:bottom w:w="60" w:type="dxa"/>
              <w:left w:w="80" w:type="dxa"/>
              <w:right w:w="80" w:type="dxa"/>
            </w:tcMar>
          </w:tcPr>
          <w:p>
            <w:r>
              <w:rPr>
                <w:rFonts w:ascii="Segoe UI" w:hAnsi="Segoe UI"/>
                <w:sz w:val="15"/>
              </w:rPr>
              <w:t>QA - Edge v128</w:t>
            </w:r>
          </w:p>
        </w:tc>
        <w:tc>
          <w:tcPr>
            <w:tcW w:type="dxa" w:w="2592"/>
            <w:shd w:fill="FFFFFF"/>
            <w:tcMar>
              <w:top w:w="60" w:type="dxa"/>
              <w:bottom w:w="60" w:type="dxa"/>
              <w:left w:w="80" w:type="dxa"/>
              <w:right w:w="80" w:type="dxa"/>
            </w:tcMar>
          </w:tcPr>
          <w:p>
            <w:r>
              <w:rPr>
                <w:rFonts w:ascii="Segoe UI" w:hAnsi="Segoe UI"/>
                <w:sz w:val="15"/>
              </w:rPr>
              <w:t>1. Click 'Returns &amp; Orders' from top navigation.</w:t>
              <w:br/>
              <w:t>2. Select filter 'Past 3 Months' from dropdown.</w:t>
              <w:br/>
              <w:t>3. Locate specific order and click 'View order details'.</w:t>
              <w:br/>
              <w:t>4. Click 'Invoice' &gt; 'Download Tax Invoice (PDF)'.</w:t>
            </w:r>
          </w:p>
        </w:tc>
        <w:tc>
          <w:tcPr>
            <w:tcW w:type="dxa" w:w="2592"/>
            <w:shd w:fill="FFFFFF"/>
            <w:tcMar>
              <w:top w:w="60" w:type="dxa"/>
              <w:bottom w:w="60" w:type="dxa"/>
              <w:left w:w="80" w:type="dxa"/>
              <w:right w:w="80" w:type="dxa"/>
            </w:tcMar>
          </w:tcPr>
          <w:p>
            <w:r>
              <w:rPr>
                <w:rFonts w:ascii="Segoe UI" w:hAnsi="Segoe UI"/>
                <w:sz w:val="15"/>
              </w:rPr>
              <w:t>Order list updates to match date filter. Order details page shows delivery timeline, payment breakdown, item thumbnail, and PDF invoice downloads cleanly.</w:t>
            </w:r>
          </w:p>
        </w:tc>
      </w:tr>
      <w:tr>
        <w:tc>
          <w:tcPr>
            <w:tcW w:type="dxa" w:w="1008"/>
            <w:shd w:fill="F7FAFC"/>
            <w:tcMar>
              <w:top w:w="60" w:type="dxa"/>
              <w:bottom w:w="60" w:type="dxa"/>
              <w:left w:w="80" w:type="dxa"/>
              <w:right w:w="80" w:type="dxa"/>
            </w:tcMar>
          </w:tcPr>
          <w:p>
            <w:pPr>
              <w:jc w:val="center"/>
            </w:pPr>
            <w:r>
              <w:rPr>
                <w:rFonts w:ascii="Segoe UI" w:hAnsi="Segoe UI"/>
                <w:b/>
                <w:sz w:val="15"/>
              </w:rPr>
              <w:t>REQ-008</w:t>
            </w:r>
          </w:p>
        </w:tc>
        <w:tc>
          <w:tcPr>
            <w:tcW w:type="dxa" w:w="864"/>
            <w:shd w:fill="F7FAFC"/>
            <w:tcMar>
              <w:top w:w="60" w:type="dxa"/>
              <w:bottom w:w="60" w:type="dxa"/>
              <w:left w:w="80" w:type="dxa"/>
              <w:right w:w="80" w:type="dxa"/>
            </w:tcMar>
          </w:tcPr>
          <w:p>
            <w:pPr>
              <w:jc w:val="center"/>
            </w:pPr>
            <w:r>
              <w:rPr>
                <w:rFonts w:ascii="Segoe UI" w:hAnsi="Segoe UI"/>
                <w:b/>
                <w:sz w:val="15"/>
              </w:rPr>
              <w:t>TC008</w:t>
            </w:r>
          </w:p>
        </w:tc>
        <w:tc>
          <w:tcPr>
            <w:tcW w:type="dxa" w:w="1872"/>
            <w:shd w:fill="F7FAFC"/>
            <w:tcMar>
              <w:top w:w="60" w:type="dxa"/>
              <w:bottom w:w="60" w:type="dxa"/>
              <w:left w:w="80" w:type="dxa"/>
              <w:right w:w="80" w:type="dxa"/>
            </w:tcMar>
          </w:tcPr>
          <w:p>
            <w:r>
              <w:rPr>
                <w:rFonts w:ascii="Segoe UI" w:hAnsi="Segoe UI"/>
                <w:sz w:val="15"/>
              </w:rPr>
              <w:t>Profile Management (Update contact information and 2FA)</w:t>
            </w:r>
          </w:p>
        </w:tc>
        <w:tc>
          <w:tcPr>
            <w:tcW w:type="dxa" w:w="1440"/>
            <w:shd w:fill="F7FAFC"/>
            <w:tcMar>
              <w:top w:w="60" w:type="dxa"/>
              <w:bottom w:w="60" w:type="dxa"/>
              <w:left w:w="80" w:type="dxa"/>
              <w:right w:w="80" w:type="dxa"/>
            </w:tcMar>
          </w:tcPr>
          <w:p>
            <w:r>
              <w:rPr>
                <w:rFonts w:ascii="Segoe UI" w:hAnsi="Segoe UI"/>
                <w:sz w:val="15"/>
              </w:rPr>
              <w:t>User is authenticated.</w:t>
            </w:r>
          </w:p>
        </w:tc>
        <w:tc>
          <w:tcPr>
            <w:tcW w:type="dxa" w:w="1440"/>
            <w:shd w:fill="F7FAFC"/>
            <w:tcMar>
              <w:top w:w="60" w:type="dxa"/>
              <w:bottom w:w="60" w:type="dxa"/>
              <w:left w:w="80" w:type="dxa"/>
              <w:right w:w="80" w:type="dxa"/>
            </w:tcMar>
          </w:tcPr>
          <w:p>
            <w:r>
              <w:rPr>
                <w:rFonts w:ascii="Segoe UI" w:hAnsi="Segoe UI"/>
                <w:sz w:val="15"/>
              </w:rPr>
              <w:t>Updated Phone: +1-206-555-0199, OTP: 654321</w:t>
            </w:r>
          </w:p>
        </w:tc>
        <w:tc>
          <w:tcPr>
            <w:tcW w:type="dxa" w:w="1152"/>
            <w:shd w:fill="F7FAFC"/>
            <w:tcMar>
              <w:top w:w="60" w:type="dxa"/>
              <w:bottom w:w="60" w:type="dxa"/>
              <w:left w:w="80" w:type="dxa"/>
              <w:right w:w="80" w:type="dxa"/>
            </w:tcMar>
          </w:tcPr>
          <w:p>
            <w:r>
              <w:rPr>
                <w:rFonts w:ascii="Segoe UI" w:hAnsi="Segoe UI"/>
                <w:sz w:val="15"/>
              </w:rPr>
              <w:t>Staging - Chrome v128</w:t>
            </w:r>
          </w:p>
        </w:tc>
        <w:tc>
          <w:tcPr>
            <w:tcW w:type="dxa" w:w="2592"/>
            <w:shd w:fill="F7FAFC"/>
            <w:tcMar>
              <w:top w:w="60" w:type="dxa"/>
              <w:bottom w:w="60" w:type="dxa"/>
              <w:left w:w="80" w:type="dxa"/>
              <w:right w:w="80" w:type="dxa"/>
            </w:tcMar>
          </w:tcPr>
          <w:p>
            <w:r>
              <w:rPr>
                <w:rFonts w:ascii="Segoe UI" w:hAnsi="Segoe UI"/>
                <w:sz w:val="15"/>
              </w:rPr>
              <w:t>1. Navigate to 'Your Account' &gt; 'Login &amp; Security'.</w:t>
              <w:br/>
              <w:t>2. Click 'Edit' next to Primary Mobile Number.</w:t>
              <w:br/>
              <w:t>3. Input new phone number and click 'Continue'.</w:t>
              <w:br/>
              <w:t>4. Enter OTP received via SMS.</w:t>
              <w:br/>
              <w:t>5. Click 'Verify and Save Changes'.</w:t>
            </w:r>
          </w:p>
        </w:tc>
        <w:tc>
          <w:tcPr>
            <w:tcW w:type="dxa" w:w="2592"/>
            <w:shd w:fill="F7FAFC"/>
            <w:tcMar>
              <w:top w:w="60" w:type="dxa"/>
              <w:bottom w:w="60" w:type="dxa"/>
              <w:left w:w="80" w:type="dxa"/>
              <w:right w:w="80" w:type="dxa"/>
            </w:tcMar>
          </w:tcPr>
          <w:p>
            <w:r>
              <w:rPr>
                <w:rFonts w:ascii="Segoe UI" w:hAnsi="Segoe UI"/>
                <w:sz w:val="15"/>
              </w:rPr>
              <w:t>System validates OTP, updates primary phone number, shows green confirmation banner 'Success: Mobile number updated', and sends security alert to registered email.</w:t>
            </w:r>
          </w:p>
        </w:tc>
      </w:tr>
      <w:tr>
        <w:tc>
          <w:tcPr>
            <w:tcW w:type="dxa" w:w="1008"/>
            <w:shd w:fill="FFFFFF"/>
            <w:tcMar>
              <w:top w:w="60" w:type="dxa"/>
              <w:bottom w:w="60" w:type="dxa"/>
              <w:left w:w="80" w:type="dxa"/>
              <w:right w:w="80" w:type="dxa"/>
            </w:tcMar>
          </w:tcPr>
          <w:p>
            <w:pPr>
              <w:jc w:val="center"/>
            </w:pPr>
            <w:r>
              <w:rPr>
                <w:rFonts w:ascii="Segoe UI" w:hAnsi="Segoe UI"/>
                <w:b/>
                <w:sz w:val="15"/>
              </w:rPr>
              <w:t>REQ-009</w:t>
            </w:r>
          </w:p>
        </w:tc>
        <w:tc>
          <w:tcPr>
            <w:tcW w:type="dxa" w:w="864"/>
            <w:shd w:fill="FFFFFF"/>
            <w:tcMar>
              <w:top w:w="60" w:type="dxa"/>
              <w:bottom w:w="60" w:type="dxa"/>
              <w:left w:w="80" w:type="dxa"/>
              <w:right w:w="80" w:type="dxa"/>
            </w:tcMar>
          </w:tcPr>
          <w:p>
            <w:pPr>
              <w:jc w:val="center"/>
            </w:pPr>
            <w:r>
              <w:rPr>
                <w:rFonts w:ascii="Segoe UI" w:hAnsi="Segoe UI"/>
                <w:b/>
                <w:sz w:val="15"/>
              </w:rPr>
              <w:t>TC009</w:t>
            </w:r>
          </w:p>
        </w:tc>
        <w:tc>
          <w:tcPr>
            <w:tcW w:type="dxa" w:w="1872"/>
            <w:shd w:fill="FFFFFF"/>
            <w:tcMar>
              <w:top w:w="60" w:type="dxa"/>
              <w:bottom w:w="60" w:type="dxa"/>
              <w:left w:w="80" w:type="dxa"/>
              <w:right w:w="80" w:type="dxa"/>
            </w:tcMar>
          </w:tcPr>
          <w:p>
            <w:r>
              <w:rPr>
                <w:rFonts w:ascii="Segoe UI" w:hAnsi="Segoe UI"/>
                <w:sz w:val="15"/>
              </w:rPr>
              <w:t>Location Selector (Global delivery country &amp; currency switch)</w:t>
            </w:r>
          </w:p>
        </w:tc>
        <w:tc>
          <w:tcPr>
            <w:tcW w:type="dxa" w:w="1440"/>
            <w:shd w:fill="FFFFFF"/>
            <w:tcMar>
              <w:top w:w="60" w:type="dxa"/>
              <w:bottom w:w="60" w:type="dxa"/>
              <w:left w:w="80" w:type="dxa"/>
              <w:right w:w="80" w:type="dxa"/>
            </w:tcMar>
          </w:tcPr>
          <w:p>
            <w:r>
              <w:rPr>
                <w:rFonts w:ascii="Segoe UI" w:hAnsi="Segoe UI"/>
                <w:sz w:val="15"/>
              </w:rPr>
              <w:t>User is on any Amazon storefront page.</w:t>
            </w:r>
          </w:p>
        </w:tc>
        <w:tc>
          <w:tcPr>
            <w:tcW w:type="dxa" w:w="1440"/>
            <w:shd w:fill="FFFFFF"/>
            <w:tcMar>
              <w:top w:w="60" w:type="dxa"/>
              <w:bottom w:w="60" w:type="dxa"/>
              <w:left w:w="80" w:type="dxa"/>
              <w:right w:w="80" w:type="dxa"/>
            </w:tcMar>
          </w:tcPr>
          <w:p>
            <w:r>
              <w:rPr>
                <w:rFonts w:ascii="Segoe UI" w:hAnsi="Segoe UI"/>
                <w:sz w:val="15"/>
              </w:rPr>
              <w:t>Country: Canada, Currency: CAD ($), Zip: K1A 0B1</w:t>
            </w:r>
          </w:p>
        </w:tc>
        <w:tc>
          <w:tcPr>
            <w:tcW w:type="dxa" w:w="1152"/>
            <w:shd w:fill="FFFFFF"/>
            <w:tcMar>
              <w:top w:w="60" w:type="dxa"/>
              <w:bottom w:w="60" w:type="dxa"/>
              <w:left w:w="80" w:type="dxa"/>
              <w:right w:w="80" w:type="dxa"/>
            </w:tcMar>
          </w:tcPr>
          <w:p>
            <w:r>
              <w:rPr>
                <w:rFonts w:ascii="Segoe UI" w:hAnsi="Segoe UI"/>
                <w:sz w:val="15"/>
              </w:rPr>
              <w:t>QA - Chrome v128</w:t>
            </w:r>
          </w:p>
        </w:tc>
        <w:tc>
          <w:tcPr>
            <w:tcW w:type="dxa" w:w="2592"/>
            <w:shd w:fill="FFFFFF"/>
            <w:tcMar>
              <w:top w:w="60" w:type="dxa"/>
              <w:bottom w:w="60" w:type="dxa"/>
              <w:left w:w="80" w:type="dxa"/>
              <w:right w:w="80" w:type="dxa"/>
            </w:tcMar>
          </w:tcPr>
          <w:p>
            <w:r>
              <w:rPr>
                <w:rFonts w:ascii="Segoe UI" w:hAnsi="Segoe UI"/>
                <w:sz w:val="15"/>
              </w:rPr>
              <w:t>1. Click country flag / globe icon next to search bar.</w:t>
              <w:br/>
              <w:t>2. Select 'Change Country/Region' link.</w:t>
              <w:br/>
              <w:t>3. Choose 'Canada - Amazon.ca' from country list.</w:t>
              <w:br/>
              <w:t>4. Click 'Go to website'.</w:t>
            </w:r>
          </w:p>
        </w:tc>
        <w:tc>
          <w:tcPr>
            <w:tcW w:type="dxa" w:w="2592"/>
            <w:shd w:fill="FFFFFF"/>
            <w:tcMar>
              <w:top w:w="60" w:type="dxa"/>
              <w:bottom w:w="60" w:type="dxa"/>
              <w:left w:w="80" w:type="dxa"/>
              <w:right w:w="80" w:type="dxa"/>
            </w:tcMar>
          </w:tcPr>
          <w:p>
            <w:r>
              <w:rPr>
                <w:rFonts w:ascii="Segoe UI" w:hAnsi="Segoe UI"/>
                <w:sz w:val="15"/>
              </w:rPr>
              <w:t>User is redirected to Amazon.ca domain or country-specific catalog with currency rendered in CAD ($) and localized shipping estimates.</w:t>
            </w:r>
          </w:p>
        </w:tc>
      </w:tr>
      <w:tr>
        <w:tc>
          <w:tcPr>
            <w:tcW w:type="dxa" w:w="1008"/>
            <w:shd w:fill="F7FAFC"/>
            <w:tcMar>
              <w:top w:w="60" w:type="dxa"/>
              <w:bottom w:w="60" w:type="dxa"/>
              <w:left w:w="80" w:type="dxa"/>
              <w:right w:w="80" w:type="dxa"/>
            </w:tcMar>
          </w:tcPr>
          <w:p>
            <w:pPr>
              <w:jc w:val="center"/>
            </w:pPr>
            <w:r>
              <w:rPr>
                <w:rFonts w:ascii="Segoe UI" w:hAnsi="Segoe UI"/>
                <w:b/>
                <w:sz w:val="15"/>
              </w:rPr>
              <w:t>REQ-010</w:t>
            </w:r>
          </w:p>
        </w:tc>
        <w:tc>
          <w:tcPr>
            <w:tcW w:type="dxa" w:w="864"/>
            <w:shd w:fill="F7FAFC"/>
            <w:tcMar>
              <w:top w:w="60" w:type="dxa"/>
              <w:bottom w:w="60" w:type="dxa"/>
              <w:left w:w="80" w:type="dxa"/>
              <w:right w:w="80" w:type="dxa"/>
            </w:tcMar>
          </w:tcPr>
          <w:p>
            <w:pPr>
              <w:jc w:val="center"/>
            </w:pPr>
            <w:r>
              <w:rPr>
                <w:rFonts w:ascii="Segoe UI" w:hAnsi="Segoe UI"/>
                <w:b/>
                <w:sz w:val="15"/>
              </w:rPr>
              <w:t>TC010</w:t>
            </w:r>
          </w:p>
        </w:tc>
        <w:tc>
          <w:tcPr>
            <w:tcW w:type="dxa" w:w="1872"/>
            <w:shd w:fill="F7FAFC"/>
            <w:tcMar>
              <w:top w:w="60" w:type="dxa"/>
              <w:bottom w:w="60" w:type="dxa"/>
              <w:left w:w="80" w:type="dxa"/>
              <w:right w:w="80" w:type="dxa"/>
            </w:tcMar>
          </w:tcPr>
          <w:p>
            <w:r>
              <w:rPr>
                <w:rFonts w:ascii="Segoe UI" w:hAnsi="Segoe UI"/>
                <w:sz w:val="15"/>
              </w:rPr>
              <w:t>Connect With Us (Footer social links and external redirection)</w:t>
            </w:r>
          </w:p>
        </w:tc>
        <w:tc>
          <w:tcPr>
            <w:tcW w:type="dxa" w:w="1440"/>
            <w:shd w:fill="F7FAFC"/>
            <w:tcMar>
              <w:top w:w="60" w:type="dxa"/>
              <w:bottom w:w="60" w:type="dxa"/>
              <w:left w:w="80" w:type="dxa"/>
              <w:right w:w="80" w:type="dxa"/>
            </w:tcMar>
          </w:tcPr>
          <w:p>
            <w:r>
              <w:rPr>
                <w:rFonts w:ascii="Segoe UI" w:hAnsi="Segoe UI"/>
                <w:sz w:val="15"/>
              </w:rPr>
              <w:t>Homepage is fully loaded.</w:t>
            </w:r>
          </w:p>
        </w:tc>
        <w:tc>
          <w:tcPr>
            <w:tcW w:type="dxa" w:w="1440"/>
            <w:shd w:fill="F7FAFC"/>
            <w:tcMar>
              <w:top w:w="60" w:type="dxa"/>
              <w:bottom w:w="60" w:type="dxa"/>
              <w:left w:w="80" w:type="dxa"/>
              <w:right w:w="80" w:type="dxa"/>
            </w:tcMar>
          </w:tcPr>
          <w:p>
            <w:r>
              <w:rPr>
                <w:rFonts w:ascii="Segoe UI" w:hAnsi="Segoe UI"/>
                <w:sz w:val="15"/>
              </w:rPr>
              <w:t>Links: Facebook, Twitter/X, Instagram Amazon official handles</w:t>
            </w:r>
          </w:p>
        </w:tc>
        <w:tc>
          <w:tcPr>
            <w:tcW w:type="dxa" w:w="1152"/>
            <w:shd w:fill="F7FAFC"/>
            <w:tcMar>
              <w:top w:w="60" w:type="dxa"/>
              <w:bottom w:w="60" w:type="dxa"/>
              <w:left w:w="80" w:type="dxa"/>
              <w:right w:w="80" w:type="dxa"/>
            </w:tcMar>
          </w:tcPr>
          <w:p>
            <w:r>
              <w:rPr>
                <w:rFonts w:ascii="Segoe UI" w:hAnsi="Segoe UI"/>
                <w:sz w:val="15"/>
              </w:rPr>
              <w:t>Staging - Firefox v130</w:t>
            </w:r>
          </w:p>
        </w:tc>
        <w:tc>
          <w:tcPr>
            <w:tcW w:type="dxa" w:w="2592"/>
            <w:shd w:fill="F7FAFC"/>
            <w:tcMar>
              <w:top w:w="60" w:type="dxa"/>
              <w:bottom w:w="60" w:type="dxa"/>
              <w:left w:w="80" w:type="dxa"/>
              <w:right w:w="80" w:type="dxa"/>
            </w:tcMar>
          </w:tcPr>
          <w:p>
            <w:r>
              <w:rPr>
                <w:rFonts w:ascii="Segoe UI" w:hAnsi="Segoe UI"/>
                <w:sz w:val="15"/>
              </w:rPr>
              <w:t>1. Scroll to the footer section of the homepage.</w:t>
              <w:br/>
              <w:t>2. Locate 'Connect with Us' column.</w:t>
              <w:br/>
              <w:t>3. Click 'Facebook' link.</w:t>
              <w:br/>
              <w:t>4. Verify target attribute and URL.</w:t>
            </w:r>
          </w:p>
        </w:tc>
        <w:tc>
          <w:tcPr>
            <w:tcW w:type="dxa" w:w="2592"/>
            <w:shd w:fill="F7FAFC"/>
            <w:tcMar>
              <w:top w:w="60" w:type="dxa"/>
              <w:bottom w:w="60" w:type="dxa"/>
              <w:left w:w="80" w:type="dxa"/>
              <w:right w:w="80" w:type="dxa"/>
            </w:tcMar>
          </w:tcPr>
          <w:p>
            <w:r>
              <w:rPr>
                <w:rFonts w:ascii="Segoe UI" w:hAnsi="Segoe UI"/>
                <w:sz w:val="15"/>
              </w:rPr>
              <w:t>Link opens in a new browser tab (`target='_blank'`) directing to official Amazon Facebook page with HTTPS security.</w:t>
            </w:r>
          </w:p>
        </w:tc>
      </w:tr>
      <w:tr>
        <w:tc>
          <w:tcPr>
            <w:tcW w:type="dxa" w:w="1008"/>
            <w:shd w:fill="FFFFFF"/>
            <w:tcMar>
              <w:top w:w="60" w:type="dxa"/>
              <w:bottom w:w="60" w:type="dxa"/>
              <w:left w:w="80" w:type="dxa"/>
              <w:right w:w="80" w:type="dxa"/>
            </w:tcMar>
          </w:tcPr>
          <w:p>
            <w:pPr>
              <w:jc w:val="center"/>
            </w:pPr>
            <w:r>
              <w:rPr>
                <w:rFonts w:ascii="Segoe UI" w:hAnsi="Segoe UI"/>
                <w:b/>
                <w:sz w:val="15"/>
              </w:rPr>
              <w:t>REQ-011</w:t>
            </w:r>
          </w:p>
        </w:tc>
        <w:tc>
          <w:tcPr>
            <w:tcW w:type="dxa" w:w="864"/>
            <w:shd w:fill="FFFFFF"/>
            <w:tcMar>
              <w:top w:w="60" w:type="dxa"/>
              <w:bottom w:w="60" w:type="dxa"/>
              <w:left w:w="80" w:type="dxa"/>
              <w:right w:w="80" w:type="dxa"/>
            </w:tcMar>
          </w:tcPr>
          <w:p>
            <w:pPr>
              <w:jc w:val="center"/>
            </w:pPr>
            <w:r>
              <w:rPr>
                <w:rFonts w:ascii="Segoe UI" w:hAnsi="Segoe UI"/>
                <w:b/>
                <w:sz w:val="15"/>
              </w:rPr>
              <w:t>TC011</w:t>
            </w:r>
          </w:p>
        </w:tc>
        <w:tc>
          <w:tcPr>
            <w:tcW w:type="dxa" w:w="1872"/>
            <w:shd w:fill="FFFFFF"/>
            <w:tcMar>
              <w:top w:w="60" w:type="dxa"/>
              <w:bottom w:w="60" w:type="dxa"/>
              <w:left w:w="80" w:type="dxa"/>
              <w:right w:w="80" w:type="dxa"/>
            </w:tcMar>
          </w:tcPr>
          <w:p>
            <w:r>
              <w:rPr>
                <w:rFonts w:ascii="Segoe UI" w:hAnsi="Segoe UI"/>
                <w:sz w:val="15"/>
              </w:rPr>
              <w:t>Menu Bar (Hamburger 'All' drawer navigation)</w:t>
            </w:r>
          </w:p>
        </w:tc>
        <w:tc>
          <w:tcPr>
            <w:tcW w:type="dxa" w:w="1440"/>
            <w:shd w:fill="FFFFFF"/>
            <w:tcMar>
              <w:top w:w="60" w:type="dxa"/>
              <w:bottom w:w="60" w:type="dxa"/>
              <w:left w:w="80" w:type="dxa"/>
              <w:right w:w="80" w:type="dxa"/>
            </w:tcMar>
          </w:tcPr>
          <w:p>
            <w:r>
              <w:rPr>
                <w:rFonts w:ascii="Segoe UI" w:hAnsi="Segoe UI"/>
                <w:sz w:val="15"/>
              </w:rPr>
              <w:t>User is on desktop viewport (&gt;1024px width).</w:t>
            </w:r>
          </w:p>
        </w:tc>
        <w:tc>
          <w:tcPr>
            <w:tcW w:type="dxa" w:w="1440"/>
            <w:shd w:fill="FFFFFF"/>
            <w:tcMar>
              <w:top w:w="60" w:type="dxa"/>
              <w:bottom w:w="60" w:type="dxa"/>
              <w:left w:w="80" w:type="dxa"/>
              <w:right w:w="80" w:type="dxa"/>
            </w:tcMar>
          </w:tcPr>
          <w:p>
            <w:r>
              <w:rPr>
                <w:rFonts w:ascii="Segoe UI" w:hAnsi="Segoe UI"/>
                <w:sz w:val="15"/>
              </w:rPr>
              <w:t>Category: Electronics &gt; Television &amp; Video</w:t>
            </w:r>
          </w:p>
        </w:tc>
        <w:tc>
          <w:tcPr>
            <w:tcW w:type="dxa" w:w="1152"/>
            <w:shd w:fill="FFFFFF"/>
            <w:tcMar>
              <w:top w:w="60" w:type="dxa"/>
              <w:bottom w:w="60" w:type="dxa"/>
              <w:left w:w="80" w:type="dxa"/>
              <w:right w:w="80" w:type="dxa"/>
            </w:tcMar>
          </w:tcPr>
          <w:p>
            <w:r>
              <w:rPr>
                <w:rFonts w:ascii="Segoe UI" w:hAnsi="Segoe UI"/>
                <w:sz w:val="15"/>
              </w:rPr>
              <w:t>QA - Chrome v128</w:t>
            </w:r>
          </w:p>
        </w:tc>
        <w:tc>
          <w:tcPr>
            <w:tcW w:type="dxa" w:w="2592"/>
            <w:shd w:fill="FFFFFF"/>
            <w:tcMar>
              <w:top w:w="60" w:type="dxa"/>
              <w:bottom w:w="60" w:type="dxa"/>
              <w:left w:w="80" w:type="dxa"/>
              <w:right w:w="80" w:type="dxa"/>
            </w:tcMar>
          </w:tcPr>
          <w:p>
            <w:r>
              <w:rPr>
                <w:rFonts w:ascii="Segoe UI" w:hAnsi="Segoe UI"/>
                <w:sz w:val="15"/>
              </w:rPr>
              <w:t>1. Click hamburger icon 'All' on top-left navigation bar.</w:t>
              <w:br/>
              <w:t>2. Verify slide-out drawer animation.</w:t>
              <w:br/>
              <w:t>3. Click 'Electronics' category.</w:t>
              <w:br/>
              <w:t>4. Select 'Television &amp; Video' subcategory.</w:t>
            </w:r>
          </w:p>
        </w:tc>
        <w:tc>
          <w:tcPr>
            <w:tcW w:type="dxa" w:w="2592"/>
            <w:shd w:fill="FFFFFF"/>
            <w:tcMar>
              <w:top w:w="60" w:type="dxa"/>
              <w:bottom w:w="60" w:type="dxa"/>
              <w:left w:w="80" w:type="dxa"/>
              <w:right w:w="80" w:type="dxa"/>
            </w:tcMar>
          </w:tcPr>
          <w:p>
            <w:r>
              <w:rPr>
                <w:rFonts w:ascii="Segoe UI" w:hAnsi="Segoe UI"/>
                <w:sz w:val="15"/>
              </w:rPr>
              <w:t>Drawer smoothly slides out from left. Submenu loads drilldown options. Clicking subcategory navigates to curated category landing page with filtered results.</w:t>
            </w:r>
          </w:p>
        </w:tc>
      </w:tr>
      <w:tr>
        <w:tc>
          <w:tcPr>
            <w:tcW w:type="dxa" w:w="1008"/>
            <w:shd w:fill="F7FAFC"/>
            <w:tcMar>
              <w:top w:w="60" w:type="dxa"/>
              <w:bottom w:w="60" w:type="dxa"/>
              <w:left w:w="80" w:type="dxa"/>
              <w:right w:w="80" w:type="dxa"/>
            </w:tcMar>
          </w:tcPr>
          <w:p>
            <w:pPr>
              <w:jc w:val="center"/>
            </w:pPr>
            <w:r>
              <w:rPr>
                <w:rFonts w:ascii="Segoe UI" w:hAnsi="Segoe UI"/>
                <w:b/>
                <w:sz w:val="15"/>
              </w:rPr>
              <w:t>REQ-012</w:t>
            </w:r>
          </w:p>
        </w:tc>
        <w:tc>
          <w:tcPr>
            <w:tcW w:type="dxa" w:w="864"/>
            <w:shd w:fill="F7FAFC"/>
            <w:tcMar>
              <w:top w:w="60" w:type="dxa"/>
              <w:bottom w:w="60" w:type="dxa"/>
              <w:left w:w="80" w:type="dxa"/>
              <w:right w:w="80" w:type="dxa"/>
            </w:tcMar>
          </w:tcPr>
          <w:p>
            <w:pPr>
              <w:jc w:val="center"/>
            </w:pPr>
            <w:r>
              <w:rPr>
                <w:rFonts w:ascii="Segoe UI" w:hAnsi="Segoe UI"/>
                <w:b/>
                <w:sz w:val="15"/>
              </w:rPr>
              <w:t>TC012</w:t>
            </w:r>
          </w:p>
        </w:tc>
        <w:tc>
          <w:tcPr>
            <w:tcW w:type="dxa" w:w="1872"/>
            <w:shd w:fill="F7FAFC"/>
            <w:tcMar>
              <w:top w:w="60" w:type="dxa"/>
              <w:bottom w:w="60" w:type="dxa"/>
              <w:left w:w="80" w:type="dxa"/>
              <w:right w:w="80" w:type="dxa"/>
            </w:tcMar>
          </w:tcPr>
          <w:p>
            <w:r>
              <w:rPr>
                <w:rFonts w:ascii="Segoe UI" w:hAnsi="Segoe UI"/>
                <w:sz w:val="15"/>
              </w:rPr>
              <w:t>Make Money with Us (Seller and affiliate registration links)</w:t>
            </w:r>
          </w:p>
        </w:tc>
        <w:tc>
          <w:tcPr>
            <w:tcW w:type="dxa" w:w="1440"/>
            <w:shd w:fill="F7FAFC"/>
            <w:tcMar>
              <w:top w:w="60" w:type="dxa"/>
              <w:bottom w:w="60" w:type="dxa"/>
              <w:left w:w="80" w:type="dxa"/>
              <w:right w:w="80" w:type="dxa"/>
            </w:tcMar>
          </w:tcPr>
          <w:p>
            <w:r>
              <w:rPr>
                <w:rFonts w:ascii="Segoe UI" w:hAnsi="Segoe UI"/>
                <w:sz w:val="15"/>
              </w:rPr>
              <w:t>Homepage footer is visible.</w:t>
            </w:r>
          </w:p>
        </w:tc>
        <w:tc>
          <w:tcPr>
            <w:tcW w:type="dxa" w:w="1440"/>
            <w:shd w:fill="F7FAFC"/>
            <w:tcMar>
              <w:top w:w="60" w:type="dxa"/>
              <w:bottom w:w="60" w:type="dxa"/>
              <w:left w:w="80" w:type="dxa"/>
              <w:right w:w="80" w:type="dxa"/>
            </w:tcMar>
          </w:tcPr>
          <w:p>
            <w:r>
              <w:rPr>
                <w:rFonts w:ascii="Segoe UI" w:hAnsi="Segoe UI"/>
                <w:sz w:val="15"/>
              </w:rPr>
              <w:t>Links: 'Sell on Amazon', 'Become an Affiliate', 'Fulfillment by Amazon'</w:t>
            </w:r>
          </w:p>
        </w:tc>
        <w:tc>
          <w:tcPr>
            <w:tcW w:type="dxa" w:w="1152"/>
            <w:shd w:fill="F7FAFC"/>
            <w:tcMar>
              <w:top w:w="60" w:type="dxa"/>
              <w:bottom w:w="60" w:type="dxa"/>
              <w:left w:w="80" w:type="dxa"/>
              <w:right w:w="80" w:type="dxa"/>
            </w:tcMar>
          </w:tcPr>
          <w:p>
            <w:r>
              <w:rPr>
                <w:rFonts w:ascii="Segoe UI" w:hAnsi="Segoe UI"/>
                <w:sz w:val="15"/>
              </w:rPr>
              <w:t>Staging - Edge v128</w:t>
            </w:r>
          </w:p>
        </w:tc>
        <w:tc>
          <w:tcPr>
            <w:tcW w:type="dxa" w:w="2592"/>
            <w:shd w:fill="F7FAFC"/>
            <w:tcMar>
              <w:top w:w="60" w:type="dxa"/>
              <w:bottom w:w="60" w:type="dxa"/>
              <w:left w:w="80" w:type="dxa"/>
              <w:right w:w="80" w:type="dxa"/>
            </w:tcMar>
          </w:tcPr>
          <w:p>
            <w:r>
              <w:rPr>
                <w:rFonts w:ascii="Segoe UI" w:hAnsi="Segoe UI"/>
                <w:sz w:val="15"/>
              </w:rPr>
              <w:t>1. Scroll down to footer column 'Make Money with Us'.</w:t>
              <w:br/>
              <w:t>2. Click on 'Sell on Amazon'.</w:t>
              <w:br/>
              <w:t>3. Click on 'Become an Affiliate'.</w:t>
              <w:br/>
              <w:t>4. Verify landing pages.</w:t>
            </w:r>
          </w:p>
        </w:tc>
        <w:tc>
          <w:tcPr>
            <w:tcW w:type="dxa" w:w="2592"/>
            <w:shd w:fill="F7FAFC"/>
            <w:tcMar>
              <w:top w:w="60" w:type="dxa"/>
              <w:bottom w:w="60" w:type="dxa"/>
              <w:left w:w="80" w:type="dxa"/>
              <w:right w:w="80" w:type="dxa"/>
            </w:tcMar>
          </w:tcPr>
          <w:p>
            <w:r>
              <w:rPr>
                <w:rFonts w:ascii="Segoe UI" w:hAnsi="Segoe UI"/>
                <w:sz w:val="15"/>
              </w:rPr>
              <w:t>Each link redirects to official Amazon Services / Associates portal with distinct registration call-to-action buttons and fee schedule details.</w:t>
            </w:r>
          </w:p>
        </w:tc>
      </w:tr>
      <w:tr>
        <w:tc>
          <w:tcPr>
            <w:tcW w:type="dxa" w:w="1008"/>
            <w:shd w:fill="FFFFFF"/>
            <w:tcMar>
              <w:top w:w="60" w:type="dxa"/>
              <w:bottom w:w="60" w:type="dxa"/>
              <w:left w:w="80" w:type="dxa"/>
              <w:right w:w="80" w:type="dxa"/>
            </w:tcMar>
          </w:tcPr>
          <w:p>
            <w:pPr>
              <w:jc w:val="center"/>
            </w:pPr>
            <w:r>
              <w:rPr>
                <w:rFonts w:ascii="Segoe UI" w:hAnsi="Segoe UI"/>
                <w:b/>
                <w:sz w:val="15"/>
              </w:rPr>
              <w:t>REQ-013</w:t>
            </w:r>
          </w:p>
        </w:tc>
        <w:tc>
          <w:tcPr>
            <w:tcW w:type="dxa" w:w="864"/>
            <w:shd w:fill="FFFFFF"/>
            <w:tcMar>
              <w:top w:w="60" w:type="dxa"/>
              <w:bottom w:w="60" w:type="dxa"/>
              <w:left w:w="80" w:type="dxa"/>
              <w:right w:w="80" w:type="dxa"/>
            </w:tcMar>
          </w:tcPr>
          <w:p>
            <w:pPr>
              <w:jc w:val="center"/>
            </w:pPr>
            <w:r>
              <w:rPr>
                <w:rFonts w:ascii="Segoe UI" w:hAnsi="Segoe UI"/>
                <w:b/>
                <w:sz w:val="15"/>
              </w:rPr>
              <w:t>TC013</w:t>
            </w:r>
          </w:p>
        </w:tc>
        <w:tc>
          <w:tcPr>
            <w:tcW w:type="dxa" w:w="1872"/>
            <w:shd w:fill="FFFFFF"/>
            <w:tcMar>
              <w:top w:w="60" w:type="dxa"/>
              <w:bottom w:w="60" w:type="dxa"/>
              <w:left w:w="80" w:type="dxa"/>
              <w:right w:w="80" w:type="dxa"/>
            </w:tcMar>
          </w:tcPr>
          <w:p>
            <w:r>
              <w:rPr>
                <w:rFonts w:ascii="Segoe UI" w:hAnsi="Segoe UI"/>
                <w:sz w:val="15"/>
              </w:rPr>
              <w:t>Navigation Bar (Header elements responsiveness &amp; sticky behavior)</w:t>
            </w:r>
          </w:p>
        </w:tc>
        <w:tc>
          <w:tcPr>
            <w:tcW w:type="dxa" w:w="1440"/>
            <w:shd w:fill="FFFFFF"/>
            <w:tcMar>
              <w:top w:w="60" w:type="dxa"/>
              <w:bottom w:w="60" w:type="dxa"/>
              <w:left w:w="80" w:type="dxa"/>
              <w:right w:w="80" w:type="dxa"/>
            </w:tcMar>
          </w:tcPr>
          <w:p>
            <w:r>
              <w:rPr>
                <w:rFonts w:ascii="Segoe UI" w:hAnsi="Segoe UI"/>
                <w:sz w:val="15"/>
              </w:rPr>
              <w:t>User scrolls through product catalog page.</w:t>
            </w:r>
          </w:p>
        </w:tc>
        <w:tc>
          <w:tcPr>
            <w:tcW w:type="dxa" w:w="1440"/>
            <w:shd w:fill="FFFFFF"/>
            <w:tcMar>
              <w:top w:w="60" w:type="dxa"/>
              <w:bottom w:w="60" w:type="dxa"/>
              <w:left w:w="80" w:type="dxa"/>
              <w:right w:w="80" w:type="dxa"/>
            </w:tcMar>
          </w:tcPr>
          <w:p>
            <w:r>
              <w:rPr>
                <w:rFonts w:ascii="Segoe UI" w:hAnsi="Segoe UI"/>
                <w:sz w:val="15"/>
              </w:rPr>
              <w:t>Scroll distance: 1500px</w:t>
            </w:r>
          </w:p>
        </w:tc>
        <w:tc>
          <w:tcPr>
            <w:tcW w:type="dxa" w:w="1152"/>
            <w:shd w:fill="FFFFFF"/>
            <w:tcMar>
              <w:top w:w="60" w:type="dxa"/>
              <w:bottom w:w="60" w:type="dxa"/>
              <w:left w:w="80" w:type="dxa"/>
              <w:right w:w="80" w:type="dxa"/>
            </w:tcMar>
          </w:tcPr>
          <w:p>
            <w:r>
              <w:rPr>
                <w:rFonts w:ascii="Segoe UI" w:hAnsi="Segoe UI"/>
                <w:sz w:val="15"/>
              </w:rPr>
              <w:t>QA - Chrome v128</w:t>
            </w:r>
          </w:p>
        </w:tc>
        <w:tc>
          <w:tcPr>
            <w:tcW w:type="dxa" w:w="2592"/>
            <w:shd w:fill="FFFFFF"/>
            <w:tcMar>
              <w:top w:w="60" w:type="dxa"/>
              <w:bottom w:w="60" w:type="dxa"/>
              <w:left w:w="80" w:type="dxa"/>
              <w:right w:w="80" w:type="dxa"/>
            </w:tcMar>
          </w:tcPr>
          <w:p>
            <w:r>
              <w:rPr>
                <w:rFonts w:ascii="Segoe UI" w:hAnsi="Segoe UI"/>
                <w:sz w:val="15"/>
              </w:rPr>
              <w:t>1. Load Amazon homepage.</w:t>
              <w:br/>
              <w:t>2. Scroll down 1500px past hero banners.</w:t>
              <w:br/>
              <w:t>3. Verify top navigation bar stickiness.</w:t>
              <w:br/>
              <w:t>4. Verify all icons: Logo, Delivery, Search, Account, Orders, Cart.</w:t>
            </w:r>
          </w:p>
        </w:tc>
        <w:tc>
          <w:tcPr>
            <w:tcW w:type="dxa" w:w="2592"/>
            <w:shd w:fill="FFFFFF"/>
            <w:tcMar>
              <w:top w:w="60" w:type="dxa"/>
              <w:bottom w:w="60" w:type="dxa"/>
              <w:left w:w="80" w:type="dxa"/>
              <w:right w:w="80" w:type="dxa"/>
            </w:tcMar>
          </w:tcPr>
          <w:p>
            <w:r>
              <w:rPr>
                <w:rFonts w:ascii="Segoe UI" w:hAnsi="Segoe UI"/>
                <w:sz w:val="15"/>
              </w:rPr>
              <w:t>Navigation bar remains docked at top of viewport. All interactive elements remain functional, clickable, and retain badge counts without visual jitter.</w:t>
            </w:r>
          </w:p>
        </w:tc>
      </w:tr>
      <w:tr>
        <w:tc>
          <w:tcPr>
            <w:tcW w:type="dxa" w:w="1008"/>
            <w:shd w:fill="F7FAFC"/>
            <w:tcMar>
              <w:top w:w="60" w:type="dxa"/>
              <w:bottom w:w="60" w:type="dxa"/>
              <w:left w:w="80" w:type="dxa"/>
              <w:right w:w="80" w:type="dxa"/>
            </w:tcMar>
          </w:tcPr>
          <w:p>
            <w:pPr>
              <w:jc w:val="center"/>
            </w:pPr>
            <w:r>
              <w:rPr>
                <w:rFonts w:ascii="Segoe UI" w:hAnsi="Segoe UI"/>
                <w:b/>
                <w:sz w:val="15"/>
              </w:rPr>
              <w:t>REQ-014</w:t>
            </w:r>
          </w:p>
        </w:tc>
        <w:tc>
          <w:tcPr>
            <w:tcW w:type="dxa" w:w="864"/>
            <w:shd w:fill="F7FAFC"/>
            <w:tcMar>
              <w:top w:w="60" w:type="dxa"/>
              <w:bottom w:w="60" w:type="dxa"/>
              <w:left w:w="80" w:type="dxa"/>
              <w:right w:w="80" w:type="dxa"/>
            </w:tcMar>
          </w:tcPr>
          <w:p>
            <w:pPr>
              <w:jc w:val="center"/>
            </w:pPr>
            <w:r>
              <w:rPr>
                <w:rFonts w:ascii="Segoe UI" w:hAnsi="Segoe UI"/>
                <w:b/>
                <w:sz w:val="15"/>
              </w:rPr>
              <w:t>TC014</w:t>
            </w:r>
          </w:p>
        </w:tc>
        <w:tc>
          <w:tcPr>
            <w:tcW w:type="dxa" w:w="1872"/>
            <w:shd w:fill="F7FAFC"/>
            <w:tcMar>
              <w:top w:w="60" w:type="dxa"/>
              <w:bottom w:w="60" w:type="dxa"/>
              <w:left w:w="80" w:type="dxa"/>
              <w:right w:w="80" w:type="dxa"/>
            </w:tcMar>
          </w:tcPr>
          <w:p>
            <w:r>
              <w:rPr>
                <w:rFonts w:ascii="Segoe UI" w:hAnsi="Segoe UI"/>
                <w:sz w:val="15"/>
              </w:rPr>
              <w:t>Return Orders (Initiate item return, replacement &amp; refund mode)</w:t>
            </w:r>
          </w:p>
        </w:tc>
        <w:tc>
          <w:tcPr>
            <w:tcW w:type="dxa" w:w="1440"/>
            <w:shd w:fill="F7FAFC"/>
            <w:tcMar>
              <w:top w:w="60" w:type="dxa"/>
              <w:bottom w:w="60" w:type="dxa"/>
              <w:left w:w="80" w:type="dxa"/>
              <w:right w:w="80" w:type="dxa"/>
            </w:tcMar>
          </w:tcPr>
          <w:p>
            <w:r>
              <w:rPr>
                <w:rFonts w:ascii="Segoe UI" w:hAnsi="Segoe UI"/>
                <w:sz w:val="15"/>
              </w:rPr>
              <w:t>User has an order delivered within eligible 30-day return window.</w:t>
            </w:r>
          </w:p>
        </w:tc>
        <w:tc>
          <w:tcPr>
            <w:tcW w:type="dxa" w:w="1440"/>
            <w:shd w:fill="F7FAFC"/>
            <w:tcMar>
              <w:top w:w="60" w:type="dxa"/>
              <w:bottom w:w="60" w:type="dxa"/>
              <w:left w:w="80" w:type="dxa"/>
              <w:right w:w="80" w:type="dxa"/>
            </w:tcMar>
          </w:tcPr>
          <w:p>
            <w:r>
              <w:rPr>
                <w:rFonts w:ascii="Segoe UI" w:hAnsi="Segoe UI"/>
                <w:sz w:val="15"/>
              </w:rPr>
              <w:t>Order: #114-5566778-9900112, Reason: 'Defective / Item does not work'</w:t>
            </w:r>
          </w:p>
        </w:tc>
        <w:tc>
          <w:tcPr>
            <w:tcW w:type="dxa" w:w="1152"/>
            <w:shd w:fill="F7FAFC"/>
            <w:tcMar>
              <w:top w:w="60" w:type="dxa"/>
              <w:bottom w:w="60" w:type="dxa"/>
              <w:left w:w="80" w:type="dxa"/>
              <w:right w:w="80" w:type="dxa"/>
            </w:tcMar>
          </w:tcPr>
          <w:p>
            <w:r>
              <w:rPr>
                <w:rFonts w:ascii="Segoe UI" w:hAnsi="Segoe UI"/>
                <w:sz w:val="15"/>
              </w:rPr>
              <w:t>Staging - Chrome v128</w:t>
            </w:r>
          </w:p>
        </w:tc>
        <w:tc>
          <w:tcPr>
            <w:tcW w:type="dxa" w:w="2592"/>
            <w:shd w:fill="F7FAFC"/>
            <w:tcMar>
              <w:top w:w="60" w:type="dxa"/>
              <w:bottom w:w="60" w:type="dxa"/>
              <w:left w:w="80" w:type="dxa"/>
              <w:right w:w="80" w:type="dxa"/>
            </w:tcMar>
          </w:tcPr>
          <w:p>
            <w:r>
              <w:rPr>
                <w:rFonts w:ascii="Segoe UI" w:hAnsi="Segoe UI"/>
                <w:sz w:val="15"/>
              </w:rPr>
              <w:t>1. Go to 'Returns &amp; Orders'.</w:t>
              <w:br/>
              <w:t>2. Locate delivered item and click 'Return or replace items'.</w:t>
              <w:br/>
              <w:t>3. Select reason for return: 'Defective'.</w:t>
              <w:br/>
              <w:t>4. Choose resolution: 'Refund to Amazon Pay Balance' or 'Original Card'.</w:t>
              <w:br/>
              <w:t>5. Select drop-off method (UPS Drop-off) and confirm return.</w:t>
            </w:r>
          </w:p>
        </w:tc>
        <w:tc>
          <w:tcPr>
            <w:tcW w:type="dxa" w:w="2592"/>
            <w:shd w:fill="F7FAFC"/>
            <w:tcMar>
              <w:top w:w="60" w:type="dxa"/>
              <w:bottom w:w="60" w:type="dxa"/>
              <w:left w:w="80" w:type="dxa"/>
              <w:right w:w="80" w:type="dxa"/>
            </w:tcMar>
          </w:tcPr>
          <w:p>
            <w:r>
              <w:rPr>
                <w:rFonts w:ascii="Segoe UI" w:hAnsi="Segoe UI"/>
                <w:sz w:val="15"/>
              </w:rPr>
              <w:t>Return QR code / shipping label generated with instructions. Return status updates to 'Return Started - Drop off by [Date]'.</w:t>
            </w:r>
          </w:p>
        </w:tc>
      </w:tr>
      <w:tr>
        <w:tc>
          <w:tcPr>
            <w:tcW w:type="dxa" w:w="1008"/>
            <w:shd w:fill="FFFFFF"/>
            <w:tcMar>
              <w:top w:w="60" w:type="dxa"/>
              <w:bottom w:w="60" w:type="dxa"/>
              <w:left w:w="80" w:type="dxa"/>
              <w:right w:w="80" w:type="dxa"/>
            </w:tcMar>
          </w:tcPr>
          <w:p>
            <w:pPr>
              <w:jc w:val="center"/>
            </w:pPr>
            <w:r>
              <w:rPr>
                <w:rFonts w:ascii="Segoe UI" w:hAnsi="Segoe UI"/>
                <w:b/>
                <w:sz w:val="15"/>
              </w:rPr>
              <w:t>REQ-015</w:t>
            </w:r>
          </w:p>
        </w:tc>
        <w:tc>
          <w:tcPr>
            <w:tcW w:type="dxa" w:w="864"/>
            <w:shd w:fill="FFFFFF"/>
            <w:tcMar>
              <w:top w:w="60" w:type="dxa"/>
              <w:bottom w:w="60" w:type="dxa"/>
              <w:left w:w="80" w:type="dxa"/>
              <w:right w:w="80" w:type="dxa"/>
            </w:tcMar>
          </w:tcPr>
          <w:p>
            <w:pPr>
              <w:jc w:val="center"/>
            </w:pPr>
            <w:r>
              <w:rPr>
                <w:rFonts w:ascii="Segoe UI" w:hAnsi="Segoe UI"/>
                <w:b/>
                <w:sz w:val="15"/>
              </w:rPr>
              <w:t>TC015</w:t>
            </w:r>
          </w:p>
        </w:tc>
        <w:tc>
          <w:tcPr>
            <w:tcW w:type="dxa" w:w="1872"/>
            <w:shd w:fill="FFFFFF"/>
            <w:tcMar>
              <w:top w:w="60" w:type="dxa"/>
              <w:bottom w:w="60" w:type="dxa"/>
              <w:left w:w="80" w:type="dxa"/>
              <w:right w:w="80" w:type="dxa"/>
            </w:tcMar>
          </w:tcPr>
          <w:p>
            <w:r>
              <w:rPr>
                <w:rFonts w:ascii="Segoe UI" w:hAnsi="Segoe UI"/>
                <w:sz w:val="15"/>
              </w:rPr>
              <w:t>Your Account (Hub page tiles and service routing)</w:t>
            </w:r>
          </w:p>
        </w:tc>
        <w:tc>
          <w:tcPr>
            <w:tcW w:type="dxa" w:w="1440"/>
            <w:shd w:fill="FFFFFF"/>
            <w:tcMar>
              <w:top w:w="60" w:type="dxa"/>
              <w:bottom w:w="60" w:type="dxa"/>
              <w:left w:w="80" w:type="dxa"/>
              <w:right w:w="80" w:type="dxa"/>
            </w:tcMar>
          </w:tcPr>
          <w:p>
            <w:r>
              <w:rPr>
                <w:rFonts w:ascii="Segoe UI" w:hAnsi="Segoe UI"/>
                <w:sz w:val="15"/>
              </w:rPr>
              <w:t>User is logged in.</w:t>
            </w:r>
          </w:p>
        </w:tc>
        <w:tc>
          <w:tcPr>
            <w:tcW w:type="dxa" w:w="1440"/>
            <w:shd w:fill="FFFFFF"/>
            <w:tcMar>
              <w:top w:w="60" w:type="dxa"/>
              <w:bottom w:w="60" w:type="dxa"/>
              <w:left w:w="80" w:type="dxa"/>
              <w:right w:w="80" w:type="dxa"/>
            </w:tcMar>
          </w:tcPr>
          <w:p>
            <w:r>
              <w:rPr>
                <w:rFonts w:ascii="Segoe UI" w:hAnsi="Segoe UI"/>
                <w:sz w:val="15"/>
              </w:rPr>
              <w:t>Hub tiles: Your Orders, Login &amp; Security, Prime, Your Addresses, Payment Options</w:t>
            </w:r>
          </w:p>
        </w:tc>
        <w:tc>
          <w:tcPr>
            <w:tcW w:type="dxa" w:w="1152"/>
            <w:shd w:fill="FFFFFF"/>
            <w:tcMar>
              <w:top w:w="60" w:type="dxa"/>
              <w:bottom w:w="60" w:type="dxa"/>
              <w:left w:w="80" w:type="dxa"/>
              <w:right w:w="80" w:type="dxa"/>
            </w:tcMar>
          </w:tcPr>
          <w:p>
            <w:r>
              <w:rPr>
                <w:rFonts w:ascii="Segoe UI" w:hAnsi="Segoe UI"/>
                <w:sz w:val="15"/>
              </w:rPr>
              <w:t>QA - Firefox v130</w:t>
            </w:r>
          </w:p>
        </w:tc>
        <w:tc>
          <w:tcPr>
            <w:tcW w:type="dxa" w:w="2592"/>
            <w:shd w:fill="FFFFFF"/>
            <w:tcMar>
              <w:top w:w="60" w:type="dxa"/>
              <w:bottom w:w="60" w:type="dxa"/>
              <w:left w:w="80" w:type="dxa"/>
              <w:right w:w="80" w:type="dxa"/>
            </w:tcMar>
          </w:tcPr>
          <w:p>
            <w:r>
              <w:rPr>
                <w:rFonts w:ascii="Segoe UI" w:hAnsi="Segoe UI"/>
                <w:sz w:val="15"/>
              </w:rPr>
              <w:t>1. Click 'Account &amp; Lists' &gt; 'Your Account'.</w:t>
              <w:br/>
              <w:t>2. Verify presence of all primary service tiles.</w:t>
              <w:br/>
              <w:t>3. Click each tile (Your Orders, Prime, Addresses).</w:t>
              <w:br/>
              <w:t>4. Check breadcrumb trail navigation.</w:t>
            </w:r>
          </w:p>
        </w:tc>
        <w:tc>
          <w:tcPr>
            <w:tcW w:type="dxa" w:w="2592"/>
            <w:shd w:fill="FFFFFF"/>
            <w:tcMar>
              <w:top w:w="60" w:type="dxa"/>
              <w:bottom w:w="60" w:type="dxa"/>
              <w:left w:w="80" w:type="dxa"/>
              <w:right w:w="80" w:type="dxa"/>
            </w:tcMar>
          </w:tcPr>
          <w:p>
            <w:r>
              <w:rPr>
                <w:rFonts w:ascii="Segoe UI" w:hAnsi="Segoe UI"/>
                <w:sz w:val="15"/>
              </w:rPr>
              <w:t>Grid layout displays all account configuration tiles. Each tile routes directly to the correct sub-dashboard with persistent user session.</w:t>
            </w:r>
          </w:p>
        </w:tc>
      </w:tr>
      <w:tr>
        <w:tc>
          <w:tcPr>
            <w:tcW w:type="dxa" w:w="1008"/>
            <w:shd w:fill="F7FAFC"/>
            <w:tcMar>
              <w:top w:w="60" w:type="dxa"/>
              <w:bottom w:w="60" w:type="dxa"/>
              <w:left w:w="80" w:type="dxa"/>
              <w:right w:w="80" w:type="dxa"/>
            </w:tcMar>
          </w:tcPr>
          <w:p>
            <w:pPr>
              <w:jc w:val="center"/>
            </w:pPr>
            <w:r>
              <w:rPr>
                <w:rFonts w:ascii="Segoe UI" w:hAnsi="Segoe UI"/>
                <w:b/>
                <w:sz w:val="15"/>
              </w:rPr>
              <w:t>REQ-016</w:t>
            </w:r>
          </w:p>
        </w:tc>
        <w:tc>
          <w:tcPr>
            <w:tcW w:type="dxa" w:w="864"/>
            <w:shd w:fill="F7FAFC"/>
            <w:tcMar>
              <w:top w:w="60" w:type="dxa"/>
              <w:bottom w:w="60" w:type="dxa"/>
              <w:left w:w="80" w:type="dxa"/>
              <w:right w:w="80" w:type="dxa"/>
            </w:tcMar>
          </w:tcPr>
          <w:p>
            <w:pPr>
              <w:jc w:val="center"/>
            </w:pPr>
            <w:r>
              <w:rPr>
                <w:rFonts w:ascii="Segoe UI" w:hAnsi="Segoe UI"/>
                <w:b/>
                <w:sz w:val="15"/>
              </w:rPr>
              <w:t>TC016</w:t>
            </w:r>
          </w:p>
        </w:tc>
        <w:tc>
          <w:tcPr>
            <w:tcW w:type="dxa" w:w="1872"/>
            <w:shd w:fill="F7FAFC"/>
            <w:tcMar>
              <w:top w:w="60" w:type="dxa"/>
              <w:bottom w:w="60" w:type="dxa"/>
              <w:left w:w="80" w:type="dxa"/>
              <w:right w:w="80" w:type="dxa"/>
            </w:tcMar>
          </w:tcPr>
          <w:p>
            <w:r>
              <w:rPr>
                <w:rFonts w:ascii="Segoe UI" w:hAnsi="Segoe UI"/>
                <w:sz w:val="15"/>
              </w:rPr>
              <w:t>Wish List (Create list, add item, and privacy settings)</w:t>
            </w:r>
          </w:p>
        </w:tc>
        <w:tc>
          <w:tcPr>
            <w:tcW w:type="dxa" w:w="1440"/>
            <w:shd w:fill="F7FAFC"/>
            <w:tcMar>
              <w:top w:w="60" w:type="dxa"/>
              <w:bottom w:w="60" w:type="dxa"/>
              <w:left w:w="80" w:type="dxa"/>
              <w:right w:w="80" w:type="dxa"/>
            </w:tcMar>
          </w:tcPr>
          <w:p>
            <w:r>
              <w:rPr>
                <w:rFonts w:ascii="Segoe UI" w:hAnsi="Segoe UI"/>
                <w:sz w:val="15"/>
              </w:rPr>
              <w:t>User is authenticated; viewing a product detail page.</w:t>
            </w:r>
          </w:p>
        </w:tc>
        <w:tc>
          <w:tcPr>
            <w:tcW w:type="dxa" w:w="1440"/>
            <w:shd w:fill="F7FAFC"/>
            <w:tcMar>
              <w:top w:w="60" w:type="dxa"/>
              <w:bottom w:w="60" w:type="dxa"/>
              <w:left w:w="80" w:type="dxa"/>
              <w:right w:w="80" w:type="dxa"/>
            </w:tcMar>
          </w:tcPr>
          <w:p>
            <w:r>
              <w:rPr>
                <w:rFonts w:ascii="Segoe UI" w:hAnsi="Segoe UI"/>
                <w:sz w:val="15"/>
              </w:rPr>
              <w:t>List Name: 'Holiday Tech Gifts 2026', Privacy: 'Private', ASIN: B09B8V1LZ3</w:t>
            </w:r>
          </w:p>
        </w:tc>
        <w:tc>
          <w:tcPr>
            <w:tcW w:type="dxa" w:w="1152"/>
            <w:shd w:fill="F7FAFC"/>
            <w:tcMar>
              <w:top w:w="60" w:type="dxa"/>
              <w:bottom w:w="60" w:type="dxa"/>
              <w:left w:w="80" w:type="dxa"/>
              <w:right w:w="80" w:type="dxa"/>
            </w:tcMar>
          </w:tcPr>
          <w:p>
            <w:r>
              <w:rPr>
                <w:rFonts w:ascii="Segoe UI" w:hAnsi="Segoe UI"/>
                <w:sz w:val="15"/>
              </w:rPr>
              <w:t>Staging - Chrome v128</w:t>
            </w:r>
          </w:p>
        </w:tc>
        <w:tc>
          <w:tcPr>
            <w:tcW w:type="dxa" w:w="2592"/>
            <w:shd w:fill="F7FAFC"/>
            <w:tcMar>
              <w:top w:w="60" w:type="dxa"/>
              <w:bottom w:w="60" w:type="dxa"/>
              <w:left w:w="80" w:type="dxa"/>
              <w:right w:w="80" w:type="dxa"/>
            </w:tcMar>
          </w:tcPr>
          <w:p>
            <w:r>
              <w:rPr>
                <w:rFonts w:ascii="Segoe UI" w:hAnsi="Segoe UI"/>
                <w:sz w:val="15"/>
              </w:rPr>
              <w:t>1. On product page, click 'Add to List' dropdown.</w:t>
              <w:br/>
              <w:t>2. Click 'Create a List'.</w:t>
              <w:br/>
              <w:t>3. Name the list 'Holiday Tech Gifts 2026'.</w:t>
              <w:br/>
              <w:t>4. Set privacy to 'Private' and save.</w:t>
              <w:br/>
              <w:t>5. Navigate to 'Account &amp; Lists' &gt; 'Your Lists'.</w:t>
            </w:r>
          </w:p>
        </w:tc>
        <w:tc>
          <w:tcPr>
            <w:tcW w:type="dxa" w:w="2592"/>
            <w:shd w:fill="F7FAFC"/>
            <w:tcMar>
              <w:top w:w="60" w:type="dxa"/>
              <w:bottom w:w="60" w:type="dxa"/>
              <w:left w:w="80" w:type="dxa"/>
              <w:right w:w="80" w:type="dxa"/>
            </w:tcMar>
          </w:tcPr>
          <w:p>
            <w:r>
              <w:rPr>
                <w:rFonts w:ascii="Segoe UI" w:hAnsi="Segoe UI"/>
                <w:sz w:val="15"/>
              </w:rPr>
              <w:t>Item is added to newly created list. Wishlist page displays item with price alerts, priority slider, and add-to-cart button.</w:t>
            </w:r>
          </w:p>
        </w:tc>
      </w:tr>
      <w:tr>
        <w:tc>
          <w:tcPr>
            <w:tcW w:type="dxa" w:w="1008"/>
            <w:shd w:fill="FFFFFF"/>
            <w:tcMar>
              <w:top w:w="60" w:type="dxa"/>
              <w:bottom w:w="60" w:type="dxa"/>
              <w:left w:w="80" w:type="dxa"/>
              <w:right w:w="80" w:type="dxa"/>
            </w:tcMar>
          </w:tcPr>
          <w:p>
            <w:pPr>
              <w:jc w:val="center"/>
            </w:pPr>
            <w:r>
              <w:rPr>
                <w:rFonts w:ascii="Segoe UI" w:hAnsi="Segoe UI"/>
                <w:b/>
                <w:sz w:val="15"/>
              </w:rPr>
              <w:t>REQ-017</w:t>
            </w:r>
          </w:p>
        </w:tc>
        <w:tc>
          <w:tcPr>
            <w:tcW w:type="dxa" w:w="864"/>
            <w:shd w:fill="FFFFFF"/>
            <w:tcMar>
              <w:top w:w="60" w:type="dxa"/>
              <w:bottom w:w="60" w:type="dxa"/>
              <w:left w:w="80" w:type="dxa"/>
              <w:right w:w="80" w:type="dxa"/>
            </w:tcMar>
          </w:tcPr>
          <w:p>
            <w:pPr>
              <w:jc w:val="center"/>
            </w:pPr>
            <w:r>
              <w:rPr>
                <w:rFonts w:ascii="Segoe UI" w:hAnsi="Segoe UI"/>
                <w:b/>
                <w:sz w:val="15"/>
              </w:rPr>
              <w:t>TC017</w:t>
            </w:r>
          </w:p>
        </w:tc>
        <w:tc>
          <w:tcPr>
            <w:tcW w:type="dxa" w:w="1872"/>
            <w:shd w:fill="FFFFFF"/>
            <w:tcMar>
              <w:top w:w="60" w:type="dxa"/>
              <w:bottom w:w="60" w:type="dxa"/>
              <w:left w:w="80" w:type="dxa"/>
              <w:right w:w="80" w:type="dxa"/>
            </w:tcMar>
          </w:tcPr>
          <w:p>
            <w:r>
              <w:rPr>
                <w:rFonts w:ascii="Segoe UI" w:hAnsi="Segoe UI"/>
                <w:sz w:val="15"/>
              </w:rPr>
              <w:t>Sorting Bar (Price, ratings, and newest arrival sorting)</w:t>
            </w:r>
          </w:p>
        </w:tc>
        <w:tc>
          <w:tcPr>
            <w:tcW w:type="dxa" w:w="1440"/>
            <w:shd w:fill="FFFFFF"/>
            <w:tcMar>
              <w:top w:w="60" w:type="dxa"/>
              <w:bottom w:w="60" w:type="dxa"/>
              <w:left w:w="80" w:type="dxa"/>
              <w:right w:w="80" w:type="dxa"/>
            </w:tcMar>
          </w:tcPr>
          <w:p>
            <w:r>
              <w:rPr>
                <w:rFonts w:ascii="Segoe UI" w:hAnsi="Segoe UI"/>
                <w:sz w:val="15"/>
              </w:rPr>
              <w:t>User has executed a search returning &gt;50 items.</w:t>
            </w:r>
          </w:p>
        </w:tc>
        <w:tc>
          <w:tcPr>
            <w:tcW w:type="dxa" w:w="1440"/>
            <w:shd w:fill="FFFFFF"/>
            <w:tcMar>
              <w:top w:w="60" w:type="dxa"/>
              <w:bottom w:w="60" w:type="dxa"/>
              <w:left w:w="80" w:type="dxa"/>
              <w:right w:w="80" w:type="dxa"/>
            </w:tcMar>
          </w:tcPr>
          <w:p>
            <w:r>
              <w:rPr>
                <w:rFonts w:ascii="Segoe UI" w:hAnsi="Segoe UI"/>
                <w:sz w:val="15"/>
              </w:rPr>
              <w:t>Search Query: 'Mechanical Keyboard', Sort: 'Price: High to Low'</w:t>
            </w:r>
          </w:p>
        </w:tc>
        <w:tc>
          <w:tcPr>
            <w:tcW w:type="dxa" w:w="1152"/>
            <w:shd w:fill="FFFFFF"/>
            <w:tcMar>
              <w:top w:w="60" w:type="dxa"/>
              <w:bottom w:w="60" w:type="dxa"/>
              <w:left w:w="80" w:type="dxa"/>
              <w:right w:w="80" w:type="dxa"/>
            </w:tcMar>
          </w:tcPr>
          <w:p>
            <w:r>
              <w:rPr>
                <w:rFonts w:ascii="Segoe UI" w:hAnsi="Segoe UI"/>
                <w:sz w:val="15"/>
              </w:rPr>
              <w:t>QA - Chrome v128</w:t>
            </w:r>
          </w:p>
        </w:tc>
        <w:tc>
          <w:tcPr>
            <w:tcW w:type="dxa" w:w="2592"/>
            <w:shd w:fill="FFFFFF"/>
            <w:tcMar>
              <w:top w:w="60" w:type="dxa"/>
              <w:bottom w:w="60" w:type="dxa"/>
              <w:left w:w="80" w:type="dxa"/>
              <w:right w:w="80" w:type="dxa"/>
            </w:tcMar>
          </w:tcPr>
          <w:p>
            <w:r>
              <w:rPr>
                <w:rFonts w:ascii="Segoe UI" w:hAnsi="Segoe UI"/>
                <w:sz w:val="15"/>
              </w:rPr>
              <w:t>1. Search for 'Mechanical Keyboard'.</w:t>
              <w:br/>
              <w:t>2. Click 'Sort by:' dropdown on top right of results.</w:t>
              <w:br/>
              <w:t>3. Select 'Price: High to Low'.</w:t>
              <w:br/>
              <w:t>4. Inspect first 5 products' prices.</w:t>
              <w:br/>
              <w:t>5. Change sort to 'Avg. Customer Review'.</w:t>
            </w:r>
          </w:p>
        </w:tc>
        <w:tc>
          <w:tcPr>
            <w:tcW w:type="dxa" w:w="2592"/>
            <w:shd w:fill="FFFFFF"/>
            <w:tcMar>
              <w:top w:w="60" w:type="dxa"/>
              <w:bottom w:w="60" w:type="dxa"/>
              <w:left w:w="80" w:type="dxa"/>
              <w:right w:w="80" w:type="dxa"/>
            </w:tcMar>
          </w:tcPr>
          <w:p>
            <w:r>
              <w:rPr>
                <w:rFonts w:ascii="Segoe UI" w:hAnsi="Segoe UI"/>
                <w:sz w:val="15"/>
              </w:rPr>
              <w:t>Products immediately reorder such that Price(N) &gt;= Price(N+1). Customer review sort orders products with 4.5+ star ratings first.</w:t>
            </w:r>
          </w:p>
        </w:tc>
      </w:tr>
      <w:tr>
        <w:tc>
          <w:tcPr>
            <w:tcW w:type="dxa" w:w="1008"/>
            <w:shd w:fill="F7FAFC"/>
            <w:tcMar>
              <w:top w:w="60" w:type="dxa"/>
              <w:bottom w:w="60" w:type="dxa"/>
              <w:left w:w="80" w:type="dxa"/>
              <w:right w:w="80" w:type="dxa"/>
            </w:tcMar>
          </w:tcPr>
          <w:p>
            <w:pPr>
              <w:jc w:val="center"/>
            </w:pPr>
            <w:r>
              <w:rPr>
                <w:rFonts w:ascii="Segoe UI" w:hAnsi="Segoe UI"/>
                <w:b/>
                <w:sz w:val="15"/>
              </w:rPr>
              <w:t>REQ-018</w:t>
            </w:r>
          </w:p>
        </w:tc>
        <w:tc>
          <w:tcPr>
            <w:tcW w:type="dxa" w:w="864"/>
            <w:shd w:fill="F7FAFC"/>
            <w:tcMar>
              <w:top w:w="60" w:type="dxa"/>
              <w:bottom w:w="60" w:type="dxa"/>
              <w:left w:w="80" w:type="dxa"/>
              <w:right w:w="80" w:type="dxa"/>
            </w:tcMar>
          </w:tcPr>
          <w:p>
            <w:pPr>
              <w:jc w:val="center"/>
            </w:pPr>
            <w:r>
              <w:rPr>
                <w:rFonts w:ascii="Segoe UI" w:hAnsi="Segoe UI"/>
                <w:b/>
                <w:sz w:val="15"/>
              </w:rPr>
              <w:t>TC018</w:t>
            </w:r>
          </w:p>
        </w:tc>
        <w:tc>
          <w:tcPr>
            <w:tcW w:type="dxa" w:w="1872"/>
            <w:shd w:fill="F7FAFC"/>
            <w:tcMar>
              <w:top w:w="60" w:type="dxa"/>
              <w:bottom w:w="60" w:type="dxa"/>
              <w:left w:w="80" w:type="dxa"/>
              <w:right w:w="80" w:type="dxa"/>
            </w:tcMar>
          </w:tcPr>
          <w:p>
            <w:r>
              <w:rPr>
                <w:rFonts w:ascii="Segoe UI" w:hAnsi="Segoe UI"/>
                <w:sz w:val="15"/>
              </w:rPr>
              <w:t>Customization (Product personalization &amp; gift messaging)</w:t>
            </w:r>
          </w:p>
        </w:tc>
        <w:tc>
          <w:tcPr>
            <w:tcW w:type="dxa" w:w="1440"/>
            <w:shd w:fill="F7FAFC"/>
            <w:tcMar>
              <w:top w:w="60" w:type="dxa"/>
              <w:bottom w:w="60" w:type="dxa"/>
              <w:left w:w="80" w:type="dxa"/>
              <w:right w:w="80" w:type="dxa"/>
            </w:tcMar>
          </w:tcPr>
          <w:p>
            <w:r>
              <w:rPr>
                <w:rFonts w:ascii="Segoe UI" w:hAnsi="Segoe UI"/>
                <w:sz w:val="15"/>
              </w:rPr>
              <w:t>User selects customizable product or gift-eligible item.</w:t>
            </w:r>
          </w:p>
        </w:tc>
        <w:tc>
          <w:tcPr>
            <w:tcW w:type="dxa" w:w="1440"/>
            <w:shd w:fill="F7FAFC"/>
            <w:tcMar>
              <w:top w:w="60" w:type="dxa"/>
              <w:bottom w:w="60" w:type="dxa"/>
              <w:left w:w="80" w:type="dxa"/>
              <w:right w:w="80" w:type="dxa"/>
            </w:tcMar>
          </w:tcPr>
          <w:p>
            <w:r>
              <w:rPr>
                <w:rFonts w:ascii="Segoe UI" w:hAnsi="Segoe UI"/>
                <w:sz w:val="15"/>
              </w:rPr>
              <w:t>Engraving Text: 'Happy Birthday Alex!', Gift Box: Selected ($3.99)</w:t>
            </w:r>
          </w:p>
        </w:tc>
        <w:tc>
          <w:tcPr>
            <w:tcW w:type="dxa" w:w="1152"/>
            <w:shd w:fill="F7FAFC"/>
            <w:tcMar>
              <w:top w:w="60" w:type="dxa"/>
              <w:bottom w:w="60" w:type="dxa"/>
              <w:left w:w="80" w:type="dxa"/>
              <w:right w:w="80" w:type="dxa"/>
            </w:tcMar>
          </w:tcPr>
          <w:p>
            <w:r>
              <w:rPr>
                <w:rFonts w:ascii="Segoe UI" w:hAnsi="Segoe UI"/>
                <w:sz w:val="15"/>
              </w:rPr>
              <w:t>Staging - Edge v128</w:t>
            </w:r>
          </w:p>
        </w:tc>
        <w:tc>
          <w:tcPr>
            <w:tcW w:type="dxa" w:w="2592"/>
            <w:shd w:fill="F7FAFC"/>
            <w:tcMar>
              <w:top w:w="60" w:type="dxa"/>
              <w:bottom w:w="60" w:type="dxa"/>
              <w:left w:w="80" w:type="dxa"/>
              <w:right w:w="80" w:type="dxa"/>
            </w:tcMar>
          </w:tcPr>
          <w:p>
            <w:r>
              <w:rPr>
                <w:rFonts w:ascii="Segoe UI" w:hAnsi="Segoe UI"/>
                <w:sz w:val="15"/>
              </w:rPr>
              <w:t>1. On eligible item PDP, click 'Customize Now'.</w:t>
              <w:br/>
              <w:t>2. Enter custom text 'Happy Birthday Alex!'.</w:t>
              <w:br/>
              <w:t>3. Select font style and preview 3D mockup.</w:t>
              <w:br/>
              <w:t>4. Check 'This is a gift' checkbox during checkout.</w:t>
              <w:br/>
              <w:t>5. Enter gift message.</w:t>
            </w:r>
          </w:p>
        </w:tc>
        <w:tc>
          <w:tcPr>
            <w:tcW w:type="dxa" w:w="2592"/>
            <w:shd w:fill="F7FAFC"/>
            <w:tcMar>
              <w:top w:w="60" w:type="dxa"/>
              <w:bottom w:w="60" w:type="dxa"/>
              <w:left w:w="80" w:type="dxa"/>
              <w:right w:w="80" w:type="dxa"/>
            </w:tcMar>
          </w:tcPr>
          <w:p>
            <w:r>
              <w:rPr>
                <w:rFonts w:ascii="Segoe UI" w:hAnsi="Segoe UI"/>
                <w:sz w:val="15"/>
              </w:rPr>
              <w:t>Customization preview renders live text accurately. Gift options card adds $3.99 fee to order summary and suppresses price on invoice.</w:t>
            </w:r>
          </w:p>
        </w:tc>
      </w:tr>
      <w:tr>
        <w:tc>
          <w:tcPr>
            <w:tcW w:type="dxa" w:w="1008"/>
            <w:shd w:fill="FFFFFF"/>
            <w:tcMar>
              <w:top w:w="60" w:type="dxa"/>
              <w:bottom w:w="60" w:type="dxa"/>
              <w:left w:w="80" w:type="dxa"/>
              <w:right w:w="80" w:type="dxa"/>
            </w:tcMar>
          </w:tcPr>
          <w:p>
            <w:pPr>
              <w:jc w:val="center"/>
            </w:pPr>
            <w:r>
              <w:rPr>
                <w:rFonts w:ascii="Segoe UI" w:hAnsi="Segoe UI"/>
                <w:b/>
                <w:sz w:val="15"/>
              </w:rPr>
              <w:t>REQ-019</w:t>
            </w:r>
          </w:p>
        </w:tc>
        <w:tc>
          <w:tcPr>
            <w:tcW w:type="dxa" w:w="864"/>
            <w:shd w:fill="FFFFFF"/>
            <w:tcMar>
              <w:top w:w="60" w:type="dxa"/>
              <w:bottom w:w="60" w:type="dxa"/>
              <w:left w:w="80" w:type="dxa"/>
              <w:right w:w="80" w:type="dxa"/>
            </w:tcMar>
          </w:tcPr>
          <w:p>
            <w:pPr>
              <w:jc w:val="center"/>
            </w:pPr>
            <w:r>
              <w:rPr>
                <w:rFonts w:ascii="Segoe UI" w:hAnsi="Segoe UI"/>
                <w:b/>
                <w:sz w:val="15"/>
              </w:rPr>
              <w:t>TC019</w:t>
            </w:r>
          </w:p>
        </w:tc>
        <w:tc>
          <w:tcPr>
            <w:tcW w:type="dxa" w:w="1872"/>
            <w:shd w:fill="FFFFFF"/>
            <w:tcMar>
              <w:top w:w="60" w:type="dxa"/>
              <w:bottom w:w="60" w:type="dxa"/>
              <w:left w:w="80" w:type="dxa"/>
              <w:right w:w="80" w:type="dxa"/>
            </w:tcMar>
          </w:tcPr>
          <w:p>
            <w:r>
              <w:rPr>
                <w:rFonts w:ascii="Segoe UI" w:hAnsi="Segoe UI"/>
                <w:sz w:val="15"/>
              </w:rPr>
              <w:t>Cash Back &amp; Promotional Rewards (Coupon clipping and Amazon Pay)</w:t>
            </w:r>
          </w:p>
        </w:tc>
        <w:tc>
          <w:tcPr>
            <w:tcW w:type="dxa" w:w="1440"/>
            <w:shd w:fill="FFFFFF"/>
            <w:tcMar>
              <w:top w:w="60" w:type="dxa"/>
              <w:bottom w:w="60" w:type="dxa"/>
              <w:left w:w="80" w:type="dxa"/>
              <w:right w:w="80" w:type="dxa"/>
            </w:tcMar>
          </w:tcPr>
          <w:p>
            <w:r>
              <w:rPr>
                <w:rFonts w:ascii="Segoe UI" w:hAnsi="Segoe UI"/>
                <w:sz w:val="15"/>
              </w:rPr>
              <w:t>Product offers a 10% coupon; user has $15 Amazon Pay cashback.</w:t>
            </w:r>
          </w:p>
        </w:tc>
        <w:tc>
          <w:tcPr>
            <w:tcW w:type="dxa" w:w="1440"/>
            <w:shd w:fill="FFFFFF"/>
            <w:tcMar>
              <w:top w:w="60" w:type="dxa"/>
              <w:bottom w:w="60" w:type="dxa"/>
              <w:left w:w="80" w:type="dxa"/>
              <w:right w:w="80" w:type="dxa"/>
            </w:tcMar>
          </w:tcPr>
          <w:p>
            <w:r>
              <w:rPr>
                <w:rFonts w:ascii="Segoe UI" w:hAnsi="Segoe UI"/>
                <w:sz w:val="15"/>
              </w:rPr>
              <w:t>Coupon Code: SAVE10, Product Price: $100.00</w:t>
            </w:r>
          </w:p>
        </w:tc>
        <w:tc>
          <w:tcPr>
            <w:tcW w:type="dxa" w:w="1152"/>
            <w:shd w:fill="FFFFFF"/>
            <w:tcMar>
              <w:top w:w="60" w:type="dxa"/>
              <w:bottom w:w="60" w:type="dxa"/>
              <w:left w:w="80" w:type="dxa"/>
              <w:right w:w="80" w:type="dxa"/>
            </w:tcMar>
          </w:tcPr>
          <w:p>
            <w:r>
              <w:rPr>
                <w:rFonts w:ascii="Segoe UI" w:hAnsi="Segoe UI"/>
                <w:sz w:val="15"/>
              </w:rPr>
              <w:t>QA - Chrome v128</w:t>
            </w:r>
          </w:p>
        </w:tc>
        <w:tc>
          <w:tcPr>
            <w:tcW w:type="dxa" w:w="2592"/>
            <w:shd w:fill="FFFFFF"/>
            <w:tcMar>
              <w:top w:w="60" w:type="dxa"/>
              <w:bottom w:w="60" w:type="dxa"/>
              <w:left w:w="80" w:type="dxa"/>
              <w:right w:w="80" w:type="dxa"/>
            </w:tcMar>
          </w:tcPr>
          <w:p>
            <w:r>
              <w:rPr>
                <w:rFonts w:ascii="Segoe UI" w:hAnsi="Segoe UI"/>
                <w:sz w:val="15"/>
              </w:rPr>
              <w:t>1. Navigate to PDP with eligible digital coupon.</w:t>
              <w:br/>
              <w:t>2. Check 'Apply 10% coupon' checkbox.</w:t>
              <w:br/>
              <w:t>3. Add item to cart and proceed to checkout.</w:t>
              <w:br/>
              <w:t>4. Review Order Summary.</w:t>
            </w:r>
          </w:p>
        </w:tc>
        <w:tc>
          <w:tcPr>
            <w:tcW w:type="dxa" w:w="2592"/>
            <w:shd w:fill="FFFFFF"/>
            <w:tcMar>
              <w:top w:w="60" w:type="dxa"/>
              <w:bottom w:w="60" w:type="dxa"/>
              <w:left w:w="80" w:type="dxa"/>
              <w:right w:w="80" w:type="dxa"/>
            </w:tcMar>
          </w:tcPr>
          <w:p>
            <w:r>
              <w:rPr>
                <w:rFonts w:ascii="Segoe UI" w:hAnsi="Segoe UI"/>
                <w:sz w:val="15"/>
              </w:rPr>
              <w:t>Coupon discount (-$10.00) is deducted under 'Promotion Applied'. Order total updates dynamically from $100.00 to $90.00.</w:t>
            </w:r>
          </w:p>
        </w:tc>
      </w:tr>
      <w:tr>
        <w:tc>
          <w:tcPr>
            <w:tcW w:type="dxa" w:w="1008"/>
            <w:shd w:fill="F7FAFC"/>
            <w:tcMar>
              <w:top w:w="60" w:type="dxa"/>
              <w:bottom w:w="60" w:type="dxa"/>
              <w:left w:w="80" w:type="dxa"/>
              <w:right w:w="80" w:type="dxa"/>
            </w:tcMar>
          </w:tcPr>
          <w:p>
            <w:pPr>
              <w:jc w:val="center"/>
            </w:pPr>
            <w:r>
              <w:rPr>
                <w:rFonts w:ascii="Segoe UI" w:hAnsi="Segoe UI"/>
                <w:b/>
                <w:sz w:val="15"/>
              </w:rPr>
              <w:t>REQ-020</w:t>
            </w:r>
          </w:p>
        </w:tc>
        <w:tc>
          <w:tcPr>
            <w:tcW w:type="dxa" w:w="864"/>
            <w:shd w:fill="F7FAFC"/>
            <w:tcMar>
              <w:top w:w="60" w:type="dxa"/>
              <w:bottom w:w="60" w:type="dxa"/>
              <w:left w:w="80" w:type="dxa"/>
              <w:right w:w="80" w:type="dxa"/>
            </w:tcMar>
          </w:tcPr>
          <w:p>
            <w:pPr>
              <w:jc w:val="center"/>
            </w:pPr>
            <w:r>
              <w:rPr>
                <w:rFonts w:ascii="Segoe UI" w:hAnsi="Segoe UI"/>
                <w:b/>
                <w:sz w:val="15"/>
              </w:rPr>
              <w:t>TC020</w:t>
            </w:r>
          </w:p>
        </w:tc>
        <w:tc>
          <w:tcPr>
            <w:tcW w:type="dxa" w:w="1872"/>
            <w:shd w:fill="F7FAFC"/>
            <w:tcMar>
              <w:top w:w="60" w:type="dxa"/>
              <w:bottom w:w="60" w:type="dxa"/>
              <w:left w:w="80" w:type="dxa"/>
              <w:right w:w="80" w:type="dxa"/>
            </w:tcMar>
          </w:tcPr>
          <w:p>
            <w:r>
              <w:rPr>
                <w:rFonts w:ascii="Segoe UI" w:hAnsi="Segoe UI"/>
                <w:sz w:val="15"/>
              </w:rPr>
              <w:t>FAQ and Terms &amp; Conditions (Policy compliance and legal links)</w:t>
            </w:r>
          </w:p>
        </w:tc>
        <w:tc>
          <w:tcPr>
            <w:tcW w:type="dxa" w:w="1440"/>
            <w:shd w:fill="F7FAFC"/>
            <w:tcMar>
              <w:top w:w="60" w:type="dxa"/>
              <w:bottom w:w="60" w:type="dxa"/>
              <w:left w:w="80" w:type="dxa"/>
              <w:right w:w="80" w:type="dxa"/>
            </w:tcMar>
          </w:tcPr>
          <w:p>
            <w:r>
              <w:rPr>
                <w:rFonts w:ascii="Segoe UI" w:hAnsi="Segoe UI"/>
                <w:sz w:val="15"/>
              </w:rPr>
              <w:t>User is on Amazon footer or checkout agreement section.</w:t>
            </w:r>
          </w:p>
        </w:tc>
        <w:tc>
          <w:tcPr>
            <w:tcW w:type="dxa" w:w="1440"/>
            <w:shd w:fill="F7FAFC"/>
            <w:tcMar>
              <w:top w:w="60" w:type="dxa"/>
              <w:bottom w:w="60" w:type="dxa"/>
              <w:left w:w="80" w:type="dxa"/>
              <w:right w:w="80" w:type="dxa"/>
            </w:tcMar>
          </w:tcPr>
          <w:p>
            <w:r>
              <w:rPr>
                <w:rFonts w:ascii="Segoe UI" w:hAnsi="Segoe UI"/>
                <w:sz w:val="15"/>
              </w:rPr>
              <w:t>URLs: /gp/help/customer/display.html?nodeId=GLSBYFE9MGKKQWWX</w:t>
            </w:r>
          </w:p>
        </w:tc>
        <w:tc>
          <w:tcPr>
            <w:tcW w:type="dxa" w:w="1152"/>
            <w:shd w:fill="F7FAFC"/>
            <w:tcMar>
              <w:top w:w="60" w:type="dxa"/>
              <w:bottom w:w="60" w:type="dxa"/>
              <w:left w:w="80" w:type="dxa"/>
              <w:right w:w="80" w:type="dxa"/>
            </w:tcMar>
          </w:tcPr>
          <w:p>
            <w:r>
              <w:rPr>
                <w:rFonts w:ascii="Segoe UI" w:hAnsi="Segoe UI"/>
                <w:sz w:val="15"/>
              </w:rPr>
              <w:t>Staging - Safari v17</w:t>
            </w:r>
          </w:p>
        </w:tc>
        <w:tc>
          <w:tcPr>
            <w:tcW w:type="dxa" w:w="2592"/>
            <w:shd w:fill="F7FAFC"/>
            <w:tcMar>
              <w:top w:w="60" w:type="dxa"/>
              <w:bottom w:w="60" w:type="dxa"/>
              <w:left w:w="80" w:type="dxa"/>
              <w:right w:w="80" w:type="dxa"/>
            </w:tcMar>
          </w:tcPr>
          <w:p>
            <w:r>
              <w:rPr>
                <w:rFonts w:ascii="Segoe UI" w:hAnsi="Segoe UI"/>
                <w:sz w:val="15"/>
              </w:rPr>
              <w:t>1. Navigate to checkout review page.</w:t>
              <w:br/>
              <w:t>2. Click link 'Conditions of Use and Privacy Notice'.</w:t>
              <w:br/>
              <w:t>3. Verify page content, revision dates, and FAQ accordion expandable items.</w:t>
            </w:r>
          </w:p>
        </w:tc>
        <w:tc>
          <w:tcPr>
            <w:tcW w:type="dxa" w:w="2592"/>
            <w:shd w:fill="F7FAFC"/>
            <w:tcMar>
              <w:top w:w="60" w:type="dxa"/>
              <w:bottom w:w="60" w:type="dxa"/>
              <w:left w:w="80" w:type="dxa"/>
              <w:right w:w="80" w:type="dxa"/>
            </w:tcMar>
          </w:tcPr>
          <w:p>
            <w:r>
              <w:rPr>
                <w:rFonts w:ascii="Segoe UI" w:hAnsi="Segoe UI"/>
                <w:sz w:val="15"/>
              </w:rPr>
              <w:t>Legal agreement pages open without 404 errors. Accordion sections expand/collapse smoothly displaying updated terms and clauses.</w:t>
            </w:r>
          </w:p>
        </w:tc>
      </w:tr>
      <w:tr>
        <w:tc>
          <w:tcPr>
            <w:tcW w:type="dxa" w:w="1008"/>
            <w:shd w:fill="FFFFFF"/>
            <w:tcMar>
              <w:top w:w="60" w:type="dxa"/>
              <w:bottom w:w="60" w:type="dxa"/>
              <w:left w:w="80" w:type="dxa"/>
              <w:right w:w="80" w:type="dxa"/>
            </w:tcMar>
          </w:tcPr>
          <w:p>
            <w:pPr>
              <w:jc w:val="center"/>
            </w:pPr>
            <w:r>
              <w:rPr>
                <w:rFonts w:ascii="Segoe UI" w:hAnsi="Segoe UI"/>
                <w:b/>
                <w:sz w:val="15"/>
              </w:rPr>
              <w:t>REQ-021</w:t>
            </w:r>
          </w:p>
        </w:tc>
        <w:tc>
          <w:tcPr>
            <w:tcW w:type="dxa" w:w="864"/>
            <w:shd w:fill="FFFFFF"/>
            <w:tcMar>
              <w:top w:w="60" w:type="dxa"/>
              <w:bottom w:w="60" w:type="dxa"/>
              <w:left w:w="80" w:type="dxa"/>
              <w:right w:w="80" w:type="dxa"/>
            </w:tcMar>
          </w:tcPr>
          <w:p>
            <w:pPr>
              <w:jc w:val="center"/>
            </w:pPr>
            <w:r>
              <w:rPr>
                <w:rFonts w:ascii="Segoe UI" w:hAnsi="Segoe UI"/>
                <w:b/>
                <w:sz w:val="15"/>
              </w:rPr>
              <w:t>TC021</w:t>
            </w:r>
          </w:p>
        </w:tc>
        <w:tc>
          <w:tcPr>
            <w:tcW w:type="dxa" w:w="1872"/>
            <w:shd w:fill="FFFFFF"/>
            <w:tcMar>
              <w:top w:w="60" w:type="dxa"/>
              <w:bottom w:w="60" w:type="dxa"/>
              <w:left w:w="80" w:type="dxa"/>
              <w:right w:w="80" w:type="dxa"/>
            </w:tcMar>
          </w:tcPr>
          <w:p>
            <w:r>
              <w:rPr>
                <w:rFonts w:ascii="Segoe UI" w:hAnsi="Segoe UI"/>
                <w:sz w:val="15"/>
              </w:rPr>
              <w:t>Recommendations Widget (Collaborative filtering and browsing based)</w:t>
            </w:r>
          </w:p>
        </w:tc>
        <w:tc>
          <w:tcPr>
            <w:tcW w:type="dxa" w:w="1440"/>
            <w:shd w:fill="FFFFFF"/>
            <w:tcMar>
              <w:top w:w="60" w:type="dxa"/>
              <w:bottom w:w="60" w:type="dxa"/>
              <w:left w:w="80" w:type="dxa"/>
              <w:right w:w="80" w:type="dxa"/>
            </w:tcMar>
          </w:tcPr>
          <w:p>
            <w:r>
              <w:rPr>
                <w:rFonts w:ascii="Segoe UI" w:hAnsi="Segoe UI"/>
                <w:sz w:val="15"/>
              </w:rPr>
              <w:t>User has browsed at least 5 products in 'Gaming Laptops'.</w:t>
            </w:r>
          </w:p>
        </w:tc>
        <w:tc>
          <w:tcPr>
            <w:tcW w:type="dxa" w:w="1440"/>
            <w:shd w:fill="FFFFFF"/>
            <w:tcMar>
              <w:top w:w="60" w:type="dxa"/>
              <w:bottom w:w="60" w:type="dxa"/>
              <w:left w:w="80" w:type="dxa"/>
              <w:right w:w="80" w:type="dxa"/>
            </w:tcMar>
          </w:tcPr>
          <w:p>
            <w:r>
              <w:rPr>
                <w:rFonts w:ascii="Segoe UI" w:hAnsi="Segoe UI"/>
                <w:sz w:val="15"/>
              </w:rPr>
              <w:t>Browsing history: RTX 4070 Laptops, Mouse pads, Cooling pads</w:t>
            </w:r>
          </w:p>
        </w:tc>
        <w:tc>
          <w:tcPr>
            <w:tcW w:type="dxa" w:w="1152"/>
            <w:shd w:fill="FFFFFF"/>
            <w:tcMar>
              <w:top w:w="60" w:type="dxa"/>
              <w:bottom w:w="60" w:type="dxa"/>
              <w:left w:w="80" w:type="dxa"/>
              <w:right w:w="80" w:type="dxa"/>
            </w:tcMar>
          </w:tcPr>
          <w:p>
            <w:r>
              <w:rPr>
                <w:rFonts w:ascii="Segoe UI" w:hAnsi="Segoe UI"/>
                <w:sz w:val="15"/>
              </w:rPr>
              <w:t>QA - Firefox v130</w:t>
            </w:r>
          </w:p>
        </w:tc>
        <w:tc>
          <w:tcPr>
            <w:tcW w:type="dxa" w:w="2592"/>
            <w:shd w:fill="FFFFFF"/>
            <w:tcMar>
              <w:top w:w="60" w:type="dxa"/>
              <w:bottom w:w="60" w:type="dxa"/>
              <w:left w:w="80" w:type="dxa"/>
              <w:right w:w="80" w:type="dxa"/>
            </w:tcMar>
          </w:tcPr>
          <w:p>
            <w:r>
              <w:rPr>
                <w:rFonts w:ascii="Segoe UI" w:hAnsi="Segoe UI"/>
                <w:sz w:val="15"/>
              </w:rPr>
              <w:t>1. Return to Amazon homepage while logged in.</w:t>
              <w:br/>
              <w:t>2. Scroll down to 'Related to items you've viewed' widget.</w:t>
              <w:br/>
              <w:t>3. Inspect recommended items carousel.</w:t>
              <w:br/>
              <w:t>4. Click carousel right arrow button.</w:t>
            </w:r>
          </w:p>
        </w:tc>
        <w:tc>
          <w:tcPr>
            <w:tcW w:type="dxa" w:w="2592"/>
            <w:shd w:fill="FFFFFF"/>
            <w:tcMar>
              <w:top w:w="60" w:type="dxa"/>
              <w:bottom w:w="60" w:type="dxa"/>
              <w:left w:w="80" w:type="dxa"/>
              <w:right w:w="80" w:type="dxa"/>
            </w:tcMar>
          </w:tcPr>
          <w:p>
            <w:r>
              <w:rPr>
                <w:rFonts w:ascii="Segoe UI" w:hAnsi="Segoe UI"/>
                <w:sz w:val="15"/>
              </w:rPr>
              <w:t>Recommendations show relevant accessories (gaming headsets, laptop stands) based on algorithmic history. Carousel shifts 4 items smoothly.</w:t>
            </w:r>
          </w:p>
        </w:tc>
      </w:tr>
      <w:tr>
        <w:tc>
          <w:tcPr>
            <w:tcW w:type="dxa" w:w="1008"/>
            <w:shd w:fill="F7FAFC"/>
            <w:tcMar>
              <w:top w:w="60" w:type="dxa"/>
              <w:bottom w:w="60" w:type="dxa"/>
              <w:left w:w="80" w:type="dxa"/>
              <w:right w:w="80" w:type="dxa"/>
            </w:tcMar>
          </w:tcPr>
          <w:p>
            <w:pPr>
              <w:jc w:val="center"/>
            </w:pPr>
            <w:r>
              <w:rPr>
                <w:rFonts w:ascii="Segoe UI" w:hAnsi="Segoe UI"/>
                <w:b/>
                <w:sz w:val="15"/>
              </w:rPr>
              <w:t>REQ-022</w:t>
            </w:r>
          </w:p>
        </w:tc>
        <w:tc>
          <w:tcPr>
            <w:tcW w:type="dxa" w:w="864"/>
            <w:shd w:fill="F7FAFC"/>
            <w:tcMar>
              <w:top w:w="60" w:type="dxa"/>
              <w:bottom w:w="60" w:type="dxa"/>
              <w:left w:w="80" w:type="dxa"/>
              <w:right w:w="80" w:type="dxa"/>
            </w:tcMar>
          </w:tcPr>
          <w:p>
            <w:pPr>
              <w:jc w:val="center"/>
            </w:pPr>
            <w:r>
              <w:rPr>
                <w:rFonts w:ascii="Segoe UI" w:hAnsi="Segoe UI"/>
                <w:b/>
                <w:sz w:val="15"/>
              </w:rPr>
              <w:t>TC022</w:t>
            </w:r>
          </w:p>
        </w:tc>
        <w:tc>
          <w:tcPr>
            <w:tcW w:type="dxa" w:w="1872"/>
            <w:shd w:fill="F7FAFC"/>
            <w:tcMar>
              <w:top w:w="60" w:type="dxa"/>
              <w:bottom w:w="60" w:type="dxa"/>
              <w:left w:w="80" w:type="dxa"/>
              <w:right w:w="80" w:type="dxa"/>
            </w:tcMar>
          </w:tcPr>
          <w:p>
            <w:r>
              <w:rPr>
                <w:rFonts w:ascii="Segoe UI" w:hAnsi="Segoe UI"/>
                <w:sz w:val="15"/>
              </w:rPr>
              <w:t>Customer Support (Automated assistant chatbot &amp; agent escalation)</w:t>
            </w:r>
          </w:p>
        </w:tc>
        <w:tc>
          <w:tcPr>
            <w:tcW w:type="dxa" w:w="1440"/>
            <w:shd w:fill="F7FAFC"/>
            <w:tcMar>
              <w:top w:w="60" w:type="dxa"/>
              <w:bottom w:w="60" w:type="dxa"/>
              <w:left w:w="80" w:type="dxa"/>
              <w:right w:w="80" w:type="dxa"/>
            </w:tcMar>
          </w:tcPr>
          <w:p>
            <w:r>
              <w:rPr>
                <w:rFonts w:ascii="Segoe UI" w:hAnsi="Segoe UI"/>
                <w:sz w:val="15"/>
              </w:rPr>
              <w:t>User is logged in.</w:t>
            </w:r>
          </w:p>
        </w:tc>
        <w:tc>
          <w:tcPr>
            <w:tcW w:type="dxa" w:w="1440"/>
            <w:shd w:fill="F7FAFC"/>
            <w:tcMar>
              <w:top w:w="60" w:type="dxa"/>
              <w:bottom w:w="60" w:type="dxa"/>
              <w:left w:w="80" w:type="dxa"/>
              <w:right w:w="80" w:type="dxa"/>
            </w:tcMar>
          </w:tcPr>
          <w:p>
            <w:r>
              <w:rPr>
                <w:rFonts w:ascii="Segoe UI" w:hAnsi="Segoe UI"/>
                <w:sz w:val="15"/>
              </w:rPr>
              <w:t>Prompt: 'Where is my package for order 112-9874563?'</w:t>
            </w:r>
          </w:p>
        </w:tc>
        <w:tc>
          <w:tcPr>
            <w:tcW w:type="dxa" w:w="1152"/>
            <w:shd w:fill="F7FAFC"/>
            <w:tcMar>
              <w:top w:w="60" w:type="dxa"/>
              <w:bottom w:w="60" w:type="dxa"/>
              <w:left w:w="80" w:type="dxa"/>
              <w:right w:w="80" w:type="dxa"/>
            </w:tcMar>
          </w:tcPr>
          <w:p>
            <w:r>
              <w:rPr>
                <w:rFonts w:ascii="Segoe UI" w:hAnsi="Segoe UI"/>
                <w:sz w:val="15"/>
              </w:rPr>
              <w:t>Staging - Chrome v128</w:t>
            </w:r>
          </w:p>
        </w:tc>
        <w:tc>
          <w:tcPr>
            <w:tcW w:type="dxa" w:w="2592"/>
            <w:shd w:fill="F7FAFC"/>
            <w:tcMar>
              <w:top w:w="60" w:type="dxa"/>
              <w:bottom w:w="60" w:type="dxa"/>
              <w:left w:w="80" w:type="dxa"/>
              <w:right w:w="80" w:type="dxa"/>
            </w:tcMar>
          </w:tcPr>
          <w:p>
            <w:r>
              <w:rPr>
                <w:rFonts w:ascii="Segoe UI" w:hAnsi="Segoe UI"/>
                <w:sz w:val="15"/>
              </w:rPr>
              <w:t>1. Navigate to 'Help &amp; Customer Service' page.</w:t>
              <w:br/>
              <w:t>2. Click 'Start chatting now'.</w:t>
              <w:br/>
              <w:t>3. Bot asks for problem category; select recent order.</w:t>
              <w:br/>
              <w:t>4. Type prompt asking for tracking status.</w:t>
              <w:br/>
              <w:t>5. Request 'Connect with associate'.</w:t>
            </w:r>
          </w:p>
        </w:tc>
        <w:tc>
          <w:tcPr>
            <w:tcW w:type="dxa" w:w="2592"/>
            <w:shd w:fill="F7FAFC"/>
            <w:tcMar>
              <w:top w:w="60" w:type="dxa"/>
              <w:bottom w:w="60" w:type="dxa"/>
              <w:left w:w="80" w:type="dxa"/>
              <w:right w:w="80" w:type="dxa"/>
            </w:tcMar>
          </w:tcPr>
          <w:p>
            <w:r>
              <w:rPr>
                <w:rFonts w:ascii="Segoe UI" w:hAnsi="Segoe UI"/>
                <w:sz w:val="15"/>
              </w:rPr>
              <w:t>Bot fetches real-time GPS tracking status of the order. Upon escalation request, bot transfers context to live chat agent queue within 60s.</w:t>
            </w:r>
          </w:p>
        </w:tc>
      </w:tr>
      <w:tr>
        <w:tc>
          <w:tcPr>
            <w:tcW w:type="dxa" w:w="1008"/>
            <w:shd w:fill="FFFFFF"/>
            <w:tcMar>
              <w:top w:w="60" w:type="dxa"/>
              <w:bottom w:w="60" w:type="dxa"/>
              <w:left w:w="80" w:type="dxa"/>
              <w:right w:w="80" w:type="dxa"/>
            </w:tcMar>
          </w:tcPr>
          <w:p>
            <w:pPr>
              <w:jc w:val="center"/>
            </w:pPr>
            <w:r>
              <w:rPr>
                <w:rFonts w:ascii="Segoe UI" w:hAnsi="Segoe UI"/>
                <w:b/>
                <w:sz w:val="15"/>
              </w:rPr>
              <w:t>REQ-023</w:t>
            </w:r>
          </w:p>
        </w:tc>
        <w:tc>
          <w:tcPr>
            <w:tcW w:type="dxa" w:w="864"/>
            <w:shd w:fill="FFFFFF"/>
            <w:tcMar>
              <w:top w:w="60" w:type="dxa"/>
              <w:bottom w:w="60" w:type="dxa"/>
              <w:left w:w="80" w:type="dxa"/>
              <w:right w:w="80" w:type="dxa"/>
            </w:tcMar>
          </w:tcPr>
          <w:p>
            <w:pPr>
              <w:jc w:val="center"/>
            </w:pPr>
            <w:r>
              <w:rPr>
                <w:rFonts w:ascii="Segoe UI" w:hAnsi="Segoe UI"/>
                <w:b/>
                <w:sz w:val="15"/>
              </w:rPr>
              <w:t>TC023</w:t>
            </w:r>
          </w:p>
        </w:tc>
        <w:tc>
          <w:tcPr>
            <w:tcW w:type="dxa" w:w="1872"/>
            <w:shd w:fill="FFFFFF"/>
            <w:tcMar>
              <w:top w:w="60" w:type="dxa"/>
              <w:bottom w:w="60" w:type="dxa"/>
              <w:left w:w="80" w:type="dxa"/>
              <w:right w:w="80" w:type="dxa"/>
            </w:tcMar>
          </w:tcPr>
          <w:p>
            <w:r>
              <w:rPr>
                <w:rFonts w:ascii="Segoe UI" w:hAnsi="Segoe UI"/>
                <w:sz w:val="15"/>
              </w:rPr>
              <w:t>Sign Out (Secure session termination and cache clearance)</w:t>
            </w:r>
          </w:p>
        </w:tc>
        <w:tc>
          <w:tcPr>
            <w:tcW w:type="dxa" w:w="1440"/>
            <w:shd w:fill="FFFFFF"/>
            <w:tcMar>
              <w:top w:w="60" w:type="dxa"/>
              <w:bottom w:w="60" w:type="dxa"/>
              <w:left w:w="80" w:type="dxa"/>
              <w:right w:w="80" w:type="dxa"/>
            </w:tcMar>
          </w:tcPr>
          <w:p>
            <w:r>
              <w:rPr>
                <w:rFonts w:ascii="Segoe UI" w:hAnsi="Segoe UI"/>
                <w:sz w:val="15"/>
              </w:rPr>
              <w:t>User is logged into their account.</w:t>
            </w:r>
          </w:p>
        </w:tc>
        <w:tc>
          <w:tcPr>
            <w:tcW w:type="dxa" w:w="1440"/>
            <w:shd w:fill="FFFFFF"/>
            <w:tcMar>
              <w:top w:w="60" w:type="dxa"/>
              <w:bottom w:w="60" w:type="dxa"/>
              <w:left w:w="80" w:type="dxa"/>
              <w:right w:w="80" w:type="dxa"/>
            </w:tcMar>
          </w:tcPr>
          <w:p>
            <w:r>
              <w:rPr>
                <w:rFonts w:ascii="Segoe UI" w:hAnsi="Segoe UI"/>
                <w:sz w:val="15"/>
              </w:rPr>
              <w:t>Active session token / JWT in local storage &amp; cookies</w:t>
            </w:r>
          </w:p>
        </w:tc>
        <w:tc>
          <w:tcPr>
            <w:tcW w:type="dxa" w:w="1152"/>
            <w:shd w:fill="FFFFFF"/>
            <w:tcMar>
              <w:top w:w="60" w:type="dxa"/>
              <w:bottom w:w="60" w:type="dxa"/>
              <w:left w:w="80" w:type="dxa"/>
              <w:right w:w="80" w:type="dxa"/>
            </w:tcMar>
          </w:tcPr>
          <w:p>
            <w:r>
              <w:rPr>
                <w:rFonts w:ascii="Segoe UI" w:hAnsi="Segoe UI"/>
                <w:sz w:val="15"/>
              </w:rPr>
              <w:t>QA - Chrome v128</w:t>
            </w:r>
          </w:p>
        </w:tc>
        <w:tc>
          <w:tcPr>
            <w:tcW w:type="dxa" w:w="2592"/>
            <w:shd w:fill="FFFFFF"/>
            <w:tcMar>
              <w:top w:w="60" w:type="dxa"/>
              <w:bottom w:w="60" w:type="dxa"/>
              <w:left w:w="80" w:type="dxa"/>
              <w:right w:w="80" w:type="dxa"/>
            </w:tcMar>
          </w:tcPr>
          <w:p>
            <w:r>
              <w:rPr>
                <w:rFonts w:ascii="Segoe UI" w:hAnsi="Segoe UI"/>
                <w:sz w:val="15"/>
              </w:rPr>
              <w:t>1. Hover over 'Account &amp; Lists' dropdown.</w:t>
              <w:br/>
              <w:t>2. Click 'Sign Out' at bottom of menu.</w:t>
              <w:br/>
              <w:t>3. Attempt to click browser 'Back' button.</w:t>
              <w:br/>
              <w:t>4. Attempt to access /gp/css/order-history directly.</w:t>
            </w:r>
          </w:p>
        </w:tc>
        <w:tc>
          <w:tcPr>
            <w:tcW w:type="dxa" w:w="2592"/>
            <w:shd w:fill="FFFFFF"/>
            <w:tcMar>
              <w:top w:w="60" w:type="dxa"/>
              <w:bottom w:w="60" w:type="dxa"/>
              <w:left w:w="80" w:type="dxa"/>
              <w:right w:w="80" w:type="dxa"/>
            </w:tcMar>
          </w:tcPr>
          <w:p>
            <w:r>
              <w:rPr>
                <w:rFonts w:ascii="Segoe UI" w:hAnsi="Segoe UI"/>
                <w:sz w:val="15"/>
              </w:rPr>
              <w:t>Session cookies invalidated. User redirected to Sign-in page. Pressing 'Back' or hitting protected URLs redirects immediately back to Sign-in.</w:t>
            </w:r>
          </w:p>
        </w:tc>
      </w:tr>
      <w:tr>
        <w:tc>
          <w:tcPr>
            <w:tcW w:type="dxa" w:w="1008"/>
            <w:shd w:fill="F7FAFC"/>
            <w:tcMar>
              <w:top w:w="60" w:type="dxa"/>
              <w:bottom w:w="60" w:type="dxa"/>
              <w:left w:w="80" w:type="dxa"/>
              <w:right w:w="80" w:type="dxa"/>
            </w:tcMar>
          </w:tcPr>
          <w:p>
            <w:pPr>
              <w:jc w:val="center"/>
            </w:pPr>
            <w:r>
              <w:rPr>
                <w:rFonts w:ascii="Segoe UI" w:hAnsi="Segoe UI"/>
                <w:b/>
                <w:sz w:val="15"/>
              </w:rPr>
              <w:t>REQ-024</w:t>
            </w:r>
          </w:p>
        </w:tc>
        <w:tc>
          <w:tcPr>
            <w:tcW w:type="dxa" w:w="864"/>
            <w:shd w:fill="F7FAFC"/>
            <w:tcMar>
              <w:top w:w="60" w:type="dxa"/>
              <w:bottom w:w="60" w:type="dxa"/>
              <w:left w:w="80" w:type="dxa"/>
              <w:right w:w="80" w:type="dxa"/>
            </w:tcMar>
          </w:tcPr>
          <w:p>
            <w:pPr>
              <w:jc w:val="center"/>
            </w:pPr>
            <w:r>
              <w:rPr>
                <w:rFonts w:ascii="Segoe UI" w:hAnsi="Segoe UI"/>
                <w:b/>
                <w:sz w:val="15"/>
              </w:rPr>
              <w:t>TC024</w:t>
            </w:r>
          </w:p>
        </w:tc>
        <w:tc>
          <w:tcPr>
            <w:tcW w:type="dxa" w:w="1872"/>
            <w:shd w:fill="F7FAFC"/>
            <w:tcMar>
              <w:top w:w="60" w:type="dxa"/>
              <w:bottom w:w="60" w:type="dxa"/>
              <w:left w:w="80" w:type="dxa"/>
              <w:right w:w="80" w:type="dxa"/>
            </w:tcMar>
          </w:tcPr>
          <w:p>
            <w:r>
              <w:rPr>
                <w:rFonts w:ascii="Segoe UI" w:hAnsi="Segoe UI"/>
                <w:sz w:val="15"/>
              </w:rPr>
              <w:t>Trending (Today's Deals, Best Sellers &amp; Movers &amp; Shakers)</w:t>
            </w:r>
          </w:p>
        </w:tc>
        <w:tc>
          <w:tcPr>
            <w:tcW w:type="dxa" w:w="1440"/>
            <w:shd w:fill="F7FAFC"/>
            <w:tcMar>
              <w:top w:w="60" w:type="dxa"/>
              <w:bottom w:w="60" w:type="dxa"/>
              <w:left w:w="80" w:type="dxa"/>
              <w:right w:w="80" w:type="dxa"/>
            </w:tcMar>
          </w:tcPr>
          <w:p>
            <w:r>
              <w:rPr>
                <w:rFonts w:ascii="Segoe UI" w:hAnsi="Segoe UI"/>
                <w:sz w:val="15"/>
              </w:rPr>
              <w:t>Deals cron job has refreshed daily discount listings.</w:t>
            </w:r>
          </w:p>
        </w:tc>
        <w:tc>
          <w:tcPr>
            <w:tcW w:type="dxa" w:w="1440"/>
            <w:shd w:fill="F7FAFC"/>
            <w:tcMar>
              <w:top w:w="60" w:type="dxa"/>
              <w:bottom w:w="60" w:type="dxa"/>
              <w:left w:w="80" w:type="dxa"/>
              <w:right w:w="80" w:type="dxa"/>
            </w:tcMar>
          </w:tcPr>
          <w:p>
            <w:r>
              <w:rPr>
                <w:rFonts w:ascii="Segoe UI" w:hAnsi="Segoe UI"/>
                <w:sz w:val="15"/>
              </w:rPr>
              <w:t>Section: 'Today's Deals' &gt; 'Lightning Deals'</w:t>
            </w:r>
          </w:p>
        </w:tc>
        <w:tc>
          <w:tcPr>
            <w:tcW w:type="dxa" w:w="1152"/>
            <w:shd w:fill="F7FAFC"/>
            <w:tcMar>
              <w:top w:w="60" w:type="dxa"/>
              <w:bottom w:w="60" w:type="dxa"/>
              <w:left w:w="80" w:type="dxa"/>
              <w:right w:w="80" w:type="dxa"/>
            </w:tcMar>
          </w:tcPr>
          <w:p>
            <w:r>
              <w:rPr>
                <w:rFonts w:ascii="Segoe UI" w:hAnsi="Segoe UI"/>
                <w:sz w:val="15"/>
              </w:rPr>
              <w:t>Staging - Edge v128</w:t>
            </w:r>
          </w:p>
        </w:tc>
        <w:tc>
          <w:tcPr>
            <w:tcW w:type="dxa" w:w="2592"/>
            <w:shd w:fill="F7FAFC"/>
            <w:tcMar>
              <w:top w:w="60" w:type="dxa"/>
              <w:bottom w:w="60" w:type="dxa"/>
              <w:left w:w="80" w:type="dxa"/>
              <w:right w:w="80" w:type="dxa"/>
            </w:tcMar>
          </w:tcPr>
          <w:p>
            <w:r>
              <w:rPr>
                <w:rFonts w:ascii="Segoe UI" w:hAnsi="Segoe UI"/>
                <w:sz w:val="15"/>
              </w:rPr>
              <w:t>1. Click 'Today's Deals' in sub-navigation bar.</w:t>
              <w:br/>
              <w:t>2. Filter by 'Lightning Deals'.</w:t>
              <w:br/>
              <w:t>3. Verify countdown timer and percentage claimed bar.</w:t>
              <w:br/>
              <w:t>4. Click 'Claim Deal'.</w:t>
            </w:r>
          </w:p>
        </w:tc>
        <w:tc>
          <w:tcPr>
            <w:tcW w:type="dxa" w:w="2592"/>
            <w:shd w:fill="F7FAFC"/>
            <w:tcMar>
              <w:top w:w="60" w:type="dxa"/>
              <w:bottom w:w="60" w:type="dxa"/>
              <w:left w:w="80" w:type="dxa"/>
              <w:right w:w="80" w:type="dxa"/>
            </w:tcMar>
          </w:tcPr>
          <w:p>
            <w:r>
              <w:rPr>
                <w:rFonts w:ascii="Segoe UI" w:hAnsi="Segoe UI"/>
                <w:sz w:val="15"/>
              </w:rPr>
              <w:t>Deals render with valid discount tags (% off list price). Claimed progress bar reflects live inventory. Cart retains deal pricing for 15-minute window.</w:t>
            </w:r>
          </w:p>
        </w:tc>
      </w:tr>
      <w:tr>
        <w:tc>
          <w:tcPr>
            <w:tcW w:type="dxa" w:w="1008"/>
            <w:shd w:fill="FFFFFF"/>
            <w:tcMar>
              <w:top w:w="60" w:type="dxa"/>
              <w:bottom w:w="60" w:type="dxa"/>
              <w:left w:w="80" w:type="dxa"/>
              <w:right w:w="80" w:type="dxa"/>
            </w:tcMar>
          </w:tcPr>
          <w:p>
            <w:pPr>
              <w:jc w:val="center"/>
            </w:pPr>
            <w:r>
              <w:rPr>
                <w:rFonts w:ascii="Segoe UI" w:hAnsi="Segoe UI"/>
                <w:b/>
                <w:sz w:val="15"/>
              </w:rPr>
              <w:t>REQ-025</w:t>
            </w:r>
          </w:p>
        </w:tc>
        <w:tc>
          <w:tcPr>
            <w:tcW w:type="dxa" w:w="864"/>
            <w:shd w:fill="FFFFFF"/>
            <w:tcMar>
              <w:top w:w="60" w:type="dxa"/>
              <w:bottom w:w="60" w:type="dxa"/>
              <w:left w:w="80" w:type="dxa"/>
              <w:right w:w="80" w:type="dxa"/>
            </w:tcMar>
          </w:tcPr>
          <w:p>
            <w:pPr>
              <w:jc w:val="center"/>
            </w:pPr>
            <w:r>
              <w:rPr>
                <w:rFonts w:ascii="Segoe UI" w:hAnsi="Segoe UI"/>
                <w:b/>
                <w:sz w:val="15"/>
              </w:rPr>
              <w:t>TC025</w:t>
            </w:r>
          </w:p>
        </w:tc>
        <w:tc>
          <w:tcPr>
            <w:tcW w:type="dxa" w:w="1872"/>
            <w:shd w:fill="FFFFFF"/>
            <w:tcMar>
              <w:top w:w="60" w:type="dxa"/>
              <w:bottom w:w="60" w:type="dxa"/>
              <w:left w:w="80" w:type="dxa"/>
              <w:right w:w="80" w:type="dxa"/>
            </w:tcMar>
          </w:tcPr>
          <w:p>
            <w:r>
              <w:rPr>
                <w:rFonts w:ascii="Segoe UI" w:hAnsi="Segoe UI"/>
                <w:sz w:val="15"/>
              </w:rPr>
              <w:t>Delivery Location (Pincode address picker modal on header)</w:t>
            </w:r>
          </w:p>
        </w:tc>
        <w:tc>
          <w:tcPr>
            <w:tcW w:type="dxa" w:w="1440"/>
            <w:shd w:fill="FFFFFF"/>
            <w:tcMar>
              <w:top w:w="60" w:type="dxa"/>
              <w:bottom w:w="60" w:type="dxa"/>
              <w:left w:w="80" w:type="dxa"/>
              <w:right w:w="80" w:type="dxa"/>
            </w:tcMar>
          </w:tcPr>
          <w:p>
            <w:r>
              <w:rPr>
                <w:rFonts w:ascii="Segoe UI" w:hAnsi="Segoe UI"/>
                <w:sz w:val="15"/>
              </w:rPr>
              <w:t>User is on homepage.</w:t>
            </w:r>
          </w:p>
        </w:tc>
        <w:tc>
          <w:tcPr>
            <w:tcW w:type="dxa" w:w="1440"/>
            <w:shd w:fill="FFFFFF"/>
            <w:tcMar>
              <w:top w:w="60" w:type="dxa"/>
              <w:bottom w:w="60" w:type="dxa"/>
              <w:left w:w="80" w:type="dxa"/>
              <w:right w:w="80" w:type="dxa"/>
            </w:tcMar>
          </w:tcPr>
          <w:p>
            <w:r>
              <w:rPr>
                <w:rFonts w:ascii="Segoe UI" w:hAnsi="Segoe UI"/>
                <w:sz w:val="15"/>
              </w:rPr>
              <w:t>Pincode: 90210 (Beverly Hills, CA)</w:t>
            </w:r>
          </w:p>
        </w:tc>
        <w:tc>
          <w:tcPr>
            <w:tcW w:type="dxa" w:w="1152"/>
            <w:shd w:fill="FFFFFF"/>
            <w:tcMar>
              <w:top w:w="60" w:type="dxa"/>
              <w:bottom w:w="60" w:type="dxa"/>
              <w:left w:w="80" w:type="dxa"/>
              <w:right w:w="80" w:type="dxa"/>
            </w:tcMar>
          </w:tcPr>
          <w:p>
            <w:r>
              <w:rPr>
                <w:rFonts w:ascii="Segoe UI" w:hAnsi="Segoe UI"/>
                <w:sz w:val="15"/>
              </w:rPr>
              <w:t>QA - Chrome v128</w:t>
            </w:r>
          </w:p>
        </w:tc>
        <w:tc>
          <w:tcPr>
            <w:tcW w:type="dxa" w:w="2592"/>
            <w:shd w:fill="FFFFFF"/>
            <w:tcMar>
              <w:top w:w="60" w:type="dxa"/>
              <w:bottom w:w="60" w:type="dxa"/>
              <w:left w:w="80" w:type="dxa"/>
              <w:right w:w="80" w:type="dxa"/>
            </w:tcMar>
          </w:tcPr>
          <w:p>
            <w:r>
              <w:rPr>
                <w:rFonts w:ascii="Segoe UI" w:hAnsi="Segoe UI"/>
                <w:sz w:val="15"/>
              </w:rPr>
              <w:t>1. Click 'Deliver to [Location]' pin icon on top-left.</w:t>
              <w:br/>
              <w:t>2. Enter postal code '90210' in modal input.</w:t>
              <w:br/>
              <w:t>3. Click 'Apply'.</w:t>
              <w:br/>
              <w:t>4. Check header pin text and product delivery dates.</w:t>
            </w:r>
          </w:p>
        </w:tc>
        <w:tc>
          <w:tcPr>
            <w:tcW w:type="dxa" w:w="2592"/>
            <w:shd w:fill="FFFFFF"/>
            <w:tcMar>
              <w:top w:w="60" w:type="dxa"/>
              <w:bottom w:w="60" w:type="dxa"/>
              <w:left w:w="80" w:type="dxa"/>
              <w:right w:w="80" w:type="dxa"/>
            </w:tcMar>
          </w:tcPr>
          <w:p>
            <w:r>
              <w:rPr>
                <w:rFonts w:ascii="Segoe UI" w:hAnsi="Segoe UI"/>
                <w:sz w:val="15"/>
              </w:rPr>
              <w:t>Modal closes; header updates to 'Deliver to Beverly Hills 90210'. All product cards update shipping promises to California delivery hubs.</w:t>
            </w:r>
          </w:p>
        </w:tc>
      </w:tr>
      <w:tr>
        <w:tc>
          <w:tcPr>
            <w:tcW w:type="dxa" w:w="1008"/>
            <w:shd w:fill="F7FAFC"/>
            <w:tcMar>
              <w:top w:w="60" w:type="dxa"/>
              <w:bottom w:w="60" w:type="dxa"/>
              <w:left w:w="80" w:type="dxa"/>
              <w:right w:w="80" w:type="dxa"/>
            </w:tcMar>
          </w:tcPr>
          <w:p>
            <w:pPr>
              <w:jc w:val="center"/>
            </w:pPr>
            <w:r>
              <w:rPr>
                <w:rFonts w:ascii="Segoe UI" w:hAnsi="Segoe UI"/>
                <w:b/>
                <w:sz w:val="15"/>
              </w:rPr>
              <w:t>REQ-026</w:t>
            </w:r>
          </w:p>
        </w:tc>
        <w:tc>
          <w:tcPr>
            <w:tcW w:type="dxa" w:w="864"/>
            <w:shd w:fill="F7FAFC"/>
            <w:tcMar>
              <w:top w:w="60" w:type="dxa"/>
              <w:bottom w:w="60" w:type="dxa"/>
              <w:left w:w="80" w:type="dxa"/>
              <w:right w:w="80" w:type="dxa"/>
            </w:tcMar>
          </w:tcPr>
          <w:p>
            <w:pPr>
              <w:jc w:val="center"/>
            </w:pPr>
            <w:r>
              <w:rPr>
                <w:rFonts w:ascii="Segoe UI" w:hAnsi="Segoe UI"/>
                <w:b/>
                <w:sz w:val="15"/>
              </w:rPr>
              <w:t>TC026</w:t>
            </w:r>
          </w:p>
        </w:tc>
        <w:tc>
          <w:tcPr>
            <w:tcW w:type="dxa" w:w="1872"/>
            <w:shd w:fill="F7FAFC"/>
            <w:tcMar>
              <w:top w:w="60" w:type="dxa"/>
              <w:bottom w:w="60" w:type="dxa"/>
              <w:left w:w="80" w:type="dxa"/>
              <w:right w:w="80" w:type="dxa"/>
            </w:tcMar>
          </w:tcPr>
          <w:p>
            <w:r>
              <w:rPr>
                <w:rFonts w:ascii="Segoe UI" w:hAnsi="Segoe UI"/>
                <w:sz w:val="15"/>
              </w:rPr>
              <w:t>All Category Dropdown (Search scope restricting by department)</w:t>
            </w:r>
          </w:p>
        </w:tc>
        <w:tc>
          <w:tcPr>
            <w:tcW w:type="dxa" w:w="1440"/>
            <w:shd w:fill="F7FAFC"/>
            <w:tcMar>
              <w:top w:w="60" w:type="dxa"/>
              <w:bottom w:w="60" w:type="dxa"/>
              <w:left w:w="80" w:type="dxa"/>
              <w:right w:w="80" w:type="dxa"/>
            </w:tcMar>
          </w:tcPr>
          <w:p>
            <w:r>
              <w:rPr>
                <w:rFonts w:ascii="Segoe UI" w:hAnsi="Segoe UI"/>
                <w:sz w:val="15"/>
              </w:rPr>
              <w:t>Homepage search bar is visible.</w:t>
            </w:r>
          </w:p>
        </w:tc>
        <w:tc>
          <w:tcPr>
            <w:tcW w:type="dxa" w:w="1440"/>
            <w:shd w:fill="F7FAFC"/>
            <w:tcMar>
              <w:top w:w="60" w:type="dxa"/>
              <w:bottom w:w="60" w:type="dxa"/>
              <w:left w:w="80" w:type="dxa"/>
              <w:right w:w="80" w:type="dxa"/>
            </w:tcMar>
          </w:tcPr>
          <w:p>
            <w:r>
              <w:rPr>
                <w:rFonts w:ascii="Segoe UI" w:hAnsi="Segoe UI"/>
                <w:sz w:val="15"/>
              </w:rPr>
              <w:t>Department: 'Books', Query: 'Atomic Habits'</w:t>
            </w:r>
          </w:p>
        </w:tc>
        <w:tc>
          <w:tcPr>
            <w:tcW w:type="dxa" w:w="1152"/>
            <w:shd w:fill="F7FAFC"/>
            <w:tcMar>
              <w:top w:w="60" w:type="dxa"/>
              <w:bottom w:w="60" w:type="dxa"/>
              <w:left w:w="80" w:type="dxa"/>
              <w:right w:w="80" w:type="dxa"/>
            </w:tcMar>
          </w:tcPr>
          <w:p>
            <w:r>
              <w:rPr>
                <w:rFonts w:ascii="Segoe UI" w:hAnsi="Segoe UI"/>
                <w:sz w:val="15"/>
              </w:rPr>
              <w:t>Staging - Firefox v130</w:t>
            </w:r>
          </w:p>
        </w:tc>
        <w:tc>
          <w:tcPr>
            <w:tcW w:type="dxa" w:w="2592"/>
            <w:shd w:fill="F7FAFC"/>
            <w:tcMar>
              <w:top w:w="60" w:type="dxa"/>
              <w:bottom w:w="60" w:type="dxa"/>
              <w:left w:w="80" w:type="dxa"/>
              <w:right w:w="80" w:type="dxa"/>
            </w:tcMar>
          </w:tcPr>
          <w:p>
            <w:r>
              <w:rPr>
                <w:rFonts w:ascii="Segoe UI" w:hAnsi="Segoe UI"/>
                <w:sz w:val="15"/>
              </w:rPr>
              <w:t>1. Click dropdown preceding search input (default 'All').</w:t>
              <w:br/>
              <w:t>2. Select department 'Books'.</w:t>
              <w:br/>
              <w:t>3. Type 'Atomic Habits' and press Enter.</w:t>
              <w:br/>
              <w:t>4. Verify SERP scope and filters.</w:t>
            </w:r>
          </w:p>
        </w:tc>
        <w:tc>
          <w:tcPr>
            <w:tcW w:type="dxa" w:w="2592"/>
            <w:shd w:fill="F7FAFC"/>
            <w:tcMar>
              <w:top w:w="60" w:type="dxa"/>
              <w:bottom w:w="60" w:type="dxa"/>
              <w:left w:w="80" w:type="dxa"/>
              <w:right w:w="80" w:type="dxa"/>
            </w:tcMar>
          </w:tcPr>
          <w:p>
            <w:r>
              <w:rPr>
                <w:rFonts w:ascii="Segoe UI" w:hAnsi="Segoe UI"/>
                <w:sz w:val="15"/>
              </w:rPr>
              <w:t>Search executes exclusively within 'Books' catalog. Filter sidebar shows Book formats (Kindle, Hardcover, Paperback, Audiobook) rather than generic filters.</w:t>
            </w:r>
          </w:p>
        </w:tc>
      </w:tr>
      <w:tr>
        <w:tc>
          <w:tcPr>
            <w:tcW w:type="dxa" w:w="1008"/>
            <w:shd w:fill="FFFFFF"/>
            <w:tcMar>
              <w:top w:w="60" w:type="dxa"/>
              <w:bottom w:w="60" w:type="dxa"/>
              <w:left w:w="80" w:type="dxa"/>
              <w:right w:w="80" w:type="dxa"/>
            </w:tcMar>
          </w:tcPr>
          <w:p>
            <w:pPr>
              <w:jc w:val="center"/>
            </w:pPr>
            <w:r>
              <w:rPr>
                <w:rFonts w:ascii="Segoe UI" w:hAnsi="Segoe UI"/>
                <w:b/>
                <w:sz w:val="15"/>
              </w:rPr>
              <w:t>REQ-027</w:t>
            </w:r>
          </w:p>
        </w:tc>
        <w:tc>
          <w:tcPr>
            <w:tcW w:type="dxa" w:w="864"/>
            <w:shd w:fill="FFFFFF"/>
            <w:tcMar>
              <w:top w:w="60" w:type="dxa"/>
              <w:bottom w:w="60" w:type="dxa"/>
              <w:left w:w="80" w:type="dxa"/>
              <w:right w:w="80" w:type="dxa"/>
            </w:tcMar>
          </w:tcPr>
          <w:p>
            <w:pPr>
              <w:jc w:val="center"/>
            </w:pPr>
            <w:r>
              <w:rPr>
                <w:rFonts w:ascii="Segoe UI" w:hAnsi="Segoe UI"/>
                <w:b/>
                <w:sz w:val="15"/>
              </w:rPr>
              <w:t>TC027</w:t>
            </w:r>
          </w:p>
        </w:tc>
        <w:tc>
          <w:tcPr>
            <w:tcW w:type="dxa" w:w="1872"/>
            <w:shd w:fill="FFFFFF"/>
            <w:tcMar>
              <w:top w:w="60" w:type="dxa"/>
              <w:bottom w:w="60" w:type="dxa"/>
              <w:left w:w="80" w:type="dxa"/>
              <w:right w:w="80" w:type="dxa"/>
            </w:tcMar>
          </w:tcPr>
          <w:p>
            <w:r>
              <w:rPr>
                <w:rFonts w:ascii="Segoe UI" w:hAnsi="Segoe UI"/>
                <w:sz w:val="15"/>
              </w:rPr>
              <w:t>Return Centre (Self-service online return portal)</w:t>
            </w:r>
          </w:p>
        </w:tc>
        <w:tc>
          <w:tcPr>
            <w:tcW w:type="dxa" w:w="1440"/>
            <w:shd w:fill="FFFFFF"/>
            <w:tcMar>
              <w:top w:w="60" w:type="dxa"/>
              <w:bottom w:w="60" w:type="dxa"/>
              <w:left w:w="80" w:type="dxa"/>
              <w:right w:w="80" w:type="dxa"/>
            </w:tcMar>
          </w:tcPr>
          <w:p>
            <w:r>
              <w:rPr>
                <w:rFonts w:ascii="Segoe UI" w:hAnsi="Segoe UI"/>
                <w:sz w:val="15"/>
              </w:rPr>
              <w:t>User has account with delivered purchases.</w:t>
            </w:r>
          </w:p>
        </w:tc>
        <w:tc>
          <w:tcPr>
            <w:tcW w:type="dxa" w:w="1440"/>
            <w:shd w:fill="FFFFFF"/>
            <w:tcMar>
              <w:top w:w="60" w:type="dxa"/>
              <w:bottom w:w="60" w:type="dxa"/>
              <w:left w:w="80" w:type="dxa"/>
              <w:right w:w="80" w:type="dxa"/>
            </w:tcMar>
          </w:tcPr>
          <w:p>
            <w:r>
              <w:rPr>
                <w:rFonts w:ascii="Segoe UI" w:hAnsi="Segoe UI"/>
                <w:sz w:val="15"/>
              </w:rPr>
              <w:t>URL: /returns/label/print</w:t>
            </w:r>
          </w:p>
        </w:tc>
        <w:tc>
          <w:tcPr>
            <w:tcW w:type="dxa" w:w="1152"/>
            <w:shd w:fill="FFFFFF"/>
            <w:tcMar>
              <w:top w:w="60" w:type="dxa"/>
              <w:bottom w:w="60" w:type="dxa"/>
              <w:left w:w="80" w:type="dxa"/>
              <w:right w:w="80" w:type="dxa"/>
            </w:tcMar>
          </w:tcPr>
          <w:p>
            <w:r>
              <w:rPr>
                <w:rFonts w:ascii="Segoe UI" w:hAnsi="Segoe UI"/>
                <w:sz w:val="15"/>
              </w:rPr>
              <w:t>QA - Edge v128</w:t>
            </w:r>
          </w:p>
        </w:tc>
        <w:tc>
          <w:tcPr>
            <w:tcW w:type="dxa" w:w="2592"/>
            <w:shd w:fill="FFFFFF"/>
            <w:tcMar>
              <w:top w:w="60" w:type="dxa"/>
              <w:bottom w:w="60" w:type="dxa"/>
              <w:left w:w="80" w:type="dxa"/>
              <w:right w:w="80" w:type="dxa"/>
            </w:tcMar>
          </w:tcPr>
          <w:p>
            <w:r>
              <w:rPr>
                <w:rFonts w:ascii="Segoe UI" w:hAnsi="Segoe UI"/>
                <w:sz w:val="15"/>
              </w:rPr>
              <w:t>1. Navigate to 'Returns Centre' via footer link.</w:t>
              <w:br/>
              <w:t>2. Select 'Manage returns'.</w:t>
              <w:br/>
              <w:t>3. Check status of pending return items.</w:t>
              <w:br/>
              <w:t>4. Click 'Reprint Return Label'.</w:t>
            </w:r>
          </w:p>
        </w:tc>
        <w:tc>
          <w:tcPr>
            <w:tcW w:type="dxa" w:w="2592"/>
            <w:shd w:fill="FFFFFF"/>
            <w:tcMar>
              <w:top w:w="60" w:type="dxa"/>
              <w:bottom w:w="60" w:type="dxa"/>
              <w:left w:w="80" w:type="dxa"/>
              <w:right w:w="80" w:type="dxa"/>
            </w:tcMar>
          </w:tcPr>
          <w:p>
            <w:r>
              <w:rPr>
                <w:rFonts w:ascii="Segoe UI" w:hAnsi="Segoe UI"/>
                <w:sz w:val="15"/>
              </w:rPr>
              <w:t>Returns portal lists active and past returns. Barcoded return label and RMA slip display formatted for standard 8.5x11 printable page.</w:t>
            </w:r>
          </w:p>
        </w:tc>
      </w:tr>
      <w:tr>
        <w:tc>
          <w:tcPr>
            <w:tcW w:type="dxa" w:w="1008"/>
            <w:shd w:fill="F7FAFC"/>
            <w:tcMar>
              <w:top w:w="60" w:type="dxa"/>
              <w:bottom w:w="60" w:type="dxa"/>
              <w:left w:w="80" w:type="dxa"/>
              <w:right w:w="80" w:type="dxa"/>
            </w:tcMar>
          </w:tcPr>
          <w:p>
            <w:pPr>
              <w:jc w:val="center"/>
            </w:pPr>
            <w:r>
              <w:rPr>
                <w:rFonts w:ascii="Segoe UI" w:hAnsi="Segoe UI"/>
                <w:b/>
                <w:sz w:val="15"/>
              </w:rPr>
              <w:t>REQ-028</w:t>
            </w:r>
          </w:p>
        </w:tc>
        <w:tc>
          <w:tcPr>
            <w:tcW w:type="dxa" w:w="864"/>
            <w:shd w:fill="F7FAFC"/>
            <w:tcMar>
              <w:top w:w="60" w:type="dxa"/>
              <w:bottom w:w="60" w:type="dxa"/>
              <w:left w:w="80" w:type="dxa"/>
              <w:right w:w="80" w:type="dxa"/>
            </w:tcMar>
          </w:tcPr>
          <w:p>
            <w:pPr>
              <w:jc w:val="center"/>
            </w:pPr>
            <w:r>
              <w:rPr>
                <w:rFonts w:ascii="Segoe UI" w:hAnsi="Segoe UI"/>
                <w:b/>
                <w:sz w:val="15"/>
              </w:rPr>
              <w:t>TC028</w:t>
            </w:r>
          </w:p>
        </w:tc>
        <w:tc>
          <w:tcPr>
            <w:tcW w:type="dxa" w:w="1872"/>
            <w:shd w:fill="F7FAFC"/>
            <w:tcMar>
              <w:top w:w="60" w:type="dxa"/>
              <w:bottom w:w="60" w:type="dxa"/>
              <w:left w:w="80" w:type="dxa"/>
              <w:right w:w="80" w:type="dxa"/>
            </w:tcMar>
          </w:tcPr>
          <w:p>
            <w:r>
              <w:rPr>
                <w:rFonts w:ascii="Segoe UI" w:hAnsi="Segoe UI"/>
                <w:sz w:val="15"/>
              </w:rPr>
              <w:t>Help Portal (Self-service search &amp; knowledgebase article navigation)</w:t>
            </w:r>
          </w:p>
        </w:tc>
        <w:tc>
          <w:tcPr>
            <w:tcW w:type="dxa" w:w="1440"/>
            <w:shd w:fill="F7FAFC"/>
            <w:tcMar>
              <w:top w:w="60" w:type="dxa"/>
              <w:bottom w:w="60" w:type="dxa"/>
              <w:left w:w="80" w:type="dxa"/>
              <w:right w:w="80" w:type="dxa"/>
            </w:tcMar>
          </w:tcPr>
          <w:p>
            <w:r>
              <w:rPr>
                <w:rFonts w:ascii="Segoe UI" w:hAnsi="Segoe UI"/>
                <w:sz w:val="15"/>
              </w:rPr>
              <w:t>User requires assistance with account or payment issue.</w:t>
            </w:r>
          </w:p>
        </w:tc>
        <w:tc>
          <w:tcPr>
            <w:tcW w:type="dxa" w:w="1440"/>
            <w:shd w:fill="F7FAFC"/>
            <w:tcMar>
              <w:top w:w="60" w:type="dxa"/>
              <w:bottom w:w="60" w:type="dxa"/>
              <w:left w:w="80" w:type="dxa"/>
              <w:right w:w="80" w:type="dxa"/>
            </w:tcMar>
          </w:tcPr>
          <w:p>
            <w:r>
              <w:rPr>
                <w:rFonts w:ascii="Segoe UI" w:hAnsi="Segoe UI"/>
                <w:sz w:val="15"/>
              </w:rPr>
              <w:t>Search query: 'Change payment method on open order'</w:t>
            </w:r>
          </w:p>
        </w:tc>
        <w:tc>
          <w:tcPr>
            <w:tcW w:type="dxa" w:w="1152"/>
            <w:shd w:fill="F7FAFC"/>
            <w:tcMar>
              <w:top w:w="60" w:type="dxa"/>
              <w:bottom w:w="60" w:type="dxa"/>
              <w:left w:w="80" w:type="dxa"/>
              <w:right w:w="80" w:type="dxa"/>
            </w:tcMar>
          </w:tcPr>
          <w:p>
            <w:r>
              <w:rPr>
                <w:rFonts w:ascii="Segoe UI" w:hAnsi="Segoe UI"/>
                <w:sz w:val="15"/>
              </w:rPr>
              <w:t>Staging - Chrome v128</w:t>
            </w:r>
          </w:p>
        </w:tc>
        <w:tc>
          <w:tcPr>
            <w:tcW w:type="dxa" w:w="2592"/>
            <w:shd w:fill="F7FAFC"/>
            <w:tcMar>
              <w:top w:w="60" w:type="dxa"/>
              <w:bottom w:w="60" w:type="dxa"/>
              <w:left w:w="80" w:type="dxa"/>
              <w:right w:w="80" w:type="dxa"/>
            </w:tcMar>
          </w:tcPr>
          <w:p>
            <w:r>
              <w:rPr>
                <w:rFonts w:ascii="Segoe UI" w:hAnsi="Segoe UI"/>
                <w:sz w:val="15"/>
              </w:rPr>
              <w:t>1. Click 'Help' on bottom footer or top sub-nav.</w:t>
              <w:br/>
              <w:t>2. Enter query into Help Search bar.</w:t>
              <w:br/>
              <w:t>3. Click matching help article from suggestions.</w:t>
              <w:br/>
              <w:t>4. Verify step-by-step instructions and 'Was this helpful?' feedback buttons.</w:t>
            </w:r>
          </w:p>
        </w:tc>
        <w:tc>
          <w:tcPr>
            <w:tcW w:type="dxa" w:w="2592"/>
            <w:shd w:fill="F7FAFC"/>
            <w:tcMar>
              <w:top w:w="60" w:type="dxa"/>
              <w:bottom w:w="60" w:type="dxa"/>
              <w:left w:w="80" w:type="dxa"/>
              <w:right w:w="80" w:type="dxa"/>
            </w:tcMar>
          </w:tcPr>
          <w:p>
            <w:r>
              <w:rPr>
                <w:rFonts w:ascii="Segoe UI" w:hAnsi="Segoe UI"/>
                <w:sz w:val="15"/>
              </w:rPr>
              <w:t>Relevant solution article renders with highlighted steps and direct deep-links to order management pages. Feedback buttons record analytics.</w:t>
            </w:r>
          </w:p>
        </w:tc>
      </w:tr>
      <w:tr>
        <w:tc>
          <w:tcPr>
            <w:tcW w:type="dxa" w:w="1008"/>
            <w:shd w:fill="FFFFFF"/>
            <w:tcMar>
              <w:top w:w="60" w:type="dxa"/>
              <w:bottom w:w="60" w:type="dxa"/>
              <w:left w:w="80" w:type="dxa"/>
              <w:right w:w="80" w:type="dxa"/>
            </w:tcMar>
          </w:tcPr>
          <w:p>
            <w:pPr>
              <w:jc w:val="center"/>
            </w:pPr>
            <w:r>
              <w:rPr>
                <w:rFonts w:ascii="Segoe UI" w:hAnsi="Segoe UI"/>
                <w:b/>
                <w:sz w:val="15"/>
              </w:rPr>
              <w:t>REQ-029</w:t>
            </w:r>
          </w:p>
        </w:tc>
        <w:tc>
          <w:tcPr>
            <w:tcW w:type="dxa" w:w="864"/>
            <w:shd w:fill="FFFFFF"/>
            <w:tcMar>
              <w:top w:w="60" w:type="dxa"/>
              <w:bottom w:w="60" w:type="dxa"/>
              <w:left w:w="80" w:type="dxa"/>
              <w:right w:w="80" w:type="dxa"/>
            </w:tcMar>
          </w:tcPr>
          <w:p>
            <w:pPr>
              <w:jc w:val="center"/>
            </w:pPr>
            <w:r>
              <w:rPr>
                <w:rFonts w:ascii="Segoe UI" w:hAnsi="Segoe UI"/>
                <w:b/>
                <w:sz w:val="15"/>
              </w:rPr>
              <w:t>TC029</w:t>
            </w:r>
          </w:p>
        </w:tc>
        <w:tc>
          <w:tcPr>
            <w:tcW w:type="dxa" w:w="1872"/>
            <w:shd w:fill="FFFFFF"/>
            <w:tcMar>
              <w:top w:w="60" w:type="dxa"/>
              <w:bottom w:w="60" w:type="dxa"/>
              <w:left w:w="80" w:type="dxa"/>
              <w:right w:w="80" w:type="dxa"/>
            </w:tcMar>
          </w:tcPr>
          <w:p>
            <w:r>
              <w:rPr>
                <w:rFonts w:ascii="Segoe UI" w:hAnsi="Segoe UI"/>
                <w:sz w:val="15"/>
              </w:rPr>
              <w:t>Amazon Web Services Link (Affiliated ecosystem redirection)</w:t>
            </w:r>
          </w:p>
        </w:tc>
        <w:tc>
          <w:tcPr>
            <w:tcW w:type="dxa" w:w="1440"/>
            <w:shd w:fill="FFFFFF"/>
            <w:tcMar>
              <w:top w:w="60" w:type="dxa"/>
              <w:bottom w:w="60" w:type="dxa"/>
              <w:left w:w="80" w:type="dxa"/>
              <w:right w:w="80" w:type="dxa"/>
            </w:tcMar>
          </w:tcPr>
          <w:p>
            <w:r>
              <w:rPr>
                <w:rFonts w:ascii="Segoe UI" w:hAnsi="Segoe UI"/>
                <w:sz w:val="15"/>
              </w:rPr>
              <w:t>Footer section is visible on desktop/mobile.</w:t>
            </w:r>
          </w:p>
        </w:tc>
        <w:tc>
          <w:tcPr>
            <w:tcW w:type="dxa" w:w="1440"/>
            <w:shd w:fill="FFFFFF"/>
            <w:tcMar>
              <w:top w:w="60" w:type="dxa"/>
              <w:bottom w:w="60" w:type="dxa"/>
              <w:left w:w="80" w:type="dxa"/>
              <w:right w:w="80" w:type="dxa"/>
            </w:tcMar>
          </w:tcPr>
          <w:p>
            <w:r>
              <w:rPr>
                <w:rFonts w:ascii="Segoe UI" w:hAnsi="Segoe UI"/>
                <w:sz w:val="15"/>
              </w:rPr>
              <w:t>Link: 'Amazon Web Services - Scalable Cloud Computing Services'</w:t>
            </w:r>
          </w:p>
        </w:tc>
        <w:tc>
          <w:tcPr>
            <w:tcW w:type="dxa" w:w="1152"/>
            <w:shd w:fill="FFFFFF"/>
            <w:tcMar>
              <w:top w:w="60" w:type="dxa"/>
              <w:bottom w:w="60" w:type="dxa"/>
              <w:left w:w="80" w:type="dxa"/>
              <w:right w:w="80" w:type="dxa"/>
            </w:tcMar>
          </w:tcPr>
          <w:p>
            <w:r>
              <w:rPr>
                <w:rFonts w:ascii="Segoe UI" w:hAnsi="Segoe UI"/>
                <w:sz w:val="15"/>
              </w:rPr>
              <w:t>QA - Chrome v128</w:t>
            </w:r>
          </w:p>
        </w:tc>
        <w:tc>
          <w:tcPr>
            <w:tcW w:type="dxa" w:w="2592"/>
            <w:shd w:fill="FFFFFF"/>
            <w:tcMar>
              <w:top w:w="60" w:type="dxa"/>
              <w:bottom w:w="60" w:type="dxa"/>
              <w:left w:w="80" w:type="dxa"/>
              <w:right w:w="80" w:type="dxa"/>
            </w:tcMar>
          </w:tcPr>
          <w:p>
            <w:r>
              <w:rPr>
                <w:rFonts w:ascii="Segoe UI" w:hAnsi="Segoe UI"/>
                <w:sz w:val="15"/>
              </w:rPr>
              <w:t>1. Scroll to multi-column business footer.</w:t>
              <w:br/>
              <w:t>2. Locate 'Amazon Web Services' link under Amazon Subsidiary Brands.</w:t>
              <w:br/>
              <w:t>3. Click link.</w:t>
              <w:br/>
              <w:t>4. Verify target domain and analytics parameters.</w:t>
            </w:r>
          </w:p>
        </w:tc>
        <w:tc>
          <w:tcPr>
            <w:tcW w:type="dxa" w:w="2592"/>
            <w:shd w:fill="FFFFFF"/>
            <w:tcMar>
              <w:top w:w="60" w:type="dxa"/>
              <w:bottom w:w="60" w:type="dxa"/>
              <w:left w:w="80" w:type="dxa"/>
              <w:right w:w="80" w:type="dxa"/>
            </w:tcMar>
          </w:tcPr>
          <w:p>
            <w:r>
              <w:rPr>
                <w:rFonts w:ascii="Segoe UI" w:hAnsi="Segoe UI"/>
                <w:sz w:val="15"/>
              </w:rPr>
              <w:t>Directs user to https://aws.amazon.com/ with proper referrer tagging and HTTPS security protocol.</w:t>
            </w:r>
          </w:p>
        </w:tc>
      </w:tr>
      <w:tr>
        <w:tc>
          <w:tcPr>
            <w:tcW w:type="dxa" w:w="1008"/>
            <w:shd w:fill="F7FAFC"/>
            <w:tcMar>
              <w:top w:w="60" w:type="dxa"/>
              <w:bottom w:w="60" w:type="dxa"/>
              <w:left w:w="80" w:type="dxa"/>
              <w:right w:w="80" w:type="dxa"/>
            </w:tcMar>
          </w:tcPr>
          <w:p>
            <w:pPr>
              <w:jc w:val="center"/>
            </w:pPr>
            <w:r>
              <w:rPr>
                <w:rFonts w:ascii="Segoe UI" w:hAnsi="Segoe UI"/>
                <w:b/>
                <w:sz w:val="15"/>
              </w:rPr>
              <w:t>REQ-030</w:t>
            </w:r>
          </w:p>
        </w:tc>
        <w:tc>
          <w:tcPr>
            <w:tcW w:type="dxa" w:w="864"/>
            <w:shd w:fill="F7FAFC"/>
            <w:tcMar>
              <w:top w:w="60" w:type="dxa"/>
              <w:bottom w:w="60" w:type="dxa"/>
              <w:left w:w="80" w:type="dxa"/>
              <w:right w:w="80" w:type="dxa"/>
            </w:tcMar>
          </w:tcPr>
          <w:p>
            <w:pPr>
              <w:jc w:val="center"/>
            </w:pPr>
            <w:r>
              <w:rPr>
                <w:rFonts w:ascii="Segoe UI" w:hAnsi="Segoe UI"/>
                <w:b/>
                <w:sz w:val="15"/>
              </w:rPr>
              <w:t>TC030</w:t>
            </w:r>
          </w:p>
        </w:tc>
        <w:tc>
          <w:tcPr>
            <w:tcW w:type="dxa" w:w="1872"/>
            <w:shd w:fill="F7FAFC"/>
            <w:tcMar>
              <w:top w:w="60" w:type="dxa"/>
              <w:bottom w:w="60" w:type="dxa"/>
              <w:left w:w="80" w:type="dxa"/>
              <w:right w:w="80" w:type="dxa"/>
            </w:tcMar>
          </w:tcPr>
          <w:p>
            <w:r>
              <w:rPr>
                <w:rFonts w:ascii="Segoe UI" w:hAnsi="Segoe UI"/>
                <w:sz w:val="15"/>
              </w:rPr>
              <w:t>IMDb Link (Entertainment ecosystem integration)</w:t>
            </w:r>
          </w:p>
        </w:tc>
        <w:tc>
          <w:tcPr>
            <w:tcW w:type="dxa" w:w="1440"/>
            <w:shd w:fill="F7FAFC"/>
            <w:tcMar>
              <w:top w:w="60" w:type="dxa"/>
              <w:bottom w:w="60" w:type="dxa"/>
              <w:left w:w="80" w:type="dxa"/>
              <w:right w:w="80" w:type="dxa"/>
            </w:tcMar>
          </w:tcPr>
          <w:p>
            <w:r>
              <w:rPr>
                <w:rFonts w:ascii="Segoe UI" w:hAnsi="Segoe UI"/>
                <w:sz w:val="15"/>
              </w:rPr>
              <w:t>Footer section is visible.</w:t>
            </w:r>
          </w:p>
        </w:tc>
        <w:tc>
          <w:tcPr>
            <w:tcW w:type="dxa" w:w="1440"/>
            <w:shd w:fill="F7FAFC"/>
            <w:tcMar>
              <w:top w:w="60" w:type="dxa"/>
              <w:bottom w:w="60" w:type="dxa"/>
              <w:left w:w="80" w:type="dxa"/>
              <w:right w:w="80" w:type="dxa"/>
            </w:tcMar>
          </w:tcPr>
          <w:p>
            <w:r>
              <w:rPr>
                <w:rFonts w:ascii="Segoe UI" w:hAnsi="Segoe UI"/>
                <w:sz w:val="15"/>
              </w:rPr>
              <w:t>Link: 'IMDb - Movies, TV &amp; Celebrities'</w:t>
            </w:r>
          </w:p>
        </w:tc>
        <w:tc>
          <w:tcPr>
            <w:tcW w:type="dxa" w:w="1152"/>
            <w:shd w:fill="F7FAFC"/>
            <w:tcMar>
              <w:top w:w="60" w:type="dxa"/>
              <w:bottom w:w="60" w:type="dxa"/>
              <w:left w:w="80" w:type="dxa"/>
              <w:right w:w="80" w:type="dxa"/>
            </w:tcMar>
          </w:tcPr>
          <w:p>
            <w:r>
              <w:rPr>
                <w:rFonts w:ascii="Segoe UI" w:hAnsi="Segoe UI"/>
                <w:sz w:val="15"/>
              </w:rPr>
              <w:t>Staging - Edge v128</w:t>
            </w:r>
          </w:p>
        </w:tc>
        <w:tc>
          <w:tcPr>
            <w:tcW w:type="dxa" w:w="2592"/>
            <w:shd w:fill="F7FAFC"/>
            <w:tcMar>
              <w:top w:w="60" w:type="dxa"/>
              <w:bottom w:w="60" w:type="dxa"/>
              <w:left w:w="80" w:type="dxa"/>
              <w:right w:w="80" w:type="dxa"/>
            </w:tcMar>
          </w:tcPr>
          <w:p>
            <w:r>
              <w:rPr>
                <w:rFonts w:ascii="Segoe UI" w:hAnsi="Segoe UI"/>
                <w:sz w:val="15"/>
              </w:rPr>
              <w:t>1. Scroll down to footer links table.</w:t>
              <w:br/>
              <w:t>2. Locate 'IMDb' link.</w:t>
              <w:br/>
              <w:t>3. Click the link and check destination.</w:t>
              <w:br/>
              <w:t>4. Verify link behavior from Amazon Prime Video title pages.</w:t>
            </w:r>
          </w:p>
        </w:tc>
        <w:tc>
          <w:tcPr>
            <w:tcW w:type="dxa" w:w="2592"/>
            <w:shd w:fill="F7FAFC"/>
            <w:tcMar>
              <w:top w:w="60" w:type="dxa"/>
              <w:bottom w:w="60" w:type="dxa"/>
              <w:left w:w="80" w:type="dxa"/>
              <w:right w:w="80" w:type="dxa"/>
            </w:tcMar>
          </w:tcPr>
          <w:p>
            <w:r>
              <w:rPr>
                <w:rFonts w:ascii="Segoe UI" w:hAnsi="Segoe UI"/>
                <w:sz w:val="15"/>
              </w:rPr>
              <w:t>Opens IMDb landing page or respective movie profile page in new tab. Ratings and cast metadata correspond accurately.</w:t>
            </w:r>
          </w:p>
        </w:tc>
      </w:tr>
      <w:tr>
        <w:tc>
          <w:tcPr>
            <w:tcW w:type="dxa" w:w="1008"/>
            <w:shd w:fill="FFFFFF"/>
            <w:tcMar>
              <w:top w:w="60" w:type="dxa"/>
              <w:bottom w:w="60" w:type="dxa"/>
              <w:left w:w="80" w:type="dxa"/>
              <w:right w:w="80" w:type="dxa"/>
            </w:tcMar>
          </w:tcPr>
          <w:p>
            <w:pPr>
              <w:jc w:val="center"/>
            </w:pPr>
            <w:r>
              <w:rPr>
                <w:rFonts w:ascii="Segoe UI" w:hAnsi="Segoe UI"/>
                <w:b/>
                <w:sz w:val="15"/>
              </w:rPr>
              <w:t>REQ-031</w:t>
            </w:r>
          </w:p>
        </w:tc>
        <w:tc>
          <w:tcPr>
            <w:tcW w:type="dxa" w:w="864"/>
            <w:shd w:fill="FFFFFF"/>
            <w:tcMar>
              <w:top w:w="60" w:type="dxa"/>
              <w:bottom w:w="60" w:type="dxa"/>
              <w:left w:w="80" w:type="dxa"/>
              <w:right w:w="80" w:type="dxa"/>
            </w:tcMar>
          </w:tcPr>
          <w:p>
            <w:pPr>
              <w:jc w:val="center"/>
            </w:pPr>
            <w:r>
              <w:rPr>
                <w:rFonts w:ascii="Segoe UI" w:hAnsi="Segoe UI"/>
                <w:b/>
                <w:sz w:val="15"/>
              </w:rPr>
              <w:t>TC031</w:t>
            </w:r>
          </w:p>
        </w:tc>
        <w:tc>
          <w:tcPr>
            <w:tcW w:type="dxa" w:w="1872"/>
            <w:shd w:fill="FFFFFF"/>
            <w:tcMar>
              <w:top w:w="60" w:type="dxa"/>
              <w:bottom w:w="60" w:type="dxa"/>
              <w:left w:w="80" w:type="dxa"/>
              <w:right w:w="80" w:type="dxa"/>
            </w:tcMar>
          </w:tcPr>
          <w:p>
            <w:r>
              <w:rPr>
                <w:rFonts w:ascii="Segoe UI" w:hAnsi="Segoe UI"/>
                <w:sz w:val="15"/>
              </w:rPr>
              <w:t>Amazon Music Link (Streaming service web player launch)</w:t>
            </w:r>
          </w:p>
        </w:tc>
        <w:tc>
          <w:tcPr>
            <w:tcW w:type="dxa" w:w="1440"/>
            <w:shd w:fill="FFFFFF"/>
            <w:tcMar>
              <w:top w:w="60" w:type="dxa"/>
              <w:bottom w:w="60" w:type="dxa"/>
              <w:left w:w="80" w:type="dxa"/>
              <w:right w:w="80" w:type="dxa"/>
            </w:tcMar>
          </w:tcPr>
          <w:p>
            <w:r>
              <w:rPr>
                <w:rFonts w:ascii="Segoe UI" w:hAnsi="Segoe UI"/>
                <w:sz w:val="15"/>
              </w:rPr>
              <w:t>User has active Prime or Music Unlimited subscription.</w:t>
            </w:r>
          </w:p>
        </w:tc>
        <w:tc>
          <w:tcPr>
            <w:tcW w:type="dxa" w:w="1440"/>
            <w:shd w:fill="FFFFFF"/>
            <w:tcMar>
              <w:top w:w="60" w:type="dxa"/>
              <w:bottom w:w="60" w:type="dxa"/>
              <w:left w:w="80" w:type="dxa"/>
              <w:right w:w="80" w:type="dxa"/>
            </w:tcMar>
          </w:tcPr>
          <w:p>
            <w:r>
              <w:rPr>
                <w:rFonts w:ascii="Segoe UI" w:hAnsi="Segoe UI"/>
                <w:sz w:val="15"/>
              </w:rPr>
              <w:t>Target: music.amazon.com</w:t>
            </w:r>
          </w:p>
        </w:tc>
        <w:tc>
          <w:tcPr>
            <w:tcW w:type="dxa" w:w="1152"/>
            <w:shd w:fill="FFFFFF"/>
            <w:tcMar>
              <w:top w:w="60" w:type="dxa"/>
              <w:bottom w:w="60" w:type="dxa"/>
              <w:left w:w="80" w:type="dxa"/>
              <w:right w:w="80" w:type="dxa"/>
            </w:tcMar>
          </w:tcPr>
          <w:p>
            <w:r>
              <w:rPr>
                <w:rFonts w:ascii="Segoe UI" w:hAnsi="Segoe UI"/>
                <w:sz w:val="15"/>
              </w:rPr>
              <w:t>QA - Firefox v130</w:t>
            </w:r>
          </w:p>
        </w:tc>
        <w:tc>
          <w:tcPr>
            <w:tcW w:type="dxa" w:w="2592"/>
            <w:shd w:fill="FFFFFF"/>
            <w:tcMar>
              <w:top w:w="60" w:type="dxa"/>
              <w:bottom w:w="60" w:type="dxa"/>
              <w:left w:w="80" w:type="dxa"/>
              <w:right w:w="80" w:type="dxa"/>
            </w:tcMar>
          </w:tcPr>
          <w:p>
            <w:r>
              <w:rPr>
                <w:rFonts w:ascii="Segoe UI" w:hAnsi="Segoe UI"/>
                <w:sz w:val="15"/>
              </w:rPr>
              <w:t>1. In hamburger menu or footer, click 'Amazon Music'.</w:t>
              <w:br/>
              <w:t>2. Click 'Open Web Player'.</w:t>
              <w:br/>
              <w:t>3. Verify single sign-on (SSO) session handoff.</w:t>
            </w:r>
          </w:p>
        </w:tc>
        <w:tc>
          <w:tcPr>
            <w:tcW w:type="dxa" w:w="2592"/>
            <w:shd w:fill="FFFFFF"/>
            <w:tcMar>
              <w:top w:w="60" w:type="dxa"/>
              <w:bottom w:w="60" w:type="dxa"/>
              <w:left w:w="80" w:type="dxa"/>
              <w:right w:w="80" w:type="dxa"/>
            </w:tcMar>
          </w:tcPr>
          <w:p>
            <w:r>
              <w:rPr>
                <w:rFonts w:ascii="Segoe UI" w:hAnsi="Segoe UI"/>
                <w:sz w:val="15"/>
              </w:rPr>
              <w:t>Web player launches at music.amazon.com without requiring re-authentication. User playlists and library sync successfully.</w:t>
            </w:r>
          </w:p>
        </w:tc>
      </w:tr>
      <w:tr>
        <w:tc>
          <w:tcPr>
            <w:tcW w:type="dxa" w:w="1008"/>
            <w:shd w:fill="F7FAFC"/>
            <w:tcMar>
              <w:top w:w="60" w:type="dxa"/>
              <w:bottom w:w="60" w:type="dxa"/>
              <w:left w:w="80" w:type="dxa"/>
              <w:right w:w="80" w:type="dxa"/>
            </w:tcMar>
          </w:tcPr>
          <w:p>
            <w:pPr>
              <w:jc w:val="center"/>
            </w:pPr>
            <w:r>
              <w:rPr>
                <w:rFonts w:ascii="Segoe UI" w:hAnsi="Segoe UI"/>
                <w:b/>
                <w:sz w:val="15"/>
              </w:rPr>
              <w:t>REQ-032</w:t>
            </w:r>
          </w:p>
        </w:tc>
        <w:tc>
          <w:tcPr>
            <w:tcW w:type="dxa" w:w="864"/>
            <w:shd w:fill="F7FAFC"/>
            <w:tcMar>
              <w:top w:w="60" w:type="dxa"/>
              <w:bottom w:w="60" w:type="dxa"/>
              <w:left w:w="80" w:type="dxa"/>
              <w:right w:w="80" w:type="dxa"/>
            </w:tcMar>
          </w:tcPr>
          <w:p>
            <w:pPr>
              <w:jc w:val="center"/>
            </w:pPr>
            <w:r>
              <w:rPr>
                <w:rFonts w:ascii="Segoe UI" w:hAnsi="Segoe UI"/>
                <w:b/>
                <w:sz w:val="15"/>
              </w:rPr>
              <w:t>TC032</w:t>
            </w:r>
          </w:p>
        </w:tc>
        <w:tc>
          <w:tcPr>
            <w:tcW w:type="dxa" w:w="1872"/>
            <w:shd w:fill="F7FAFC"/>
            <w:tcMar>
              <w:top w:w="60" w:type="dxa"/>
              <w:bottom w:w="60" w:type="dxa"/>
              <w:left w:w="80" w:type="dxa"/>
              <w:right w:w="80" w:type="dxa"/>
            </w:tcMar>
          </w:tcPr>
          <w:p>
            <w:r>
              <w:rPr>
                <w:rFonts w:ascii="Segoe UI" w:hAnsi="Segoe UI"/>
                <w:sz w:val="15"/>
              </w:rPr>
              <w:t>Amazon Logo (Branding and global homepage redirection)</w:t>
            </w:r>
          </w:p>
        </w:tc>
        <w:tc>
          <w:tcPr>
            <w:tcW w:type="dxa" w:w="1440"/>
            <w:shd w:fill="F7FAFC"/>
            <w:tcMar>
              <w:top w:w="60" w:type="dxa"/>
              <w:bottom w:w="60" w:type="dxa"/>
              <w:left w:w="80" w:type="dxa"/>
              <w:right w:w="80" w:type="dxa"/>
            </w:tcMar>
          </w:tcPr>
          <w:p>
            <w:r>
              <w:rPr>
                <w:rFonts w:ascii="Segoe UI" w:hAnsi="Segoe UI"/>
                <w:sz w:val="15"/>
              </w:rPr>
              <w:t>User is browsing any nested sub-page (e.g. cart, search, settings).</w:t>
            </w:r>
          </w:p>
        </w:tc>
        <w:tc>
          <w:tcPr>
            <w:tcW w:type="dxa" w:w="1440"/>
            <w:shd w:fill="F7FAFC"/>
            <w:tcMar>
              <w:top w:w="60" w:type="dxa"/>
              <w:bottom w:w="60" w:type="dxa"/>
              <w:left w:w="80" w:type="dxa"/>
              <w:right w:w="80" w:type="dxa"/>
            </w:tcMar>
          </w:tcPr>
          <w:p>
            <w:r>
              <w:rPr>
                <w:rFonts w:ascii="Segoe UI" w:hAnsi="Segoe UI"/>
                <w:sz w:val="15"/>
              </w:rPr>
              <w:t>Current URL: /gp/cart/view.html</w:t>
            </w:r>
          </w:p>
        </w:tc>
        <w:tc>
          <w:tcPr>
            <w:tcW w:type="dxa" w:w="1152"/>
            <w:shd w:fill="F7FAFC"/>
            <w:tcMar>
              <w:top w:w="60" w:type="dxa"/>
              <w:bottom w:w="60" w:type="dxa"/>
              <w:left w:w="80" w:type="dxa"/>
              <w:right w:w="80" w:type="dxa"/>
            </w:tcMar>
          </w:tcPr>
          <w:p>
            <w:r>
              <w:rPr>
                <w:rFonts w:ascii="Segoe UI" w:hAnsi="Segoe UI"/>
                <w:sz w:val="15"/>
              </w:rPr>
              <w:t>Staging - Chrome v128</w:t>
            </w:r>
          </w:p>
        </w:tc>
        <w:tc>
          <w:tcPr>
            <w:tcW w:type="dxa" w:w="2592"/>
            <w:shd w:fill="F7FAFC"/>
            <w:tcMar>
              <w:top w:w="60" w:type="dxa"/>
              <w:bottom w:w="60" w:type="dxa"/>
              <w:left w:w="80" w:type="dxa"/>
              <w:right w:w="80" w:type="dxa"/>
            </w:tcMar>
          </w:tcPr>
          <w:p>
            <w:r>
              <w:rPr>
                <w:rFonts w:ascii="Segoe UI" w:hAnsi="Segoe UI"/>
                <w:sz w:val="15"/>
              </w:rPr>
              <w:t>1. From cart page, click the top-left Amazon smile logo.</w:t>
              <w:br/>
              <w:t>2. Verify URL, page reload, and state preservation.</w:t>
              <w:br/>
              <w:t>3. Check logo SVG clarity at 2x retina scaling.</w:t>
            </w:r>
          </w:p>
        </w:tc>
        <w:tc>
          <w:tcPr>
            <w:tcW w:type="dxa" w:w="2592"/>
            <w:shd w:fill="F7FAFC"/>
            <w:tcMar>
              <w:top w:w="60" w:type="dxa"/>
              <w:bottom w:w="60" w:type="dxa"/>
              <w:left w:w="80" w:type="dxa"/>
              <w:right w:w="80" w:type="dxa"/>
            </w:tcMar>
          </w:tcPr>
          <w:p>
            <w:r>
              <w:rPr>
                <w:rFonts w:ascii="Segoe UI" w:hAnsi="Segoe UI"/>
                <w:sz w:val="15"/>
              </w:rPr>
              <w:t>User is instantly navigated back to the root Amazon homepage ('/'). Active cart items and session state remain untouched.</w:t>
            </w:r>
          </w:p>
        </w:tc>
      </w:tr>
      <w:tr>
        <w:tc>
          <w:tcPr>
            <w:tcW w:type="dxa" w:w="1008"/>
            <w:shd w:fill="FFFFFF"/>
            <w:tcMar>
              <w:top w:w="60" w:type="dxa"/>
              <w:bottom w:w="60" w:type="dxa"/>
              <w:left w:w="80" w:type="dxa"/>
              <w:right w:w="80" w:type="dxa"/>
            </w:tcMar>
          </w:tcPr>
          <w:p>
            <w:pPr>
              <w:jc w:val="center"/>
            </w:pPr>
            <w:r>
              <w:rPr>
                <w:rFonts w:ascii="Segoe UI" w:hAnsi="Segoe UI"/>
                <w:b/>
                <w:sz w:val="15"/>
              </w:rPr>
              <w:t>REQ-033</w:t>
            </w:r>
          </w:p>
        </w:tc>
        <w:tc>
          <w:tcPr>
            <w:tcW w:type="dxa" w:w="864"/>
            <w:shd w:fill="FFFFFF"/>
            <w:tcMar>
              <w:top w:w="60" w:type="dxa"/>
              <w:bottom w:w="60" w:type="dxa"/>
              <w:left w:w="80" w:type="dxa"/>
              <w:right w:w="80" w:type="dxa"/>
            </w:tcMar>
          </w:tcPr>
          <w:p>
            <w:pPr>
              <w:jc w:val="center"/>
            </w:pPr>
            <w:r>
              <w:rPr>
                <w:rFonts w:ascii="Segoe UI" w:hAnsi="Segoe UI"/>
                <w:b/>
                <w:sz w:val="15"/>
              </w:rPr>
              <w:t>TC033</w:t>
            </w:r>
          </w:p>
        </w:tc>
        <w:tc>
          <w:tcPr>
            <w:tcW w:type="dxa" w:w="1872"/>
            <w:shd w:fill="FFFFFF"/>
            <w:tcMar>
              <w:top w:w="60" w:type="dxa"/>
              <w:bottom w:w="60" w:type="dxa"/>
              <w:left w:w="80" w:type="dxa"/>
              <w:right w:w="80" w:type="dxa"/>
            </w:tcMar>
          </w:tcPr>
          <w:p>
            <w:r>
              <w:rPr>
                <w:rFonts w:ascii="Segoe UI" w:hAnsi="Segoe UI"/>
                <w:sz w:val="15"/>
              </w:rPr>
              <w:t>Start Here (New customer account registration flow)</w:t>
            </w:r>
          </w:p>
        </w:tc>
        <w:tc>
          <w:tcPr>
            <w:tcW w:type="dxa" w:w="1440"/>
            <w:shd w:fill="FFFFFF"/>
            <w:tcMar>
              <w:top w:w="60" w:type="dxa"/>
              <w:bottom w:w="60" w:type="dxa"/>
              <w:left w:w="80" w:type="dxa"/>
              <w:right w:w="80" w:type="dxa"/>
            </w:tcMar>
          </w:tcPr>
          <w:p>
            <w:r>
              <w:rPr>
                <w:rFonts w:ascii="Segoe UI" w:hAnsi="Segoe UI"/>
                <w:sz w:val="15"/>
              </w:rPr>
              <w:t>User is not logged in.</w:t>
            </w:r>
          </w:p>
        </w:tc>
        <w:tc>
          <w:tcPr>
            <w:tcW w:type="dxa" w:w="1440"/>
            <w:shd w:fill="FFFFFF"/>
            <w:tcMar>
              <w:top w:w="60" w:type="dxa"/>
              <w:bottom w:w="60" w:type="dxa"/>
              <w:left w:w="80" w:type="dxa"/>
              <w:right w:w="80" w:type="dxa"/>
            </w:tcMar>
          </w:tcPr>
          <w:p>
            <w:r>
              <w:rPr>
                <w:rFonts w:ascii="Segoe UI" w:hAnsi="Segoe UI"/>
                <w:sz w:val="15"/>
              </w:rPr>
              <w:t>Name: Alex Smith, Mobile/Email: alex.test@testmail.com, Password: Password@2026</w:t>
            </w:r>
          </w:p>
        </w:tc>
        <w:tc>
          <w:tcPr>
            <w:tcW w:type="dxa" w:w="1152"/>
            <w:shd w:fill="FFFFFF"/>
            <w:tcMar>
              <w:top w:w="60" w:type="dxa"/>
              <w:bottom w:w="60" w:type="dxa"/>
              <w:left w:w="80" w:type="dxa"/>
              <w:right w:w="80" w:type="dxa"/>
            </w:tcMar>
          </w:tcPr>
          <w:p>
            <w:r>
              <w:rPr>
                <w:rFonts w:ascii="Segoe UI" w:hAnsi="Segoe UI"/>
                <w:sz w:val="15"/>
              </w:rPr>
              <w:t>QA - Chrome v128</w:t>
            </w:r>
          </w:p>
        </w:tc>
        <w:tc>
          <w:tcPr>
            <w:tcW w:type="dxa" w:w="2592"/>
            <w:shd w:fill="FFFFFF"/>
            <w:tcMar>
              <w:top w:w="60" w:type="dxa"/>
              <w:bottom w:w="60" w:type="dxa"/>
              <w:left w:w="80" w:type="dxa"/>
              <w:right w:w="80" w:type="dxa"/>
            </w:tcMar>
          </w:tcPr>
          <w:p>
            <w:r>
              <w:rPr>
                <w:rFonts w:ascii="Segoe UI" w:hAnsi="Segoe UI"/>
                <w:sz w:val="15"/>
              </w:rPr>
              <w:t>1. Hover over 'Account &amp; Lists'.</w:t>
              <w:br/>
              <w:t>2. Below Sign-In button, click 'New customer? Start here.'.</w:t>
              <w:br/>
              <w:t>3. Fill in Name, Mobile or Email, and create a Password.</w:t>
              <w:br/>
              <w:t>4. Click 'Verify Mobile / Email'.</w:t>
              <w:br/>
              <w:t>5. Enter verification code.</w:t>
            </w:r>
          </w:p>
        </w:tc>
        <w:tc>
          <w:tcPr>
            <w:tcW w:type="dxa" w:w="2592"/>
            <w:shd w:fill="FFFFFF"/>
            <w:tcMar>
              <w:top w:w="60" w:type="dxa"/>
              <w:bottom w:w="60" w:type="dxa"/>
              <w:left w:w="80" w:type="dxa"/>
              <w:right w:w="80" w:type="dxa"/>
            </w:tcMar>
          </w:tcPr>
          <w:p>
            <w:r>
              <w:rPr>
                <w:rFonts w:ascii="Segoe UI" w:hAnsi="Segoe UI"/>
                <w:sz w:val="15"/>
              </w:rPr>
              <w:t>Registration form validates strong password criteria. OTP verification succeeds, new account is created, and user is logged in automatically.</w:t>
            </w:r>
          </w:p>
        </w:tc>
      </w:tr>
      <w:tr>
        <w:tc>
          <w:tcPr>
            <w:tcW w:type="dxa" w:w="1008"/>
            <w:shd w:fill="F7FAFC"/>
            <w:tcMar>
              <w:top w:w="60" w:type="dxa"/>
              <w:bottom w:w="60" w:type="dxa"/>
              <w:left w:w="80" w:type="dxa"/>
              <w:right w:w="80" w:type="dxa"/>
            </w:tcMar>
          </w:tcPr>
          <w:p>
            <w:pPr>
              <w:jc w:val="center"/>
            </w:pPr>
            <w:r>
              <w:rPr>
                <w:rFonts w:ascii="Segoe UI" w:hAnsi="Segoe UI"/>
                <w:b/>
                <w:sz w:val="15"/>
              </w:rPr>
              <w:t>REQ-034</w:t>
            </w:r>
          </w:p>
        </w:tc>
        <w:tc>
          <w:tcPr>
            <w:tcW w:type="dxa" w:w="864"/>
            <w:shd w:fill="F7FAFC"/>
            <w:tcMar>
              <w:top w:w="60" w:type="dxa"/>
              <w:bottom w:w="60" w:type="dxa"/>
              <w:left w:w="80" w:type="dxa"/>
              <w:right w:w="80" w:type="dxa"/>
            </w:tcMar>
          </w:tcPr>
          <w:p>
            <w:pPr>
              <w:jc w:val="center"/>
            </w:pPr>
            <w:r>
              <w:rPr>
                <w:rFonts w:ascii="Segoe UI" w:hAnsi="Segoe UI"/>
                <w:b/>
                <w:sz w:val="15"/>
              </w:rPr>
              <w:t>TC034</w:t>
            </w:r>
          </w:p>
        </w:tc>
        <w:tc>
          <w:tcPr>
            <w:tcW w:type="dxa" w:w="1872"/>
            <w:shd w:fill="F7FAFC"/>
            <w:tcMar>
              <w:top w:w="60" w:type="dxa"/>
              <w:bottom w:w="60" w:type="dxa"/>
              <w:left w:w="80" w:type="dxa"/>
              <w:right w:w="80" w:type="dxa"/>
            </w:tcMar>
          </w:tcPr>
          <w:p>
            <w:r>
              <w:rPr>
                <w:rFonts w:ascii="Segoe UI" w:hAnsi="Segoe UI"/>
                <w:sz w:val="15"/>
              </w:rPr>
              <w:t>Your Prime Membership (Benefits dashboard, renewal &amp; billing)</w:t>
            </w:r>
          </w:p>
        </w:tc>
        <w:tc>
          <w:tcPr>
            <w:tcW w:type="dxa" w:w="1440"/>
            <w:shd w:fill="F7FAFC"/>
            <w:tcMar>
              <w:top w:w="60" w:type="dxa"/>
              <w:bottom w:w="60" w:type="dxa"/>
              <w:left w:w="80" w:type="dxa"/>
              <w:right w:w="80" w:type="dxa"/>
            </w:tcMar>
          </w:tcPr>
          <w:p>
            <w:r>
              <w:rPr>
                <w:rFonts w:ascii="Segoe UI" w:hAnsi="Segoe UI"/>
                <w:sz w:val="15"/>
              </w:rPr>
              <w:t>User has Prime membership.</w:t>
            </w:r>
          </w:p>
        </w:tc>
        <w:tc>
          <w:tcPr>
            <w:tcW w:type="dxa" w:w="1440"/>
            <w:shd w:fill="F7FAFC"/>
            <w:tcMar>
              <w:top w:w="60" w:type="dxa"/>
              <w:bottom w:w="60" w:type="dxa"/>
              <w:left w:w="80" w:type="dxa"/>
              <w:right w:w="80" w:type="dxa"/>
            </w:tcMar>
          </w:tcPr>
          <w:p>
            <w:r>
              <w:rPr>
                <w:rFonts w:ascii="Segoe UI" w:hAnsi="Segoe UI"/>
                <w:sz w:val="15"/>
              </w:rPr>
              <w:t>Plan: Annual Prime Membership ($139/yr)</w:t>
            </w:r>
          </w:p>
        </w:tc>
        <w:tc>
          <w:tcPr>
            <w:tcW w:type="dxa" w:w="1152"/>
            <w:shd w:fill="F7FAFC"/>
            <w:tcMar>
              <w:top w:w="60" w:type="dxa"/>
              <w:bottom w:w="60" w:type="dxa"/>
              <w:left w:w="80" w:type="dxa"/>
              <w:right w:w="80" w:type="dxa"/>
            </w:tcMar>
          </w:tcPr>
          <w:p>
            <w:r>
              <w:rPr>
                <w:rFonts w:ascii="Segoe UI" w:hAnsi="Segoe UI"/>
                <w:sz w:val="15"/>
              </w:rPr>
              <w:t>Staging - Chrome v128</w:t>
            </w:r>
          </w:p>
        </w:tc>
        <w:tc>
          <w:tcPr>
            <w:tcW w:type="dxa" w:w="2592"/>
            <w:shd w:fill="F7FAFC"/>
            <w:tcMar>
              <w:top w:w="60" w:type="dxa"/>
              <w:bottom w:w="60" w:type="dxa"/>
              <w:left w:w="80" w:type="dxa"/>
              <w:right w:w="80" w:type="dxa"/>
            </w:tcMar>
          </w:tcPr>
          <w:p>
            <w:r>
              <w:rPr>
                <w:rFonts w:ascii="Segoe UI" w:hAnsi="Segoe UI"/>
                <w:sz w:val="15"/>
              </w:rPr>
              <w:t>1. Navigate to 'Account &amp; Lists' &gt; 'Prime Membership'.</w:t>
              <w:br/>
              <w:t>2. Verify plan details, next billing date, and payment card.</w:t>
              <w:br/>
              <w:t>3. Click 'Manage Membership' &gt; 'Update payment method'.</w:t>
              <w:br/>
              <w:t>4. Review Prime savings widget.</w:t>
            </w:r>
          </w:p>
        </w:tc>
        <w:tc>
          <w:tcPr>
            <w:tcW w:type="dxa" w:w="2592"/>
            <w:shd w:fill="F7FAFC"/>
            <w:tcMar>
              <w:top w:w="60" w:type="dxa"/>
              <w:bottom w:w="60" w:type="dxa"/>
              <w:left w:w="80" w:type="dxa"/>
              <w:right w:w="80" w:type="dxa"/>
            </w:tcMar>
          </w:tcPr>
          <w:p>
            <w:r>
              <w:rPr>
                <w:rFonts w:ascii="Segoe UI" w:hAnsi="Segoe UI"/>
                <w:sz w:val="15"/>
              </w:rPr>
              <w:t>Dashboard displays active membership status, cumulative delivery savings, Prime Video access status, and allows updating billing preferences.</w:t>
            </w:r>
          </w:p>
        </w:tc>
      </w:tr>
      <w:tr>
        <w:tc>
          <w:tcPr>
            <w:tcW w:type="dxa" w:w="1008"/>
            <w:shd w:fill="FFFFFF"/>
            <w:tcMar>
              <w:top w:w="60" w:type="dxa"/>
              <w:bottom w:w="60" w:type="dxa"/>
              <w:left w:w="80" w:type="dxa"/>
              <w:right w:w="80" w:type="dxa"/>
            </w:tcMar>
          </w:tcPr>
          <w:p>
            <w:pPr>
              <w:jc w:val="center"/>
            </w:pPr>
            <w:r>
              <w:rPr>
                <w:rFonts w:ascii="Segoe UI" w:hAnsi="Segoe UI"/>
                <w:b/>
                <w:sz w:val="15"/>
              </w:rPr>
              <w:t>REQ-035</w:t>
            </w:r>
          </w:p>
        </w:tc>
        <w:tc>
          <w:tcPr>
            <w:tcW w:type="dxa" w:w="864"/>
            <w:shd w:fill="FFFFFF"/>
            <w:tcMar>
              <w:top w:w="60" w:type="dxa"/>
              <w:bottom w:w="60" w:type="dxa"/>
              <w:left w:w="80" w:type="dxa"/>
              <w:right w:w="80" w:type="dxa"/>
            </w:tcMar>
          </w:tcPr>
          <w:p>
            <w:pPr>
              <w:jc w:val="center"/>
            </w:pPr>
            <w:r>
              <w:rPr>
                <w:rFonts w:ascii="Segoe UI" w:hAnsi="Segoe UI"/>
                <w:b/>
                <w:sz w:val="15"/>
              </w:rPr>
              <w:t>TC035</w:t>
            </w:r>
          </w:p>
        </w:tc>
        <w:tc>
          <w:tcPr>
            <w:tcW w:type="dxa" w:w="1872"/>
            <w:shd w:fill="FFFFFF"/>
            <w:tcMar>
              <w:top w:w="60" w:type="dxa"/>
              <w:bottom w:w="60" w:type="dxa"/>
              <w:left w:w="80" w:type="dxa"/>
              <w:right w:w="80" w:type="dxa"/>
            </w:tcMar>
          </w:tcPr>
          <w:p>
            <w:r>
              <w:rPr>
                <w:rFonts w:ascii="Segoe UI" w:hAnsi="Segoe UI"/>
                <w:sz w:val="15"/>
              </w:rPr>
              <w:t>Your Seller Items (Seller Central integration &amp; dashboard switch)</w:t>
            </w:r>
          </w:p>
        </w:tc>
        <w:tc>
          <w:tcPr>
            <w:tcW w:type="dxa" w:w="1440"/>
            <w:shd w:fill="FFFFFF"/>
            <w:tcMar>
              <w:top w:w="60" w:type="dxa"/>
              <w:bottom w:w="60" w:type="dxa"/>
              <w:left w:w="80" w:type="dxa"/>
              <w:right w:w="80" w:type="dxa"/>
            </w:tcMar>
          </w:tcPr>
          <w:p>
            <w:r>
              <w:rPr>
                <w:rFonts w:ascii="Segoe UI" w:hAnsi="Segoe UI"/>
                <w:sz w:val="15"/>
              </w:rPr>
              <w:t>User account is registered as an Amazon Seller.</w:t>
            </w:r>
          </w:p>
        </w:tc>
        <w:tc>
          <w:tcPr>
            <w:tcW w:type="dxa" w:w="1440"/>
            <w:shd w:fill="FFFFFF"/>
            <w:tcMar>
              <w:top w:w="60" w:type="dxa"/>
              <w:bottom w:w="60" w:type="dxa"/>
              <w:left w:w="80" w:type="dxa"/>
              <w:right w:w="80" w:type="dxa"/>
            </w:tcMar>
          </w:tcPr>
          <w:p>
            <w:r>
              <w:rPr>
                <w:rFonts w:ascii="Segoe UI" w:hAnsi="Segoe UI"/>
                <w:sz w:val="15"/>
              </w:rPr>
              <w:t>Seller ID: A29XYZ123456</w:t>
            </w:r>
          </w:p>
        </w:tc>
        <w:tc>
          <w:tcPr>
            <w:tcW w:type="dxa" w:w="1152"/>
            <w:shd w:fill="FFFFFF"/>
            <w:tcMar>
              <w:top w:w="60" w:type="dxa"/>
              <w:bottom w:w="60" w:type="dxa"/>
              <w:left w:w="80" w:type="dxa"/>
              <w:right w:w="80" w:type="dxa"/>
            </w:tcMar>
          </w:tcPr>
          <w:p>
            <w:r>
              <w:rPr>
                <w:rFonts w:ascii="Segoe UI" w:hAnsi="Segoe UI"/>
                <w:sz w:val="15"/>
              </w:rPr>
              <w:t>QA - Edge v128</w:t>
            </w:r>
          </w:p>
        </w:tc>
        <w:tc>
          <w:tcPr>
            <w:tcW w:type="dxa" w:w="2592"/>
            <w:shd w:fill="FFFFFF"/>
            <w:tcMar>
              <w:top w:w="60" w:type="dxa"/>
              <w:bottom w:w="60" w:type="dxa"/>
              <w:left w:w="80" w:type="dxa"/>
              <w:right w:w="80" w:type="dxa"/>
            </w:tcMar>
          </w:tcPr>
          <w:p>
            <w:r>
              <w:rPr>
                <w:rFonts w:ascii="Segoe UI" w:hAnsi="Segoe UI"/>
                <w:sz w:val="15"/>
              </w:rPr>
              <w:t>1. Click 'Account &amp; Lists' &gt; 'Your Seller Account'.</w:t>
              <w:br/>
              <w:t>2. Verify redirection to sellercentral.amazon.com.</w:t>
              <w:br/>
              <w:t>3. Inspect inventory management summary tile.</w:t>
            </w:r>
          </w:p>
        </w:tc>
        <w:tc>
          <w:tcPr>
            <w:tcW w:type="dxa" w:w="2592"/>
            <w:shd w:fill="FFFFFF"/>
            <w:tcMar>
              <w:top w:w="60" w:type="dxa"/>
              <w:bottom w:w="60" w:type="dxa"/>
              <w:left w:w="80" w:type="dxa"/>
              <w:right w:w="80" w:type="dxa"/>
            </w:tcMar>
          </w:tcPr>
          <w:p>
            <w:r>
              <w:rPr>
                <w:rFonts w:ascii="Segoe UI" w:hAnsi="Segoe UI"/>
                <w:sz w:val="15"/>
              </w:rPr>
              <w:t>Seamless transition to Seller Central portal. Dashboard shows active listings, orders to ship, sales snapshot, and inventory alerts.</w:t>
            </w:r>
          </w:p>
        </w:tc>
      </w:tr>
      <w:tr>
        <w:tc>
          <w:tcPr>
            <w:tcW w:type="dxa" w:w="1008"/>
            <w:shd w:fill="F7FAFC"/>
            <w:tcMar>
              <w:top w:w="60" w:type="dxa"/>
              <w:bottom w:w="60" w:type="dxa"/>
              <w:left w:w="80" w:type="dxa"/>
              <w:right w:w="80" w:type="dxa"/>
            </w:tcMar>
          </w:tcPr>
          <w:p>
            <w:pPr>
              <w:jc w:val="center"/>
            </w:pPr>
            <w:r>
              <w:rPr>
                <w:rFonts w:ascii="Segoe UI" w:hAnsi="Segoe UI"/>
                <w:b/>
                <w:sz w:val="15"/>
              </w:rPr>
              <w:t>REQ-036</w:t>
            </w:r>
          </w:p>
        </w:tc>
        <w:tc>
          <w:tcPr>
            <w:tcW w:type="dxa" w:w="864"/>
            <w:shd w:fill="F7FAFC"/>
            <w:tcMar>
              <w:top w:w="60" w:type="dxa"/>
              <w:bottom w:w="60" w:type="dxa"/>
              <w:left w:w="80" w:type="dxa"/>
              <w:right w:w="80" w:type="dxa"/>
            </w:tcMar>
          </w:tcPr>
          <w:p>
            <w:pPr>
              <w:jc w:val="center"/>
            </w:pPr>
            <w:r>
              <w:rPr>
                <w:rFonts w:ascii="Segoe UI" w:hAnsi="Segoe UI"/>
                <w:b/>
                <w:sz w:val="15"/>
              </w:rPr>
              <w:t>TC036</w:t>
            </w:r>
          </w:p>
        </w:tc>
        <w:tc>
          <w:tcPr>
            <w:tcW w:type="dxa" w:w="1872"/>
            <w:shd w:fill="F7FAFC"/>
            <w:tcMar>
              <w:top w:w="60" w:type="dxa"/>
              <w:bottom w:w="60" w:type="dxa"/>
              <w:left w:w="80" w:type="dxa"/>
              <w:right w:w="80" w:type="dxa"/>
            </w:tcMar>
          </w:tcPr>
          <w:p>
            <w:r>
              <w:rPr>
                <w:rFonts w:ascii="Segoe UI" w:hAnsi="Segoe UI"/>
                <w:sz w:val="15"/>
              </w:rPr>
              <w:t>Explore Showroom (Interactive 3D/AR virtual room visualizer)</w:t>
            </w:r>
          </w:p>
        </w:tc>
        <w:tc>
          <w:tcPr>
            <w:tcW w:type="dxa" w:w="1440"/>
            <w:shd w:fill="F7FAFC"/>
            <w:tcMar>
              <w:top w:w="60" w:type="dxa"/>
              <w:bottom w:w="60" w:type="dxa"/>
              <w:left w:w="80" w:type="dxa"/>
              <w:right w:w="80" w:type="dxa"/>
            </w:tcMar>
          </w:tcPr>
          <w:p>
            <w:r>
              <w:rPr>
                <w:rFonts w:ascii="Segoe UI" w:hAnsi="Segoe UI"/>
                <w:sz w:val="15"/>
              </w:rPr>
              <w:t>WebGL enabled browser; product in 'Home &amp; Furniture' category.</w:t>
            </w:r>
          </w:p>
        </w:tc>
        <w:tc>
          <w:tcPr>
            <w:tcW w:type="dxa" w:w="1440"/>
            <w:shd w:fill="F7FAFC"/>
            <w:tcMar>
              <w:top w:w="60" w:type="dxa"/>
              <w:bottom w:w="60" w:type="dxa"/>
              <w:left w:w="80" w:type="dxa"/>
              <w:right w:w="80" w:type="dxa"/>
            </w:tcMar>
          </w:tcPr>
          <w:p>
            <w:r>
              <w:rPr>
                <w:rFonts w:ascii="Segoe UI" w:hAnsi="Segoe UI"/>
                <w:sz w:val="15"/>
              </w:rPr>
              <w:t>Room Type: 'Living Room', Furniture: '3-Seater Fabric Sofa'</w:t>
            </w:r>
          </w:p>
        </w:tc>
        <w:tc>
          <w:tcPr>
            <w:tcW w:type="dxa" w:w="1152"/>
            <w:shd w:fill="F7FAFC"/>
            <w:tcMar>
              <w:top w:w="60" w:type="dxa"/>
              <w:bottom w:w="60" w:type="dxa"/>
              <w:left w:w="80" w:type="dxa"/>
              <w:right w:w="80" w:type="dxa"/>
            </w:tcMar>
          </w:tcPr>
          <w:p>
            <w:r>
              <w:rPr>
                <w:rFonts w:ascii="Segoe UI" w:hAnsi="Segoe UI"/>
                <w:sz w:val="15"/>
              </w:rPr>
              <w:t>Staging - Chrome v128</w:t>
            </w:r>
          </w:p>
        </w:tc>
        <w:tc>
          <w:tcPr>
            <w:tcW w:type="dxa" w:w="2592"/>
            <w:shd w:fill="F7FAFC"/>
            <w:tcMar>
              <w:top w:w="60" w:type="dxa"/>
              <w:bottom w:w="60" w:type="dxa"/>
              <w:left w:w="80" w:type="dxa"/>
              <w:right w:w="80" w:type="dxa"/>
            </w:tcMar>
          </w:tcPr>
          <w:p>
            <w:r>
              <w:rPr>
                <w:rFonts w:ascii="Segoe UI" w:hAnsi="Segoe UI"/>
                <w:sz w:val="15"/>
              </w:rPr>
              <w:t>1. Navigate to 'Furniture' department.</w:t>
              <w:br/>
              <w:t>2. Click 'Explore Showroom' banner.</w:t>
              <w:br/>
              <w:t>3. Select room template 'Modern Living Room'.</w:t>
              <w:br/>
              <w:t>4. Drag and drop sofa into 3D room coordinates.</w:t>
              <w:br/>
              <w:t>5. Change wall color and flooring.</w:t>
            </w:r>
          </w:p>
        </w:tc>
        <w:tc>
          <w:tcPr>
            <w:tcW w:type="dxa" w:w="2592"/>
            <w:shd w:fill="F7FAFC"/>
            <w:tcMar>
              <w:top w:w="60" w:type="dxa"/>
              <w:bottom w:w="60" w:type="dxa"/>
              <w:left w:w="80" w:type="dxa"/>
              <w:right w:w="80" w:type="dxa"/>
            </w:tcMar>
          </w:tcPr>
          <w:p>
            <w:r>
              <w:rPr>
                <w:rFonts w:ascii="Segoe UI" w:hAnsi="Segoe UI"/>
                <w:sz w:val="15"/>
              </w:rPr>
              <w:t>3D Canvas renders without WebGL crashes (60fps). Product scale matches room dimensions accurately. Total room cost tally updates in real time.</w:t>
            </w:r>
          </w:p>
        </w:tc>
      </w:tr>
      <w:tr>
        <w:tc>
          <w:tcPr>
            <w:tcW w:type="dxa" w:w="1008"/>
            <w:shd w:fill="FFFFFF"/>
            <w:tcMar>
              <w:top w:w="60" w:type="dxa"/>
              <w:bottom w:w="60" w:type="dxa"/>
              <w:left w:w="80" w:type="dxa"/>
              <w:right w:w="80" w:type="dxa"/>
            </w:tcMar>
          </w:tcPr>
          <w:p>
            <w:pPr>
              <w:jc w:val="center"/>
            </w:pPr>
            <w:r>
              <w:rPr>
                <w:rFonts w:ascii="Segoe UI" w:hAnsi="Segoe UI"/>
                <w:b/>
                <w:sz w:val="15"/>
              </w:rPr>
              <w:t>REQ-037</w:t>
            </w:r>
          </w:p>
        </w:tc>
        <w:tc>
          <w:tcPr>
            <w:tcW w:type="dxa" w:w="864"/>
            <w:shd w:fill="FFFFFF"/>
            <w:tcMar>
              <w:top w:w="60" w:type="dxa"/>
              <w:bottom w:w="60" w:type="dxa"/>
              <w:left w:w="80" w:type="dxa"/>
              <w:right w:w="80" w:type="dxa"/>
            </w:tcMar>
          </w:tcPr>
          <w:p>
            <w:pPr>
              <w:jc w:val="center"/>
            </w:pPr>
            <w:r>
              <w:rPr>
                <w:rFonts w:ascii="Segoe UI" w:hAnsi="Segoe UI"/>
                <w:b/>
                <w:sz w:val="15"/>
              </w:rPr>
              <w:t>TC037</w:t>
            </w:r>
          </w:p>
        </w:tc>
        <w:tc>
          <w:tcPr>
            <w:tcW w:type="dxa" w:w="1872"/>
            <w:shd w:fill="FFFFFF"/>
            <w:tcMar>
              <w:top w:w="60" w:type="dxa"/>
              <w:bottom w:w="60" w:type="dxa"/>
              <w:left w:w="80" w:type="dxa"/>
              <w:right w:w="80" w:type="dxa"/>
            </w:tcMar>
          </w:tcPr>
          <w:p>
            <w:r>
              <w:rPr>
                <w:rFonts w:ascii="Segoe UI" w:hAnsi="Segoe UI"/>
                <w:sz w:val="15"/>
              </w:rPr>
              <w:t>Browsing History (View, toggle tracking, and delete history items)</w:t>
            </w:r>
          </w:p>
        </w:tc>
        <w:tc>
          <w:tcPr>
            <w:tcW w:type="dxa" w:w="1440"/>
            <w:shd w:fill="FFFFFF"/>
            <w:tcMar>
              <w:top w:w="60" w:type="dxa"/>
              <w:bottom w:w="60" w:type="dxa"/>
              <w:left w:w="80" w:type="dxa"/>
              <w:right w:w="80" w:type="dxa"/>
            </w:tcMar>
          </w:tcPr>
          <w:p>
            <w:r>
              <w:rPr>
                <w:rFonts w:ascii="Segoe UI" w:hAnsi="Segoe UI"/>
                <w:sz w:val="15"/>
              </w:rPr>
              <w:t>User has visited at least 8 product pages in current session.</w:t>
            </w:r>
          </w:p>
        </w:tc>
        <w:tc>
          <w:tcPr>
            <w:tcW w:type="dxa" w:w="1440"/>
            <w:shd w:fill="FFFFFF"/>
            <w:tcMar>
              <w:top w:w="60" w:type="dxa"/>
              <w:bottom w:w="60" w:type="dxa"/>
              <w:left w:w="80" w:type="dxa"/>
              <w:right w:w="80" w:type="dxa"/>
            </w:tcMar>
          </w:tcPr>
          <w:p>
            <w:r>
              <w:rPr>
                <w:rFonts w:ascii="Segoe UI" w:hAnsi="Segoe UI"/>
                <w:sz w:val="15"/>
              </w:rPr>
              <w:t>Actions: Remove single item, turn off browsing history toggle</w:t>
            </w:r>
          </w:p>
        </w:tc>
        <w:tc>
          <w:tcPr>
            <w:tcW w:type="dxa" w:w="1152"/>
            <w:shd w:fill="FFFFFF"/>
            <w:tcMar>
              <w:top w:w="60" w:type="dxa"/>
              <w:bottom w:w="60" w:type="dxa"/>
              <w:left w:w="80" w:type="dxa"/>
              <w:right w:w="80" w:type="dxa"/>
            </w:tcMar>
          </w:tcPr>
          <w:p>
            <w:r>
              <w:rPr>
                <w:rFonts w:ascii="Segoe UI" w:hAnsi="Segoe UI"/>
                <w:sz w:val="15"/>
              </w:rPr>
              <w:t>QA - Chrome v128</w:t>
            </w:r>
          </w:p>
        </w:tc>
        <w:tc>
          <w:tcPr>
            <w:tcW w:type="dxa" w:w="2592"/>
            <w:shd w:fill="FFFFFF"/>
            <w:tcMar>
              <w:top w:w="60" w:type="dxa"/>
              <w:bottom w:w="60" w:type="dxa"/>
              <w:left w:w="80" w:type="dxa"/>
              <w:right w:w="80" w:type="dxa"/>
            </w:tcMar>
          </w:tcPr>
          <w:p>
            <w:r>
              <w:rPr>
                <w:rFonts w:ascii="Segoe UI" w:hAnsi="Segoe UI"/>
                <w:sz w:val="15"/>
              </w:rPr>
              <w:t>1. Click 'Browsing History' in upper sub-navigation.</w:t>
              <w:br/>
              <w:t>2. Verify all 8 viewed items appear chronologically.</w:t>
              <w:br/>
              <w:t>3. Click 'Remove from view' on one product.</w:t>
              <w:br/>
              <w:t>4. Click 'Manage history' dropdown and toggle 'Turn Browsing History on/off' to OFF.</w:t>
            </w:r>
          </w:p>
        </w:tc>
        <w:tc>
          <w:tcPr>
            <w:tcW w:type="dxa" w:w="2592"/>
            <w:shd w:fill="FFFFFF"/>
            <w:tcMar>
              <w:top w:w="60" w:type="dxa"/>
              <w:bottom w:w="60" w:type="dxa"/>
              <w:left w:w="80" w:type="dxa"/>
              <w:right w:w="80" w:type="dxa"/>
            </w:tcMar>
          </w:tcPr>
          <w:p>
            <w:r>
              <w:rPr>
                <w:rFonts w:ascii="Segoe UI" w:hAnsi="Segoe UI"/>
                <w:sz w:val="15"/>
              </w:rPr>
              <w:t>Removed product vanishes instantly from UI. When history toggle is OFF, subsequent product page visits do not append to history.</w:t>
            </w:r>
          </w:p>
        </w:tc>
      </w:tr>
      <w:tr>
        <w:tc>
          <w:tcPr>
            <w:tcW w:type="dxa" w:w="1008"/>
            <w:shd w:fill="F7FAFC"/>
            <w:tcMar>
              <w:top w:w="60" w:type="dxa"/>
              <w:bottom w:w="60" w:type="dxa"/>
              <w:left w:w="80" w:type="dxa"/>
              <w:right w:w="80" w:type="dxa"/>
            </w:tcMar>
          </w:tcPr>
          <w:p>
            <w:pPr>
              <w:jc w:val="center"/>
            </w:pPr>
            <w:r>
              <w:rPr>
                <w:rFonts w:ascii="Segoe UI" w:hAnsi="Segoe UI"/>
                <w:b/>
                <w:sz w:val="15"/>
              </w:rPr>
              <w:t>REQ-038</w:t>
            </w:r>
          </w:p>
        </w:tc>
        <w:tc>
          <w:tcPr>
            <w:tcW w:type="dxa" w:w="864"/>
            <w:shd w:fill="F7FAFC"/>
            <w:tcMar>
              <w:top w:w="60" w:type="dxa"/>
              <w:bottom w:w="60" w:type="dxa"/>
              <w:left w:w="80" w:type="dxa"/>
              <w:right w:w="80" w:type="dxa"/>
            </w:tcMar>
          </w:tcPr>
          <w:p>
            <w:pPr>
              <w:jc w:val="center"/>
            </w:pPr>
            <w:r>
              <w:rPr>
                <w:rFonts w:ascii="Segoe UI" w:hAnsi="Segoe UI"/>
                <w:b/>
                <w:sz w:val="15"/>
              </w:rPr>
              <w:t>TC038</w:t>
            </w:r>
          </w:p>
        </w:tc>
        <w:tc>
          <w:tcPr>
            <w:tcW w:type="dxa" w:w="1872"/>
            <w:shd w:fill="F7FAFC"/>
            <w:tcMar>
              <w:top w:w="60" w:type="dxa"/>
              <w:bottom w:w="60" w:type="dxa"/>
              <w:left w:w="80" w:type="dxa"/>
              <w:right w:w="80" w:type="dxa"/>
            </w:tcMar>
          </w:tcPr>
          <w:p>
            <w:r>
              <w:rPr>
                <w:rFonts w:ascii="Segoe UI" w:hAnsi="Segoe UI"/>
                <w:sz w:val="15"/>
              </w:rPr>
              <w:t>Apps and More (Amazon Appstore &amp; digital app installation)</w:t>
            </w:r>
          </w:p>
        </w:tc>
        <w:tc>
          <w:tcPr>
            <w:tcW w:type="dxa" w:w="1440"/>
            <w:shd w:fill="F7FAFC"/>
            <w:tcMar>
              <w:top w:w="60" w:type="dxa"/>
              <w:bottom w:w="60" w:type="dxa"/>
              <w:left w:w="80" w:type="dxa"/>
              <w:right w:w="80" w:type="dxa"/>
            </w:tcMar>
          </w:tcPr>
          <w:p>
            <w:r>
              <w:rPr>
                <w:rFonts w:ascii="Segoe UI" w:hAnsi="Segoe UI"/>
                <w:sz w:val="15"/>
              </w:rPr>
              <w:t>User browsing digital services catalog.</w:t>
            </w:r>
          </w:p>
        </w:tc>
        <w:tc>
          <w:tcPr>
            <w:tcW w:type="dxa" w:w="1440"/>
            <w:shd w:fill="F7FAFC"/>
            <w:tcMar>
              <w:top w:w="60" w:type="dxa"/>
              <w:bottom w:w="60" w:type="dxa"/>
              <w:left w:w="80" w:type="dxa"/>
              <w:right w:w="80" w:type="dxa"/>
            </w:tcMar>
          </w:tcPr>
          <w:p>
            <w:r>
              <w:rPr>
                <w:rFonts w:ascii="Segoe UI" w:hAnsi="Segoe UI"/>
                <w:sz w:val="15"/>
              </w:rPr>
              <w:t>App: Kindle for PC / Audible App</w:t>
            </w:r>
          </w:p>
        </w:tc>
        <w:tc>
          <w:tcPr>
            <w:tcW w:type="dxa" w:w="1152"/>
            <w:shd w:fill="F7FAFC"/>
            <w:tcMar>
              <w:top w:w="60" w:type="dxa"/>
              <w:bottom w:w="60" w:type="dxa"/>
              <w:left w:w="80" w:type="dxa"/>
              <w:right w:w="80" w:type="dxa"/>
            </w:tcMar>
          </w:tcPr>
          <w:p>
            <w:r>
              <w:rPr>
                <w:rFonts w:ascii="Segoe UI" w:hAnsi="Segoe UI"/>
                <w:sz w:val="15"/>
              </w:rPr>
              <w:t>Staging - Firefox v130</w:t>
            </w:r>
          </w:p>
        </w:tc>
        <w:tc>
          <w:tcPr>
            <w:tcW w:type="dxa" w:w="2592"/>
            <w:shd w:fill="F7FAFC"/>
            <w:tcMar>
              <w:top w:w="60" w:type="dxa"/>
              <w:bottom w:w="60" w:type="dxa"/>
              <w:left w:w="80" w:type="dxa"/>
              <w:right w:w="80" w:type="dxa"/>
            </w:tcMar>
          </w:tcPr>
          <w:p>
            <w:r>
              <w:rPr>
                <w:rFonts w:ascii="Segoe UI" w:hAnsi="Segoe UI"/>
                <w:sz w:val="15"/>
              </w:rPr>
              <w:t>1. Navigate to 'Amazon Appstore' or 'Digital Apps &amp; Devices'.</w:t>
              <w:br/>
              <w:t>2. Search for 'Kindle Reader'.</w:t>
              <w:br/>
              <w:t>3. Click 'Get App' or 'Deliver to Device'.</w:t>
              <w:br/>
              <w:t>4. Select linked device from dropdown.</w:t>
            </w:r>
          </w:p>
        </w:tc>
        <w:tc>
          <w:tcPr>
            <w:tcW w:type="dxa" w:w="2592"/>
            <w:shd w:fill="F7FAFC"/>
            <w:tcMar>
              <w:top w:w="60" w:type="dxa"/>
              <w:bottom w:w="60" w:type="dxa"/>
              <w:left w:w="80" w:type="dxa"/>
              <w:right w:w="80" w:type="dxa"/>
            </w:tcMar>
          </w:tcPr>
          <w:p>
            <w:r>
              <w:rPr>
                <w:rFonts w:ascii="Segoe UI" w:hAnsi="Segoe UI"/>
                <w:sz w:val="15"/>
              </w:rPr>
              <w:t>App license is linked to user Amazon account. Push notification sent to target device triggering background app download.</w:t>
            </w:r>
          </w:p>
        </w:tc>
      </w:tr>
      <w:tr>
        <w:tc>
          <w:tcPr>
            <w:tcW w:type="dxa" w:w="1008"/>
            <w:shd w:fill="FFFFFF"/>
            <w:tcMar>
              <w:top w:w="60" w:type="dxa"/>
              <w:bottom w:w="60" w:type="dxa"/>
              <w:left w:w="80" w:type="dxa"/>
              <w:right w:w="80" w:type="dxa"/>
            </w:tcMar>
          </w:tcPr>
          <w:p>
            <w:pPr>
              <w:jc w:val="center"/>
            </w:pPr>
            <w:r>
              <w:rPr>
                <w:rFonts w:ascii="Segoe UI" w:hAnsi="Segoe UI"/>
                <w:b/>
                <w:sz w:val="15"/>
              </w:rPr>
              <w:t>REQ-039</w:t>
            </w:r>
          </w:p>
        </w:tc>
        <w:tc>
          <w:tcPr>
            <w:tcW w:type="dxa" w:w="864"/>
            <w:shd w:fill="FFFFFF"/>
            <w:tcMar>
              <w:top w:w="60" w:type="dxa"/>
              <w:bottom w:w="60" w:type="dxa"/>
              <w:left w:w="80" w:type="dxa"/>
              <w:right w:w="80" w:type="dxa"/>
            </w:tcMar>
          </w:tcPr>
          <w:p>
            <w:pPr>
              <w:jc w:val="center"/>
            </w:pPr>
            <w:r>
              <w:rPr>
                <w:rFonts w:ascii="Segoe UI" w:hAnsi="Segoe UI"/>
                <w:b/>
                <w:sz w:val="15"/>
              </w:rPr>
              <w:t>TC039</w:t>
            </w:r>
          </w:p>
        </w:tc>
        <w:tc>
          <w:tcPr>
            <w:tcW w:type="dxa" w:w="1872"/>
            <w:shd w:fill="FFFFFF"/>
            <w:tcMar>
              <w:top w:w="60" w:type="dxa"/>
              <w:bottom w:w="60" w:type="dxa"/>
              <w:left w:w="80" w:type="dxa"/>
              <w:right w:w="80" w:type="dxa"/>
            </w:tcMar>
          </w:tcPr>
          <w:p>
            <w:r>
              <w:rPr>
                <w:rFonts w:ascii="Segoe UI" w:hAnsi="Segoe UI"/>
                <w:sz w:val="15"/>
              </w:rPr>
              <w:t>Devices (Manage Kindle, Echo, Fire TV devices &amp; deregistration)</w:t>
            </w:r>
          </w:p>
        </w:tc>
        <w:tc>
          <w:tcPr>
            <w:tcW w:type="dxa" w:w="1440"/>
            <w:shd w:fill="FFFFFF"/>
            <w:tcMar>
              <w:top w:w="60" w:type="dxa"/>
              <w:bottom w:w="60" w:type="dxa"/>
              <w:left w:w="80" w:type="dxa"/>
              <w:right w:w="80" w:type="dxa"/>
            </w:tcMar>
          </w:tcPr>
          <w:p>
            <w:r>
              <w:rPr>
                <w:rFonts w:ascii="Segoe UI" w:hAnsi="Segoe UI"/>
                <w:sz w:val="15"/>
              </w:rPr>
              <w:t>User has 2 or more Amazon hardware devices registered.</w:t>
            </w:r>
          </w:p>
        </w:tc>
        <w:tc>
          <w:tcPr>
            <w:tcW w:type="dxa" w:w="1440"/>
            <w:shd w:fill="FFFFFF"/>
            <w:tcMar>
              <w:top w:w="60" w:type="dxa"/>
              <w:bottom w:w="60" w:type="dxa"/>
              <w:left w:w="80" w:type="dxa"/>
              <w:right w:w="80" w:type="dxa"/>
            </w:tcMar>
          </w:tcPr>
          <w:p>
            <w:r>
              <w:rPr>
                <w:rFonts w:ascii="Segoe UI" w:hAnsi="Segoe UI"/>
                <w:sz w:val="15"/>
              </w:rPr>
              <w:t>Device: 'Living Room Echo Dot (4th Gen)'</w:t>
            </w:r>
          </w:p>
        </w:tc>
        <w:tc>
          <w:tcPr>
            <w:tcW w:type="dxa" w:w="1152"/>
            <w:shd w:fill="FFFFFF"/>
            <w:tcMar>
              <w:top w:w="60" w:type="dxa"/>
              <w:bottom w:w="60" w:type="dxa"/>
              <w:left w:w="80" w:type="dxa"/>
              <w:right w:w="80" w:type="dxa"/>
            </w:tcMar>
          </w:tcPr>
          <w:p>
            <w:r>
              <w:rPr>
                <w:rFonts w:ascii="Segoe UI" w:hAnsi="Segoe UI"/>
                <w:sz w:val="15"/>
              </w:rPr>
              <w:t>QA - Chrome v128</w:t>
            </w:r>
          </w:p>
        </w:tc>
        <w:tc>
          <w:tcPr>
            <w:tcW w:type="dxa" w:w="2592"/>
            <w:shd w:fill="FFFFFF"/>
            <w:tcMar>
              <w:top w:w="60" w:type="dxa"/>
              <w:bottom w:w="60" w:type="dxa"/>
              <w:left w:w="80" w:type="dxa"/>
              <w:right w:w="80" w:type="dxa"/>
            </w:tcMar>
          </w:tcPr>
          <w:p>
            <w:r>
              <w:rPr>
                <w:rFonts w:ascii="Segoe UI" w:hAnsi="Segoe UI"/>
                <w:sz w:val="15"/>
              </w:rPr>
              <w:t>1. Go to 'Your Account' &gt; 'Content and Devices' &gt; 'Devices' tab.</w:t>
              <w:br/>
              <w:t>2. Select 'Echo' category.</w:t>
              <w:br/>
              <w:t>3. Click on 'Living Room Echo Dot'.</w:t>
              <w:br/>
              <w:t>4. Verify device serial number, Wi-Fi status, and deregister button.</w:t>
            </w:r>
          </w:p>
        </w:tc>
        <w:tc>
          <w:tcPr>
            <w:tcW w:type="dxa" w:w="2592"/>
            <w:shd w:fill="FFFFFF"/>
            <w:tcMar>
              <w:top w:w="60" w:type="dxa"/>
              <w:bottom w:w="60" w:type="dxa"/>
              <w:left w:w="80" w:type="dxa"/>
              <w:right w:w="80" w:type="dxa"/>
            </w:tcMar>
          </w:tcPr>
          <w:p>
            <w:r>
              <w:rPr>
                <w:rFonts w:ascii="Segoe UI" w:hAnsi="Segoe UI"/>
                <w:sz w:val="15"/>
              </w:rPr>
              <w:t>Device details load with accurate software version. Clicking 'Deregister' opens modal confirming removal of device from account.</w:t>
            </w:r>
          </w:p>
        </w:tc>
      </w:tr>
      <w:tr>
        <w:tc>
          <w:tcPr>
            <w:tcW w:type="dxa" w:w="1008"/>
            <w:shd w:fill="F7FAFC"/>
            <w:tcMar>
              <w:top w:w="60" w:type="dxa"/>
              <w:bottom w:w="60" w:type="dxa"/>
              <w:left w:w="80" w:type="dxa"/>
              <w:right w:w="80" w:type="dxa"/>
            </w:tcMar>
          </w:tcPr>
          <w:p>
            <w:pPr>
              <w:jc w:val="center"/>
            </w:pPr>
            <w:r>
              <w:rPr>
                <w:rFonts w:ascii="Segoe UI" w:hAnsi="Segoe UI"/>
                <w:b/>
                <w:sz w:val="15"/>
              </w:rPr>
              <w:t>REQ-040</w:t>
            </w:r>
          </w:p>
        </w:tc>
        <w:tc>
          <w:tcPr>
            <w:tcW w:type="dxa" w:w="864"/>
            <w:shd w:fill="F7FAFC"/>
            <w:tcMar>
              <w:top w:w="60" w:type="dxa"/>
              <w:bottom w:w="60" w:type="dxa"/>
              <w:left w:w="80" w:type="dxa"/>
              <w:right w:w="80" w:type="dxa"/>
            </w:tcMar>
          </w:tcPr>
          <w:p>
            <w:pPr>
              <w:jc w:val="center"/>
            </w:pPr>
            <w:r>
              <w:rPr>
                <w:rFonts w:ascii="Segoe UI" w:hAnsi="Segoe UI"/>
                <w:b/>
                <w:sz w:val="15"/>
              </w:rPr>
              <w:t>TC040</w:t>
            </w:r>
          </w:p>
        </w:tc>
        <w:tc>
          <w:tcPr>
            <w:tcW w:type="dxa" w:w="1872"/>
            <w:shd w:fill="F7FAFC"/>
            <w:tcMar>
              <w:top w:w="60" w:type="dxa"/>
              <w:bottom w:w="60" w:type="dxa"/>
              <w:left w:w="80" w:type="dxa"/>
              <w:right w:w="80" w:type="dxa"/>
            </w:tcMar>
          </w:tcPr>
          <w:p>
            <w:r>
              <w:rPr>
                <w:rFonts w:ascii="Segoe UI" w:hAnsi="Segoe UI"/>
                <w:sz w:val="15"/>
              </w:rPr>
              <w:t>Content Library (Digital media: Kindle ebooks, audiobooks &amp; cloud access)</w:t>
            </w:r>
          </w:p>
        </w:tc>
        <w:tc>
          <w:tcPr>
            <w:tcW w:type="dxa" w:w="1440"/>
            <w:shd w:fill="F7FAFC"/>
            <w:tcMar>
              <w:top w:w="60" w:type="dxa"/>
              <w:bottom w:w="60" w:type="dxa"/>
              <w:left w:w="80" w:type="dxa"/>
              <w:right w:w="80" w:type="dxa"/>
            </w:tcMar>
          </w:tcPr>
          <w:p>
            <w:r>
              <w:rPr>
                <w:rFonts w:ascii="Segoe UI" w:hAnsi="Segoe UI"/>
                <w:sz w:val="15"/>
              </w:rPr>
              <w:t>User owns purchased Kindle ebooks.</w:t>
            </w:r>
          </w:p>
        </w:tc>
        <w:tc>
          <w:tcPr>
            <w:tcW w:type="dxa" w:w="1440"/>
            <w:shd w:fill="F7FAFC"/>
            <w:tcMar>
              <w:top w:w="60" w:type="dxa"/>
              <w:bottom w:w="60" w:type="dxa"/>
              <w:left w:w="80" w:type="dxa"/>
              <w:right w:w="80" w:type="dxa"/>
            </w:tcMar>
          </w:tcPr>
          <w:p>
            <w:r>
              <w:rPr>
                <w:rFonts w:ascii="Segoe UI" w:hAnsi="Segoe UI"/>
                <w:sz w:val="15"/>
              </w:rPr>
              <w:t>Book: 'Clean Code: A Handbook of Agile Software Craftsmanship'</w:t>
            </w:r>
          </w:p>
        </w:tc>
        <w:tc>
          <w:tcPr>
            <w:tcW w:type="dxa" w:w="1152"/>
            <w:shd w:fill="F7FAFC"/>
            <w:tcMar>
              <w:top w:w="60" w:type="dxa"/>
              <w:bottom w:w="60" w:type="dxa"/>
              <w:left w:w="80" w:type="dxa"/>
              <w:right w:w="80" w:type="dxa"/>
            </w:tcMar>
          </w:tcPr>
          <w:p>
            <w:r>
              <w:rPr>
                <w:rFonts w:ascii="Segoe UI" w:hAnsi="Segoe UI"/>
                <w:sz w:val="15"/>
              </w:rPr>
              <w:t>Staging - Edge v128</w:t>
            </w:r>
          </w:p>
        </w:tc>
        <w:tc>
          <w:tcPr>
            <w:tcW w:type="dxa" w:w="2592"/>
            <w:shd w:fill="F7FAFC"/>
            <w:tcMar>
              <w:top w:w="60" w:type="dxa"/>
              <w:bottom w:w="60" w:type="dxa"/>
              <w:left w:w="80" w:type="dxa"/>
              <w:right w:w="80" w:type="dxa"/>
            </w:tcMar>
          </w:tcPr>
          <w:p>
            <w:r>
              <w:rPr>
                <w:rFonts w:ascii="Segoe UI" w:hAnsi="Segoe UI"/>
                <w:sz w:val="15"/>
              </w:rPr>
              <w:t>1. Go to 'Content and Devices' &gt; 'Content' tab.</w:t>
              <w:br/>
              <w:t>2. Filter by 'Books'.</w:t>
              <w:br/>
              <w:t>3. Locate 'Clean Code'.</w:t>
              <w:br/>
              <w:t>4. Click 'Read Now' (Kindle Cloud Reader) or 'Deliver to Default Device'.</w:t>
            </w:r>
          </w:p>
        </w:tc>
        <w:tc>
          <w:tcPr>
            <w:tcW w:type="dxa" w:w="2592"/>
            <w:shd w:fill="F7FAFC"/>
            <w:tcMar>
              <w:top w:w="60" w:type="dxa"/>
              <w:bottom w:w="60" w:type="dxa"/>
              <w:left w:w="80" w:type="dxa"/>
              <w:right w:w="80" w:type="dxa"/>
            </w:tcMar>
          </w:tcPr>
          <w:p>
            <w:r>
              <w:rPr>
                <w:rFonts w:ascii="Segoe UI" w:hAnsi="Segoe UI"/>
                <w:sz w:val="15"/>
              </w:rPr>
              <w:t>Kindle Cloud Reader opens in new tab and loads book starting at last synced page position. Highlights and bookmarks display correctly.</w:t>
            </w:r>
          </w:p>
        </w:tc>
      </w:tr>
      <w:tr>
        <w:tc>
          <w:tcPr>
            <w:tcW w:type="dxa" w:w="1008"/>
            <w:shd w:fill="FFFFFF"/>
            <w:tcMar>
              <w:top w:w="60" w:type="dxa"/>
              <w:bottom w:w="60" w:type="dxa"/>
              <w:left w:w="80" w:type="dxa"/>
              <w:right w:w="80" w:type="dxa"/>
            </w:tcMar>
          </w:tcPr>
          <w:p>
            <w:pPr>
              <w:jc w:val="center"/>
            </w:pPr>
            <w:r>
              <w:rPr>
                <w:rFonts w:ascii="Segoe UI" w:hAnsi="Segoe UI"/>
                <w:b/>
                <w:sz w:val="15"/>
              </w:rPr>
              <w:t>REQ-041</w:t>
            </w:r>
          </w:p>
        </w:tc>
        <w:tc>
          <w:tcPr>
            <w:tcW w:type="dxa" w:w="864"/>
            <w:shd w:fill="FFFFFF"/>
            <w:tcMar>
              <w:top w:w="60" w:type="dxa"/>
              <w:bottom w:w="60" w:type="dxa"/>
              <w:left w:w="80" w:type="dxa"/>
              <w:right w:w="80" w:type="dxa"/>
            </w:tcMar>
          </w:tcPr>
          <w:p>
            <w:pPr>
              <w:jc w:val="center"/>
            </w:pPr>
            <w:r>
              <w:rPr>
                <w:rFonts w:ascii="Segoe UI" w:hAnsi="Segoe UI"/>
                <w:b/>
                <w:sz w:val="15"/>
              </w:rPr>
              <w:t>TC041</w:t>
            </w:r>
          </w:p>
        </w:tc>
        <w:tc>
          <w:tcPr>
            <w:tcW w:type="dxa" w:w="1872"/>
            <w:shd w:fill="FFFFFF"/>
            <w:tcMar>
              <w:top w:w="60" w:type="dxa"/>
              <w:bottom w:w="60" w:type="dxa"/>
              <w:left w:w="80" w:type="dxa"/>
              <w:right w:w="80" w:type="dxa"/>
            </w:tcMar>
          </w:tcPr>
          <w:p>
            <w:r>
              <w:rPr>
                <w:rFonts w:ascii="Segoe UI" w:hAnsi="Segoe UI"/>
                <w:sz w:val="15"/>
              </w:rPr>
              <w:t>Privacy Notice (Compliance review, cookie preferences &amp; data download)</w:t>
            </w:r>
          </w:p>
        </w:tc>
        <w:tc>
          <w:tcPr>
            <w:tcW w:type="dxa" w:w="1440"/>
            <w:shd w:fill="FFFFFF"/>
            <w:tcMar>
              <w:top w:w="60" w:type="dxa"/>
              <w:bottom w:w="60" w:type="dxa"/>
              <w:left w:w="80" w:type="dxa"/>
              <w:right w:w="80" w:type="dxa"/>
            </w:tcMar>
          </w:tcPr>
          <w:p>
            <w:r>
              <w:rPr>
                <w:rFonts w:ascii="Segoe UI" w:hAnsi="Segoe UI"/>
                <w:sz w:val="15"/>
              </w:rPr>
              <w:t>User visits Privacy Center.</w:t>
            </w:r>
          </w:p>
        </w:tc>
        <w:tc>
          <w:tcPr>
            <w:tcW w:type="dxa" w:w="1440"/>
            <w:shd w:fill="FFFFFF"/>
            <w:tcMar>
              <w:top w:w="60" w:type="dxa"/>
              <w:bottom w:w="60" w:type="dxa"/>
              <w:left w:w="80" w:type="dxa"/>
              <w:right w:w="80" w:type="dxa"/>
            </w:tcMar>
          </w:tcPr>
          <w:p>
            <w:r>
              <w:rPr>
                <w:rFonts w:ascii="Segoe UI" w:hAnsi="Segoe UI"/>
                <w:sz w:val="15"/>
              </w:rPr>
              <w:t>Action: 'Request My Data' / 'Cookie Preferences'</w:t>
            </w:r>
          </w:p>
        </w:tc>
        <w:tc>
          <w:tcPr>
            <w:tcW w:type="dxa" w:w="1152"/>
            <w:shd w:fill="FFFFFF"/>
            <w:tcMar>
              <w:top w:w="60" w:type="dxa"/>
              <w:bottom w:w="60" w:type="dxa"/>
              <w:left w:w="80" w:type="dxa"/>
              <w:right w:w="80" w:type="dxa"/>
            </w:tcMar>
          </w:tcPr>
          <w:p>
            <w:r>
              <w:rPr>
                <w:rFonts w:ascii="Segoe UI" w:hAnsi="Segoe UI"/>
                <w:sz w:val="15"/>
              </w:rPr>
              <w:t>QA - Chrome v128</w:t>
            </w:r>
          </w:p>
        </w:tc>
        <w:tc>
          <w:tcPr>
            <w:tcW w:type="dxa" w:w="2592"/>
            <w:shd w:fill="FFFFFF"/>
            <w:tcMar>
              <w:top w:w="60" w:type="dxa"/>
              <w:bottom w:w="60" w:type="dxa"/>
              <w:left w:w="80" w:type="dxa"/>
              <w:right w:w="80" w:type="dxa"/>
            </w:tcMar>
          </w:tcPr>
          <w:p>
            <w:r>
              <w:rPr>
                <w:rFonts w:ascii="Segoe UI" w:hAnsi="Segoe UI"/>
                <w:sz w:val="15"/>
              </w:rPr>
              <w:t>1. Scroll to footer and click 'Privacy Notice'.</w:t>
              <w:br/>
              <w:t>2. Navigate to 'Amazon Privacy Notice &amp; Cookie Preferences'.</w:t>
              <w:br/>
              <w:t>3. Click 'Customize Cookie Preferences'.</w:t>
              <w:br/>
              <w:t>4. Toggle 'Personalized Ads' to Opt-out and save.</w:t>
            </w:r>
          </w:p>
        </w:tc>
        <w:tc>
          <w:tcPr>
            <w:tcW w:type="dxa" w:w="2592"/>
            <w:shd w:fill="FFFFFF"/>
            <w:tcMar>
              <w:top w:w="60" w:type="dxa"/>
              <w:bottom w:w="60" w:type="dxa"/>
              <w:left w:w="80" w:type="dxa"/>
              <w:right w:w="80" w:type="dxa"/>
            </w:tcMar>
          </w:tcPr>
          <w:p>
            <w:r>
              <w:rPr>
                <w:rFonts w:ascii="Segoe UI" w:hAnsi="Segoe UI"/>
                <w:sz w:val="15"/>
              </w:rPr>
              <w:t>Cookie consent banner updates consent cookie (`csm-hit`). Future ad impressions respect non-personalized targeting constraints.</w:t>
            </w:r>
          </w:p>
        </w:tc>
      </w:tr>
      <w:tr>
        <w:tc>
          <w:tcPr>
            <w:tcW w:type="dxa" w:w="1008"/>
            <w:shd w:fill="F7FAFC"/>
            <w:tcMar>
              <w:top w:w="60" w:type="dxa"/>
              <w:bottom w:w="60" w:type="dxa"/>
              <w:left w:w="80" w:type="dxa"/>
              <w:right w:w="80" w:type="dxa"/>
            </w:tcMar>
          </w:tcPr>
          <w:p>
            <w:pPr>
              <w:jc w:val="center"/>
            </w:pPr>
            <w:r>
              <w:rPr>
                <w:rFonts w:ascii="Segoe UI" w:hAnsi="Segoe UI"/>
                <w:b/>
                <w:sz w:val="15"/>
              </w:rPr>
              <w:t>REQ-042</w:t>
            </w:r>
          </w:p>
        </w:tc>
        <w:tc>
          <w:tcPr>
            <w:tcW w:type="dxa" w:w="864"/>
            <w:shd w:fill="F7FAFC"/>
            <w:tcMar>
              <w:top w:w="60" w:type="dxa"/>
              <w:bottom w:w="60" w:type="dxa"/>
              <w:left w:w="80" w:type="dxa"/>
              <w:right w:w="80" w:type="dxa"/>
            </w:tcMar>
          </w:tcPr>
          <w:p>
            <w:pPr>
              <w:jc w:val="center"/>
            </w:pPr>
            <w:r>
              <w:rPr>
                <w:rFonts w:ascii="Segoe UI" w:hAnsi="Segoe UI"/>
                <w:b/>
                <w:sz w:val="15"/>
              </w:rPr>
              <w:t>TC042</w:t>
            </w:r>
          </w:p>
        </w:tc>
        <w:tc>
          <w:tcPr>
            <w:tcW w:type="dxa" w:w="1872"/>
            <w:shd w:fill="F7FAFC"/>
            <w:tcMar>
              <w:top w:w="60" w:type="dxa"/>
              <w:bottom w:w="60" w:type="dxa"/>
              <w:left w:w="80" w:type="dxa"/>
              <w:right w:w="80" w:type="dxa"/>
            </w:tcMar>
          </w:tcPr>
          <w:p>
            <w:r>
              <w:rPr>
                <w:rFonts w:ascii="Segoe UI" w:hAnsi="Segoe UI"/>
                <w:sz w:val="15"/>
              </w:rPr>
              <w:t>Conditions of Use (Legal agreement version check and dispute resolution)</w:t>
            </w:r>
          </w:p>
        </w:tc>
        <w:tc>
          <w:tcPr>
            <w:tcW w:type="dxa" w:w="1440"/>
            <w:shd w:fill="F7FAFC"/>
            <w:tcMar>
              <w:top w:w="60" w:type="dxa"/>
              <w:bottom w:w="60" w:type="dxa"/>
              <w:left w:w="80" w:type="dxa"/>
              <w:right w:w="80" w:type="dxa"/>
            </w:tcMar>
          </w:tcPr>
          <w:p>
            <w:r>
              <w:rPr>
                <w:rFonts w:ascii="Segoe UI" w:hAnsi="Segoe UI"/>
                <w:sz w:val="15"/>
              </w:rPr>
              <w:t>User accesses legal conditions URL.</w:t>
            </w:r>
          </w:p>
        </w:tc>
        <w:tc>
          <w:tcPr>
            <w:tcW w:type="dxa" w:w="1440"/>
            <w:shd w:fill="F7FAFC"/>
            <w:tcMar>
              <w:top w:w="60" w:type="dxa"/>
              <w:bottom w:w="60" w:type="dxa"/>
              <w:left w:w="80" w:type="dxa"/>
              <w:right w:w="80" w:type="dxa"/>
            </w:tcMar>
          </w:tcPr>
          <w:p>
            <w:r>
              <w:rPr>
                <w:rFonts w:ascii="Segoe UI" w:hAnsi="Segoe UI"/>
                <w:sz w:val="15"/>
              </w:rPr>
              <w:t>URL: /gp/help/customer/display.html?nodeId=508088</w:t>
            </w:r>
          </w:p>
        </w:tc>
        <w:tc>
          <w:tcPr>
            <w:tcW w:type="dxa" w:w="1152"/>
            <w:shd w:fill="F7FAFC"/>
            <w:tcMar>
              <w:top w:w="60" w:type="dxa"/>
              <w:bottom w:w="60" w:type="dxa"/>
              <w:left w:w="80" w:type="dxa"/>
              <w:right w:w="80" w:type="dxa"/>
            </w:tcMar>
          </w:tcPr>
          <w:p>
            <w:r>
              <w:rPr>
                <w:rFonts w:ascii="Segoe UI" w:hAnsi="Segoe UI"/>
                <w:sz w:val="15"/>
              </w:rPr>
              <w:t>Staging - Safari v17</w:t>
            </w:r>
          </w:p>
        </w:tc>
        <w:tc>
          <w:tcPr>
            <w:tcW w:type="dxa" w:w="2592"/>
            <w:shd w:fill="F7FAFC"/>
            <w:tcMar>
              <w:top w:w="60" w:type="dxa"/>
              <w:bottom w:w="60" w:type="dxa"/>
              <w:left w:w="80" w:type="dxa"/>
              <w:right w:w="80" w:type="dxa"/>
            </w:tcMar>
          </w:tcPr>
          <w:p>
            <w:r>
              <w:rPr>
                <w:rFonts w:ascii="Segoe UI" w:hAnsi="Segoe UI"/>
                <w:sz w:val="15"/>
              </w:rPr>
              <w:t>1. Access 'Conditions of Use' from footer.</w:t>
              <w:br/>
              <w:t>2. Verify effective date, arbitration clause, governing law section.</w:t>
              <w:br/>
              <w:t>3. Test search within conditions.</w:t>
            </w:r>
          </w:p>
        </w:tc>
        <w:tc>
          <w:tcPr>
            <w:tcW w:type="dxa" w:w="2592"/>
            <w:shd w:fill="F7FAFC"/>
            <w:tcMar>
              <w:top w:w="60" w:type="dxa"/>
              <w:bottom w:w="60" w:type="dxa"/>
              <w:left w:w="80" w:type="dxa"/>
              <w:right w:w="80" w:type="dxa"/>
            </w:tcMar>
          </w:tcPr>
          <w:p>
            <w:r>
              <w:rPr>
                <w:rFonts w:ascii="Segoe UI" w:hAnsi="Segoe UI"/>
                <w:sz w:val="15"/>
              </w:rPr>
              <w:t>Document loads cleanly with verified legal version headers. Print stylesheet formats document appropriately for legal record keeping.</w:t>
            </w:r>
          </w:p>
        </w:tc>
      </w:tr>
      <w:tr>
        <w:tc>
          <w:tcPr>
            <w:tcW w:type="dxa" w:w="1008"/>
            <w:shd w:fill="FFFFFF"/>
            <w:tcMar>
              <w:top w:w="60" w:type="dxa"/>
              <w:bottom w:w="60" w:type="dxa"/>
              <w:left w:w="80" w:type="dxa"/>
              <w:right w:w="80" w:type="dxa"/>
            </w:tcMar>
          </w:tcPr>
          <w:p>
            <w:pPr>
              <w:jc w:val="center"/>
            </w:pPr>
            <w:r>
              <w:rPr>
                <w:rFonts w:ascii="Segoe UI" w:hAnsi="Segoe UI"/>
                <w:b/>
                <w:sz w:val="15"/>
              </w:rPr>
              <w:t>REQ-043</w:t>
            </w:r>
          </w:p>
        </w:tc>
        <w:tc>
          <w:tcPr>
            <w:tcW w:type="dxa" w:w="864"/>
            <w:shd w:fill="FFFFFF"/>
            <w:tcMar>
              <w:top w:w="60" w:type="dxa"/>
              <w:bottom w:w="60" w:type="dxa"/>
              <w:left w:w="80" w:type="dxa"/>
              <w:right w:w="80" w:type="dxa"/>
            </w:tcMar>
          </w:tcPr>
          <w:p>
            <w:pPr>
              <w:jc w:val="center"/>
            </w:pPr>
            <w:r>
              <w:rPr>
                <w:rFonts w:ascii="Segoe UI" w:hAnsi="Segoe UI"/>
                <w:b/>
                <w:sz w:val="15"/>
              </w:rPr>
              <w:t>TC043</w:t>
            </w:r>
          </w:p>
        </w:tc>
        <w:tc>
          <w:tcPr>
            <w:tcW w:type="dxa" w:w="1872"/>
            <w:shd w:fill="FFFFFF"/>
            <w:tcMar>
              <w:top w:w="60" w:type="dxa"/>
              <w:bottom w:w="60" w:type="dxa"/>
              <w:left w:w="80" w:type="dxa"/>
              <w:right w:w="80" w:type="dxa"/>
            </w:tcMar>
          </w:tcPr>
          <w:p>
            <w:r>
              <w:rPr>
                <w:rFonts w:ascii="Segoe UI" w:hAnsi="Segoe UI"/>
                <w:sz w:val="15"/>
              </w:rPr>
              <w:t>Prime Benefits (Feature discovery page &amp; benefit activation)</w:t>
            </w:r>
          </w:p>
        </w:tc>
        <w:tc>
          <w:tcPr>
            <w:tcW w:type="dxa" w:w="1440"/>
            <w:shd w:fill="FFFFFF"/>
            <w:tcMar>
              <w:top w:w="60" w:type="dxa"/>
              <w:bottom w:w="60" w:type="dxa"/>
              <w:left w:w="80" w:type="dxa"/>
              <w:right w:w="80" w:type="dxa"/>
            </w:tcMar>
          </w:tcPr>
          <w:p>
            <w:r>
              <w:rPr>
                <w:rFonts w:ascii="Segoe UI" w:hAnsi="Segoe UI"/>
                <w:sz w:val="15"/>
              </w:rPr>
              <w:t>User explores Prime membership value proposition.</w:t>
            </w:r>
          </w:p>
        </w:tc>
        <w:tc>
          <w:tcPr>
            <w:tcW w:type="dxa" w:w="1440"/>
            <w:shd w:fill="FFFFFF"/>
            <w:tcMar>
              <w:top w:w="60" w:type="dxa"/>
              <w:bottom w:w="60" w:type="dxa"/>
              <w:left w:w="80" w:type="dxa"/>
              <w:right w:w="80" w:type="dxa"/>
            </w:tcMar>
          </w:tcPr>
          <w:p>
            <w:r>
              <w:rPr>
                <w:rFonts w:ascii="Segoe UI" w:hAnsi="Segoe UI"/>
                <w:sz w:val="15"/>
              </w:rPr>
              <w:t>Benefits: Prime Gaming, Prime Reading, Amazon Photos unlimited storage</w:t>
            </w:r>
          </w:p>
        </w:tc>
        <w:tc>
          <w:tcPr>
            <w:tcW w:type="dxa" w:w="1152"/>
            <w:shd w:fill="FFFFFF"/>
            <w:tcMar>
              <w:top w:w="60" w:type="dxa"/>
              <w:bottom w:w="60" w:type="dxa"/>
              <w:left w:w="80" w:type="dxa"/>
              <w:right w:w="80" w:type="dxa"/>
            </w:tcMar>
          </w:tcPr>
          <w:p>
            <w:r>
              <w:rPr>
                <w:rFonts w:ascii="Segoe UI" w:hAnsi="Segoe UI"/>
                <w:sz w:val="15"/>
              </w:rPr>
              <w:t>QA - Chrome v128</w:t>
            </w:r>
          </w:p>
        </w:tc>
        <w:tc>
          <w:tcPr>
            <w:tcW w:type="dxa" w:w="2592"/>
            <w:shd w:fill="FFFFFF"/>
            <w:tcMar>
              <w:top w:w="60" w:type="dxa"/>
              <w:bottom w:w="60" w:type="dxa"/>
              <w:left w:w="80" w:type="dxa"/>
              <w:right w:w="80" w:type="dxa"/>
            </w:tcMar>
          </w:tcPr>
          <w:p>
            <w:r>
              <w:rPr>
                <w:rFonts w:ascii="Segoe UI" w:hAnsi="Segoe UI"/>
                <w:sz w:val="15"/>
              </w:rPr>
              <w:t>1. Navigate to /prime landing page.</w:t>
              <w:br/>
              <w:t>2. Click on 'Prime Reading' tile.</w:t>
              <w:br/>
              <w:t>3. Click 'Explore the catalog'.</w:t>
              <w:br/>
              <w:t>4. Check 'Prime Gaming' free monthly Twitch channel sub benefit.</w:t>
            </w:r>
          </w:p>
        </w:tc>
        <w:tc>
          <w:tcPr>
            <w:tcW w:type="dxa" w:w="2592"/>
            <w:shd w:fill="FFFFFF"/>
            <w:tcMar>
              <w:top w:w="60" w:type="dxa"/>
              <w:bottom w:w="60" w:type="dxa"/>
              <w:left w:w="80" w:type="dxa"/>
              <w:right w:w="80" w:type="dxa"/>
            </w:tcMar>
          </w:tcPr>
          <w:p>
            <w:r>
              <w:rPr>
                <w:rFonts w:ascii="Segoe UI" w:hAnsi="Segoe UI"/>
                <w:sz w:val="15"/>
              </w:rPr>
              <w:t>Each benefit tile links directly to its activation flow. Eligible Prime users see 'Included with Prime' badge on designated media.</w:t>
            </w:r>
          </w:p>
        </w:tc>
      </w:tr>
      <w:tr>
        <w:tc>
          <w:tcPr>
            <w:tcW w:type="dxa" w:w="1008"/>
            <w:shd w:fill="F7FAFC"/>
            <w:tcMar>
              <w:top w:w="60" w:type="dxa"/>
              <w:bottom w:w="60" w:type="dxa"/>
              <w:left w:w="80" w:type="dxa"/>
              <w:right w:w="80" w:type="dxa"/>
            </w:tcMar>
          </w:tcPr>
          <w:p>
            <w:pPr>
              <w:jc w:val="center"/>
            </w:pPr>
            <w:r>
              <w:rPr>
                <w:rFonts w:ascii="Segoe UI" w:hAnsi="Segoe UI"/>
                <w:b/>
                <w:sz w:val="15"/>
              </w:rPr>
              <w:t>REQ-044</w:t>
            </w:r>
          </w:p>
        </w:tc>
        <w:tc>
          <w:tcPr>
            <w:tcW w:type="dxa" w:w="864"/>
            <w:shd w:fill="F7FAFC"/>
            <w:tcMar>
              <w:top w:w="60" w:type="dxa"/>
              <w:bottom w:w="60" w:type="dxa"/>
              <w:left w:w="80" w:type="dxa"/>
              <w:right w:w="80" w:type="dxa"/>
            </w:tcMar>
          </w:tcPr>
          <w:p>
            <w:pPr>
              <w:jc w:val="center"/>
            </w:pPr>
            <w:r>
              <w:rPr>
                <w:rFonts w:ascii="Segoe UI" w:hAnsi="Segoe UI"/>
                <w:b/>
                <w:sz w:val="15"/>
              </w:rPr>
              <w:t>TC044</w:t>
            </w:r>
          </w:p>
        </w:tc>
        <w:tc>
          <w:tcPr>
            <w:tcW w:type="dxa" w:w="1872"/>
            <w:shd w:fill="F7FAFC"/>
            <w:tcMar>
              <w:top w:w="60" w:type="dxa"/>
              <w:bottom w:w="60" w:type="dxa"/>
              <w:left w:w="80" w:type="dxa"/>
              <w:right w:w="80" w:type="dxa"/>
            </w:tcMar>
          </w:tcPr>
          <w:p>
            <w:r>
              <w:rPr>
                <w:rFonts w:ascii="Segoe UI" w:hAnsi="Segoe UI"/>
                <w:sz w:val="15"/>
              </w:rPr>
              <w:t>Customer Support Callback ('Call Me Now' phone support)</w:t>
            </w:r>
          </w:p>
        </w:tc>
        <w:tc>
          <w:tcPr>
            <w:tcW w:type="dxa" w:w="1440"/>
            <w:shd w:fill="F7FAFC"/>
            <w:tcMar>
              <w:top w:w="60" w:type="dxa"/>
              <w:bottom w:w="60" w:type="dxa"/>
              <w:left w:w="80" w:type="dxa"/>
              <w:right w:w="80" w:type="dxa"/>
            </w:tcMar>
          </w:tcPr>
          <w:p>
            <w:r>
              <w:rPr>
                <w:rFonts w:ascii="Segoe UI" w:hAnsi="Segoe UI"/>
                <w:sz w:val="15"/>
              </w:rPr>
              <w:t>User has an active issue with a recent shipment.</w:t>
            </w:r>
          </w:p>
        </w:tc>
        <w:tc>
          <w:tcPr>
            <w:tcW w:type="dxa" w:w="1440"/>
            <w:shd w:fill="F7FAFC"/>
            <w:tcMar>
              <w:top w:w="60" w:type="dxa"/>
              <w:bottom w:w="60" w:type="dxa"/>
              <w:left w:w="80" w:type="dxa"/>
              <w:right w:w="80" w:type="dxa"/>
            </w:tcMar>
          </w:tcPr>
          <w:p>
            <w:r>
              <w:rPr>
                <w:rFonts w:ascii="Segoe UI" w:hAnsi="Segoe UI"/>
                <w:sz w:val="15"/>
              </w:rPr>
              <w:t>Phone number: +1-206-555-0155</w:t>
            </w:r>
          </w:p>
        </w:tc>
        <w:tc>
          <w:tcPr>
            <w:tcW w:type="dxa" w:w="1152"/>
            <w:shd w:fill="F7FAFC"/>
            <w:tcMar>
              <w:top w:w="60" w:type="dxa"/>
              <w:bottom w:w="60" w:type="dxa"/>
              <w:left w:w="80" w:type="dxa"/>
              <w:right w:w="80" w:type="dxa"/>
            </w:tcMar>
          </w:tcPr>
          <w:p>
            <w:r>
              <w:rPr>
                <w:rFonts w:ascii="Segoe UI" w:hAnsi="Segoe UI"/>
                <w:sz w:val="15"/>
              </w:rPr>
              <w:t>Staging - Chrome v128</w:t>
            </w:r>
          </w:p>
        </w:tc>
        <w:tc>
          <w:tcPr>
            <w:tcW w:type="dxa" w:w="2592"/>
            <w:shd w:fill="F7FAFC"/>
            <w:tcMar>
              <w:top w:w="60" w:type="dxa"/>
              <w:bottom w:w="60" w:type="dxa"/>
              <w:left w:w="80" w:type="dxa"/>
              <w:right w:w="80" w:type="dxa"/>
            </w:tcMar>
          </w:tcPr>
          <w:p>
            <w:r>
              <w:rPr>
                <w:rFonts w:ascii="Segoe UI" w:hAnsi="Segoe UI"/>
                <w:sz w:val="15"/>
              </w:rPr>
              <w:t>1. Go to 'Contact Us' &gt; 'Need more help?'.</w:t>
              <w:br/>
              <w:t>2. Click 'We can call you'.</w:t>
              <w:br/>
              <w:t>3. Enter valid phone number.</w:t>
              <w:br/>
              <w:t>4. Click 'Call me now'.</w:t>
            </w:r>
          </w:p>
        </w:tc>
        <w:tc>
          <w:tcPr>
            <w:tcW w:type="dxa" w:w="2592"/>
            <w:shd w:fill="F7FAFC"/>
            <w:tcMar>
              <w:top w:w="60" w:type="dxa"/>
              <w:bottom w:w="60" w:type="dxa"/>
              <w:left w:w="80" w:type="dxa"/>
              <w:right w:w="80" w:type="dxa"/>
            </w:tcMar>
          </w:tcPr>
          <w:p>
            <w:r>
              <w:rPr>
                <w:rFonts w:ascii="Segoe UI" w:hAnsi="Segoe UI"/>
                <w:sz w:val="15"/>
              </w:rPr>
              <w:t>Screen displays 'Calling your phone now...' confirmation. Amazon telephony system initiates outbound call to user within 30 seconds.</w:t>
            </w:r>
          </w:p>
        </w:tc>
      </w:tr>
      <w:tr>
        <w:tc>
          <w:tcPr>
            <w:tcW w:type="dxa" w:w="1008"/>
            <w:shd w:fill="FFFFFF"/>
            <w:tcMar>
              <w:top w:w="60" w:type="dxa"/>
              <w:bottom w:w="60" w:type="dxa"/>
              <w:left w:w="80" w:type="dxa"/>
              <w:right w:w="80" w:type="dxa"/>
            </w:tcMar>
          </w:tcPr>
          <w:p>
            <w:pPr>
              <w:jc w:val="center"/>
            </w:pPr>
            <w:r>
              <w:rPr>
                <w:rFonts w:ascii="Segoe UI" w:hAnsi="Segoe UI"/>
                <w:b/>
                <w:sz w:val="15"/>
              </w:rPr>
              <w:t>REQ-045</w:t>
            </w:r>
          </w:p>
        </w:tc>
        <w:tc>
          <w:tcPr>
            <w:tcW w:type="dxa" w:w="864"/>
            <w:shd w:fill="FFFFFF"/>
            <w:tcMar>
              <w:top w:w="60" w:type="dxa"/>
              <w:bottom w:w="60" w:type="dxa"/>
              <w:left w:w="80" w:type="dxa"/>
              <w:right w:w="80" w:type="dxa"/>
            </w:tcMar>
          </w:tcPr>
          <w:p>
            <w:pPr>
              <w:jc w:val="center"/>
            </w:pPr>
            <w:r>
              <w:rPr>
                <w:rFonts w:ascii="Segoe UI" w:hAnsi="Segoe UI"/>
                <w:b/>
                <w:sz w:val="15"/>
              </w:rPr>
              <w:t>TC045</w:t>
            </w:r>
          </w:p>
        </w:tc>
        <w:tc>
          <w:tcPr>
            <w:tcW w:type="dxa" w:w="1872"/>
            <w:shd w:fill="FFFFFF"/>
            <w:tcMar>
              <w:top w:w="60" w:type="dxa"/>
              <w:bottom w:w="60" w:type="dxa"/>
              <w:left w:w="80" w:type="dxa"/>
              <w:right w:w="80" w:type="dxa"/>
            </w:tcMar>
          </w:tcPr>
          <w:p>
            <w:r>
              <w:rPr>
                <w:rFonts w:ascii="Segoe UI" w:hAnsi="Segoe UI"/>
                <w:sz w:val="15"/>
              </w:rPr>
              <w:t>Change Location (Postal code change during active checkout)</w:t>
            </w:r>
          </w:p>
        </w:tc>
        <w:tc>
          <w:tcPr>
            <w:tcW w:type="dxa" w:w="1440"/>
            <w:shd w:fill="FFFFFF"/>
            <w:tcMar>
              <w:top w:w="60" w:type="dxa"/>
              <w:bottom w:w="60" w:type="dxa"/>
              <w:left w:w="80" w:type="dxa"/>
              <w:right w:w="80" w:type="dxa"/>
            </w:tcMar>
          </w:tcPr>
          <w:p>
            <w:r>
              <w:rPr>
                <w:rFonts w:ascii="Segoe UI" w:hAnsi="Segoe UI"/>
                <w:sz w:val="15"/>
              </w:rPr>
              <w:t>User has added items to cart and is in checkout.</w:t>
            </w:r>
          </w:p>
        </w:tc>
        <w:tc>
          <w:tcPr>
            <w:tcW w:type="dxa" w:w="1440"/>
            <w:shd w:fill="FFFFFF"/>
            <w:tcMar>
              <w:top w:w="60" w:type="dxa"/>
              <w:bottom w:w="60" w:type="dxa"/>
              <w:left w:w="80" w:type="dxa"/>
              <w:right w:w="80" w:type="dxa"/>
            </w:tcMar>
          </w:tcPr>
          <w:p>
            <w:r>
              <w:rPr>
                <w:rFonts w:ascii="Segoe UI" w:hAnsi="Segoe UI"/>
                <w:sz w:val="15"/>
              </w:rPr>
              <w:t>New Address Zip: 10001 (New York, NY)</w:t>
            </w:r>
          </w:p>
        </w:tc>
        <w:tc>
          <w:tcPr>
            <w:tcW w:type="dxa" w:w="1152"/>
            <w:shd w:fill="FFFFFF"/>
            <w:tcMar>
              <w:top w:w="60" w:type="dxa"/>
              <w:bottom w:w="60" w:type="dxa"/>
              <w:left w:w="80" w:type="dxa"/>
              <w:right w:w="80" w:type="dxa"/>
            </w:tcMar>
          </w:tcPr>
          <w:p>
            <w:r>
              <w:rPr>
                <w:rFonts w:ascii="Segoe UI" w:hAnsi="Segoe UI"/>
                <w:sz w:val="15"/>
              </w:rPr>
              <w:t>QA - Edge v128</w:t>
            </w:r>
          </w:p>
        </w:tc>
        <w:tc>
          <w:tcPr>
            <w:tcW w:type="dxa" w:w="2592"/>
            <w:shd w:fill="FFFFFF"/>
            <w:tcMar>
              <w:top w:w="60" w:type="dxa"/>
              <w:bottom w:w="60" w:type="dxa"/>
              <w:left w:w="80" w:type="dxa"/>
              <w:right w:w="80" w:type="dxa"/>
            </w:tcMar>
          </w:tcPr>
          <w:p>
            <w:r>
              <w:rPr>
                <w:rFonts w:ascii="Segoe UI" w:hAnsi="Segoe UI"/>
                <w:sz w:val="15"/>
              </w:rPr>
              <w:t>1. On checkout review page, click 'Change' under Shipping Address.</w:t>
              <w:br/>
              <w:t>2. Select an existing New York address or add zip 10001.</w:t>
              <w:br/>
              <w:t>3. Click 'Use this address'.</w:t>
              <w:br/>
              <w:t>4. Verify delivery estimate and tax calculation.</w:t>
            </w:r>
          </w:p>
        </w:tc>
        <w:tc>
          <w:tcPr>
            <w:tcW w:type="dxa" w:w="2592"/>
            <w:shd w:fill="FFFFFF"/>
            <w:tcMar>
              <w:top w:w="60" w:type="dxa"/>
              <w:bottom w:w="60" w:type="dxa"/>
              <w:left w:w="80" w:type="dxa"/>
              <w:right w:w="80" w:type="dxa"/>
            </w:tcMar>
          </w:tcPr>
          <w:p>
            <w:r>
              <w:rPr>
                <w:rFonts w:ascii="Segoe UI" w:hAnsi="Segoe UI"/>
                <w:sz w:val="15"/>
              </w:rPr>
              <w:t>Checkout recalculates state/local sales tax for NY (8.875%). Delivery shipping options (Same-Day / Next-Day) refresh based on NY fulfillment centers.</w:t>
            </w:r>
          </w:p>
        </w:tc>
      </w:tr>
      <w:tr>
        <w:tc>
          <w:tcPr>
            <w:tcW w:type="dxa" w:w="1008"/>
            <w:shd w:fill="F7FAFC"/>
            <w:tcMar>
              <w:top w:w="60" w:type="dxa"/>
              <w:bottom w:w="60" w:type="dxa"/>
              <w:left w:w="80" w:type="dxa"/>
              <w:right w:w="80" w:type="dxa"/>
            </w:tcMar>
          </w:tcPr>
          <w:p>
            <w:pPr>
              <w:jc w:val="center"/>
            </w:pPr>
            <w:r>
              <w:rPr>
                <w:rFonts w:ascii="Segoe UI" w:hAnsi="Segoe UI"/>
                <w:b/>
                <w:sz w:val="15"/>
              </w:rPr>
              <w:t>REQ-046</w:t>
            </w:r>
          </w:p>
        </w:tc>
        <w:tc>
          <w:tcPr>
            <w:tcW w:type="dxa" w:w="864"/>
            <w:shd w:fill="F7FAFC"/>
            <w:tcMar>
              <w:top w:w="60" w:type="dxa"/>
              <w:bottom w:w="60" w:type="dxa"/>
              <w:left w:w="80" w:type="dxa"/>
              <w:right w:w="80" w:type="dxa"/>
            </w:tcMar>
          </w:tcPr>
          <w:p>
            <w:pPr>
              <w:jc w:val="center"/>
            </w:pPr>
            <w:r>
              <w:rPr>
                <w:rFonts w:ascii="Segoe UI" w:hAnsi="Segoe UI"/>
                <w:b/>
                <w:sz w:val="15"/>
              </w:rPr>
              <w:t>TC046</w:t>
            </w:r>
          </w:p>
        </w:tc>
        <w:tc>
          <w:tcPr>
            <w:tcW w:type="dxa" w:w="1872"/>
            <w:shd w:fill="F7FAFC"/>
            <w:tcMar>
              <w:top w:w="60" w:type="dxa"/>
              <w:bottom w:w="60" w:type="dxa"/>
              <w:left w:w="80" w:type="dxa"/>
              <w:right w:w="80" w:type="dxa"/>
            </w:tcMar>
          </w:tcPr>
          <w:p>
            <w:r>
              <w:rPr>
                <w:rFonts w:ascii="Segoe UI" w:hAnsi="Segoe UI"/>
                <w:sz w:val="15"/>
              </w:rPr>
              <w:t>Pincode Availability &amp; Delivery SLA (On Product Detail Page)</w:t>
            </w:r>
          </w:p>
        </w:tc>
        <w:tc>
          <w:tcPr>
            <w:tcW w:type="dxa" w:w="1440"/>
            <w:shd w:fill="F7FAFC"/>
            <w:tcMar>
              <w:top w:w="60" w:type="dxa"/>
              <w:bottom w:w="60" w:type="dxa"/>
              <w:left w:w="80" w:type="dxa"/>
              <w:right w:w="80" w:type="dxa"/>
            </w:tcMar>
          </w:tcPr>
          <w:p>
            <w:r>
              <w:rPr>
                <w:rFonts w:ascii="Segoe UI" w:hAnsi="Segoe UI"/>
                <w:sz w:val="15"/>
              </w:rPr>
              <w:t>User is viewing large appliance or expedited delivery item.</w:t>
            </w:r>
          </w:p>
        </w:tc>
        <w:tc>
          <w:tcPr>
            <w:tcW w:type="dxa" w:w="1440"/>
            <w:shd w:fill="F7FAFC"/>
            <w:tcMar>
              <w:top w:w="60" w:type="dxa"/>
              <w:bottom w:w="60" w:type="dxa"/>
              <w:left w:w="80" w:type="dxa"/>
              <w:right w:w="80" w:type="dxa"/>
            </w:tcMar>
          </w:tcPr>
          <w:p>
            <w:r>
              <w:rPr>
                <w:rFonts w:ascii="Segoe UI" w:hAnsi="Segoe UI"/>
                <w:sz w:val="15"/>
              </w:rPr>
              <w:t>Pincode A: 98101 (Eligible Same-Day), Pincode B: 99950 (Unserviceable)</w:t>
            </w:r>
          </w:p>
        </w:tc>
        <w:tc>
          <w:tcPr>
            <w:tcW w:type="dxa" w:w="1152"/>
            <w:shd w:fill="F7FAFC"/>
            <w:tcMar>
              <w:top w:w="60" w:type="dxa"/>
              <w:bottom w:w="60" w:type="dxa"/>
              <w:left w:w="80" w:type="dxa"/>
              <w:right w:w="80" w:type="dxa"/>
            </w:tcMar>
          </w:tcPr>
          <w:p>
            <w:r>
              <w:rPr>
                <w:rFonts w:ascii="Segoe UI" w:hAnsi="Segoe UI"/>
                <w:sz w:val="15"/>
              </w:rPr>
              <w:t>Staging - Chrome v128</w:t>
            </w:r>
          </w:p>
        </w:tc>
        <w:tc>
          <w:tcPr>
            <w:tcW w:type="dxa" w:w="2592"/>
            <w:shd w:fill="F7FAFC"/>
            <w:tcMar>
              <w:top w:w="60" w:type="dxa"/>
              <w:bottom w:w="60" w:type="dxa"/>
              <w:left w:w="80" w:type="dxa"/>
              <w:right w:w="80" w:type="dxa"/>
            </w:tcMar>
          </w:tcPr>
          <w:p>
            <w:r>
              <w:rPr>
                <w:rFonts w:ascii="Segoe UI" w:hAnsi="Segoe UI"/>
                <w:sz w:val="15"/>
              </w:rPr>
              <w:t>1. Open PDP for a Smart Refrigerator.</w:t>
              <w:br/>
              <w:t>2. In delivery block, enter Pincode '98101' and click 'Check'.</w:t>
              <w:br/>
              <w:t>3. Note SLA message.</w:t>
              <w:br/>
              <w:t>4. Enter unserviceable Pincode '99950' and click 'Check'.</w:t>
            </w:r>
          </w:p>
        </w:tc>
        <w:tc>
          <w:tcPr>
            <w:tcW w:type="dxa" w:w="2592"/>
            <w:shd w:fill="F7FAFC"/>
            <w:tcMar>
              <w:top w:w="60" w:type="dxa"/>
              <w:bottom w:w="60" w:type="dxa"/>
              <w:left w:w="80" w:type="dxa"/>
              <w:right w:w="80" w:type="dxa"/>
            </w:tcMar>
          </w:tcPr>
          <w:p>
            <w:r>
              <w:rPr>
                <w:rFonts w:ascii="Segoe UI" w:hAnsi="Segoe UI"/>
                <w:sz w:val="15"/>
              </w:rPr>
              <w:t>Pincode 98101 shows 'Delivery by Tomorrow, 8 PM' with delivery appointment slots. Pincode 99950 displays warning: 'This item cannot be shipped to selected location'.</w:t>
            </w:r>
          </w:p>
        </w:tc>
      </w:tr>
      <w:tr>
        <w:tc>
          <w:tcPr>
            <w:tcW w:type="dxa" w:w="1008"/>
            <w:shd w:fill="FFFFFF"/>
            <w:tcMar>
              <w:top w:w="60" w:type="dxa"/>
              <w:bottom w:w="60" w:type="dxa"/>
              <w:left w:w="80" w:type="dxa"/>
              <w:right w:w="80" w:type="dxa"/>
            </w:tcMar>
          </w:tcPr>
          <w:p>
            <w:pPr>
              <w:jc w:val="center"/>
            </w:pPr>
            <w:r>
              <w:rPr>
                <w:rFonts w:ascii="Segoe UI" w:hAnsi="Segoe UI"/>
                <w:b/>
                <w:sz w:val="15"/>
              </w:rPr>
              <w:t>REQ-047</w:t>
            </w:r>
          </w:p>
        </w:tc>
        <w:tc>
          <w:tcPr>
            <w:tcW w:type="dxa" w:w="864"/>
            <w:shd w:fill="FFFFFF"/>
            <w:tcMar>
              <w:top w:w="60" w:type="dxa"/>
              <w:bottom w:w="60" w:type="dxa"/>
              <w:left w:w="80" w:type="dxa"/>
              <w:right w:w="80" w:type="dxa"/>
            </w:tcMar>
          </w:tcPr>
          <w:p>
            <w:pPr>
              <w:jc w:val="center"/>
            </w:pPr>
            <w:r>
              <w:rPr>
                <w:rFonts w:ascii="Segoe UI" w:hAnsi="Segoe UI"/>
                <w:b/>
                <w:sz w:val="15"/>
              </w:rPr>
              <w:t>TC047</w:t>
            </w:r>
          </w:p>
        </w:tc>
        <w:tc>
          <w:tcPr>
            <w:tcW w:type="dxa" w:w="1872"/>
            <w:shd w:fill="FFFFFF"/>
            <w:tcMar>
              <w:top w:w="60" w:type="dxa"/>
              <w:bottom w:w="60" w:type="dxa"/>
              <w:left w:w="80" w:type="dxa"/>
              <w:right w:w="80" w:type="dxa"/>
            </w:tcMar>
          </w:tcPr>
          <w:p>
            <w:r>
              <w:rPr>
                <w:rFonts w:ascii="Segoe UI" w:hAnsi="Segoe UI"/>
                <w:sz w:val="15"/>
              </w:rPr>
              <w:t>Card / UPI / Net Banking (Multi-rail payment selector &amp; validation)</w:t>
            </w:r>
          </w:p>
        </w:tc>
        <w:tc>
          <w:tcPr>
            <w:tcW w:type="dxa" w:w="1440"/>
            <w:shd w:fill="FFFFFF"/>
            <w:tcMar>
              <w:top w:w="60" w:type="dxa"/>
              <w:bottom w:w="60" w:type="dxa"/>
              <w:left w:w="80" w:type="dxa"/>
              <w:right w:w="80" w:type="dxa"/>
            </w:tcMar>
          </w:tcPr>
          <w:p>
            <w:r>
              <w:rPr>
                <w:rFonts w:ascii="Segoe UI" w:hAnsi="Segoe UI"/>
                <w:sz w:val="15"/>
              </w:rPr>
              <w:t>User is on payment selection page.</w:t>
            </w:r>
          </w:p>
        </w:tc>
        <w:tc>
          <w:tcPr>
            <w:tcW w:type="dxa" w:w="1440"/>
            <w:shd w:fill="FFFFFF"/>
            <w:tcMar>
              <w:top w:w="60" w:type="dxa"/>
              <w:bottom w:w="60" w:type="dxa"/>
              <w:left w:w="80" w:type="dxa"/>
              <w:right w:w="80" w:type="dxa"/>
            </w:tcMar>
          </w:tcPr>
          <w:p>
            <w:r>
              <w:rPr>
                <w:rFonts w:ascii="Segoe UI" w:hAnsi="Segoe UI"/>
                <w:sz w:val="15"/>
              </w:rPr>
              <w:t>Payment Rails: Credit/Debit Card, UPI Virtual Payment Address (VPA: test@okhdfcbank), Net Banking (HDFC)</w:t>
            </w:r>
          </w:p>
        </w:tc>
        <w:tc>
          <w:tcPr>
            <w:tcW w:type="dxa" w:w="1152"/>
            <w:shd w:fill="FFFFFF"/>
            <w:tcMar>
              <w:top w:w="60" w:type="dxa"/>
              <w:bottom w:w="60" w:type="dxa"/>
              <w:left w:w="80" w:type="dxa"/>
              <w:right w:w="80" w:type="dxa"/>
            </w:tcMar>
          </w:tcPr>
          <w:p>
            <w:r>
              <w:rPr>
                <w:rFonts w:ascii="Segoe UI" w:hAnsi="Segoe UI"/>
                <w:sz w:val="15"/>
              </w:rPr>
              <w:t>QA - Chrome v128</w:t>
            </w:r>
          </w:p>
        </w:tc>
        <w:tc>
          <w:tcPr>
            <w:tcW w:type="dxa" w:w="2592"/>
            <w:shd w:fill="FFFFFF"/>
            <w:tcMar>
              <w:top w:w="60" w:type="dxa"/>
              <w:bottom w:w="60" w:type="dxa"/>
              <w:left w:w="80" w:type="dxa"/>
              <w:right w:w="80" w:type="dxa"/>
            </w:tcMar>
          </w:tcPr>
          <w:p>
            <w:r>
              <w:rPr>
                <w:rFonts w:ascii="Segoe UI" w:hAnsi="Segoe UI"/>
                <w:sz w:val="15"/>
              </w:rPr>
              <w:t>1. On checkout payment page, view available payment rails.</w:t>
              <w:br/>
              <w:t>2. Select 'Other UPI Apps' and input valid VPA ID.</w:t>
              <w:br/>
              <w:t>3. Click 'Verify'.</w:t>
              <w:br/>
              <w:t>4. Change selection to 'Net Banking' and pick bank from dropdown.</w:t>
            </w:r>
          </w:p>
        </w:tc>
        <w:tc>
          <w:tcPr>
            <w:tcW w:type="dxa" w:w="2592"/>
            <w:shd w:fill="FFFFFF"/>
            <w:tcMar>
              <w:top w:w="60" w:type="dxa"/>
              <w:bottom w:w="60" w:type="dxa"/>
              <w:left w:w="80" w:type="dxa"/>
              <w:right w:w="80" w:type="dxa"/>
            </w:tcMar>
          </w:tcPr>
          <w:p>
            <w:r>
              <w:rPr>
                <w:rFonts w:ascii="Segoe UI" w:hAnsi="Segoe UI"/>
                <w:sz w:val="15"/>
              </w:rPr>
              <w:t>UPI VPA verification validates virtual address format. Net Banking option shows secure redirect notification to bank gateway upon order submission.</w:t>
            </w:r>
          </w:p>
        </w:tc>
      </w:tr>
      <w:tr>
        <w:tc>
          <w:tcPr>
            <w:tcW w:type="dxa" w:w="1008"/>
            <w:shd w:fill="F7FAFC"/>
            <w:tcMar>
              <w:top w:w="60" w:type="dxa"/>
              <w:bottom w:w="60" w:type="dxa"/>
              <w:left w:w="80" w:type="dxa"/>
              <w:right w:w="80" w:type="dxa"/>
            </w:tcMar>
          </w:tcPr>
          <w:p>
            <w:pPr>
              <w:jc w:val="center"/>
            </w:pPr>
            <w:r>
              <w:rPr>
                <w:rFonts w:ascii="Segoe UI" w:hAnsi="Segoe UI"/>
                <w:b/>
                <w:sz w:val="15"/>
              </w:rPr>
              <w:t>REQ-048</w:t>
            </w:r>
          </w:p>
        </w:tc>
        <w:tc>
          <w:tcPr>
            <w:tcW w:type="dxa" w:w="864"/>
            <w:shd w:fill="F7FAFC"/>
            <w:tcMar>
              <w:top w:w="60" w:type="dxa"/>
              <w:bottom w:w="60" w:type="dxa"/>
              <w:left w:w="80" w:type="dxa"/>
              <w:right w:w="80" w:type="dxa"/>
            </w:tcMar>
          </w:tcPr>
          <w:p>
            <w:pPr>
              <w:jc w:val="center"/>
            </w:pPr>
            <w:r>
              <w:rPr>
                <w:rFonts w:ascii="Segoe UI" w:hAnsi="Segoe UI"/>
                <w:b/>
                <w:sz w:val="15"/>
              </w:rPr>
              <w:t>TC048</w:t>
            </w:r>
          </w:p>
        </w:tc>
        <w:tc>
          <w:tcPr>
            <w:tcW w:type="dxa" w:w="1872"/>
            <w:shd w:fill="F7FAFC"/>
            <w:tcMar>
              <w:top w:w="60" w:type="dxa"/>
              <w:bottom w:w="60" w:type="dxa"/>
              <w:left w:w="80" w:type="dxa"/>
              <w:right w:w="80" w:type="dxa"/>
            </w:tcMar>
          </w:tcPr>
          <w:p>
            <w:r>
              <w:rPr>
                <w:rFonts w:ascii="Segoe UI" w:hAnsi="Segoe UI"/>
                <w:sz w:val="15"/>
              </w:rPr>
              <w:t>Payment Methods (Wallet balance, stored cards &amp; delete card)</w:t>
            </w:r>
          </w:p>
        </w:tc>
        <w:tc>
          <w:tcPr>
            <w:tcW w:type="dxa" w:w="1440"/>
            <w:shd w:fill="F7FAFC"/>
            <w:tcMar>
              <w:top w:w="60" w:type="dxa"/>
              <w:bottom w:w="60" w:type="dxa"/>
              <w:left w:w="80" w:type="dxa"/>
              <w:right w:w="80" w:type="dxa"/>
            </w:tcMar>
          </w:tcPr>
          <w:p>
            <w:r>
              <w:rPr>
                <w:rFonts w:ascii="Segoe UI" w:hAnsi="Segoe UI"/>
                <w:sz w:val="15"/>
              </w:rPr>
              <w:t>User has stored credit cards in Amazon Wallet.</w:t>
            </w:r>
          </w:p>
        </w:tc>
        <w:tc>
          <w:tcPr>
            <w:tcW w:type="dxa" w:w="1440"/>
            <w:shd w:fill="F7FAFC"/>
            <w:tcMar>
              <w:top w:w="60" w:type="dxa"/>
              <w:bottom w:w="60" w:type="dxa"/>
              <w:left w:w="80" w:type="dxa"/>
              <w:right w:w="80" w:type="dxa"/>
            </w:tcMar>
          </w:tcPr>
          <w:p>
            <w:r>
              <w:rPr>
                <w:rFonts w:ascii="Segoe UI" w:hAnsi="Segoe UI"/>
                <w:sz w:val="15"/>
              </w:rPr>
              <w:t>Card ending: ...4321, Expiration: 05/27</w:t>
            </w:r>
          </w:p>
        </w:tc>
        <w:tc>
          <w:tcPr>
            <w:tcW w:type="dxa" w:w="1152"/>
            <w:shd w:fill="F7FAFC"/>
            <w:tcMar>
              <w:top w:w="60" w:type="dxa"/>
              <w:bottom w:w="60" w:type="dxa"/>
              <w:left w:w="80" w:type="dxa"/>
              <w:right w:w="80" w:type="dxa"/>
            </w:tcMar>
          </w:tcPr>
          <w:p>
            <w:r>
              <w:rPr>
                <w:rFonts w:ascii="Segoe UI" w:hAnsi="Segoe UI"/>
                <w:sz w:val="15"/>
              </w:rPr>
              <w:t>Staging - Chrome v128</w:t>
            </w:r>
          </w:p>
        </w:tc>
        <w:tc>
          <w:tcPr>
            <w:tcW w:type="dxa" w:w="2592"/>
            <w:shd w:fill="F7FAFC"/>
            <w:tcMar>
              <w:top w:w="60" w:type="dxa"/>
              <w:bottom w:w="60" w:type="dxa"/>
              <w:left w:w="80" w:type="dxa"/>
              <w:right w:w="80" w:type="dxa"/>
            </w:tcMar>
          </w:tcPr>
          <w:p>
            <w:r>
              <w:rPr>
                <w:rFonts w:ascii="Segoe UI" w:hAnsi="Segoe UI"/>
                <w:sz w:val="15"/>
              </w:rPr>
              <w:t>1. Navigate to 'Your Account' &gt; 'Your Payments'.</w:t>
              <w:br/>
              <w:t>2. Review list of Cards &amp; Accounts.</w:t>
              <w:br/>
              <w:t>3. Click on card ending in 4321.</w:t>
              <w:br/>
              <w:t>4. Click 'Remove from wallet' and confirm deletion.</w:t>
            </w:r>
          </w:p>
        </w:tc>
        <w:tc>
          <w:tcPr>
            <w:tcW w:type="dxa" w:w="2592"/>
            <w:shd w:fill="F7FAFC"/>
            <w:tcMar>
              <w:top w:w="60" w:type="dxa"/>
              <w:bottom w:w="60" w:type="dxa"/>
              <w:left w:w="80" w:type="dxa"/>
              <w:right w:w="80" w:type="dxa"/>
            </w:tcMar>
          </w:tcPr>
          <w:p>
            <w:r>
              <w:rPr>
                <w:rFonts w:ascii="Segoe UI" w:hAnsi="Segoe UI"/>
                <w:sz w:val="15"/>
              </w:rPr>
              <w:t>Card is permanently removed from PCI vault. Stored payment list refreshes immediately without page crash.</w:t>
            </w:r>
          </w:p>
        </w:tc>
      </w:tr>
      <w:tr>
        <w:tc>
          <w:tcPr>
            <w:tcW w:type="dxa" w:w="1008"/>
            <w:shd w:fill="FFFFFF"/>
            <w:tcMar>
              <w:top w:w="60" w:type="dxa"/>
              <w:bottom w:w="60" w:type="dxa"/>
              <w:left w:w="80" w:type="dxa"/>
              <w:right w:w="80" w:type="dxa"/>
            </w:tcMar>
          </w:tcPr>
          <w:p>
            <w:pPr>
              <w:jc w:val="center"/>
            </w:pPr>
            <w:r>
              <w:rPr>
                <w:rFonts w:ascii="Segoe UI" w:hAnsi="Segoe UI"/>
                <w:b/>
                <w:sz w:val="15"/>
              </w:rPr>
              <w:t>REQ-049</w:t>
            </w:r>
          </w:p>
        </w:tc>
        <w:tc>
          <w:tcPr>
            <w:tcW w:type="dxa" w:w="864"/>
            <w:shd w:fill="FFFFFF"/>
            <w:tcMar>
              <w:top w:w="60" w:type="dxa"/>
              <w:bottom w:w="60" w:type="dxa"/>
              <w:left w:w="80" w:type="dxa"/>
              <w:right w:w="80" w:type="dxa"/>
            </w:tcMar>
          </w:tcPr>
          <w:p>
            <w:pPr>
              <w:jc w:val="center"/>
            </w:pPr>
            <w:r>
              <w:rPr>
                <w:rFonts w:ascii="Segoe UI" w:hAnsi="Segoe UI"/>
                <w:b/>
                <w:sz w:val="15"/>
              </w:rPr>
              <w:t>TC049</w:t>
            </w:r>
          </w:p>
        </w:tc>
        <w:tc>
          <w:tcPr>
            <w:tcW w:type="dxa" w:w="1872"/>
            <w:shd w:fill="FFFFFF"/>
            <w:tcMar>
              <w:top w:w="60" w:type="dxa"/>
              <w:bottom w:w="60" w:type="dxa"/>
              <w:left w:w="80" w:type="dxa"/>
              <w:right w:w="80" w:type="dxa"/>
            </w:tcMar>
          </w:tcPr>
          <w:p>
            <w:r>
              <w:rPr>
                <w:rFonts w:ascii="Segoe UI" w:hAnsi="Segoe UI"/>
                <w:sz w:val="15"/>
              </w:rPr>
              <w:t>Payment Confirmation (Success page, order number &amp; email trigger)</w:t>
            </w:r>
          </w:p>
        </w:tc>
        <w:tc>
          <w:tcPr>
            <w:tcW w:type="dxa" w:w="1440"/>
            <w:shd w:fill="FFFFFF"/>
            <w:tcMar>
              <w:top w:w="60" w:type="dxa"/>
              <w:bottom w:w="60" w:type="dxa"/>
              <w:left w:w="80" w:type="dxa"/>
              <w:right w:w="80" w:type="dxa"/>
            </w:tcMar>
          </w:tcPr>
          <w:p>
            <w:r>
              <w:rPr>
                <w:rFonts w:ascii="Segoe UI" w:hAnsi="Segoe UI"/>
                <w:sz w:val="15"/>
              </w:rPr>
              <w:t>Payment processed successfully via payment gateway.</w:t>
            </w:r>
          </w:p>
        </w:tc>
        <w:tc>
          <w:tcPr>
            <w:tcW w:type="dxa" w:w="1440"/>
            <w:shd w:fill="FFFFFF"/>
            <w:tcMar>
              <w:top w:w="60" w:type="dxa"/>
              <w:bottom w:w="60" w:type="dxa"/>
              <w:left w:w="80" w:type="dxa"/>
              <w:right w:w="80" w:type="dxa"/>
            </w:tcMar>
          </w:tcPr>
          <w:p>
            <w:r>
              <w:rPr>
                <w:rFonts w:ascii="Segoe UI" w:hAnsi="Segoe UI"/>
                <w:sz w:val="15"/>
              </w:rPr>
              <w:t>Simulated PG 200 OK Response, Authorization Code: AUTH-882190</w:t>
            </w:r>
          </w:p>
        </w:tc>
        <w:tc>
          <w:tcPr>
            <w:tcW w:type="dxa" w:w="1152"/>
            <w:shd w:fill="FFFFFF"/>
            <w:tcMar>
              <w:top w:w="60" w:type="dxa"/>
              <w:bottom w:w="60" w:type="dxa"/>
              <w:left w:w="80" w:type="dxa"/>
              <w:right w:w="80" w:type="dxa"/>
            </w:tcMar>
          </w:tcPr>
          <w:p>
            <w:r>
              <w:rPr>
                <w:rFonts w:ascii="Segoe UI" w:hAnsi="Segoe UI"/>
                <w:sz w:val="15"/>
              </w:rPr>
              <w:t>QA - Chrome v128</w:t>
            </w:r>
          </w:p>
        </w:tc>
        <w:tc>
          <w:tcPr>
            <w:tcW w:type="dxa" w:w="2592"/>
            <w:shd w:fill="FFFFFF"/>
            <w:tcMar>
              <w:top w:w="60" w:type="dxa"/>
              <w:bottom w:w="60" w:type="dxa"/>
              <w:left w:w="80" w:type="dxa"/>
              <w:right w:w="80" w:type="dxa"/>
            </w:tcMar>
          </w:tcPr>
          <w:p>
            <w:r>
              <w:rPr>
                <w:rFonts w:ascii="Segoe UI" w:hAnsi="Segoe UI"/>
                <w:sz w:val="15"/>
              </w:rPr>
              <w:t>1. Complete final order submission on review page.</w:t>
              <w:br/>
              <w:t>2. Wait for order processing spinner.</w:t>
              <w:br/>
              <w:t>3. Inspect confirmation page.</w:t>
              <w:br/>
              <w:t>4. Verify automated email dispatch.</w:t>
            </w:r>
          </w:p>
        </w:tc>
        <w:tc>
          <w:tcPr>
            <w:tcW w:type="dxa" w:w="2592"/>
            <w:shd w:fill="FFFFFF"/>
            <w:tcMar>
              <w:top w:w="60" w:type="dxa"/>
              <w:bottom w:w="60" w:type="dxa"/>
              <w:left w:w="80" w:type="dxa"/>
              <w:right w:w="80" w:type="dxa"/>
            </w:tcMar>
          </w:tcPr>
          <w:p>
            <w:r>
              <w:rPr>
                <w:rFonts w:ascii="Segoe UI" w:hAnsi="Segoe UI"/>
                <w:sz w:val="15"/>
              </w:rPr>
              <w:t>Confirmation page loads with green checkmark: 'Thank you, your order has been placed!'. Order ID generated. Order confirmation email arrives in inbox within 2 minutes.</w:t>
            </w:r>
          </w:p>
        </w:tc>
      </w:tr>
      <w:tr>
        <w:tc>
          <w:tcPr>
            <w:tcW w:type="dxa" w:w="1008"/>
            <w:shd w:fill="F7FAFC"/>
            <w:tcMar>
              <w:top w:w="60" w:type="dxa"/>
              <w:bottom w:w="60" w:type="dxa"/>
              <w:left w:w="80" w:type="dxa"/>
              <w:right w:w="80" w:type="dxa"/>
            </w:tcMar>
          </w:tcPr>
          <w:p>
            <w:pPr>
              <w:jc w:val="center"/>
            </w:pPr>
            <w:r>
              <w:rPr>
                <w:rFonts w:ascii="Segoe UI" w:hAnsi="Segoe UI"/>
                <w:b/>
                <w:sz w:val="15"/>
              </w:rPr>
              <w:t>REQ-050</w:t>
            </w:r>
          </w:p>
        </w:tc>
        <w:tc>
          <w:tcPr>
            <w:tcW w:type="dxa" w:w="864"/>
            <w:shd w:fill="F7FAFC"/>
            <w:tcMar>
              <w:top w:w="60" w:type="dxa"/>
              <w:bottom w:w="60" w:type="dxa"/>
              <w:left w:w="80" w:type="dxa"/>
              <w:right w:w="80" w:type="dxa"/>
            </w:tcMar>
          </w:tcPr>
          <w:p>
            <w:pPr>
              <w:jc w:val="center"/>
            </w:pPr>
            <w:r>
              <w:rPr>
                <w:rFonts w:ascii="Segoe UI" w:hAnsi="Segoe UI"/>
                <w:b/>
                <w:sz w:val="15"/>
              </w:rPr>
              <w:t>TC050</w:t>
            </w:r>
          </w:p>
        </w:tc>
        <w:tc>
          <w:tcPr>
            <w:tcW w:type="dxa" w:w="1872"/>
            <w:shd w:fill="F7FAFC"/>
            <w:tcMar>
              <w:top w:w="60" w:type="dxa"/>
              <w:bottom w:w="60" w:type="dxa"/>
              <w:left w:w="80" w:type="dxa"/>
              <w:right w:w="80" w:type="dxa"/>
            </w:tcMar>
          </w:tcPr>
          <w:p>
            <w:r>
              <w:rPr>
                <w:rFonts w:ascii="Segoe UI" w:hAnsi="Segoe UI"/>
                <w:sz w:val="15"/>
              </w:rPr>
              <w:t>Update Quantity in Cart (Real-time subtotal &amp; limit validation)</w:t>
            </w:r>
          </w:p>
        </w:tc>
        <w:tc>
          <w:tcPr>
            <w:tcW w:type="dxa" w:w="1440"/>
            <w:shd w:fill="F7FAFC"/>
            <w:tcMar>
              <w:top w:w="60" w:type="dxa"/>
              <w:bottom w:w="60" w:type="dxa"/>
              <w:left w:w="80" w:type="dxa"/>
              <w:right w:w="80" w:type="dxa"/>
            </w:tcMar>
          </w:tcPr>
          <w:p>
            <w:r>
              <w:rPr>
                <w:rFonts w:ascii="Segoe UI" w:hAnsi="Segoe UI"/>
                <w:sz w:val="15"/>
              </w:rPr>
              <w:t>Item in cart with max purchase limit of 5 units.</w:t>
            </w:r>
          </w:p>
        </w:tc>
        <w:tc>
          <w:tcPr>
            <w:tcW w:type="dxa" w:w="1440"/>
            <w:shd w:fill="F7FAFC"/>
            <w:tcMar>
              <w:top w:w="60" w:type="dxa"/>
              <w:bottom w:w="60" w:type="dxa"/>
              <w:left w:w="80" w:type="dxa"/>
              <w:right w:w="80" w:type="dxa"/>
            </w:tcMar>
          </w:tcPr>
          <w:p>
            <w:r>
              <w:rPr>
                <w:rFonts w:ascii="Segoe UI" w:hAnsi="Segoe UI"/>
                <w:sz w:val="15"/>
              </w:rPr>
              <w:t>Initial Qty: 1, Target Qty: 4, Item Price: $25.00 each</w:t>
            </w:r>
          </w:p>
        </w:tc>
        <w:tc>
          <w:tcPr>
            <w:tcW w:type="dxa" w:w="1152"/>
            <w:shd w:fill="F7FAFC"/>
            <w:tcMar>
              <w:top w:w="60" w:type="dxa"/>
              <w:bottom w:w="60" w:type="dxa"/>
              <w:left w:w="80" w:type="dxa"/>
              <w:right w:w="80" w:type="dxa"/>
            </w:tcMar>
          </w:tcPr>
          <w:p>
            <w:r>
              <w:rPr>
                <w:rFonts w:ascii="Segoe UI" w:hAnsi="Segoe UI"/>
                <w:sz w:val="15"/>
              </w:rPr>
              <w:t>Staging - Chrome v128</w:t>
            </w:r>
          </w:p>
        </w:tc>
        <w:tc>
          <w:tcPr>
            <w:tcW w:type="dxa" w:w="2592"/>
            <w:shd w:fill="F7FAFC"/>
            <w:tcMar>
              <w:top w:w="60" w:type="dxa"/>
              <w:bottom w:w="60" w:type="dxa"/>
              <w:left w:w="80" w:type="dxa"/>
              <w:right w:w="80" w:type="dxa"/>
            </w:tcMar>
          </w:tcPr>
          <w:p>
            <w:r>
              <w:rPr>
                <w:rFonts w:ascii="Segoe UI" w:hAnsi="Segoe UI"/>
                <w:sz w:val="15"/>
              </w:rPr>
              <w:t>1. Navigate to Cart (/gp/cart/view.html).</w:t>
              <w:br/>
              <w:t>2. Select quantity dropdown for item and change from '1' to '4'.</w:t>
              <w:br/>
              <w:t>3. Attempt to enter '10' (exceeding stock/limit).</w:t>
            </w:r>
          </w:p>
        </w:tc>
        <w:tc>
          <w:tcPr>
            <w:tcW w:type="dxa" w:w="2592"/>
            <w:shd w:fill="F7FAFC"/>
            <w:tcMar>
              <w:top w:w="60" w:type="dxa"/>
              <w:bottom w:w="60" w:type="dxa"/>
              <w:left w:w="80" w:type="dxa"/>
              <w:right w:w="80" w:type="dxa"/>
            </w:tcMar>
          </w:tcPr>
          <w:p>
            <w:r>
              <w:rPr>
                <w:rFonts w:ascii="Segoe UI" w:hAnsi="Segoe UI"/>
                <w:sz w:val="15"/>
              </w:rPr>
              <w:t>Subtotal updates via AJAX from $25.00 to $100.00 without full page reload. Exceeding quantity triggers error: 'Seller has a limit of 5 per customer'.</w:t>
            </w:r>
          </w:p>
        </w:tc>
      </w:tr>
      <w:tr>
        <w:tc>
          <w:tcPr>
            <w:tcW w:type="dxa" w:w="1008"/>
            <w:shd w:fill="FFFFFF"/>
            <w:tcMar>
              <w:top w:w="60" w:type="dxa"/>
              <w:bottom w:w="60" w:type="dxa"/>
              <w:left w:w="80" w:type="dxa"/>
              <w:right w:w="80" w:type="dxa"/>
            </w:tcMar>
          </w:tcPr>
          <w:p>
            <w:pPr>
              <w:jc w:val="center"/>
            </w:pPr>
            <w:r>
              <w:rPr>
                <w:rFonts w:ascii="Segoe UI" w:hAnsi="Segoe UI"/>
                <w:b/>
                <w:sz w:val="15"/>
              </w:rPr>
              <w:t>REQ-051</w:t>
            </w:r>
          </w:p>
        </w:tc>
        <w:tc>
          <w:tcPr>
            <w:tcW w:type="dxa" w:w="864"/>
            <w:shd w:fill="FFFFFF"/>
            <w:tcMar>
              <w:top w:w="60" w:type="dxa"/>
              <w:bottom w:w="60" w:type="dxa"/>
              <w:left w:w="80" w:type="dxa"/>
              <w:right w:w="80" w:type="dxa"/>
            </w:tcMar>
          </w:tcPr>
          <w:p>
            <w:pPr>
              <w:jc w:val="center"/>
            </w:pPr>
            <w:r>
              <w:rPr>
                <w:rFonts w:ascii="Segoe UI" w:hAnsi="Segoe UI"/>
                <w:b/>
                <w:sz w:val="15"/>
              </w:rPr>
              <w:t>TC051</w:t>
            </w:r>
          </w:p>
        </w:tc>
        <w:tc>
          <w:tcPr>
            <w:tcW w:type="dxa" w:w="1872"/>
            <w:shd w:fill="FFFFFF"/>
            <w:tcMar>
              <w:top w:w="60" w:type="dxa"/>
              <w:bottom w:w="60" w:type="dxa"/>
              <w:left w:w="80" w:type="dxa"/>
              <w:right w:w="80" w:type="dxa"/>
            </w:tcMar>
          </w:tcPr>
          <w:p>
            <w:r>
              <w:rPr>
                <w:rFonts w:ascii="Segoe UI" w:hAnsi="Segoe UI"/>
                <w:sz w:val="15"/>
              </w:rPr>
              <w:t>Add to Cart (Modal sheet feedback &amp; lateral recommendations)</w:t>
            </w:r>
          </w:p>
        </w:tc>
        <w:tc>
          <w:tcPr>
            <w:tcW w:type="dxa" w:w="1440"/>
            <w:shd w:fill="FFFFFF"/>
            <w:tcMar>
              <w:top w:w="60" w:type="dxa"/>
              <w:bottom w:w="60" w:type="dxa"/>
              <w:left w:w="80" w:type="dxa"/>
              <w:right w:w="80" w:type="dxa"/>
            </w:tcMar>
          </w:tcPr>
          <w:p>
            <w:r>
              <w:rPr>
                <w:rFonts w:ascii="Segoe UI" w:hAnsi="Segoe UI"/>
                <w:sz w:val="15"/>
              </w:rPr>
              <w:t>User is on PDP.</w:t>
            </w:r>
          </w:p>
        </w:tc>
        <w:tc>
          <w:tcPr>
            <w:tcW w:type="dxa" w:w="1440"/>
            <w:shd w:fill="FFFFFF"/>
            <w:tcMar>
              <w:top w:w="60" w:type="dxa"/>
              <w:bottom w:w="60" w:type="dxa"/>
              <w:left w:w="80" w:type="dxa"/>
              <w:right w:w="80" w:type="dxa"/>
            </w:tcMar>
          </w:tcPr>
          <w:p>
            <w:r>
              <w:rPr>
                <w:rFonts w:ascii="Segoe UI" w:hAnsi="Segoe UI"/>
                <w:sz w:val="15"/>
              </w:rPr>
              <w:t>Product: Kindle Paperwhite 16GB</w:t>
            </w:r>
          </w:p>
        </w:tc>
        <w:tc>
          <w:tcPr>
            <w:tcW w:type="dxa" w:w="1152"/>
            <w:shd w:fill="FFFFFF"/>
            <w:tcMar>
              <w:top w:w="60" w:type="dxa"/>
              <w:bottom w:w="60" w:type="dxa"/>
              <w:left w:w="80" w:type="dxa"/>
              <w:right w:w="80" w:type="dxa"/>
            </w:tcMar>
          </w:tcPr>
          <w:p>
            <w:r>
              <w:rPr>
                <w:rFonts w:ascii="Segoe UI" w:hAnsi="Segoe UI"/>
                <w:sz w:val="15"/>
              </w:rPr>
              <w:t>QA - Firefox v130</w:t>
            </w:r>
          </w:p>
        </w:tc>
        <w:tc>
          <w:tcPr>
            <w:tcW w:type="dxa" w:w="2592"/>
            <w:shd w:fill="FFFFFF"/>
            <w:tcMar>
              <w:top w:w="60" w:type="dxa"/>
              <w:bottom w:w="60" w:type="dxa"/>
              <w:left w:w="80" w:type="dxa"/>
              <w:right w:w="80" w:type="dxa"/>
            </w:tcMar>
          </w:tcPr>
          <w:p>
            <w:r>
              <w:rPr>
                <w:rFonts w:ascii="Segoe UI" w:hAnsi="Segoe UI"/>
                <w:sz w:val="15"/>
              </w:rPr>
              <w:t>1. Click 'Add to Cart' button.</w:t>
              <w:br/>
              <w:t>2. Verify presentation of side-sheet / drawer.</w:t>
              <w:br/>
              <w:t>3. Check recommended add-on items (e.g., Fabric Cover, Power Adapter).</w:t>
              <w:br/>
              <w:t>4. Click 'Proceed to checkout' from drawer.</w:t>
            </w:r>
          </w:p>
        </w:tc>
        <w:tc>
          <w:tcPr>
            <w:tcW w:type="dxa" w:w="2592"/>
            <w:shd w:fill="FFFFFF"/>
            <w:tcMar>
              <w:top w:w="60" w:type="dxa"/>
              <w:bottom w:w="60" w:type="dxa"/>
              <w:left w:w="80" w:type="dxa"/>
              <w:right w:w="80" w:type="dxa"/>
            </w:tcMar>
          </w:tcPr>
          <w:p>
            <w:r>
              <w:rPr>
                <w:rFonts w:ascii="Segoe UI" w:hAnsi="Segoe UI"/>
                <w:sz w:val="15"/>
              </w:rPr>
              <w:t>Added to cart drawer slides in. Accompanying warranty and accessory recommendations render. Checkout button routes cleanly to checkout funnel.</w:t>
            </w:r>
          </w:p>
        </w:tc>
      </w:tr>
      <w:tr>
        <w:tc>
          <w:tcPr>
            <w:tcW w:type="dxa" w:w="1008"/>
            <w:shd w:fill="F7FAFC"/>
            <w:tcMar>
              <w:top w:w="60" w:type="dxa"/>
              <w:bottom w:w="60" w:type="dxa"/>
              <w:left w:w="80" w:type="dxa"/>
              <w:right w:w="80" w:type="dxa"/>
            </w:tcMar>
          </w:tcPr>
          <w:p>
            <w:pPr>
              <w:jc w:val="center"/>
            </w:pPr>
            <w:r>
              <w:rPr>
                <w:rFonts w:ascii="Segoe UI" w:hAnsi="Segoe UI"/>
                <w:b/>
                <w:sz w:val="15"/>
              </w:rPr>
              <w:t>REQ-052</w:t>
            </w:r>
          </w:p>
        </w:tc>
        <w:tc>
          <w:tcPr>
            <w:tcW w:type="dxa" w:w="864"/>
            <w:shd w:fill="F7FAFC"/>
            <w:tcMar>
              <w:top w:w="60" w:type="dxa"/>
              <w:bottom w:w="60" w:type="dxa"/>
              <w:left w:w="80" w:type="dxa"/>
              <w:right w:w="80" w:type="dxa"/>
            </w:tcMar>
          </w:tcPr>
          <w:p>
            <w:pPr>
              <w:jc w:val="center"/>
            </w:pPr>
            <w:r>
              <w:rPr>
                <w:rFonts w:ascii="Segoe UI" w:hAnsi="Segoe UI"/>
                <w:b/>
                <w:sz w:val="15"/>
              </w:rPr>
              <w:t>TC052</w:t>
            </w:r>
          </w:p>
        </w:tc>
        <w:tc>
          <w:tcPr>
            <w:tcW w:type="dxa" w:w="1872"/>
            <w:shd w:fill="F7FAFC"/>
            <w:tcMar>
              <w:top w:w="60" w:type="dxa"/>
              <w:bottom w:w="60" w:type="dxa"/>
              <w:left w:w="80" w:type="dxa"/>
              <w:right w:w="80" w:type="dxa"/>
            </w:tcMar>
          </w:tcPr>
          <w:p>
            <w:r>
              <w:rPr>
                <w:rFonts w:ascii="Segoe UI" w:hAnsi="Segoe UI"/>
                <w:sz w:val="15"/>
              </w:rPr>
              <w:t>Remove from Cart &amp; Save for Later (Cart persistence)</w:t>
            </w:r>
          </w:p>
        </w:tc>
        <w:tc>
          <w:tcPr>
            <w:tcW w:type="dxa" w:w="1440"/>
            <w:shd w:fill="F7FAFC"/>
            <w:tcMar>
              <w:top w:w="60" w:type="dxa"/>
              <w:bottom w:w="60" w:type="dxa"/>
              <w:left w:w="80" w:type="dxa"/>
              <w:right w:w="80" w:type="dxa"/>
            </w:tcMar>
          </w:tcPr>
          <w:p>
            <w:r>
              <w:rPr>
                <w:rFonts w:ascii="Segoe UI" w:hAnsi="Segoe UI"/>
                <w:sz w:val="15"/>
              </w:rPr>
              <w:t>Shopping cart contains 2 distinct items.</w:t>
            </w:r>
          </w:p>
        </w:tc>
        <w:tc>
          <w:tcPr>
            <w:tcW w:type="dxa" w:w="1440"/>
            <w:shd w:fill="F7FAFC"/>
            <w:tcMar>
              <w:top w:w="60" w:type="dxa"/>
              <w:bottom w:w="60" w:type="dxa"/>
              <w:left w:w="80" w:type="dxa"/>
              <w:right w:w="80" w:type="dxa"/>
            </w:tcMar>
          </w:tcPr>
          <w:p>
            <w:r>
              <w:rPr>
                <w:rFonts w:ascii="Segoe UI" w:hAnsi="Segoe UI"/>
                <w:sz w:val="15"/>
              </w:rPr>
              <w:t>Item 1: USB-C Cable ($9.99), Item 2: Bluetooth Speaker ($39.99)</w:t>
            </w:r>
          </w:p>
        </w:tc>
        <w:tc>
          <w:tcPr>
            <w:tcW w:type="dxa" w:w="1152"/>
            <w:shd w:fill="F7FAFC"/>
            <w:tcMar>
              <w:top w:w="60" w:type="dxa"/>
              <w:bottom w:w="60" w:type="dxa"/>
              <w:left w:w="80" w:type="dxa"/>
              <w:right w:w="80" w:type="dxa"/>
            </w:tcMar>
          </w:tcPr>
          <w:p>
            <w:r>
              <w:rPr>
                <w:rFonts w:ascii="Segoe UI" w:hAnsi="Segoe UI"/>
                <w:sz w:val="15"/>
              </w:rPr>
              <w:t>Staging - Chrome v128</w:t>
            </w:r>
          </w:p>
        </w:tc>
        <w:tc>
          <w:tcPr>
            <w:tcW w:type="dxa" w:w="2592"/>
            <w:shd w:fill="F7FAFC"/>
            <w:tcMar>
              <w:top w:w="60" w:type="dxa"/>
              <w:bottom w:w="60" w:type="dxa"/>
              <w:left w:w="80" w:type="dxa"/>
              <w:right w:w="80" w:type="dxa"/>
            </w:tcMar>
          </w:tcPr>
          <w:p>
            <w:r>
              <w:rPr>
                <w:rFonts w:ascii="Segoe UI" w:hAnsi="Segoe UI"/>
                <w:sz w:val="15"/>
              </w:rPr>
              <w:t>1. Open Shopping Cart.</w:t>
              <w:br/>
              <w:t>2. On Item 1, click 'Save for later'.</w:t>
              <w:br/>
              <w:t>3. On Item 2, click 'Delete'.</w:t>
              <w:br/>
              <w:t>4. Refresh the page.</w:t>
            </w:r>
          </w:p>
        </w:tc>
        <w:tc>
          <w:tcPr>
            <w:tcW w:type="dxa" w:w="2592"/>
            <w:shd w:fill="F7FAFC"/>
            <w:tcMar>
              <w:top w:w="60" w:type="dxa"/>
              <w:bottom w:w="60" w:type="dxa"/>
              <w:left w:w="80" w:type="dxa"/>
              <w:right w:w="80" w:type="dxa"/>
            </w:tcMar>
          </w:tcPr>
          <w:p>
            <w:r>
              <w:rPr>
                <w:rFonts w:ascii="Segoe UI" w:hAnsi="Segoe UI"/>
                <w:sz w:val="15"/>
              </w:rPr>
              <w:t>Item 1 moves down to 'Saved for later (1 item)' section. Item 2 is deleted with yellow undo bar 'USB-C Cable was removed from Shopping Cart'. Cart subtotal updates to $0.00.</w:t>
            </w:r>
          </w:p>
        </w:tc>
      </w:tr>
      <w:tr>
        <w:tc>
          <w:tcPr>
            <w:tcW w:type="dxa" w:w="1008"/>
            <w:shd w:fill="FFFFFF"/>
            <w:tcMar>
              <w:top w:w="60" w:type="dxa"/>
              <w:bottom w:w="60" w:type="dxa"/>
              <w:left w:w="80" w:type="dxa"/>
              <w:right w:w="80" w:type="dxa"/>
            </w:tcMar>
          </w:tcPr>
          <w:p>
            <w:pPr>
              <w:jc w:val="center"/>
            </w:pPr>
            <w:r>
              <w:rPr>
                <w:rFonts w:ascii="Segoe UI" w:hAnsi="Segoe UI"/>
                <w:b/>
                <w:sz w:val="15"/>
              </w:rPr>
              <w:t>REQ-053</w:t>
            </w:r>
          </w:p>
        </w:tc>
        <w:tc>
          <w:tcPr>
            <w:tcW w:type="dxa" w:w="864"/>
            <w:shd w:fill="FFFFFF"/>
            <w:tcMar>
              <w:top w:w="60" w:type="dxa"/>
              <w:bottom w:w="60" w:type="dxa"/>
              <w:left w:w="80" w:type="dxa"/>
              <w:right w:w="80" w:type="dxa"/>
            </w:tcMar>
          </w:tcPr>
          <w:p>
            <w:pPr>
              <w:jc w:val="center"/>
            </w:pPr>
            <w:r>
              <w:rPr>
                <w:rFonts w:ascii="Segoe UI" w:hAnsi="Segoe UI"/>
                <w:b/>
                <w:sz w:val="15"/>
              </w:rPr>
              <w:t>TC053</w:t>
            </w:r>
          </w:p>
        </w:tc>
        <w:tc>
          <w:tcPr>
            <w:tcW w:type="dxa" w:w="1872"/>
            <w:shd w:fill="FFFFFF"/>
            <w:tcMar>
              <w:top w:w="60" w:type="dxa"/>
              <w:bottom w:w="60" w:type="dxa"/>
              <w:left w:w="80" w:type="dxa"/>
              <w:right w:w="80" w:type="dxa"/>
            </w:tcMar>
          </w:tcPr>
          <w:p>
            <w:r>
              <w:rPr>
                <w:rFonts w:ascii="Segoe UI" w:hAnsi="Segoe UI"/>
                <w:sz w:val="15"/>
              </w:rPr>
              <w:t>Search Products (Multi-facet filtering: Brand, Customer Review, Price)</w:t>
            </w:r>
          </w:p>
        </w:tc>
        <w:tc>
          <w:tcPr>
            <w:tcW w:type="dxa" w:w="1440"/>
            <w:shd w:fill="FFFFFF"/>
            <w:tcMar>
              <w:top w:w="60" w:type="dxa"/>
              <w:bottom w:w="60" w:type="dxa"/>
              <w:left w:w="80" w:type="dxa"/>
              <w:right w:w="80" w:type="dxa"/>
            </w:tcMar>
          </w:tcPr>
          <w:p>
            <w:r>
              <w:rPr>
                <w:rFonts w:ascii="Segoe UI" w:hAnsi="Segoe UI"/>
                <w:sz w:val="15"/>
              </w:rPr>
              <w:t>Search executed for 'Running Shoes'.</w:t>
            </w:r>
          </w:p>
        </w:tc>
        <w:tc>
          <w:tcPr>
            <w:tcW w:type="dxa" w:w="1440"/>
            <w:shd w:fill="FFFFFF"/>
            <w:tcMar>
              <w:top w:w="60" w:type="dxa"/>
              <w:bottom w:w="60" w:type="dxa"/>
              <w:left w:w="80" w:type="dxa"/>
              <w:right w:w="80" w:type="dxa"/>
            </w:tcMar>
          </w:tcPr>
          <w:p>
            <w:r>
              <w:rPr>
                <w:rFonts w:ascii="Segoe UI" w:hAnsi="Segoe UI"/>
                <w:sz w:val="15"/>
              </w:rPr>
              <w:t>Facet Filters: Brand = Nike, Customer Review = 4 Stars &amp; Up, Price = $50 to $100</w:t>
            </w:r>
          </w:p>
        </w:tc>
        <w:tc>
          <w:tcPr>
            <w:tcW w:type="dxa" w:w="1152"/>
            <w:shd w:fill="FFFFFF"/>
            <w:tcMar>
              <w:top w:w="60" w:type="dxa"/>
              <w:bottom w:w="60" w:type="dxa"/>
              <w:left w:w="80" w:type="dxa"/>
              <w:right w:w="80" w:type="dxa"/>
            </w:tcMar>
          </w:tcPr>
          <w:p>
            <w:r>
              <w:rPr>
                <w:rFonts w:ascii="Segoe UI" w:hAnsi="Segoe UI"/>
                <w:sz w:val="15"/>
              </w:rPr>
              <w:t>QA - Chrome v128</w:t>
            </w:r>
          </w:p>
        </w:tc>
        <w:tc>
          <w:tcPr>
            <w:tcW w:type="dxa" w:w="2592"/>
            <w:shd w:fill="FFFFFF"/>
            <w:tcMar>
              <w:top w:w="60" w:type="dxa"/>
              <w:bottom w:w="60" w:type="dxa"/>
              <w:left w:w="80" w:type="dxa"/>
              <w:right w:w="80" w:type="dxa"/>
            </w:tcMar>
          </w:tcPr>
          <w:p>
            <w:r>
              <w:rPr>
                <w:rFonts w:ascii="Segoe UI" w:hAnsi="Segoe UI"/>
                <w:sz w:val="15"/>
              </w:rPr>
              <w:t>1. Search 'Running Shoes'.</w:t>
              <w:br/>
              <w:t>2. In left filter navigation pane, select brand 'Nike'.</w:t>
              <w:br/>
              <w:t>3. Click '4 Stars &amp; Up' rating filter.</w:t>
              <w:br/>
              <w:t>4. Input min price '50' and max price '100' and click 'Go'.</w:t>
            </w:r>
          </w:p>
        </w:tc>
        <w:tc>
          <w:tcPr>
            <w:tcW w:type="dxa" w:w="2592"/>
            <w:shd w:fill="FFFFFF"/>
            <w:tcMar>
              <w:top w:w="60" w:type="dxa"/>
              <w:bottom w:w="60" w:type="dxa"/>
              <w:left w:w="80" w:type="dxa"/>
              <w:right w:w="80" w:type="dxa"/>
            </w:tcMar>
          </w:tcPr>
          <w:p>
            <w:r>
              <w:rPr>
                <w:rFonts w:ascii="Segoe UI" w:hAnsi="Segoe UI"/>
                <w:sz w:val="15"/>
              </w:rPr>
              <w:t>SERP dynamically filters items matching all selected facets simultaneously. Applied filter pill tags appear above results with 'Clear all' option.</w:t>
            </w:r>
          </w:p>
        </w:tc>
      </w:tr>
      <w:tr>
        <w:tc>
          <w:tcPr>
            <w:tcW w:type="dxa" w:w="1008"/>
            <w:shd w:fill="F7FAFC"/>
            <w:tcMar>
              <w:top w:w="60" w:type="dxa"/>
              <w:bottom w:w="60" w:type="dxa"/>
              <w:left w:w="80" w:type="dxa"/>
              <w:right w:w="80" w:type="dxa"/>
            </w:tcMar>
          </w:tcPr>
          <w:p>
            <w:pPr>
              <w:jc w:val="center"/>
            </w:pPr>
            <w:r>
              <w:rPr>
                <w:rFonts w:ascii="Segoe UI" w:hAnsi="Segoe UI"/>
                <w:b/>
                <w:sz w:val="15"/>
              </w:rPr>
              <w:t>REQ-054</w:t>
            </w:r>
          </w:p>
        </w:tc>
        <w:tc>
          <w:tcPr>
            <w:tcW w:type="dxa" w:w="864"/>
            <w:shd w:fill="F7FAFC"/>
            <w:tcMar>
              <w:top w:w="60" w:type="dxa"/>
              <w:bottom w:w="60" w:type="dxa"/>
              <w:left w:w="80" w:type="dxa"/>
              <w:right w:w="80" w:type="dxa"/>
            </w:tcMar>
          </w:tcPr>
          <w:p>
            <w:pPr>
              <w:jc w:val="center"/>
            </w:pPr>
            <w:r>
              <w:rPr>
                <w:rFonts w:ascii="Segoe UI" w:hAnsi="Segoe UI"/>
                <w:b/>
                <w:sz w:val="15"/>
              </w:rPr>
              <w:t>TC054</w:t>
            </w:r>
          </w:p>
        </w:tc>
        <w:tc>
          <w:tcPr>
            <w:tcW w:type="dxa" w:w="1872"/>
            <w:shd w:fill="F7FAFC"/>
            <w:tcMar>
              <w:top w:w="60" w:type="dxa"/>
              <w:bottom w:w="60" w:type="dxa"/>
              <w:left w:w="80" w:type="dxa"/>
              <w:right w:w="80" w:type="dxa"/>
            </w:tcMar>
          </w:tcPr>
          <w:p>
            <w:r>
              <w:rPr>
                <w:rFonts w:ascii="Segoe UI" w:hAnsi="Segoe UI"/>
                <w:sz w:val="15"/>
              </w:rPr>
              <w:t>Search Products (Zero results handling and typo auto-correction)</w:t>
            </w:r>
          </w:p>
        </w:tc>
        <w:tc>
          <w:tcPr>
            <w:tcW w:type="dxa" w:w="1440"/>
            <w:shd w:fill="F7FAFC"/>
            <w:tcMar>
              <w:top w:w="60" w:type="dxa"/>
              <w:bottom w:w="60" w:type="dxa"/>
              <w:left w:w="80" w:type="dxa"/>
              <w:right w:w="80" w:type="dxa"/>
            </w:tcMar>
          </w:tcPr>
          <w:p>
            <w:r>
              <w:rPr>
                <w:rFonts w:ascii="Segoe UI" w:hAnsi="Segoe UI"/>
                <w:sz w:val="15"/>
              </w:rPr>
              <w:t>Search bar is available.</w:t>
            </w:r>
          </w:p>
        </w:tc>
        <w:tc>
          <w:tcPr>
            <w:tcW w:type="dxa" w:w="1440"/>
            <w:shd w:fill="F7FAFC"/>
            <w:tcMar>
              <w:top w:w="60" w:type="dxa"/>
              <w:bottom w:w="60" w:type="dxa"/>
              <w:left w:w="80" w:type="dxa"/>
              <w:right w:w="80" w:type="dxa"/>
            </w:tcMar>
          </w:tcPr>
          <w:p>
            <w:r>
              <w:rPr>
                <w:rFonts w:ascii="Segoe UI" w:hAnsi="Segoe UI"/>
                <w:sz w:val="15"/>
              </w:rPr>
              <w:t>Typo Query: 'samsng glaxy phne', Non-existent Query: 'zyxwvu12345nonexistent'</w:t>
            </w:r>
          </w:p>
        </w:tc>
        <w:tc>
          <w:tcPr>
            <w:tcW w:type="dxa" w:w="1152"/>
            <w:shd w:fill="F7FAFC"/>
            <w:tcMar>
              <w:top w:w="60" w:type="dxa"/>
              <w:bottom w:w="60" w:type="dxa"/>
              <w:left w:w="80" w:type="dxa"/>
              <w:right w:w="80" w:type="dxa"/>
            </w:tcMar>
          </w:tcPr>
          <w:p>
            <w:r>
              <w:rPr>
                <w:rFonts w:ascii="Segoe UI" w:hAnsi="Segoe UI"/>
                <w:sz w:val="15"/>
              </w:rPr>
              <w:t>Staging - Safari v17</w:t>
            </w:r>
          </w:p>
        </w:tc>
        <w:tc>
          <w:tcPr>
            <w:tcW w:type="dxa" w:w="2592"/>
            <w:shd w:fill="F7FAFC"/>
            <w:tcMar>
              <w:top w:w="60" w:type="dxa"/>
              <w:bottom w:w="60" w:type="dxa"/>
              <w:left w:w="80" w:type="dxa"/>
              <w:right w:w="80" w:type="dxa"/>
            </w:tcMar>
          </w:tcPr>
          <w:p>
            <w:r>
              <w:rPr>
                <w:rFonts w:ascii="Segoe UI" w:hAnsi="Segoe UI"/>
                <w:sz w:val="15"/>
              </w:rPr>
              <w:t>1. Enter 'samsng glaxy phne' in search and press Enter.</w:t>
              <w:br/>
              <w:t>2. Observe spellcheck correction banner.</w:t>
              <w:br/>
              <w:t>3. Enter 'zyxwvu12345nonexistent' and press Enter.</w:t>
            </w:r>
          </w:p>
        </w:tc>
        <w:tc>
          <w:tcPr>
            <w:tcW w:type="dxa" w:w="2592"/>
            <w:shd w:fill="F7FAFC"/>
            <w:tcMar>
              <w:top w:w="60" w:type="dxa"/>
              <w:bottom w:w="60" w:type="dxa"/>
              <w:left w:w="80" w:type="dxa"/>
              <w:right w:w="80" w:type="dxa"/>
            </w:tcMar>
          </w:tcPr>
          <w:p>
            <w:r>
              <w:rPr>
                <w:rFonts w:ascii="Segoe UI" w:hAnsi="Segoe UI"/>
                <w:sz w:val="15"/>
              </w:rPr>
              <w:t>Typo displays 'Showing results for samsung galaxy phone. Search instead for samsng glaxy phne'. Zero result query displays helpful 'No results found for...' with tips.</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