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F9127" w14:textId="77777777" w:rsidR="00FF02C2" w:rsidRPr="00FF02C2" w:rsidRDefault="00FF02C2" w:rsidP="00FF02C2">
      <w:pPr>
        <w:rPr>
          <w:b/>
          <w:bCs/>
        </w:rPr>
      </w:pPr>
      <w:r w:rsidRPr="00FF02C2">
        <w:rPr>
          <w:b/>
          <w:bCs/>
        </w:rPr>
        <w:t>Article 1</w:t>
      </w:r>
    </w:p>
    <w:p w14:paraId="6CD03F63" w14:textId="77777777" w:rsidR="00FF02C2" w:rsidRPr="00FF02C2" w:rsidRDefault="00FF02C2" w:rsidP="00FF02C2">
      <w:r w:rsidRPr="00FF02C2">
        <w:rPr>
          <w:b/>
          <w:bCs/>
        </w:rPr>
        <w:t>Subway Platform Air Quality: Assessing Ventilation, Piston Effect and Station Design</w:t>
      </w:r>
    </w:p>
    <w:p w14:paraId="0C1C97FA" w14:textId="77777777" w:rsidR="00FF02C2" w:rsidRPr="00FF02C2" w:rsidRDefault="00FF02C2" w:rsidP="00FF02C2">
      <w:r w:rsidRPr="00FF02C2">
        <w:t>Smith et al.</w:t>
      </w:r>
    </w:p>
    <w:p w14:paraId="3FFF1196" w14:textId="77777777" w:rsidR="00FF02C2" w:rsidRPr="00FF02C2" w:rsidRDefault="00FF02C2" w:rsidP="00FF02C2">
      <w:r w:rsidRPr="00FF02C2">
        <w:t>Atmospheric Environment, Elsevier (2014)</w:t>
      </w:r>
    </w:p>
    <w:p w14:paraId="37527113" w14:textId="77777777" w:rsidR="00FF02C2" w:rsidRPr="00FF02C2" w:rsidRDefault="00FF02C2" w:rsidP="00FF02C2">
      <w:r w:rsidRPr="00FF02C2">
        <w:pict w14:anchorId="1B2A048E">
          <v:rect id="_x0000_i1151" style="width:0;height:1.5pt" o:hralign="center" o:hrstd="t" o:hr="t" fillcolor="#a0a0a0" stroked="f"/>
        </w:pict>
      </w:r>
    </w:p>
    <w:p w14:paraId="70C8A79D" w14:textId="77777777" w:rsidR="00FF02C2" w:rsidRPr="00FF02C2" w:rsidRDefault="00FF02C2" w:rsidP="00FF02C2">
      <w:r w:rsidRPr="00FF02C2">
        <w:rPr>
          <w:b/>
          <w:bCs/>
        </w:rPr>
        <w:t>Summary:</w:t>
      </w:r>
      <w:r w:rsidRPr="00FF02C2">
        <w:br/>
        <w:t xml:space="preserve">This study experimentally investigates air quality in subway platforms by </w:t>
      </w:r>
      <w:proofErr w:type="spellStart"/>
      <w:r w:rsidRPr="00FF02C2">
        <w:t>analyzing</w:t>
      </w:r>
      <w:proofErr w:type="spellEnd"/>
      <w:r w:rsidRPr="00FF02C2">
        <w:t xml:space="preserve"> ventilation systems and the piston effect caused by moving trains. The authors measured pollutant concentrations under varying environmental and operational conditions.</w:t>
      </w:r>
    </w:p>
    <w:p w14:paraId="5CD31756" w14:textId="77777777" w:rsidR="00FF02C2" w:rsidRPr="00FF02C2" w:rsidRDefault="00FF02C2" w:rsidP="00FF02C2">
      <w:r w:rsidRPr="00FF02C2">
        <w:rPr>
          <w:b/>
          <w:bCs/>
        </w:rPr>
        <w:t>Findings:</w:t>
      </w:r>
      <w:r w:rsidRPr="00FF02C2">
        <w:br/>
        <w:t>The study concludes that inadequate ventilation leads to pollutant accumulation, while train-induced airflow significantly influences air circulation within subway environments.</w:t>
      </w:r>
    </w:p>
    <w:p w14:paraId="29332E43" w14:textId="77777777" w:rsidR="00FF02C2" w:rsidRPr="00FF02C2" w:rsidRDefault="00FF02C2" w:rsidP="00FF02C2">
      <w:r w:rsidRPr="00FF02C2">
        <w:rPr>
          <w:b/>
          <w:bCs/>
        </w:rPr>
        <w:t>Relevance to Research:</w:t>
      </w:r>
      <w:r w:rsidRPr="00FF02C2">
        <w:br/>
        <w:t>This work supports the inclusion of airflow and traffic-related parameters in the proposed model and validates the importance of physics-based variables in predicting NOx concentration.</w:t>
      </w:r>
    </w:p>
    <w:p w14:paraId="2B828906" w14:textId="77777777" w:rsidR="00FF02C2" w:rsidRPr="00FF02C2" w:rsidRDefault="00FF02C2" w:rsidP="00FF02C2">
      <w:r w:rsidRPr="00FF02C2">
        <w:pict w14:anchorId="35FD6C84">
          <v:rect id="_x0000_i1152" style="width:0;height:1.5pt" o:hralign="center" o:hrstd="t" o:hr="t" fillcolor="#a0a0a0" stroked="f"/>
        </w:pict>
      </w:r>
    </w:p>
    <w:p w14:paraId="49CF6600" w14:textId="77777777" w:rsidR="00FF02C2" w:rsidRPr="00FF02C2" w:rsidRDefault="00FF02C2" w:rsidP="00FF02C2">
      <w:pPr>
        <w:rPr>
          <w:b/>
          <w:bCs/>
        </w:rPr>
      </w:pPr>
      <w:r w:rsidRPr="00FF02C2">
        <w:rPr>
          <w:b/>
          <w:bCs/>
        </w:rPr>
        <w:t>Article 2</w:t>
      </w:r>
    </w:p>
    <w:p w14:paraId="3488D808" w14:textId="77777777" w:rsidR="00FF02C2" w:rsidRPr="00FF02C2" w:rsidRDefault="00FF02C2" w:rsidP="00FF02C2">
      <w:r w:rsidRPr="00FF02C2">
        <w:rPr>
          <w:b/>
          <w:bCs/>
        </w:rPr>
        <w:t>Indoor Air Quality in Subway Microenvironments: Pollutants and Health Impacts</w:t>
      </w:r>
    </w:p>
    <w:p w14:paraId="00D47012" w14:textId="77777777" w:rsidR="00FF02C2" w:rsidRPr="00FF02C2" w:rsidRDefault="00FF02C2" w:rsidP="00FF02C2">
      <w:r w:rsidRPr="00FF02C2">
        <w:t>Zhang et al.</w:t>
      </w:r>
    </w:p>
    <w:p w14:paraId="70DC08C0" w14:textId="77777777" w:rsidR="00FF02C2" w:rsidRPr="00FF02C2" w:rsidRDefault="00FF02C2" w:rsidP="00FF02C2">
      <w:r w:rsidRPr="00FF02C2">
        <w:t>Environment International, Elsevier (2024)</w:t>
      </w:r>
    </w:p>
    <w:p w14:paraId="4448A004" w14:textId="77777777" w:rsidR="00FF02C2" w:rsidRPr="00FF02C2" w:rsidRDefault="00FF02C2" w:rsidP="00FF02C2">
      <w:r w:rsidRPr="00FF02C2">
        <w:pict w14:anchorId="5638CEE1">
          <v:rect id="_x0000_i1153" style="width:0;height:1.5pt" o:hralign="center" o:hrstd="t" o:hr="t" fillcolor="#a0a0a0" stroked="f"/>
        </w:pict>
      </w:r>
    </w:p>
    <w:p w14:paraId="312F9EFB" w14:textId="77777777" w:rsidR="00FF02C2" w:rsidRPr="00FF02C2" w:rsidRDefault="00FF02C2" w:rsidP="00FF02C2">
      <w:r w:rsidRPr="00FF02C2">
        <w:rPr>
          <w:b/>
          <w:bCs/>
        </w:rPr>
        <w:t>Summary:</w:t>
      </w:r>
      <w:r w:rsidRPr="00FF02C2">
        <w:br/>
        <w:t>This paper reviews air quality conditions across multiple subway systems worldwide, focusing on pollutant sources and human exposure risks.</w:t>
      </w:r>
    </w:p>
    <w:p w14:paraId="0AF2E1BF" w14:textId="77777777" w:rsidR="00FF02C2" w:rsidRPr="00FF02C2" w:rsidRDefault="00FF02C2" w:rsidP="00FF02C2">
      <w:r w:rsidRPr="00FF02C2">
        <w:rPr>
          <w:b/>
          <w:bCs/>
        </w:rPr>
        <w:t>Findings:</w:t>
      </w:r>
      <w:r w:rsidRPr="00FF02C2">
        <w:br/>
        <w:t>Pollution levels are influenced by passenger density, train frequency, and ventilation efficiency. The study highlights significant health risks associated with prolonged exposure in underground environments.</w:t>
      </w:r>
    </w:p>
    <w:p w14:paraId="22CB18B5" w14:textId="77777777" w:rsidR="00FF02C2" w:rsidRPr="00FF02C2" w:rsidRDefault="00FF02C2" w:rsidP="00FF02C2">
      <w:r w:rsidRPr="00FF02C2">
        <w:rPr>
          <w:b/>
          <w:bCs/>
        </w:rPr>
        <w:lastRenderedPageBreak/>
        <w:t>Relevance to Research:</w:t>
      </w:r>
      <w:r w:rsidRPr="00FF02C2">
        <w:br/>
        <w:t>This study justifies the importance of NOx prediction and reinforces the real-world significance of monitoring subway air quality.</w:t>
      </w:r>
    </w:p>
    <w:p w14:paraId="647F93B2" w14:textId="77777777" w:rsidR="00FF02C2" w:rsidRPr="00FF02C2" w:rsidRDefault="00FF02C2" w:rsidP="00FF02C2">
      <w:r w:rsidRPr="00FF02C2">
        <w:pict w14:anchorId="5C658027">
          <v:rect id="_x0000_i1154" style="width:0;height:1.5pt" o:hralign="center" o:hrstd="t" o:hr="t" fillcolor="#a0a0a0" stroked="f"/>
        </w:pict>
      </w:r>
    </w:p>
    <w:p w14:paraId="0D51F97F" w14:textId="77777777" w:rsidR="00FF02C2" w:rsidRPr="00FF02C2" w:rsidRDefault="00FF02C2" w:rsidP="00FF02C2">
      <w:pPr>
        <w:rPr>
          <w:b/>
          <w:bCs/>
        </w:rPr>
      </w:pPr>
      <w:r w:rsidRPr="00FF02C2">
        <w:rPr>
          <w:b/>
          <w:bCs/>
        </w:rPr>
        <w:t>Article 3</w:t>
      </w:r>
    </w:p>
    <w:p w14:paraId="1CDD2AD8" w14:textId="77777777" w:rsidR="00FF02C2" w:rsidRPr="00FF02C2" w:rsidRDefault="00FF02C2" w:rsidP="00FF02C2">
      <w:r w:rsidRPr="00FF02C2">
        <w:rPr>
          <w:b/>
          <w:bCs/>
        </w:rPr>
        <w:t>Current Status, Challenges and Response to Subway Air Pollution</w:t>
      </w:r>
    </w:p>
    <w:p w14:paraId="6BC172AA" w14:textId="77777777" w:rsidR="00FF02C2" w:rsidRPr="00FF02C2" w:rsidRDefault="00FF02C2" w:rsidP="00FF02C2">
      <w:r w:rsidRPr="00FF02C2">
        <w:t>Li et al.</w:t>
      </w:r>
    </w:p>
    <w:p w14:paraId="7758C78F" w14:textId="77777777" w:rsidR="00FF02C2" w:rsidRPr="00FF02C2" w:rsidRDefault="00FF02C2" w:rsidP="00FF02C2">
      <w:r w:rsidRPr="00FF02C2">
        <w:t>MDPI (2019)</w:t>
      </w:r>
    </w:p>
    <w:p w14:paraId="23ECB70E" w14:textId="77777777" w:rsidR="00FF02C2" w:rsidRPr="00FF02C2" w:rsidRDefault="00FF02C2" w:rsidP="00FF02C2">
      <w:r w:rsidRPr="00FF02C2">
        <w:pict w14:anchorId="3CF24005">
          <v:rect id="_x0000_i1155" style="width:0;height:1.5pt" o:hralign="center" o:hrstd="t" o:hr="t" fillcolor="#a0a0a0" stroked="f"/>
        </w:pict>
      </w:r>
    </w:p>
    <w:p w14:paraId="4B376289" w14:textId="77777777" w:rsidR="00FF02C2" w:rsidRPr="00FF02C2" w:rsidRDefault="00FF02C2" w:rsidP="00FF02C2">
      <w:r w:rsidRPr="00FF02C2">
        <w:rPr>
          <w:b/>
          <w:bCs/>
        </w:rPr>
        <w:t>Summary:</w:t>
      </w:r>
      <w:r w:rsidRPr="00FF02C2">
        <w:br/>
        <w:t>The authors provide a global analysis of subway pollution, comparing different metro systems and identifying major challenges.</w:t>
      </w:r>
    </w:p>
    <w:p w14:paraId="26CC026E" w14:textId="77777777" w:rsidR="00FF02C2" w:rsidRPr="00FF02C2" w:rsidRDefault="00FF02C2" w:rsidP="00FF02C2">
      <w:r w:rsidRPr="00FF02C2">
        <w:rPr>
          <w:b/>
          <w:bCs/>
        </w:rPr>
        <w:t>Findings:</w:t>
      </w:r>
      <w:r w:rsidRPr="00FF02C2">
        <w:br/>
        <w:t>Approximately 70% of subway systems exceed safe pollution limits. Ventilation, piston wind, and system design are key influencing factors.</w:t>
      </w:r>
    </w:p>
    <w:p w14:paraId="7B85F592" w14:textId="77777777" w:rsidR="00FF02C2" w:rsidRPr="00FF02C2" w:rsidRDefault="00FF02C2" w:rsidP="00FF02C2">
      <w:r w:rsidRPr="00FF02C2">
        <w:rPr>
          <w:b/>
          <w:bCs/>
        </w:rPr>
        <w:t>Relevance to Research:</w:t>
      </w:r>
      <w:r w:rsidRPr="00FF02C2">
        <w:br/>
        <w:t>This paper supports the problem statement and helps in selecting relevant features such as airflow and system design parameters.</w:t>
      </w:r>
    </w:p>
    <w:p w14:paraId="5D2AEA68" w14:textId="77777777" w:rsidR="00FF02C2" w:rsidRPr="00FF02C2" w:rsidRDefault="00FF02C2" w:rsidP="00FF02C2">
      <w:r w:rsidRPr="00FF02C2">
        <w:pict w14:anchorId="348ED037">
          <v:rect id="_x0000_i1156" style="width:0;height:1.5pt" o:hralign="center" o:hrstd="t" o:hr="t" fillcolor="#a0a0a0" stroked="f"/>
        </w:pict>
      </w:r>
    </w:p>
    <w:p w14:paraId="526F8819" w14:textId="77777777" w:rsidR="00FF02C2" w:rsidRPr="00FF02C2" w:rsidRDefault="00FF02C2" w:rsidP="00FF02C2">
      <w:pPr>
        <w:rPr>
          <w:b/>
          <w:bCs/>
        </w:rPr>
      </w:pPr>
      <w:r w:rsidRPr="00FF02C2">
        <w:rPr>
          <w:b/>
          <w:bCs/>
        </w:rPr>
        <w:t>Article 4</w:t>
      </w:r>
    </w:p>
    <w:p w14:paraId="1BC50BA3" w14:textId="77777777" w:rsidR="00FF02C2" w:rsidRPr="00FF02C2" w:rsidRDefault="00FF02C2" w:rsidP="00FF02C2">
      <w:r w:rsidRPr="00FF02C2">
        <w:rPr>
          <w:b/>
          <w:bCs/>
        </w:rPr>
        <w:t>Roadway Tunnels: Air Pollutant Concentrations and Emissions</w:t>
      </w:r>
    </w:p>
    <w:p w14:paraId="715C3CE9" w14:textId="77777777" w:rsidR="00FF02C2" w:rsidRPr="00FF02C2" w:rsidRDefault="00FF02C2" w:rsidP="00FF02C2">
      <w:r w:rsidRPr="00FF02C2">
        <w:t>Kumar et al.</w:t>
      </w:r>
    </w:p>
    <w:p w14:paraId="7A99A888" w14:textId="77777777" w:rsidR="00FF02C2" w:rsidRPr="00FF02C2" w:rsidRDefault="00FF02C2" w:rsidP="00FF02C2">
      <w:r w:rsidRPr="00FF02C2">
        <w:t>Elsevier (2020)</w:t>
      </w:r>
    </w:p>
    <w:p w14:paraId="73E36D34" w14:textId="77777777" w:rsidR="00FF02C2" w:rsidRPr="00FF02C2" w:rsidRDefault="00FF02C2" w:rsidP="00FF02C2">
      <w:r w:rsidRPr="00FF02C2">
        <w:pict w14:anchorId="65D6A3FF">
          <v:rect id="_x0000_i1157" style="width:0;height:1.5pt" o:hralign="center" o:hrstd="t" o:hr="t" fillcolor="#a0a0a0" stroked="f"/>
        </w:pict>
      </w:r>
    </w:p>
    <w:p w14:paraId="76E15135" w14:textId="77777777" w:rsidR="00FF02C2" w:rsidRPr="00FF02C2" w:rsidRDefault="00FF02C2" w:rsidP="00FF02C2">
      <w:r w:rsidRPr="00FF02C2">
        <w:rPr>
          <w:b/>
          <w:bCs/>
        </w:rPr>
        <w:t>Summary:</w:t>
      </w:r>
      <w:r w:rsidRPr="00FF02C2">
        <w:br/>
        <w:t>This study examines pollutant concentrations in roadway tunnels and identifies emission sources.</w:t>
      </w:r>
    </w:p>
    <w:p w14:paraId="3CF55F0E" w14:textId="77777777" w:rsidR="00FF02C2" w:rsidRPr="00FF02C2" w:rsidRDefault="00FF02C2" w:rsidP="00FF02C2">
      <w:r w:rsidRPr="00FF02C2">
        <w:rPr>
          <w:b/>
          <w:bCs/>
        </w:rPr>
        <w:t>Findings:</w:t>
      </w:r>
      <w:r w:rsidRPr="00FF02C2">
        <w:br/>
        <w:t>Traffic is the primary contributor to NOx emissions, while ventilation plays a crucial role in controlling pollutant concentration levels.</w:t>
      </w:r>
    </w:p>
    <w:p w14:paraId="2C4C7F38" w14:textId="77777777" w:rsidR="00FF02C2" w:rsidRPr="00FF02C2" w:rsidRDefault="00FF02C2" w:rsidP="00FF02C2">
      <w:r w:rsidRPr="00FF02C2">
        <w:rPr>
          <w:b/>
          <w:bCs/>
        </w:rPr>
        <w:lastRenderedPageBreak/>
        <w:t>Relevance to Research:</w:t>
      </w:r>
      <w:r w:rsidRPr="00FF02C2">
        <w:br/>
        <w:t xml:space="preserve">This directly supports the use of traffic and airflow as key features and aligns with the physics-based NOx </w:t>
      </w:r>
      <w:proofErr w:type="spellStart"/>
      <w:r w:rsidRPr="00FF02C2">
        <w:t>modeling</w:t>
      </w:r>
      <w:proofErr w:type="spellEnd"/>
      <w:r w:rsidRPr="00FF02C2">
        <w:t xml:space="preserve"> approach.</w:t>
      </w:r>
    </w:p>
    <w:p w14:paraId="0DB946BD" w14:textId="77777777" w:rsidR="00FF02C2" w:rsidRPr="00FF02C2" w:rsidRDefault="00FF02C2" w:rsidP="00FF02C2">
      <w:r w:rsidRPr="00FF02C2">
        <w:pict w14:anchorId="765E5B8E">
          <v:rect id="_x0000_i1158" style="width:0;height:1.5pt" o:hralign="center" o:hrstd="t" o:hr="t" fillcolor="#a0a0a0" stroked="f"/>
        </w:pict>
      </w:r>
    </w:p>
    <w:p w14:paraId="17DB6767" w14:textId="77777777" w:rsidR="00FF02C2" w:rsidRPr="00FF02C2" w:rsidRDefault="00FF02C2" w:rsidP="00FF02C2">
      <w:pPr>
        <w:rPr>
          <w:b/>
          <w:bCs/>
        </w:rPr>
      </w:pPr>
      <w:r w:rsidRPr="00FF02C2">
        <w:rPr>
          <w:b/>
          <w:bCs/>
        </w:rPr>
        <w:t>Article 5</w:t>
      </w:r>
    </w:p>
    <w:p w14:paraId="571A8A5F" w14:textId="77777777" w:rsidR="00FF02C2" w:rsidRPr="00FF02C2" w:rsidRDefault="00FF02C2" w:rsidP="00FF02C2">
      <w:r w:rsidRPr="00FF02C2">
        <w:rPr>
          <w:b/>
          <w:bCs/>
        </w:rPr>
        <w:t>Particle Generation and Resuspension in Subway Tunnels</w:t>
      </w:r>
    </w:p>
    <w:p w14:paraId="303B41F1" w14:textId="77777777" w:rsidR="00FF02C2" w:rsidRPr="00FF02C2" w:rsidRDefault="00FF02C2" w:rsidP="00FF02C2">
      <w:r w:rsidRPr="00FF02C2">
        <w:t>Jung et al.</w:t>
      </w:r>
    </w:p>
    <w:p w14:paraId="6C5D95D0" w14:textId="77777777" w:rsidR="00FF02C2" w:rsidRPr="00FF02C2" w:rsidRDefault="00FF02C2" w:rsidP="00FF02C2">
      <w:r w:rsidRPr="00FF02C2">
        <w:t>Aerosol and Air Quality Research (2017)</w:t>
      </w:r>
    </w:p>
    <w:p w14:paraId="5D492F8B" w14:textId="77777777" w:rsidR="00FF02C2" w:rsidRPr="00FF02C2" w:rsidRDefault="00FF02C2" w:rsidP="00FF02C2">
      <w:r w:rsidRPr="00FF02C2">
        <w:pict w14:anchorId="1CEB4256">
          <v:rect id="_x0000_i1159" style="width:0;height:1.5pt" o:hralign="center" o:hrstd="t" o:hr="t" fillcolor="#a0a0a0" stroked="f"/>
        </w:pict>
      </w:r>
    </w:p>
    <w:p w14:paraId="5BB1BF63" w14:textId="77777777" w:rsidR="00FF02C2" w:rsidRPr="00FF02C2" w:rsidRDefault="00FF02C2" w:rsidP="00FF02C2">
      <w:r w:rsidRPr="00FF02C2">
        <w:rPr>
          <w:b/>
          <w:bCs/>
        </w:rPr>
        <w:t>Summary:</w:t>
      </w:r>
      <w:r w:rsidRPr="00FF02C2">
        <w:br/>
        <w:t>The study investigates particle generation and movement within subway tunnels, focusing on the impact of train operations.</w:t>
      </w:r>
    </w:p>
    <w:p w14:paraId="4D081547" w14:textId="77777777" w:rsidR="00FF02C2" w:rsidRPr="00FF02C2" w:rsidRDefault="00FF02C2" w:rsidP="00FF02C2">
      <w:r w:rsidRPr="00FF02C2">
        <w:rPr>
          <w:b/>
          <w:bCs/>
        </w:rPr>
        <w:t>Findings:</w:t>
      </w:r>
      <w:r w:rsidRPr="00FF02C2">
        <w:br/>
        <w:t>Train movement increases pollutant levels and causes resuspension of particles, while tunnel environments tend to trap pollutants.</w:t>
      </w:r>
    </w:p>
    <w:p w14:paraId="4A25163D" w14:textId="77777777" w:rsidR="00FF02C2" w:rsidRPr="00FF02C2" w:rsidRDefault="00FF02C2" w:rsidP="00FF02C2">
      <w:r w:rsidRPr="00FF02C2">
        <w:rPr>
          <w:b/>
          <w:bCs/>
        </w:rPr>
        <w:t>Relevance to Research:</w:t>
      </w:r>
      <w:r w:rsidRPr="00FF02C2">
        <w:br/>
        <w:t xml:space="preserve">This validates the piston effect concept and supports the </w:t>
      </w:r>
      <w:proofErr w:type="spellStart"/>
      <w:r w:rsidRPr="00FF02C2">
        <w:t>modeling</w:t>
      </w:r>
      <w:proofErr w:type="spellEnd"/>
      <w:r w:rsidRPr="00FF02C2">
        <w:t xml:space="preserve"> of higher pollution levels in enclosed tunnel environments.</w:t>
      </w:r>
    </w:p>
    <w:p w14:paraId="0BD30D03" w14:textId="77777777" w:rsidR="00FF02C2" w:rsidRPr="00FF02C2" w:rsidRDefault="00FF02C2" w:rsidP="00FF02C2">
      <w:r w:rsidRPr="00FF02C2">
        <w:pict w14:anchorId="085C9884">
          <v:rect id="_x0000_i1160" style="width:0;height:1.5pt" o:hralign="center" o:hrstd="t" o:hr="t" fillcolor="#a0a0a0" stroked="f"/>
        </w:pict>
      </w:r>
    </w:p>
    <w:p w14:paraId="3AA6E051" w14:textId="77777777" w:rsidR="00FF02C2" w:rsidRPr="00FF02C2" w:rsidRDefault="00FF02C2" w:rsidP="00FF02C2">
      <w:pPr>
        <w:rPr>
          <w:b/>
          <w:bCs/>
        </w:rPr>
      </w:pPr>
      <w:r w:rsidRPr="00FF02C2">
        <w:rPr>
          <w:b/>
          <w:bCs/>
        </w:rPr>
        <w:t>Article 6</w:t>
      </w:r>
    </w:p>
    <w:p w14:paraId="2EF84E0E" w14:textId="77777777" w:rsidR="00FF02C2" w:rsidRPr="00FF02C2" w:rsidRDefault="00FF02C2" w:rsidP="00FF02C2">
      <w:r w:rsidRPr="00FF02C2">
        <w:rPr>
          <w:b/>
          <w:bCs/>
        </w:rPr>
        <w:t>Particulate Matter Levels in Subway Tunnels and Cabins</w:t>
      </w:r>
    </w:p>
    <w:p w14:paraId="06D745A2" w14:textId="77777777" w:rsidR="00FF02C2" w:rsidRPr="00FF02C2" w:rsidRDefault="00FF02C2" w:rsidP="00FF02C2">
      <w:r w:rsidRPr="00FF02C2">
        <w:t>Kim et al.</w:t>
      </w:r>
    </w:p>
    <w:p w14:paraId="0B970377" w14:textId="77777777" w:rsidR="00FF02C2" w:rsidRPr="00FF02C2" w:rsidRDefault="00FF02C2" w:rsidP="00FF02C2">
      <w:r w:rsidRPr="00FF02C2">
        <w:t>Science Publishing Group (2016)</w:t>
      </w:r>
    </w:p>
    <w:p w14:paraId="3B6C94C4" w14:textId="77777777" w:rsidR="00FF02C2" w:rsidRPr="00FF02C2" w:rsidRDefault="00FF02C2" w:rsidP="00FF02C2">
      <w:r w:rsidRPr="00FF02C2">
        <w:pict w14:anchorId="6353A710">
          <v:rect id="_x0000_i1161" style="width:0;height:1.5pt" o:hralign="center" o:hrstd="t" o:hr="t" fillcolor="#a0a0a0" stroked="f"/>
        </w:pict>
      </w:r>
    </w:p>
    <w:p w14:paraId="4F94074F" w14:textId="77777777" w:rsidR="00FF02C2" w:rsidRPr="00FF02C2" w:rsidRDefault="00FF02C2" w:rsidP="00FF02C2">
      <w:r w:rsidRPr="00FF02C2">
        <w:rPr>
          <w:b/>
          <w:bCs/>
        </w:rPr>
        <w:t>Summary:</w:t>
      </w:r>
      <w:r w:rsidRPr="00FF02C2">
        <w:br/>
        <w:t>This study measures particulate matter levels inside subway tunnels and train cabins.</w:t>
      </w:r>
    </w:p>
    <w:p w14:paraId="7CE92EF2" w14:textId="77777777" w:rsidR="00FF02C2" w:rsidRPr="00FF02C2" w:rsidRDefault="00FF02C2" w:rsidP="00FF02C2">
      <w:r w:rsidRPr="00FF02C2">
        <w:rPr>
          <w:b/>
          <w:bCs/>
        </w:rPr>
        <w:t>Findings:</w:t>
      </w:r>
      <w:r w:rsidRPr="00FF02C2">
        <w:br/>
        <w:t>Pollution levels inside tunnels are higher than surface levels, and peak values occur during rush hours.</w:t>
      </w:r>
    </w:p>
    <w:p w14:paraId="18BB0489" w14:textId="77777777" w:rsidR="00FF02C2" w:rsidRPr="00FF02C2" w:rsidRDefault="00FF02C2" w:rsidP="00FF02C2">
      <w:r w:rsidRPr="00FF02C2">
        <w:rPr>
          <w:b/>
          <w:bCs/>
        </w:rPr>
        <w:t>Relevance to Research:</w:t>
      </w:r>
      <w:r w:rsidRPr="00FF02C2">
        <w:br/>
        <w:t>This supports time-based variations in pollution and justifies the inclusion of traffic-related simulation features.</w:t>
      </w:r>
    </w:p>
    <w:p w14:paraId="59A9B0BE" w14:textId="77777777" w:rsidR="00FF02C2" w:rsidRPr="00FF02C2" w:rsidRDefault="00FF02C2" w:rsidP="00FF02C2">
      <w:r w:rsidRPr="00FF02C2">
        <w:lastRenderedPageBreak/>
        <w:pict w14:anchorId="1B3D09F9">
          <v:rect id="_x0000_i1162" style="width:0;height:1.5pt" o:hralign="center" o:hrstd="t" o:hr="t" fillcolor="#a0a0a0" stroked="f"/>
        </w:pict>
      </w:r>
    </w:p>
    <w:p w14:paraId="5DEE52F8" w14:textId="77777777" w:rsidR="00FF02C2" w:rsidRPr="00FF02C2" w:rsidRDefault="00FF02C2" w:rsidP="00FF02C2">
      <w:pPr>
        <w:rPr>
          <w:b/>
          <w:bCs/>
        </w:rPr>
      </w:pPr>
      <w:r w:rsidRPr="00FF02C2">
        <w:rPr>
          <w:b/>
          <w:bCs/>
        </w:rPr>
        <w:t>Article 7</w:t>
      </w:r>
    </w:p>
    <w:p w14:paraId="1AF1EE28" w14:textId="77777777" w:rsidR="00FF02C2" w:rsidRPr="00FF02C2" w:rsidRDefault="00FF02C2" w:rsidP="00FF02C2">
      <w:r w:rsidRPr="00FF02C2">
        <w:rPr>
          <w:b/>
          <w:bCs/>
        </w:rPr>
        <w:t>Ventilation Efficiency in Subway Environment</w:t>
      </w:r>
    </w:p>
    <w:p w14:paraId="4E4A23E3" w14:textId="77777777" w:rsidR="00FF02C2" w:rsidRPr="00FF02C2" w:rsidRDefault="00FF02C2" w:rsidP="00FF02C2">
      <w:r w:rsidRPr="00FF02C2">
        <w:t>Chen et al.</w:t>
      </w:r>
    </w:p>
    <w:p w14:paraId="0D4F8D84" w14:textId="77777777" w:rsidR="00FF02C2" w:rsidRPr="00FF02C2" w:rsidRDefault="00FF02C2" w:rsidP="00FF02C2">
      <w:r w:rsidRPr="00FF02C2">
        <w:t>WASET (2012)</w:t>
      </w:r>
    </w:p>
    <w:p w14:paraId="3FF4B075" w14:textId="77777777" w:rsidR="00FF02C2" w:rsidRPr="00FF02C2" w:rsidRDefault="00FF02C2" w:rsidP="00FF02C2">
      <w:r w:rsidRPr="00FF02C2">
        <w:pict w14:anchorId="0FB46449">
          <v:rect id="_x0000_i1163" style="width:0;height:1.5pt" o:hralign="center" o:hrstd="t" o:hr="t" fillcolor="#a0a0a0" stroked="f"/>
        </w:pict>
      </w:r>
    </w:p>
    <w:p w14:paraId="2922587D" w14:textId="77777777" w:rsidR="00FF02C2" w:rsidRPr="00FF02C2" w:rsidRDefault="00FF02C2" w:rsidP="00FF02C2">
      <w:r w:rsidRPr="00FF02C2">
        <w:rPr>
          <w:b/>
          <w:bCs/>
        </w:rPr>
        <w:t>Summary:</w:t>
      </w:r>
      <w:r w:rsidRPr="00FF02C2">
        <w:br/>
        <w:t>The paper evaluates ventilation efficiency in subway environments.</w:t>
      </w:r>
    </w:p>
    <w:p w14:paraId="25A9810A" w14:textId="77777777" w:rsidR="00FF02C2" w:rsidRPr="00FF02C2" w:rsidRDefault="00FF02C2" w:rsidP="00FF02C2">
      <w:r w:rsidRPr="00FF02C2">
        <w:rPr>
          <w:b/>
          <w:bCs/>
        </w:rPr>
        <w:t>Findings:</w:t>
      </w:r>
      <w:r w:rsidRPr="00FF02C2">
        <w:br/>
        <w:t>Inefficient ventilation systems lead to pollutant accumulation and poor air quality.</w:t>
      </w:r>
    </w:p>
    <w:p w14:paraId="72C81700" w14:textId="77777777" w:rsidR="00FF02C2" w:rsidRPr="00FF02C2" w:rsidRDefault="00FF02C2" w:rsidP="00FF02C2">
      <w:r w:rsidRPr="00FF02C2">
        <w:rPr>
          <w:b/>
          <w:bCs/>
        </w:rPr>
        <w:t>Relevance to Research:</w:t>
      </w:r>
      <w:r w:rsidRPr="00FF02C2">
        <w:br/>
        <w:t>This strongly supports the inclusion of airflow as a critical feature in the prediction model.</w:t>
      </w:r>
    </w:p>
    <w:p w14:paraId="012747F3" w14:textId="77777777" w:rsidR="00FF02C2" w:rsidRPr="00FF02C2" w:rsidRDefault="00FF02C2" w:rsidP="00FF02C2">
      <w:r w:rsidRPr="00FF02C2">
        <w:pict w14:anchorId="1677FB4C">
          <v:rect id="_x0000_i1164" style="width:0;height:1.5pt" o:hralign="center" o:hrstd="t" o:hr="t" fillcolor="#a0a0a0" stroked="f"/>
        </w:pict>
      </w:r>
    </w:p>
    <w:p w14:paraId="5AFFECF3" w14:textId="77777777" w:rsidR="00FF02C2" w:rsidRPr="00FF02C2" w:rsidRDefault="00FF02C2" w:rsidP="00FF02C2">
      <w:pPr>
        <w:rPr>
          <w:b/>
          <w:bCs/>
        </w:rPr>
      </w:pPr>
      <w:r w:rsidRPr="00FF02C2">
        <w:rPr>
          <w:b/>
          <w:bCs/>
        </w:rPr>
        <w:t>Article 8</w:t>
      </w:r>
    </w:p>
    <w:p w14:paraId="2731FE8C" w14:textId="77777777" w:rsidR="00FF02C2" w:rsidRPr="00FF02C2" w:rsidRDefault="00FF02C2" w:rsidP="00FF02C2">
      <w:r w:rsidRPr="00FF02C2">
        <w:rPr>
          <w:b/>
          <w:bCs/>
        </w:rPr>
        <w:t>Subways and Urban Air Pollution</w:t>
      </w:r>
    </w:p>
    <w:p w14:paraId="43FEFEC0" w14:textId="77777777" w:rsidR="00FF02C2" w:rsidRPr="00FF02C2" w:rsidRDefault="00FF02C2" w:rsidP="00FF02C2">
      <w:r w:rsidRPr="00FF02C2">
        <w:t>Gendron-Carrier et al.</w:t>
      </w:r>
    </w:p>
    <w:p w14:paraId="287FE6F1" w14:textId="77777777" w:rsidR="00FF02C2" w:rsidRPr="00FF02C2" w:rsidRDefault="00FF02C2" w:rsidP="00FF02C2">
      <w:r w:rsidRPr="00FF02C2">
        <w:t>NBER / PMC (2022)</w:t>
      </w:r>
    </w:p>
    <w:p w14:paraId="4DCB6133" w14:textId="77777777" w:rsidR="00FF02C2" w:rsidRPr="00FF02C2" w:rsidRDefault="00FF02C2" w:rsidP="00FF02C2">
      <w:r w:rsidRPr="00FF02C2">
        <w:pict w14:anchorId="13F03D9F">
          <v:rect id="_x0000_i1165" style="width:0;height:1.5pt" o:hralign="center" o:hrstd="t" o:hr="t" fillcolor="#a0a0a0" stroked="f"/>
        </w:pict>
      </w:r>
    </w:p>
    <w:p w14:paraId="0E5CBD78" w14:textId="77777777" w:rsidR="00FF02C2" w:rsidRPr="00FF02C2" w:rsidRDefault="00FF02C2" w:rsidP="00FF02C2">
      <w:r w:rsidRPr="00FF02C2">
        <w:rPr>
          <w:b/>
          <w:bCs/>
        </w:rPr>
        <w:t>Summary:</w:t>
      </w:r>
      <w:r w:rsidRPr="00FF02C2">
        <w:br/>
        <w:t xml:space="preserve">This study </w:t>
      </w:r>
      <w:proofErr w:type="spellStart"/>
      <w:r w:rsidRPr="00FF02C2">
        <w:t>analyzes</w:t>
      </w:r>
      <w:proofErr w:type="spellEnd"/>
      <w:r w:rsidRPr="00FF02C2">
        <w:t xml:space="preserve"> the impact of subway systems on overall urban air pollution levels.</w:t>
      </w:r>
    </w:p>
    <w:p w14:paraId="16DD5334" w14:textId="77777777" w:rsidR="00FF02C2" w:rsidRPr="00FF02C2" w:rsidRDefault="00FF02C2" w:rsidP="00FF02C2">
      <w:r w:rsidRPr="00FF02C2">
        <w:rPr>
          <w:b/>
          <w:bCs/>
        </w:rPr>
        <w:t>Findings:</w:t>
      </w:r>
      <w:r w:rsidRPr="00FF02C2">
        <w:br/>
        <w:t>Subway systems contribute significantly to urban pollution and pose long-term health risks.</w:t>
      </w:r>
    </w:p>
    <w:p w14:paraId="43CDA49E" w14:textId="77777777" w:rsidR="00FF02C2" w:rsidRPr="00FF02C2" w:rsidRDefault="00FF02C2" w:rsidP="00FF02C2">
      <w:r w:rsidRPr="00FF02C2">
        <w:rPr>
          <w:b/>
          <w:bCs/>
        </w:rPr>
        <w:t>Relevance to Research:</w:t>
      </w:r>
      <w:r w:rsidRPr="00FF02C2">
        <w:br/>
        <w:t>This reinforces the importance of monitoring and predicting pollution in subway environments.</w:t>
      </w:r>
    </w:p>
    <w:p w14:paraId="43311A1D" w14:textId="77777777" w:rsidR="00FF02C2" w:rsidRPr="00FF02C2" w:rsidRDefault="00FF02C2" w:rsidP="00FF02C2">
      <w:r w:rsidRPr="00FF02C2">
        <w:pict w14:anchorId="0278BA48">
          <v:rect id="_x0000_i1166" style="width:0;height:1.5pt" o:hralign="center" o:hrstd="t" o:hr="t" fillcolor="#a0a0a0" stroked="f"/>
        </w:pict>
      </w:r>
    </w:p>
    <w:p w14:paraId="4DC3A6C5" w14:textId="77777777" w:rsidR="00FF02C2" w:rsidRPr="00FF02C2" w:rsidRDefault="00FF02C2" w:rsidP="00FF02C2">
      <w:pPr>
        <w:rPr>
          <w:b/>
          <w:bCs/>
        </w:rPr>
      </w:pPr>
      <w:r w:rsidRPr="00FF02C2">
        <w:rPr>
          <w:b/>
          <w:bCs/>
        </w:rPr>
        <w:t>Article 9</w:t>
      </w:r>
    </w:p>
    <w:p w14:paraId="65E1C468" w14:textId="77777777" w:rsidR="00FF02C2" w:rsidRPr="00FF02C2" w:rsidRDefault="00FF02C2" w:rsidP="00FF02C2">
      <w:r w:rsidRPr="00FF02C2">
        <w:rPr>
          <w:b/>
          <w:bCs/>
        </w:rPr>
        <w:t>SEED: Subway Energy and Environment Dataset</w:t>
      </w:r>
    </w:p>
    <w:p w14:paraId="2138B8C1" w14:textId="77777777" w:rsidR="00FF02C2" w:rsidRPr="00FF02C2" w:rsidRDefault="00FF02C2" w:rsidP="00FF02C2">
      <w:r w:rsidRPr="00FF02C2">
        <w:t>Dong et al.</w:t>
      </w:r>
    </w:p>
    <w:p w14:paraId="181477F7" w14:textId="77777777" w:rsidR="00FF02C2" w:rsidRPr="00FF02C2" w:rsidRDefault="00FF02C2" w:rsidP="00FF02C2">
      <w:proofErr w:type="spellStart"/>
      <w:r w:rsidRPr="00FF02C2">
        <w:lastRenderedPageBreak/>
        <w:t>arXiv</w:t>
      </w:r>
      <w:proofErr w:type="spellEnd"/>
      <w:r w:rsidRPr="00FF02C2">
        <w:t xml:space="preserve"> (2013)</w:t>
      </w:r>
    </w:p>
    <w:p w14:paraId="644B0CE1" w14:textId="77777777" w:rsidR="00FF02C2" w:rsidRPr="00FF02C2" w:rsidRDefault="00FF02C2" w:rsidP="00FF02C2">
      <w:r w:rsidRPr="00FF02C2">
        <w:pict w14:anchorId="6C8F1480">
          <v:rect id="_x0000_i1167" style="width:0;height:1.5pt" o:hralign="center" o:hrstd="t" o:hr="t" fillcolor="#a0a0a0" stroked="f"/>
        </w:pict>
      </w:r>
    </w:p>
    <w:p w14:paraId="2E39FEE3" w14:textId="77777777" w:rsidR="00FF02C2" w:rsidRPr="00FF02C2" w:rsidRDefault="00FF02C2" w:rsidP="00FF02C2">
      <w:r w:rsidRPr="00FF02C2">
        <w:rPr>
          <w:b/>
          <w:bCs/>
        </w:rPr>
        <w:t>Summary:</w:t>
      </w:r>
      <w:r w:rsidRPr="00FF02C2">
        <w:br/>
        <w:t>The authors introduce a dataset for subway environmental conditions including temperature, humidity, and passenger flow.</w:t>
      </w:r>
    </w:p>
    <w:p w14:paraId="01F41A91" w14:textId="77777777" w:rsidR="00FF02C2" w:rsidRPr="00FF02C2" w:rsidRDefault="00FF02C2" w:rsidP="00FF02C2">
      <w:r w:rsidRPr="00FF02C2">
        <w:rPr>
          <w:b/>
          <w:bCs/>
        </w:rPr>
        <w:t>Findings:</w:t>
      </w:r>
      <w:r w:rsidRPr="00FF02C2">
        <w:br/>
        <w:t xml:space="preserve">Environmental factors significantly influence subway conditions and system </w:t>
      </w:r>
      <w:proofErr w:type="spellStart"/>
      <w:r w:rsidRPr="00FF02C2">
        <w:t>behavior</w:t>
      </w:r>
      <w:proofErr w:type="spellEnd"/>
      <w:r w:rsidRPr="00FF02C2">
        <w:t>.</w:t>
      </w:r>
    </w:p>
    <w:p w14:paraId="0CABE6D3" w14:textId="77777777" w:rsidR="00FF02C2" w:rsidRPr="00FF02C2" w:rsidRDefault="00FF02C2" w:rsidP="00FF02C2">
      <w:r w:rsidRPr="00FF02C2">
        <w:rPr>
          <w:b/>
          <w:bCs/>
        </w:rPr>
        <w:t>Relevance to Research:</w:t>
      </w:r>
      <w:r w:rsidRPr="00FF02C2">
        <w:br/>
        <w:t>This supports the inclusion of temperature and humidity features and validates dataset design.</w:t>
      </w:r>
    </w:p>
    <w:p w14:paraId="39C2DE55" w14:textId="77777777" w:rsidR="00FF02C2" w:rsidRPr="00FF02C2" w:rsidRDefault="00FF02C2" w:rsidP="00FF02C2">
      <w:r w:rsidRPr="00FF02C2">
        <w:pict w14:anchorId="4812631F">
          <v:rect id="_x0000_i1168" style="width:0;height:1.5pt" o:hralign="center" o:hrstd="t" o:hr="t" fillcolor="#a0a0a0" stroked="f"/>
        </w:pict>
      </w:r>
    </w:p>
    <w:p w14:paraId="03D83DC3" w14:textId="77777777" w:rsidR="00FF02C2" w:rsidRPr="00FF02C2" w:rsidRDefault="00FF02C2" w:rsidP="00FF02C2">
      <w:pPr>
        <w:rPr>
          <w:b/>
          <w:bCs/>
        </w:rPr>
      </w:pPr>
      <w:r w:rsidRPr="00FF02C2">
        <w:rPr>
          <w:b/>
          <w:bCs/>
        </w:rPr>
        <w:t>Article 10</w:t>
      </w:r>
    </w:p>
    <w:p w14:paraId="19C612B2" w14:textId="77777777" w:rsidR="00FF02C2" w:rsidRPr="00FF02C2" w:rsidRDefault="00FF02C2" w:rsidP="00FF02C2">
      <w:proofErr w:type="spellStart"/>
      <w:r w:rsidRPr="00FF02C2">
        <w:rPr>
          <w:b/>
          <w:bCs/>
        </w:rPr>
        <w:t>Modeling</w:t>
      </w:r>
      <w:proofErr w:type="spellEnd"/>
      <w:r w:rsidRPr="00FF02C2">
        <w:rPr>
          <w:b/>
          <w:bCs/>
        </w:rPr>
        <w:t xml:space="preserve"> HVAC and Environmental Load in Subway Stations</w:t>
      </w:r>
    </w:p>
    <w:p w14:paraId="5EC7FA9F" w14:textId="77777777" w:rsidR="00FF02C2" w:rsidRPr="00FF02C2" w:rsidRDefault="00FF02C2" w:rsidP="00FF02C2">
      <w:r w:rsidRPr="00FF02C2">
        <w:t>Dong et al.</w:t>
      </w:r>
    </w:p>
    <w:p w14:paraId="38E69C4D" w14:textId="77777777" w:rsidR="00FF02C2" w:rsidRPr="00FF02C2" w:rsidRDefault="00FF02C2" w:rsidP="00FF02C2">
      <w:proofErr w:type="spellStart"/>
      <w:r w:rsidRPr="00FF02C2">
        <w:t>arXiv</w:t>
      </w:r>
      <w:proofErr w:type="spellEnd"/>
      <w:r w:rsidRPr="00FF02C2">
        <w:t xml:space="preserve"> (2013)</w:t>
      </w:r>
    </w:p>
    <w:p w14:paraId="0206F717" w14:textId="77777777" w:rsidR="00FF02C2" w:rsidRPr="00FF02C2" w:rsidRDefault="00FF02C2" w:rsidP="00FF02C2">
      <w:r w:rsidRPr="00FF02C2">
        <w:pict w14:anchorId="047166F8">
          <v:rect id="_x0000_i1169" style="width:0;height:1.5pt" o:hralign="center" o:hrstd="t" o:hr="t" fillcolor="#a0a0a0" stroked="f"/>
        </w:pict>
      </w:r>
    </w:p>
    <w:p w14:paraId="6041DAE9" w14:textId="77777777" w:rsidR="00FF02C2" w:rsidRPr="00FF02C2" w:rsidRDefault="00FF02C2" w:rsidP="00FF02C2">
      <w:r w:rsidRPr="00FF02C2">
        <w:rPr>
          <w:b/>
          <w:bCs/>
        </w:rPr>
        <w:t>Summary:</w:t>
      </w:r>
      <w:r w:rsidRPr="00FF02C2">
        <w:br/>
        <w:t>This study applies machine learning techniques to model environmental conditions in subway stations.</w:t>
      </w:r>
    </w:p>
    <w:p w14:paraId="59780745" w14:textId="77777777" w:rsidR="00FF02C2" w:rsidRPr="00FF02C2" w:rsidRDefault="00FF02C2" w:rsidP="00FF02C2">
      <w:r w:rsidRPr="00FF02C2">
        <w:rPr>
          <w:b/>
          <w:bCs/>
        </w:rPr>
        <w:t>Findings:</w:t>
      </w:r>
      <w:r w:rsidRPr="00FF02C2">
        <w:br/>
        <w:t>Machine learning models effectively capture complex relationships in subway environments.</w:t>
      </w:r>
    </w:p>
    <w:p w14:paraId="6CBBBEC0" w14:textId="77777777" w:rsidR="00FF02C2" w:rsidRPr="00FF02C2" w:rsidRDefault="00FF02C2" w:rsidP="00FF02C2">
      <w:r w:rsidRPr="00FF02C2">
        <w:rPr>
          <w:b/>
          <w:bCs/>
        </w:rPr>
        <w:t>Relevance to Research:</w:t>
      </w:r>
      <w:r w:rsidRPr="00FF02C2">
        <w:br/>
        <w:t>This validates the use of ML models such as Random Forest in predicting NOx levels.</w:t>
      </w:r>
    </w:p>
    <w:p w14:paraId="7991C009" w14:textId="77777777" w:rsidR="00FF02C2" w:rsidRPr="00FF02C2" w:rsidRDefault="00FF02C2" w:rsidP="00FF02C2">
      <w:r w:rsidRPr="00FF02C2">
        <w:pict w14:anchorId="0D87EF3F">
          <v:rect id="_x0000_i1170" style="width:0;height:1.5pt" o:hralign="center" o:hrstd="t" o:hr="t" fillcolor="#a0a0a0" stroked="f"/>
        </w:pict>
      </w:r>
    </w:p>
    <w:p w14:paraId="678115E0" w14:textId="77777777" w:rsidR="00FF02C2" w:rsidRPr="00FF02C2" w:rsidRDefault="00FF02C2" w:rsidP="00FF02C2">
      <w:pPr>
        <w:rPr>
          <w:b/>
          <w:bCs/>
        </w:rPr>
      </w:pPr>
      <w:r w:rsidRPr="00FF02C2">
        <w:rPr>
          <w:rFonts w:ascii="Segoe UI Emoji" w:hAnsi="Segoe UI Emoji" w:cs="Segoe UI Emoji"/>
          <w:b/>
          <w:bCs/>
        </w:rPr>
        <w:t>🔥</w:t>
      </w:r>
      <w:r w:rsidRPr="00FF02C2">
        <w:rPr>
          <w:b/>
          <w:bCs/>
        </w:rPr>
        <w:t xml:space="preserve"> FINAL GAP + NOVELTY (ADD THIS AFTER LITERATURE)</w:t>
      </w:r>
    </w:p>
    <w:p w14:paraId="5E310EE9" w14:textId="77777777" w:rsidR="00FF02C2" w:rsidRPr="00FF02C2" w:rsidRDefault="00FF02C2" w:rsidP="00FF02C2">
      <w:pPr>
        <w:rPr>
          <w:b/>
          <w:bCs/>
        </w:rPr>
      </w:pPr>
      <w:r w:rsidRPr="00FF02C2">
        <w:rPr>
          <w:b/>
          <w:bCs/>
        </w:rPr>
        <w:t>Research Gap:</w:t>
      </w:r>
    </w:p>
    <w:p w14:paraId="1B15E700" w14:textId="77777777" w:rsidR="00FF02C2" w:rsidRPr="00FF02C2" w:rsidRDefault="00FF02C2" w:rsidP="00FF02C2">
      <w:r w:rsidRPr="00FF02C2">
        <w:t>Most existing studies focus on general air quality analysis, ventilation studies, or standalone machine learning approaches. Limited work has been conducted on integrating physics-based parameters with machine learning for NOx prediction in subway environments, particularly in the Indian context.</w:t>
      </w:r>
    </w:p>
    <w:p w14:paraId="324BA31F" w14:textId="77777777" w:rsidR="00FF02C2" w:rsidRPr="00FF02C2" w:rsidRDefault="00FF02C2" w:rsidP="00FF02C2">
      <w:r w:rsidRPr="00FF02C2">
        <w:pict w14:anchorId="32F1EB60">
          <v:rect id="_x0000_i1171" style="width:0;height:1.5pt" o:hralign="center" o:hrstd="t" o:hr="t" fillcolor="#a0a0a0" stroked="f"/>
        </w:pict>
      </w:r>
    </w:p>
    <w:p w14:paraId="1ABDB7FA" w14:textId="77777777" w:rsidR="00FF02C2" w:rsidRPr="00FF02C2" w:rsidRDefault="00FF02C2" w:rsidP="00FF02C2">
      <w:pPr>
        <w:rPr>
          <w:b/>
          <w:bCs/>
        </w:rPr>
      </w:pPr>
      <w:r w:rsidRPr="00FF02C2">
        <w:rPr>
          <w:b/>
          <w:bCs/>
        </w:rPr>
        <w:lastRenderedPageBreak/>
        <w:t>Proposed Novelty:</w:t>
      </w:r>
    </w:p>
    <w:p w14:paraId="7B47B1E1" w14:textId="77777777" w:rsidR="00FF02C2" w:rsidRPr="00FF02C2" w:rsidRDefault="00FF02C2" w:rsidP="00FF02C2">
      <w:r w:rsidRPr="00FF02C2">
        <w:t xml:space="preserve">This research proposes a </w:t>
      </w:r>
      <w:r w:rsidRPr="00FF02C2">
        <w:rPr>
          <w:b/>
          <w:bCs/>
        </w:rPr>
        <w:t>Physics-Informed Machine Learning model</w:t>
      </w:r>
      <w:r w:rsidRPr="00FF02C2">
        <w:t xml:space="preserve"> that integrates real-world air quality data with tunnel-specific parameters such as airflow, traffic, and depth to accurately predict NOx levels in Indian subway systems.</w:t>
      </w:r>
    </w:p>
    <w:p w14:paraId="194DDCDF" w14:textId="5E629034" w:rsidR="00A83A22" w:rsidRDefault="00A83A22"/>
    <w:sectPr w:rsidR="00A83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F4873"/>
    <w:multiLevelType w:val="multilevel"/>
    <w:tmpl w:val="6A38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C64588"/>
    <w:multiLevelType w:val="multilevel"/>
    <w:tmpl w:val="5FF6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656524">
    <w:abstractNumId w:val="0"/>
  </w:num>
  <w:num w:numId="2" w16cid:durableId="2132896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942"/>
    <w:rsid w:val="003C03F0"/>
    <w:rsid w:val="007F3942"/>
    <w:rsid w:val="00951253"/>
    <w:rsid w:val="00A83A22"/>
    <w:rsid w:val="00CE4EA8"/>
    <w:rsid w:val="00FF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E1E9A"/>
  <w15:chartTrackingRefBased/>
  <w15:docId w15:val="{0360E3D3-6DC8-4D82-9D20-58B568F7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RANJAN SINGH 2301730207</dc:creator>
  <cp:keywords/>
  <dc:description/>
  <cp:lastModifiedBy>SUDHANSHU RANJAN SINGH 2301730207</cp:lastModifiedBy>
  <cp:revision>1</cp:revision>
  <dcterms:created xsi:type="dcterms:W3CDTF">2026-03-22T08:01:00Z</dcterms:created>
  <dcterms:modified xsi:type="dcterms:W3CDTF">2026-03-22T08:36:00Z</dcterms:modified>
</cp:coreProperties>
</file>