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1F7A70"/>
          <w:sz w:val="32"/>
        </w:rPr>
        <w:t>BẾP NHỚ</w:t>
      </w:r>
    </w:p>
    <w:p>
      <w:pPr>
        <w:spacing w:before="900"/>
        <w:jc w:val="center"/>
      </w:pPr>
      <w:r>
        <w:rPr>
          <w:rFonts w:ascii="Aptos" w:hAnsi="Aptos"/>
          <w:b/>
          <w:color w:val="17324D"/>
          <w:sz w:val="56"/>
        </w:rPr>
        <w:t>SOFTWARE REQUIREMENTS SPECIFICATION (SRS)</w:t>
      </w:r>
    </w:p>
    <w:p>
      <w:pPr>
        <w:jc w:val="center"/>
      </w:pPr>
      <w:r>
        <w:rPr>
          <w:rFonts w:ascii="Aptos" w:hAnsi="Aptos"/>
          <w:b/>
          <w:color w:val="1F7A70"/>
          <w:sz w:val="28"/>
        </w:rPr>
        <w:t>Bếp Nhớ – Full Product Specification</w:t>
      </w:r>
    </w:p>
    <w:p>
      <w:pPr>
        <w:spacing w:before="440"/>
        <w:jc w:val="center"/>
      </w:pPr>
      <w:r>
        <w:rPr>
          <w:rFonts w:ascii="Aptos" w:hAnsi="Aptos"/>
          <w:color w:val="5B6770"/>
          <w:sz w:val="22"/>
        </w:rPr>
        <w:t>Phạm vi: Web/PWA + iOS + Android + Backend + AI/Recommendation + Social + Monetization + Admin</w:t>
      </w:r>
    </w:p>
    <w:tbl>
      <w:tblPr>
        <w:tblW w:type="auto" w:w="0"/>
        <w:jc w:val="center"/>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Pr>
      <w:tblGrid>
        <w:gridCol w:w="4989"/>
        <w:gridCol w:w="4989"/>
      </w:tblGrid>
      <w:tr>
        <w:tc>
          <w:tcPr>
            <w:tcW w:type="dxa" w:w="2268"/>
            <w:shd w:fill="EAF4F1"/>
            <w:tcMar>
              <w:top w:w="80" w:type="dxa"/>
              <w:start w:w="90" w:type="dxa"/>
              <w:bottom w:w="80" w:type="dxa"/>
              <w:end w:w="90" w:type="dxa"/>
            </w:tcMar>
            <w:vAlign w:val="center"/>
          </w:tcPr>
          <w:p>
            <w:r>
              <w:rPr>
                <w:rFonts w:ascii="Aptos" w:hAnsi="Aptos"/>
                <w:b w:val="0"/>
                <w:sz w:val="19"/>
              </w:rPr>
              <w:t>Document code</w:t>
            </w:r>
          </w:p>
        </w:tc>
        <w:tc>
          <w:tcPr>
            <w:tcW w:type="dxa" w:w="4252"/>
            <w:tcMar>
              <w:top w:w="80" w:type="dxa"/>
              <w:start w:w="90" w:type="dxa"/>
              <w:bottom w:w="80" w:type="dxa"/>
              <w:end w:w="90" w:type="dxa"/>
            </w:tcMar>
            <w:vAlign w:val="center"/>
          </w:tcPr>
          <w:p>
            <w:r>
              <w:rPr>
                <w:rFonts w:ascii="Aptos" w:hAnsi="Aptos"/>
                <w:b w:val="0"/>
                <w:sz w:val="19"/>
              </w:rPr>
              <w:t>BN-SRS</w:t>
            </w:r>
          </w:p>
        </w:tc>
      </w:tr>
      <w:tr>
        <w:tc>
          <w:tcPr>
            <w:tcW w:type="dxa" w:w="2268"/>
            <w:shd w:fill="EAF4F1"/>
            <w:tcMar>
              <w:top w:w="80" w:type="dxa"/>
              <w:start w:w="90" w:type="dxa"/>
              <w:bottom w:w="80" w:type="dxa"/>
              <w:end w:w="90" w:type="dxa"/>
            </w:tcMar>
            <w:vAlign w:val="center"/>
          </w:tcPr>
          <w:p>
            <w:r>
              <w:rPr>
                <w:rFonts w:ascii="Aptos" w:hAnsi="Aptos"/>
                <w:b w:val="0"/>
                <w:sz w:val="19"/>
              </w:rPr>
              <w:t>Version</w:t>
            </w:r>
          </w:p>
        </w:tc>
        <w:tc>
          <w:tcPr>
            <w:tcW w:type="dxa" w:w="4252"/>
            <w:tcMar>
              <w:top w:w="80" w:type="dxa"/>
              <w:start w:w="90" w:type="dxa"/>
              <w:bottom w:w="80" w:type="dxa"/>
              <w:end w:w="90" w:type="dxa"/>
            </w:tcMar>
            <w:vAlign w:val="center"/>
          </w:tcPr>
          <w:p>
            <w:r>
              <w:rPr>
                <w:rFonts w:ascii="Aptos" w:hAnsi="Aptos"/>
                <w:b w:val="0"/>
                <w:sz w:val="19"/>
              </w:rPr>
              <w:t>2.0</w:t>
            </w:r>
          </w:p>
        </w:tc>
      </w:tr>
      <w:tr>
        <w:tc>
          <w:tcPr>
            <w:tcW w:type="dxa" w:w="2268"/>
            <w:shd w:fill="EAF4F1"/>
            <w:tcMar>
              <w:top w:w="80" w:type="dxa"/>
              <w:start w:w="90" w:type="dxa"/>
              <w:bottom w:w="80" w:type="dxa"/>
              <w:end w:w="90" w:type="dxa"/>
            </w:tcMar>
            <w:vAlign w:val="center"/>
          </w:tcPr>
          <w:p>
            <w:r>
              <w:rPr>
                <w:rFonts w:ascii="Aptos" w:hAnsi="Aptos"/>
                <w:b w:val="0"/>
                <w:sz w:val="19"/>
              </w:rPr>
              <w:t>Status</w:t>
            </w:r>
          </w:p>
        </w:tc>
        <w:tc>
          <w:tcPr>
            <w:tcW w:type="dxa" w:w="4252"/>
            <w:tcMar>
              <w:top w:w="80" w:type="dxa"/>
              <w:start w:w="90" w:type="dxa"/>
              <w:bottom w:w="80" w:type="dxa"/>
              <w:end w:w="90" w:type="dxa"/>
            </w:tcMar>
            <w:vAlign w:val="center"/>
          </w:tcPr>
          <w:p>
            <w:r>
              <w:rPr>
                <w:rFonts w:ascii="Aptos" w:hAnsi="Aptos"/>
                <w:b w:val="0"/>
                <w:sz w:val="19"/>
              </w:rPr>
              <w:t>Full Product Baseline</w:t>
            </w:r>
          </w:p>
        </w:tc>
      </w:tr>
      <w:tr>
        <w:tc>
          <w:tcPr>
            <w:tcW w:type="dxa" w:w="2268"/>
            <w:shd w:fill="EAF4F1"/>
            <w:tcMar>
              <w:top w:w="80" w:type="dxa"/>
              <w:start w:w="90" w:type="dxa"/>
              <w:bottom w:w="80" w:type="dxa"/>
              <w:end w:w="90" w:type="dxa"/>
            </w:tcMar>
            <w:vAlign w:val="center"/>
          </w:tcPr>
          <w:p>
            <w:r>
              <w:rPr>
                <w:rFonts w:ascii="Aptos" w:hAnsi="Aptos"/>
                <w:b w:val="0"/>
                <w:sz w:val="19"/>
              </w:rPr>
              <w:t>Date</w:t>
            </w:r>
          </w:p>
        </w:tc>
        <w:tc>
          <w:tcPr>
            <w:tcW w:type="dxa" w:w="4252"/>
            <w:tcMar>
              <w:top w:w="80" w:type="dxa"/>
              <w:start w:w="90" w:type="dxa"/>
              <w:bottom w:w="80" w:type="dxa"/>
              <w:end w:w="90" w:type="dxa"/>
            </w:tcMar>
            <w:vAlign w:val="center"/>
          </w:tcPr>
          <w:p>
            <w:r>
              <w:rPr>
                <w:rFonts w:ascii="Aptos" w:hAnsi="Aptos"/>
                <w:b w:val="0"/>
                <w:sz w:val="19"/>
              </w:rPr>
              <w:t>06/10/2026</w:t>
            </w:r>
          </w:p>
        </w:tc>
      </w:tr>
    </w:tbl>
    <w:p>
      <w:pPr>
        <w:spacing w:before="400"/>
        <w:jc w:val="center"/>
      </w:pPr>
      <w:r>
        <w:rPr>
          <w:rFonts w:ascii="Aptos" w:hAnsi="Aptos"/>
          <w:b/>
          <w:color w:val="17324D"/>
          <w:sz w:val="24"/>
        </w:rPr>
        <w:t>Product positioning: “Trợ lý nấu món Việt có trí nhớ khẩu vị – càng dùng càng hiểu bạn và gia đình.”</w:t>
      </w:r>
    </w:p>
    <w:p>
      <w:r>
        <w:br w:type="page"/>
      </w:r>
    </w:p>
    <w:p>
      <w:pPr>
        <w:pStyle w:val="Heading1"/>
      </w:pPr>
      <w:r>
        <w:t>Kiểm soát tài liệu</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4989"/>
        <w:gridCol w:w="4989"/>
      </w:tblGrid>
      <w:tr>
        <w:trPr>
          <w:tblHeader w:val="true"/>
        </w:trPr>
        <w:tc>
          <w:tcPr>
            <w:tcW w:type="dxa" w:w="2381"/>
            <w:shd w:fill="17324D"/>
            <w:tcMar>
              <w:top w:w="80" w:type="dxa"/>
              <w:start w:w="90" w:type="dxa"/>
              <w:bottom w:w="80" w:type="dxa"/>
              <w:end w:w="90" w:type="dxa"/>
            </w:tcMar>
          </w:tcPr>
          <w:p>
            <w:r>
              <w:rPr>
                <w:rFonts w:ascii="Aptos" w:hAnsi="Aptos"/>
                <w:b/>
                <w:color w:val="FFFFFF"/>
                <w:sz w:val="18"/>
              </w:rPr>
              <w:t>Thuộc tính</w:t>
            </w:r>
          </w:p>
        </w:tc>
        <w:tc>
          <w:tcPr>
            <w:tcW w:type="dxa" w:w="7030"/>
            <w:shd w:fill="17324D"/>
            <w:tcMar>
              <w:top w:w="80" w:type="dxa"/>
              <w:start w:w="90" w:type="dxa"/>
              <w:bottom w:w="80" w:type="dxa"/>
              <w:end w:w="90" w:type="dxa"/>
            </w:tcMar>
          </w:tcPr>
          <w:p>
            <w:r>
              <w:rPr>
                <w:rFonts w:ascii="Aptos" w:hAnsi="Aptos"/>
                <w:b/>
                <w:color w:val="FFFFFF"/>
                <w:sz w:val="18"/>
              </w:rPr>
              <w:t>Giá trị</w:t>
            </w:r>
          </w:p>
        </w:tc>
      </w:tr>
      <w:tr>
        <w:tc>
          <w:tcPr>
            <w:tcW w:type="dxa" w:w="2381"/>
            <w:tcMar>
              <w:top w:w="80" w:type="dxa"/>
              <w:start w:w="90" w:type="dxa"/>
              <w:bottom w:w="80" w:type="dxa"/>
              <w:end w:w="90" w:type="dxa"/>
            </w:tcMar>
            <w:vAlign w:val="top"/>
          </w:tcPr>
          <w:p>
            <w:pPr>
              <w:spacing w:after="30" w:line="240" w:lineRule="auto"/>
            </w:pPr>
            <w:r>
              <w:rPr>
                <w:rFonts w:ascii="Aptos" w:hAnsi="Aptos"/>
                <w:sz w:val="18"/>
              </w:rPr>
              <w:t>Mã tài liệu</w:t>
            </w:r>
          </w:p>
        </w:tc>
        <w:tc>
          <w:tcPr>
            <w:tcW w:type="dxa" w:w="7030"/>
            <w:tcMar>
              <w:top w:w="80" w:type="dxa"/>
              <w:start w:w="90" w:type="dxa"/>
              <w:bottom w:w="80" w:type="dxa"/>
              <w:end w:w="90" w:type="dxa"/>
            </w:tcMar>
            <w:vAlign w:val="top"/>
          </w:tcPr>
          <w:p>
            <w:pPr>
              <w:spacing w:after="30" w:line="240" w:lineRule="auto"/>
            </w:pPr>
            <w:r>
              <w:rPr>
                <w:rFonts w:ascii="Aptos" w:hAnsi="Aptos"/>
                <w:sz w:val="18"/>
              </w:rPr>
              <w:t>BN-SRS</w:t>
            </w:r>
          </w:p>
        </w:tc>
      </w:tr>
      <w:tr>
        <w:tc>
          <w:tcPr>
            <w:tcW w:type="dxa" w:w="2381"/>
            <w:tcMar>
              <w:top w:w="80" w:type="dxa"/>
              <w:start w:w="90" w:type="dxa"/>
              <w:bottom w:w="80" w:type="dxa"/>
              <w:end w:w="90" w:type="dxa"/>
            </w:tcMar>
            <w:vAlign w:val="top"/>
            <w:shd w:fill="F8FAFB"/>
          </w:tcPr>
          <w:p>
            <w:pPr>
              <w:spacing w:after="30" w:line="240" w:lineRule="auto"/>
            </w:pPr>
            <w:r>
              <w:rPr>
                <w:rFonts w:ascii="Aptos" w:hAnsi="Aptos"/>
                <w:sz w:val="18"/>
              </w:rPr>
              <w:t>Phiên bản</w:t>
            </w:r>
          </w:p>
        </w:tc>
        <w:tc>
          <w:tcPr>
            <w:tcW w:type="dxa" w:w="7030"/>
            <w:tcMar>
              <w:top w:w="80" w:type="dxa"/>
              <w:start w:w="90" w:type="dxa"/>
              <w:bottom w:w="80" w:type="dxa"/>
              <w:end w:w="90" w:type="dxa"/>
            </w:tcMar>
            <w:vAlign w:val="top"/>
            <w:shd w:fill="F8FAFB"/>
          </w:tcPr>
          <w:p>
            <w:pPr>
              <w:spacing w:after="30" w:line="240" w:lineRule="auto"/>
            </w:pPr>
            <w:r>
              <w:rPr>
                <w:rFonts w:ascii="Aptos" w:hAnsi="Aptos"/>
                <w:sz w:val="18"/>
              </w:rPr>
              <w:t>2.0</w:t>
            </w:r>
          </w:p>
        </w:tc>
      </w:tr>
      <w:tr>
        <w:tc>
          <w:tcPr>
            <w:tcW w:type="dxa" w:w="2381"/>
            <w:tcMar>
              <w:top w:w="80" w:type="dxa"/>
              <w:start w:w="90" w:type="dxa"/>
              <w:bottom w:w="80" w:type="dxa"/>
              <w:end w:w="90" w:type="dxa"/>
            </w:tcMar>
            <w:vAlign w:val="top"/>
          </w:tcPr>
          <w:p>
            <w:pPr>
              <w:spacing w:after="30" w:line="240" w:lineRule="auto"/>
            </w:pPr>
            <w:r>
              <w:rPr>
                <w:rFonts w:ascii="Aptos" w:hAnsi="Aptos"/>
                <w:sz w:val="18"/>
              </w:rPr>
              <w:t>Trạng thái</w:t>
            </w:r>
          </w:p>
        </w:tc>
        <w:tc>
          <w:tcPr>
            <w:tcW w:type="dxa" w:w="7030"/>
            <w:tcMar>
              <w:top w:w="80" w:type="dxa"/>
              <w:start w:w="90" w:type="dxa"/>
              <w:bottom w:w="80" w:type="dxa"/>
              <w:end w:w="90" w:type="dxa"/>
            </w:tcMar>
            <w:vAlign w:val="top"/>
          </w:tcPr>
          <w:p>
            <w:pPr>
              <w:spacing w:after="30" w:line="240" w:lineRule="auto"/>
            </w:pPr>
            <w:r>
              <w:rPr>
                <w:rFonts w:ascii="Aptos" w:hAnsi="Aptos"/>
                <w:sz w:val="18"/>
              </w:rPr>
              <w:t>Full Product Baseline / Design Baseline</w:t>
            </w:r>
          </w:p>
        </w:tc>
      </w:tr>
      <w:tr>
        <w:tc>
          <w:tcPr>
            <w:tcW w:type="dxa" w:w="2381"/>
            <w:tcMar>
              <w:top w:w="80" w:type="dxa"/>
              <w:start w:w="90" w:type="dxa"/>
              <w:bottom w:w="80" w:type="dxa"/>
              <w:end w:w="90" w:type="dxa"/>
            </w:tcMar>
            <w:vAlign w:val="top"/>
            <w:shd w:fill="F8FAFB"/>
          </w:tcPr>
          <w:p>
            <w:pPr>
              <w:spacing w:after="30" w:line="240" w:lineRule="auto"/>
            </w:pPr>
            <w:r>
              <w:rPr>
                <w:rFonts w:ascii="Aptos" w:hAnsi="Aptos"/>
                <w:sz w:val="18"/>
              </w:rPr>
              <w:t>Chủ sở hữu</w:t>
            </w:r>
          </w:p>
        </w:tc>
        <w:tc>
          <w:tcPr>
            <w:tcW w:type="dxa" w:w="7030"/>
            <w:tcMar>
              <w:top w:w="80" w:type="dxa"/>
              <w:start w:w="90" w:type="dxa"/>
              <w:bottom w:w="80" w:type="dxa"/>
              <w:end w:w="90" w:type="dxa"/>
            </w:tcMar>
            <w:vAlign w:val="top"/>
            <w:shd w:fill="F8FAFB"/>
          </w:tcPr>
          <w:p>
            <w:pPr>
              <w:spacing w:after="30" w:line="240" w:lineRule="auto"/>
            </w:pPr>
            <w:r>
              <w:rPr>
                <w:rFonts w:ascii="Aptos" w:hAnsi="Aptos"/>
                <w:sz w:val="18"/>
              </w:rPr>
              <w:t>Product Owner / Engineering</w:t>
            </w:r>
          </w:p>
        </w:tc>
      </w:tr>
      <w:tr>
        <w:tc>
          <w:tcPr>
            <w:tcW w:type="dxa" w:w="2381"/>
            <w:tcMar>
              <w:top w:w="80" w:type="dxa"/>
              <w:start w:w="90" w:type="dxa"/>
              <w:bottom w:w="80" w:type="dxa"/>
              <w:end w:w="90" w:type="dxa"/>
            </w:tcMar>
            <w:vAlign w:val="top"/>
          </w:tcPr>
          <w:p>
            <w:pPr>
              <w:spacing w:after="30" w:line="240" w:lineRule="auto"/>
            </w:pPr>
            <w:r>
              <w:rPr>
                <w:rFonts w:ascii="Aptos" w:hAnsi="Aptos"/>
                <w:sz w:val="18"/>
              </w:rPr>
              <w:t>Mục đích</w:t>
            </w:r>
          </w:p>
        </w:tc>
        <w:tc>
          <w:tcPr>
            <w:tcW w:type="dxa" w:w="7030"/>
            <w:tcMar>
              <w:top w:w="80" w:type="dxa"/>
              <w:start w:w="90" w:type="dxa"/>
              <w:bottom w:w="80" w:type="dxa"/>
              <w:end w:w="90" w:type="dxa"/>
            </w:tcMar>
            <w:vAlign w:val="top"/>
          </w:tcPr>
          <w:p>
            <w:pPr>
              <w:spacing w:after="30" w:line="240" w:lineRule="auto"/>
            </w:pPr>
            <w:r>
              <w:rPr>
                <w:rFonts w:ascii="Aptos" w:hAnsi="Aptos"/>
                <w:sz w:val="18"/>
              </w:rPr>
              <w:t>Baseline chính thức cho phát triển, kiểm thử, vận hành và mở rộng sản phẩm.</w:t>
            </w:r>
          </w:p>
        </w:tc>
      </w:tr>
      <w:tr>
        <w:tc>
          <w:tcPr>
            <w:tcW w:type="dxa" w:w="2381"/>
            <w:tcMar>
              <w:top w:w="80" w:type="dxa"/>
              <w:start w:w="90" w:type="dxa"/>
              <w:bottom w:w="80" w:type="dxa"/>
              <w:end w:w="90" w:type="dxa"/>
            </w:tcMar>
            <w:vAlign w:val="top"/>
            <w:shd w:fill="F8FAFB"/>
          </w:tcPr>
          <w:p>
            <w:pPr>
              <w:spacing w:after="30" w:line="240" w:lineRule="auto"/>
            </w:pPr>
            <w:r>
              <w:rPr>
                <w:rFonts w:ascii="Aptos" w:hAnsi="Aptos"/>
                <w:sz w:val="18"/>
              </w:rPr>
              <w:t>Phạm vi</w:t>
            </w:r>
          </w:p>
        </w:tc>
        <w:tc>
          <w:tcPr>
            <w:tcW w:type="dxa" w:w="7030"/>
            <w:tcMar>
              <w:top w:w="80" w:type="dxa"/>
              <w:start w:w="90" w:type="dxa"/>
              <w:bottom w:w="80" w:type="dxa"/>
              <w:end w:w="90" w:type="dxa"/>
            </w:tcMar>
            <w:vAlign w:val="top"/>
            <w:shd w:fill="F8FAFB"/>
          </w:tcPr>
          <w:p>
            <w:pPr>
              <w:spacing w:after="30" w:line="240" w:lineRule="auto"/>
            </w:pPr>
            <w:r>
              <w:rPr>
                <w:rFonts w:ascii="Aptos" w:hAnsi="Aptos"/>
                <w:sz w:val="18"/>
              </w:rPr>
              <w:t>Sản phẩm hoàn chỉnh; không giới hạn ở MVP.</w:t>
            </w:r>
          </w:p>
        </w:tc>
      </w:tr>
    </w:tbl>
    <w:p>
      <w:pPr>
        <w:spacing w:after="20"/>
      </w:pPr>
    </w:p>
    <w:p>
      <w:pPr>
        <w:pStyle w:val="Heading2"/>
      </w:pPr>
      <w:r>
        <w:t>Lịch sử thay đổi</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3326"/>
        <w:gridCol w:w="3326"/>
        <w:gridCol w:w="3326"/>
      </w:tblGrid>
      <w:tr>
        <w:trPr>
          <w:tblHeader w:val="true"/>
        </w:trPr>
        <w:tc>
          <w:tcPr>
            <w:tcW w:type="dxa" w:w="1247"/>
            <w:shd w:fill="17324D"/>
            <w:tcMar>
              <w:top w:w="80" w:type="dxa"/>
              <w:start w:w="90" w:type="dxa"/>
              <w:bottom w:w="80" w:type="dxa"/>
              <w:end w:w="90" w:type="dxa"/>
            </w:tcMar>
          </w:tcPr>
          <w:p>
            <w:r>
              <w:rPr>
                <w:rFonts w:ascii="Aptos" w:hAnsi="Aptos"/>
                <w:b/>
                <w:color w:val="FFFFFF"/>
                <w:sz w:val="17"/>
              </w:rPr>
              <w:t>Version</w:t>
            </w:r>
          </w:p>
        </w:tc>
        <w:tc>
          <w:tcPr>
            <w:tcW w:type="dxa" w:w="1814"/>
            <w:shd w:fill="17324D"/>
            <w:tcMar>
              <w:top w:w="80" w:type="dxa"/>
              <w:start w:w="90" w:type="dxa"/>
              <w:bottom w:w="80" w:type="dxa"/>
              <w:end w:w="90" w:type="dxa"/>
            </w:tcMar>
          </w:tcPr>
          <w:p>
            <w:r>
              <w:rPr>
                <w:rFonts w:ascii="Aptos" w:hAnsi="Aptos"/>
                <w:b/>
                <w:color w:val="FFFFFF"/>
                <w:sz w:val="17"/>
              </w:rPr>
              <w:t>Ngày</w:t>
            </w:r>
          </w:p>
        </w:tc>
        <w:tc>
          <w:tcPr>
            <w:tcW w:type="dxa" w:w="6350"/>
            <w:shd w:fill="17324D"/>
            <w:tcMar>
              <w:top w:w="80" w:type="dxa"/>
              <w:start w:w="90" w:type="dxa"/>
              <w:bottom w:w="80" w:type="dxa"/>
              <w:end w:w="90" w:type="dxa"/>
            </w:tcMar>
          </w:tcPr>
          <w:p>
            <w:r>
              <w:rPr>
                <w:rFonts w:ascii="Aptos" w:hAnsi="Aptos"/>
                <w:b/>
                <w:color w:val="FFFFFF"/>
                <w:sz w:val="17"/>
              </w:rPr>
              <w:t>Thay đổi</w:t>
            </w:r>
          </w:p>
        </w:tc>
      </w:tr>
      <w:tr>
        <w:tc>
          <w:tcPr>
            <w:tcW w:type="dxa" w:w="1247"/>
            <w:tcMar>
              <w:top w:w="80" w:type="dxa"/>
              <w:start w:w="90" w:type="dxa"/>
              <w:bottom w:w="80" w:type="dxa"/>
              <w:end w:w="90" w:type="dxa"/>
            </w:tcMar>
            <w:vAlign w:val="top"/>
          </w:tcPr>
          <w:p>
            <w:pPr>
              <w:spacing w:after="30" w:line="240" w:lineRule="auto"/>
            </w:pPr>
            <w:r>
              <w:rPr>
                <w:rFonts w:ascii="Aptos" w:hAnsi="Aptos"/>
                <w:sz w:val="17"/>
              </w:rPr>
              <w:t>1.0</w:t>
            </w:r>
          </w:p>
        </w:tc>
        <w:tc>
          <w:tcPr>
            <w:tcW w:type="dxa" w:w="1814"/>
            <w:tcMar>
              <w:top w:w="80" w:type="dxa"/>
              <w:start w:w="90" w:type="dxa"/>
              <w:bottom w:w="80" w:type="dxa"/>
              <w:end w:w="90" w:type="dxa"/>
            </w:tcMar>
            <w:vAlign w:val="top"/>
          </w:tcPr>
          <w:p>
            <w:pPr>
              <w:spacing w:after="30" w:line="240" w:lineRule="auto"/>
            </w:pPr>
            <w:r>
              <w:rPr>
                <w:rFonts w:ascii="Aptos" w:hAnsi="Aptos"/>
                <w:sz w:val="17"/>
              </w:rPr>
              <w:t>06/10/2026</w:t>
            </w:r>
          </w:p>
        </w:tc>
        <w:tc>
          <w:tcPr>
            <w:tcW w:type="dxa" w:w="6350"/>
            <w:tcMar>
              <w:top w:w="80" w:type="dxa"/>
              <w:start w:w="90" w:type="dxa"/>
              <w:bottom w:w="80" w:type="dxa"/>
              <w:end w:w="90" w:type="dxa"/>
            </w:tcMar>
            <w:vAlign w:val="top"/>
          </w:tcPr>
          <w:p>
            <w:pPr>
              <w:spacing w:after="30" w:line="240" w:lineRule="auto"/>
            </w:pPr>
            <w:r>
              <w:rPr>
                <w:rFonts w:ascii="Aptos" w:hAnsi="Aptos"/>
                <w:sz w:val="17"/>
              </w:rPr>
              <w:t>Bản đầu tiên, tập trung định nghĩa MVP và lõi Taste DNA.</w:t>
            </w:r>
          </w:p>
        </w:tc>
      </w:tr>
      <w:tr>
        <w:tc>
          <w:tcPr>
            <w:tcW w:type="dxa" w:w="1247"/>
            <w:tcMar>
              <w:top w:w="80" w:type="dxa"/>
              <w:start w:w="90" w:type="dxa"/>
              <w:bottom w:w="80" w:type="dxa"/>
              <w:end w:w="90" w:type="dxa"/>
            </w:tcMar>
            <w:vAlign w:val="top"/>
            <w:shd w:fill="F8FAFB"/>
          </w:tcPr>
          <w:p>
            <w:pPr>
              <w:spacing w:after="30" w:line="240" w:lineRule="auto"/>
            </w:pPr>
            <w:r>
              <w:rPr>
                <w:rFonts w:ascii="Aptos" w:hAnsi="Aptos"/>
                <w:sz w:val="17"/>
              </w:rPr>
              <w:t>2.0</w:t>
            </w:r>
          </w:p>
        </w:tc>
        <w:tc>
          <w:tcPr>
            <w:tcW w:type="dxa" w:w="1814"/>
            <w:tcMar>
              <w:top w:w="80" w:type="dxa"/>
              <w:start w:w="90" w:type="dxa"/>
              <w:bottom w:w="80" w:type="dxa"/>
              <w:end w:w="90" w:type="dxa"/>
            </w:tcMar>
            <w:vAlign w:val="top"/>
            <w:shd w:fill="F8FAFB"/>
          </w:tcPr>
          <w:p>
            <w:pPr>
              <w:spacing w:after="30" w:line="240" w:lineRule="auto"/>
            </w:pPr>
            <w:r>
              <w:rPr>
                <w:rFonts w:ascii="Aptos" w:hAnsi="Aptos"/>
                <w:sz w:val="17"/>
              </w:rPr>
              <w:t>06/10/2026</w:t>
            </w:r>
          </w:p>
        </w:tc>
        <w:tc>
          <w:tcPr>
            <w:tcW w:type="dxa" w:w="6350"/>
            <w:tcMar>
              <w:top w:w="80" w:type="dxa"/>
              <w:start w:w="90" w:type="dxa"/>
              <w:bottom w:w="80" w:type="dxa"/>
              <w:end w:w="90" w:type="dxa"/>
            </w:tcMar>
            <w:vAlign w:val="top"/>
            <w:shd w:fill="F8FAFB"/>
          </w:tcPr>
          <w:p>
            <w:pPr>
              <w:spacing w:after="30" w:line="240" w:lineRule="auto"/>
            </w:pPr>
            <w:r>
              <w:rPr>
                <w:rFonts w:ascii="Aptos" w:hAnsi="Aptos"/>
                <w:sz w:val="17"/>
              </w:rPr>
              <w:t>Mở rộng thành đặc tả full product: social, creator, pantry, meal planning, monetization, moderation, analytics, AI, native/mobile, production scale.</w:t>
            </w:r>
          </w:p>
        </w:tc>
      </w:tr>
    </w:tbl>
    <w:p>
      <w:pPr>
        <w:spacing w:after="20"/>
      </w:pPr>
    </w:p>
    <w:p>
      <w:pPr>
        <w:pStyle w:val="Heading1"/>
      </w:pPr>
      <w:r>
        <w:t>Mục lục tài liệu</w:t>
      </w:r>
    </w:p>
    <w:p>
      <w:pPr>
        <w:pStyle w:val="ListBullet"/>
        <w:spacing w:after="50"/>
      </w:pPr>
      <w:r>
        <w:rPr>
          <w:rFonts w:ascii="Aptos" w:hAnsi="Aptos"/>
          <w:sz w:val="19"/>
        </w:rPr>
        <w:t>1. Giới thiệu &amp; phạm vi</w:t>
      </w:r>
    </w:p>
    <w:p>
      <w:pPr>
        <w:pStyle w:val="ListBullet"/>
        <w:spacing w:after="50"/>
      </w:pPr>
      <w:r>
        <w:rPr>
          <w:rFonts w:ascii="Aptos" w:hAnsi="Aptos"/>
          <w:sz w:val="19"/>
        </w:rPr>
        <w:t>2. Tầm nhìn &amp; khác biệt</w:t>
      </w:r>
    </w:p>
    <w:p>
      <w:pPr>
        <w:pStyle w:val="ListBullet"/>
        <w:spacing w:after="50"/>
      </w:pPr>
      <w:r>
        <w:rPr>
          <w:rFonts w:ascii="Aptos" w:hAnsi="Aptos"/>
          <w:sz w:val="19"/>
        </w:rPr>
        <w:t>3. Stakeholder/persona</w:t>
      </w:r>
    </w:p>
    <w:p>
      <w:pPr>
        <w:pStyle w:val="ListBullet"/>
        <w:spacing w:after="50"/>
      </w:pPr>
      <w:r>
        <w:rPr>
          <w:rFonts w:ascii="Aptos" w:hAnsi="Aptos"/>
          <w:sz w:val="19"/>
        </w:rPr>
        <w:t>4. Hệ sinh thái &amp; nền tảng</w:t>
      </w:r>
    </w:p>
    <w:p>
      <w:pPr>
        <w:pStyle w:val="ListBullet"/>
        <w:spacing w:after="50"/>
      </w:pPr>
      <w:r>
        <w:rPr>
          <w:rFonts w:ascii="Aptos" w:hAnsi="Aptos"/>
          <w:sz w:val="19"/>
        </w:rPr>
        <w:t>5. Mục tiêu kinh doanh &amp; KPI</w:t>
      </w:r>
    </w:p>
    <w:p>
      <w:pPr>
        <w:pStyle w:val="ListBullet"/>
        <w:spacing w:after="50"/>
      </w:pPr>
      <w:r>
        <w:rPr>
          <w:rFonts w:ascii="Aptos" w:hAnsi="Aptos"/>
          <w:sz w:val="19"/>
        </w:rPr>
        <w:t>6. User journey/use case</w:t>
      </w:r>
    </w:p>
    <w:p>
      <w:pPr>
        <w:pStyle w:val="ListBullet"/>
        <w:spacing w:after="50"/>
      </w:pPr>
      <w:r>
        <w:rPr>
          <w:rFonts w:ascii="Aptos" w:hAnsi="Aptos"/>
          <w:sz w:val="19"/>
        </w:rPr>
        <w:t>7. Yêu cầu chức năng chi tiết</w:t>
      </w:r>
    </w:p>
    <w:p>
      <w:pPr>
        <w:pStyle w:val="ListBullet"/>
        <w:spacing w:after="50"/>
      </w:pPr>
      <w:r>
        <w:rPr>
          <w:rFonts w:ascii="Aptos" w:hAnsi="Aptos"/>
          <w:sz w:val="19"/>
        </w:rPr>
        <w:t>8. Business rules</w:t>
      </w:r>
    </w:p>
    <w:p>
      <w:pPr>
        <w:pStyle w:val="ListBullet"/>
        <w:spacing w:after="50"/>
      </w:pPr>
      <w:r>
        <w:rPr>
          <w:rFonts w:ascii="Aptos" w:hAnsi="Aptos"/>
          <w:sz w:val="19"/>
        </w:rPr>
        <w:t>9. Yêu cầu dữ liệu</w:t>
      </w:r>
    </w:p>
    <w:p>
      <w:pPr>
        <w:pStyle w:val="ListBullet"/>
        <w:spacing w:after="50"/>
      </w:pPr>
      <w:r>
        <w:rPr>
          <w:rFonts w:ascii="Aptos" w:hAnsi="Aptos"/>
          <w:sz w:val="19"/>
        </w:rPr>
        <w:t>10. AI &amp; personalization requirements</w:t>
      </w:r>
    </w:p>
    <w:p>
      <w:pPr>
        <w:pStyle w:val="ListBullet"/>
        <w:spacing w:after="50"/>
      </w:pPr>
      <w:r>
        <w:rPr>
          <w:rFonts w:ascii="Aptos" w:hAnsi="Aptos"/>
          <w:sz w:val="19"/>
        </w:rPr>
        <w:t>11. Non-functional requirements</w:t>
      </w:r>
    </w:p>
    <w:p>
      <w:pPr>
        <w:pStyle w:val="ListBullet"/>
        <w:spacing w:after="50"/>
      </w:pPr>
      <w:r>
        <w:rPr>
          <w:rFonts w:ascii="Aptos" w:hAnsi="Aptos"/>
          <w:sz w:val="19"/>
        </w:rPr>
        <w:t>12. Analytics/retention/growth</w:t>
      </w:r>
    </w:p>
    <w:p>
      <w:pPr>
        <w:pStyle w:val="ListBullet"/>
        <w:spacing w:after="50"/>
      </w:pPr>
      <w:r>
        <w:rPr>
          <w:rFonts w:ascii="Aptos" w:hAnsi="Aptos"/>
          <w:sz w:val="19"/>
        </w:rPr>
        <w:t>13. Monetization principles</w:t>
      </w:r>
    </w:p>
    <w:p>
      <w:pPr>
        <w:pStyle w:val="ListBullet"/>
        <w:spacing w:after="50"/>
      </w:pPr>
      <w:r>
        <w:rPr>
          <w:rFonts w:ascii="Aptos" w:hAnsi="Aptos"/>
          <w:sz w:val="19"/>
        </w:rPr>
        <w:t>14. Acceptance &amp; release quality gates</w:t>
      </w:r>
    </w:p>
    <w:p>
      <w:pPr>
        <w:pStyle w:val="ListBullet"/>
        <w:spacing w:after="50"/>
      </w:pPr>
      <w:r>
        <w:rPr>
          <w:rFonts w:ascii="Aptos" w:hAnsi="Aptos"/>
          <w:sz w:val="19"/>
        </w:rPr>
        <w:t>15. Roadmap toàn sản phẩm</w:t>
      </w:r>
    </w:p>
    <w:p>
      <w:pPr>
        <w:pStyle w:val="ListBullet"/>
        <w:spacing w:after="50"/>
      </w:pPr>
      <w:r>
        <w:rPr>
          <w:rFonts w:ascii="Aptos" w:hAnsi="Aptos"/>
          <w:sz w:val="19"/>
        </w:rPr>
        <w:t>16. Rủi ro &amp; giả định</w:t>
      </w:r>
    </w:p>
    <w:p>
      <w:pPr>
        <w:pStyle w:val="ListBullet"/>
        <w:spacing w:after="50"/>
      </w:pPr>
      <w:r>
        <w:rPr>
          <w:rFonts w:ascii="Aptos" w:hAnsi="Aptos"/>
          <w:sz w:val="19"/>
        </w:rPr>
        <w:t>Phụ lục: Traceability/priority</w:t>
      </w:r>
    </w:p>
    <w:p>
      <w:pPr>
        <w:pStyle w:val="Heading1"/>
      </w:pPr>
      <w:r>
        <w:t>1. Giới thiệu và phạm vi</w:t>
      </w:r>
    </w:p>
    <w:p>
      <w:pPr>
        <w:pStyle w:val="Heading2"/>
      </w:pPr>
      <w:r>
        <w:t>1.1 Mục đích</w:t>
      </w:r>
    </w:p>
    <w:p>
      <w:r>
        <w:rPr>
          <w:rFonts w:ascii="Aptos" w:hAnsi="Aptos"/>
        </w:rPr>
        <w:t>Tài liệu này định nghĩa yêu cầu đầy đủ cho sản phẩm Bếp Nhớ ở trạng thái mục tiêu (full product), dùng làm baseline chung cho Product, UX/UI, Engineering, QA, Data/AI, Content, Growth, Operations và Support. Đây không phải tài liệu giới hạn ở MVP; MVP chỉ là một giai đoạn triển khai trong roadmap.</w:t>
      </w:r>
    </w:p>
    <w:p>
      <w:pPr>
        <w:pStyle w:val="Heading2"/>
      </w:pPr>
      <w:r>
        <w:t>1.2 Phạm vi sản phẩm</w:t>
      </w:r>
    </w:p>
    <w:p>
      <w:pPr>
        <w:pStyle w:val="ListBullet"/>
        <w:spacing w:after="50"/>
      </w:pPr>
      <w:r>
        <w:rPr>
          <w:rFonts w:ascii="Aptos" w:hAnsi="Aptos"/>
          <w:sz w:val="19"/>
        </w:rPr>
        <w:t>Kho công thức món Việt có dữ liệu định lượng và provenance rõ ràng.</w:t>
      </w:r>
    </w:p>
    <w:p>
      <w:pPr>
        <w:pStyle w:val="ListBullet"/>
        <w:spacing w:after="50"/>
      </w:pPr>
      <w:r>
        <w:rPr>
          <w:rFonts w:ascii="Aptos" w:hAnsi="Aptos"/>
          <w:sz w:val="19"/>
        </w:rPr>
        <w:t>Cá nhân hóa khẩu vị bằng Taste DNA và Recipe Evolution theo lịch sử nấu thật.</w:t>
      </w:r>
    </w:p>
    <w:p>
      <w:pPr>
        <w:pStyle w:val="ListBullet"/>
        <w:spacing w:after="50"/>
      </w:pPr>
      <w:r>
        <w:rPr>
          <w:rFonts w:ascii="Aptos" w:hAnsi="Aptos"/>
          <w:sz w:val="19"/>
        </w:rPr>
        <w:t>Household/Family Taste cho nhiều người cùng ăn với restriction khác nhau.</w:t>
      </w:r>
    </w:p>
    <w:p>
      <w:pPr>
        <w:pStyle w:val="ListBullet"/>
        <w:spacing w:after="50"/>
      </w:pPr>
      <w:r>
        <w:rPr>
          <w:rFonts w:ascii="Aptos" w:hAnsi="Aptos"/>
          <w:sz w:val="19"/>
        </w:rPr>
        <w:t>Cook Mode hands-free, timer, offline cache và cooking memory.</w:t>
      </w:r>
    </w:p>
    <w:p>
      <w:pPr>
        <w:pStyle w:val="ListBullet"/>
        <w:spacing w:after="50"/>
      </w:pPr>
      <w:r>
        <w:rPr>
          <w:rFonts w:ascii="Aptos" w:hAnsi="Aptos"/>
          <w:sz w:val="19"/>
        </w:rPr>
        <w:t>Meal planning ngày/tuần/tháng, pantry, leftover, shopping list và budget.</w:t>
      </w:r>
    </w:p>
    <w:p>
      <w:pPr>
        <w:pStyle w:val="ListBullet"/>
        <w:spacing w:after="50"/>
      </w:pPr>
      <w:r>
        <w:rPr>
          <w:rFonts w:ascii="Aptos" w:hAnsi="Aptos"/>
          <w:sz w:val="19"/>
        </w:rPr>
        <w:t>Rescue Mode và smart substitution có guardrail an toàn.</w:t>
      </w:r>
    </w:p>
    <w:p>
      <w:pPr>
        <w:pStyle w:val="ListBullet"/>
        <w:spacing w:after="50"/>
      </w:pPr>
      <w:r>
        <w:rPr>
          <w:rFonts w:ascii="Aptos" w:hAnsi="Aptos"/>
          <w:sz w:val="19"/>
        </w:rPr>
        <w:t>Search/recommendation, social feed, Taste Match, creator ecosystem và recipe fork.</w:t>
      </w:r>
    </w:p>
    <w:p>
      <w:pPr>
        <w:pStyle w:val="ListBullet"/>
        <w:spacing w:after="50"/>
      </w:pPr>
      <w:r>
        <w:rPr>
          <w:rFonts w:ascii="Aptos" w:hAnsi="Aptos"/>
          <w:sz w:val="19"/>
        </w:rPr>
        <w:t>Subscription/payment, monetization, notification, analytics/experimentation.</w:t>
      </w:r>
    </w:p>
    <w:p>
      <w:pPr>
        <w:pStyle w:val="ListBullet"/>
        <w:spacing w:after="50"/>
      </w:pPr>
      <w:r>
        <w:rPr>
          <w:rFonts w:ascii="Aptos" w:hAnsi="Aptos"/>
          <w:sz w:val="19"/>
        </w:rPr>
        <w:t>Admin/CMS/moderation/support, privacy/security, production scalability.</w:t>
      </w:r>
    </w:p>
    <w:p>
      <w:pPr>
        <w:pStyle w:val="Heading2"/>
      </w:pPr>
      <w:r>
        <w:t>1.3 Ngoài mục tiêu sản phẩm lõi</w:t>
      </w:r>
    </w:p>
    <w:p>
      <w:r>
        <w:rPr>
          <w:rFonts w:ascii="Aptos" w:hAnsi="Aptos"/>
        </w:rPr>
        <w:t>Các chức năng sau không phải cam kết bắt buộc của baseline này nhưng kiến trúc không được cản trở việc bổ sung: giao đồ ăn tức thời, marketplace nguyên liệu tự vận hành logistics, chẩn đoán y tế/dinh dưỡng lâm sàng, thiết bị IoT bếp độc quyền, livestream commerce quy mô lớn.</w:t>
      </w:r>
    </w:p>
    <w:p>
      <w:pPr>
        <w:pStyle w:val="Heading2"/>
      </w:pPr>
      <w:r>
        <w:t>1.4 Thuật ngữ</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4989"/>
        <w:gridCol w:w="4989"/>
      </w:tblGrid>
      <w:tr>
        <w:trPr>
          <w:tblHeader w:val="true"/>
        </w:trPr>
        <w:tc>
          <w:tcPr>
            <w:tcW w:type="dxa" w:w="2324"/>
            <w:shd w:fill="17324D"/>
            <w:tcMar>
              <w:top w:w="80" w:type="dxa"/>
              <w:start w:w="90" w:type="dxa"/>
              <w:bottom w:w="80" w:type="dxa"/>
              <w:end w:w="90" w:type="dxa"/>
            </w:tcMar>
          </w:tcPr>
          <w:p>
            <w:r>
              <w:rPr>
                <w:rFonts w:ascii="Aptos" w:hAnsi="Aptos"/>
                <w:b/>
                <w:color w:val="FFFFFF"/>
                <w:sz w:val="18"/>
              </w:rPr>
              <w:t>Thuật ngữ</w:t>
            </w:r>
          </w:p>
        </w:tc>
        <w:tc>
          <w:tcPr>
            <w:tcW w:type="dxa" w:w="7087"/>
            <w:shd w:fill="17324D"/>
            <w:tcMar>
              <w:top w:w="80" w:type="dxa"/>
              <w:start w:w="90" w:type="dxa"/>
              <w:bottom w:w="80" w:type="dxa"/>
              <w:end w:w="90" w:type="dxa"/>
            </w:tcMar>
          </w:tcPr>
          <w:p>
            <w:r>
              <w:rPr>
                <w:rFonts w:ascii="Aptos" w:hAnsi="Aptos"/>
                <w:b/>
                <w:color w:val="FFFFFF"/>
                <w:sz w:val="18"/>
              </w:rPr>
              <w:t>Định nghĩa</w:t>
            </w:r>
          </w:p>
        </w:tc>
      </w:tr>
      <w:tr>
        <w:tc>
          <w:tcPr>
            <w:tcW w:type="dxa" w:w="2324"/>
            <w:tcMar>
              <w:top w:w="80" w:type="dxa"/>
              <w:start w:w="90" w:type="dxa"/>
              <w:bottom w:w="80" w:type="dxa"/>
              <w:end w:w="90" w:type="dxa"/>
            </w:tcMar>
            <w:vAlign w:val="top"/>
          </w:tcPr>
          <w:p>
            <w:pPr>
              <w:spacing w:after="30" w:line="240" w:lineRule="auto"/>
            </w:pPr>
            <w:r>
              <w:rPr>
                <w:rFonts w:ascii="Aptos" w:hAnsi="Aptos"/>
                <w:sz w:val="18"/>
              </w:rPr>
              <w:t>Taste DNA</w:t>
            </w:r>
          </w:p>
        </w:tc>
        <w:tc>
          <w:tcPr>
            <w:tcW w:type="dxa" w:w="7087"/>
            <w:tcMar>
              <w:top w:w="80" w:type="dxa"/>
              <w:start w:w="90" w:type="dxa"/>
              <w:bottom w:w="80" w:type="dxa"/>
              <w:end w:w="90" w:type="dxa"/>
            </w:tcMar>
            <w:vAlign w:val="top"/>
          </w:tcPr>
          <w:p>
            <w:pPr>
              <w:spacing w:after="30" w:line="240" w:lineRule="auto"/>
            </w:pPr>
            <w:r>
              <w:rPr>
                <w:rFonts w:ascii="Aptos" w:hAnsi="Aptos"/>
                <w:sz w:val="18"/>
              </w:rPr>
              <w:t>Vector preference theo nhiều chiều vị/texture/context, đi kèm confidence và sample count.</w:t>
            </w:r>
          </w:p>
        </w:tc>
      </w:tr>
      <w:tr>
        <w:tc>
          <w:tcPr>
            <w:tcW w:type="dxa" w:w="2324"/>
            <w:tcMar>
              <w:top w:w="80" w:type="dxa"/>
              <w:start w:w="90" w:type="dxa"/>
              <w:bottom w:w="80" w:type="dxa"/>
              <w:end w:w="90" w:type="dxa"/>
            </w:tcMar>
            <w:vAlign w:val="top"/>
            <w:shd w:fill="F8FAFB"/>
          </w:tcPr>
          <w:p>
            <w:pPr>
              <w:spacing w:after="30" w:line="240" w:lineRule="auto"/>
            </w:pPr>
            <w:r>
              <w:rPr>
                <w:rFonts w:ascii="Aptos" w:hAnsi="Aptos"/>
                <w:sz w:val="18"/>
              </w:rPr>
              <w:t>Recipe Evolution</w:t>
            </w:r>
          </w:p>
        </w:tc>
        <w:tc>
          <w:tcPr>
            <w:tcW w:type="dxa" w:w="7087"/>
            <w:tcMar>
              <w:top w:w="80" w:type="dxa"/>
              <w:start w:w="90" w:type="dxa"/>
              <w:bottom w:w="80" w:type="dxa"/>
              <w:end w:w="90" w:type="dxa"/>
            </w:tcMar>
            <w:vAlign w:val="top"/>
            <w:shd w:fill="F8FAFB"/>
          </w:tcPr>
          <w:p>
            <w:pPr>
              <w:spacing w:after="30" w:line="240" w:lineRule="auto"/>
            </w:pPr>
            <w:r>
              <w:rPr>
                <w:rFonts w:ascii="Aptos" w:hAnsi="Aptos"/>
                <w:sz w:val="18"/>
              </w:rPr>
              <w:t>Quá trình tạo các phiên bản recipe cá nhân V2/V3... từ cook feedback có traceable diff.</w:t>
            </w:r>
          </w:p>
        </w:tc>
      </w:tr>
      <w:tr>
        <w:tc>
          <w:tcPr>
            <w:tcW w:type="dxa" w:w="2324"/>
            <w:tcMar>
              <w:top w:w="80" w:type="dxa"/>
              <w:start w:w="90" w:type="dxa"/>
              <w:bottom w:w="80" w:type="dxa"/>
              <w:end w:w="90" w:type="dxa"/>
            </w:tcMar>
            <w:vAlign w:val="top"/>
          </w:tcPr>
          <w:p>
            <w:pPr>
              <w:spacing w:after="30" w:line="240" w:lineRule="auto"/>
            </w:pPr>
            <w:r>
              <w:rPr>
                <w:rFonts w:ascii="Aptos" w:hAnsi="Aptos"/>
                <w:sz w:val="18"/>
              </w:rPr>
              <w:t>Recipe Fork</w:t>
            </w:r>
          </w:p>
        </w:tc>
        <w:tc>
          <w:tcPr>
            <w:tcW w:type="dxa" w:w="7087"/>
            <w:tcMar>
              <w:top w:w="80" w:type="dxa"/>
              <w:start w:w="90" w:type="dxa"/>
              <w:bottom w:w="80" w:type="dxa"/>
              <w:end w:w="90" w:type="dxa"/>
            </w:tcMar>
            <w:vAlign w:val="top"/>
          </w:tcPr>
          <w:p>
            <w:pPr>
              <w:spacing w:after="30" w:line="240" w:lineRule="auto"/>
            </w:pPr>
            <w:r>
              <w:rPr>
                <w:rFonts w:ascii="Aptos" w:hAnsi="Aptos"/>
                <w:sz w:val="18"/>
              </w:rPr>
              <w:t>Tạo nhánh recipe mới từ một recipe/version khác, giữ lineage và attribution.</w:t>
            </w:r>
          </w:p>
        </w:tc>
      </w:tr>
      <w:tr>
        <w:tc>
          <w:tcPr>
            <w:tcW w:type="dxa" w:w="2324"/>
            <w:tcMar>
              <w:top w:w="80" w:type="dxa"/>
              <w:start w:w="90" w:type="dxa"/>
              <w:bottom w:w="80" w:type="dxa"/>
              <w:end w:w="90" w:type="dxa"/>
            </w:tcMar>
            <w:vAlign w:val="top"/>
            <w:shd w:fill="F8FAFB"/>
          </w:tcPr>
          <w:p>
            <w:pPr>
              <w:spacing w:after="30" w:line="240" w:lineRule="auto"/>
            </w:pPr>
            <w:r>
              <w:rPr>
                <w:rFonts w:ascii="Aptos" w:hAnsi="Aptos"/>
                <w:sz w:val="18"/>
              </w:rPr>
              <w:t>Household</w:t>
            </w:r>
          </w:p>
        </w:tc>
        <w:tc>
          <w:tcPr>
            <w:tcW w:type="dxa" w:w="7087"/>
            <w:tcMar>
              <w:top w:w="80" w:type="dxa"/>
              <w:start w:w="90" w:type="dxa"/>
              <w:bottom w:w="80" w:type="dxa"/>
              <w:end w:w="90" w:type="dxa"/>
            </w:tcMar>
            <w:vAlign w:val="top"/>
            <w:shd w:fill="F8FAFB"/>
          </w:tcPr>
          <w:p>
            <w:pPr>
              <w:spacing w:after="30" w:line="240" w:lineRule="auto"/>
            </w:pPr>
            <w:r>
              <w:rPr>
                <w:rFonts w:ascii="Aptos" w:hAnsi="Aptos"/>
                <w:sz w:val="18"/>
              </w:rPr>
              <w:t>Nhóm người dùng chia sẻ meal plan/pantry/shopping và có thể nấu chung.</w:t>
            </w:r>
          </w:p>
        </w:tc>
      </w:tr>
      <w:tr>
        <w:tc>
          <w:tcPr>
            <w:tcW w:type="dxa" w:w="2324"/>
            <w:tcMar>
              <w:top w:w="80" w:type="dxa"/>
              <w:start w:w="90" w:type="dxa"/>
              <w:bottom w:w="80" w:type="dxa"/>
              <w:end w:w="90" w:type="dxa"/>
            </w:tcMar>
            <w:vAlign w:val="top"/>
          </w:tcPr>
          <w:p>
            <w:pPr>
              <w:spacing w:after="30" w:line="240" w:lineRule="auto"/>
            </w:pPr>
            <w:r>
              <w:rPr>
                <w:rFonts w:ascii="Aptos" w:hAnsi="Aptos"/>
                <w:sz w:val="18"/>
              </w:rPr>
              <w:t>Taste Match</w:t>
            </w:r>
          </w:p>
        </w:tc>
        <w:tc>
          <w:tcPr>
            <w:tcW w:type="dxa" w:w="7087"/>
            <w:tcMar>
              <w:top w:w="80" w:type="dxa"/>
              <w:start w:w="90" w:type="dxa"/>
              <w:bottom w:w="80" w:type="dxa"/>
              <w:end w:w="90" w:type="dxa"/>
            </w:tcMar>
            <w:vAlign w:val="top"/>
          </w:tcPr>
          <w:p>
            <w:pPr>
              <w:spacing w:after="30" w:line="240" w:lineRule="auto"/>
            </w:pPr>
            <w:r>
              <w:rPr>
                <w:rFonts w:ascii="Aptos" w:hAnsi="Aptos"/>
                <w:sz w:val="18"/>
              </w:rPr>
              <w:t>Điểm tương đồng khẩu vị giữa hai user hoặc user-creator.</w:t>
            </w:r>
          </w:p>
        </w:tc>
      </w:tr>
      <w:tr>
        <w:tc>
          <w:tcPr>
            <w:tcW w:type="dxa" w:w="2324"/>
            <w:tcMar>
              <w:top w:w="80" w:type="dxa"/>
              <w:start w:w="90" w:type="dxa"/>
              <w:bottom w:w="80" w:type="dxa"/>
              <w:end w:w="90" w:type="dxa"/>
            </w:tcMar>
            <w:vAlign w:val="top"/>
            <w:shd w:fill="F8FAFB"/>
          </w:tcPr>
          <w:p>
            <w:pPr>
              <w:spacing w:after="30" w:line="240" w:lineRule="auto"/>
            </w:pPr>
            <w:r>
              <w:rPr>
                <w:rFonts w:ascii="Aptos" w:hAnsi="Aptos"/>
                <w:sz w:val="18"/>
              </w:rPr>
              <w:t>Verified Recipe</w:t>
            </w:r>
          </w:p>
        </w:tc>
        <w:tc>
          <w:tcPr>
            <w:tcW w:type="dxa" w:w="7087"/>
            <w:tcMar>
              <w:top w:w="80" w:type="dxa"/>
              <w:start w:w="90" w:type="dxa"/>
              <w:bottom w:w="80" w:type="dxa"/>
              <w:end w:w="90" w:type="dxa"/>
            </w:tcMar>
            <w:vAlign w:val="top"/>
            <w:shd w:fill="F8FAFB"/>
          </w:tcPr>
          <w:p>
            <w:pPr>
              <w:spacing w:after="30" w:line="240" w:lineRule="auto"/>
            </w:pPr>
            <w:r>
              <w:rPr>
                <w:rFonts w:ascii="Aptos" w:hAnsi="Aptos"/>
                <w:sz w:val="18"/>
              </w:rPr>
              <w:t>Recipe đã qua workflow review và validation nội dung/định lượng.</w:t>
            </w:r>
          </w:p>
        </w:tc>
      </w:tr>
      <w:tr>
        <w:tc>
          <w:tcPr>
            <w:tcW w:type="dxa" w:w="2324"/>
            <w:tcMar>
              <w:top w:w="80" w:type="dxa"/>
              <w:start w:w="90" w:type="dxa"/>
              <w:bottom w:w="80" w:type="dxa"/>
              <w:end w:w="90" w:type="dxa"/>
            </w:tcMar>
            <w:vAlign w:val="top"/>
          </w:tcPr>
          <w:p>
            <w:pPr>
              <w:spacing w:after="30" w:line="240" w:lineRule="auto"/>
            </w:pPr>
            <w:r>
              <w:rPr>
                <w:rFonts w:ascii="Aptos" w:hAnsi="Aptos"/>
                <w:sz w:val="18"/>
              </w:rPr>
              <w:t>Cook Session</w:t>
            </w:r>
          </w:p>
        </w:tc>
        <w:tc>
          <w:tcPr>
            <w:tcW w:type="dxa" w:w="7087"/>
            <w:tcMar>
              <w:top w:w="80" w:type="dxa"/>
              <w:start w:w="90" w:type="dxa"/>
              <w:bottom w:w="80" w:type="dxa"/>
              <w:end w:w="90" w:type="dxa"/>
            </w:tcMar>
            <w:vAlign w:val="top"/>
          </w:tcPr>
          <w:p>
            <w:pPr>
              <w:spacing w:after="30" w:line="240" w:lineRule="auto"/>
            </w:pPr>
            <w:r>
              <w:rPr>
                <w:rFonts w:ascii="Aptos" w:hAnsi="Aptos"/>
                <w:sz w:val="18"/>
              </w:rPr>
              <w:t>Một lần thực tế user nấu recipe, lưu context, deviation, timer, feedback.</w:t>
            </w:r>
          </w:p>
        </w:tc>
      </w:tr>
      <w:tr>
        <w:tc>
          <w:tcPr>
            <w:tcW w:type="dxa" w:w="2324"/>
            <w:tcMar>
              <w:top w:w="80" w:type="dxa"/>
              <w:start w:w="90" w:type="dxa"/>
              <w:bottom w:w="80" w:type="dxa"/>
              <w:end w:w="90" w:type="dxa"/>
            </w:tcMar>
            <w:vAlign w:val="top"/>
            <w:shd w:fill="F8FAFB"/>
          </w:tcPr>
          <w:p>
            <w:pPr>
              <w:spacing w:after="30" w:line="240" w:lineRule="auto"/>
            </w:pPr>
            <w:r>
              <w:rPr>
                <w:rFonts w:ascii="Aptos" w:hAnsi="Aptos"/>
                <w:sz w:val="18"/>
              </w:rPr>
              <w:t>Entitlement</w:t>
            </w:r>
          </w:p>
        </w:tc>
        <w:tc>
          <w:tcPr>
            <w:tcW w:type="dxa" w:w="7087"/>
            <w:tcMar>
              <w:top w:w="80" w:type="dxa"/>
              <w:start w:w="90" w:type="dxa"/>
              <w:bottom w:w="80" w:type="dxa"/>
              <w:end w:w="90" w:type="dxa"/>
            </w:tcMar>
            <w:vAlign w:val="top"/>
            <w:shd w:fill="F8FAFB"/>
          </w:tcPr>
          <w:p>
            <w:pPr>
              <w:spacing w:after="30" w:line="240" w:lineRule="auto"/>
            </w:pPr>
            <w:r>
              <w:rPr>
                <w:rFonts w:ascii="Aptos" w:hAnsi="Aptos"/>
                <w:sz w:val="18"/>
              </w:rPr>
              <w:t>Quyền sử dụng tính năng/quota được quyết định server-side theo subscription/purchase.</w:t>
            </w:r>
          </w:p>
        </w:tc>
      </w:tr>
    </w:tbl>
    <w:p>
      <w:pPr>
        <w:spacing w:after="20"/>
      </w:pPr>
    </w:p>
    <w:p>
      <w:pPr>
        <w:pStyle w:val="Heading1"/>
      </w:pPr>
      <w:r>
        <w:t>2. Tầm nhìn sản phẩm và lợi thế khác biệt</w:t>
      </w:r>
    </w:p>
    <w:tbl>
      <w:tblPr>
        <w:tblW w:type="auto" w:w="0"/>
        <w:jc w:val="center"/>
        <w:tblLook w:firstColumn="1" w:firstRow="1" w:lastColumn="0" w:lastRow="0" w:noHBand="0" w:noVBand="1" w:val="04A0"/>
        <w:tblBorders>
          <w:top w:val="single" w:sz="10" w:color="1F7A70"/>
          <w:left w:val="single" w:sz="10" w:color="1F7A70"/>
          <w:bottom w:val="single" w:sz="10" w:color="1F7A70"/>
          <w:right w:val="single" w:sz="10" w:color="1F7A70"/>
          <w:insideH w:val="single" w:sz="10" w:color="1F7A70"/>
          <w:insideV w:val="single" w:sz="10" w:color="1F7A70"/>
        </w:tblBorders>
      </w:tblPr>
      <w:tblGrid>
        <w:gridCol w:w="9978"/>
      </w:tblGrid>
      <w:tr>
        <w:tc>
          <w:tcPr>
            <w:tcW w:type="dxa" w:w="9978"/>
            <w:shd w:fill="F3F8F7"/>
            <w:tcMar>
              <w:top w:w="120" w:type="dxa"/>
              <w:start w:w="160" w:type="dxa"/>
              <w:bottom w:w="120" w:type="dxa"/>
              <w:end w:w="160" w:type="dxa"/>
            </w:tcMar>
          </w:tcPr>
          <w:p>
            <w:r>
              <w:rPr>
                <w:rFonts w:ascii="Aptos" w:hAnsi="Aptos"/>
                <w:b/>
                <w:color w:val="1F7A70"/>
                <w:sz w:val="20"/>
              </w:rPr>
              <w:t xml:space="preserve">Product promise — </w:t>
            </w:r>
            <w:r>
              <w:rPr>
                <w:rFonts w:ascii="Aptos" w:hAnsi="Aptos"/>
                <w:color w:val="1F2933"/>
                <w:sz w:val="20"/>
              </w:rPr>
              <w:t>Bếp Nhớ không chỉ nói “nấu món gì”; sản phẩm phải nhớ bạn nấu như thế nào, món nào hợp từng người, điều chỉnh gì đã thành công và dùng dữ liệu đó để lần sau nấu ngon hơn, ít lãng phí hơn và ít phải suy nghĩ hơn.</w:t>
            </w:r>
          </w:p>
        </w:tc>
      </w:tr>
    </w:tbl>
    <w:p>
      <w:pPr>
        <w:spacing w:after="20"/>
      </w:pPr>
    </w:p>
    <w:p>
      <w:pPr>
        <w:spacing w:after="60"/>
        <w:jc w:val="center"/>
      </w:pPr>
      <w:r>
        <w:drawing>
          <wp:inline xmlns:a="http://schemas.openxmlformats.org/drawingml/2006/main" xmlns:pic="http://schemas.openxmlformats.org/drawingml/2006/picture">
            <wp:extent cx="6012000" cy="3527320"/>
            <wp:docPr id="1" name="Picture 1"/>
            <wp:cNvGraphicFramePr>
              <a:graphicFrameLocks noChangeAspect="1"/>
            </wp:cNvGraphicFramePr>
            <a:graphic>
              <a:graphicData uri="http://schemas.openxmlformats.org/drawingml/2006/picture">
                <pic:pic>
                  <pic:nvPicPr>
                    <pic:cNvPr id="0" name="product_ecosystem.png"/>
                    <pic:cNvPicPr/>
                  </pic:nvPicPr>
                  <pic:blipFill>
                    <a:blip r:embed="rId11"/>
                    <a:stretch>
                      <a:fillRect/>
                    </a:stretch>
                  </pic:blipFill>
                  <pic:spPr>
                    <a:xfrm>
                      <a:off x="0" y="0"/>
                      <a:ext cx="6012000" cy="3527320"/>
                    </a:xfrm>
                    <a:prstGeom prst="rect"/>
                  </pic:spPr>
                </pic:pic>
              </a:graphicData>
            </a:graphic>
          </wp:inline>
        </w:drawing>
      </w:r>
    </w:p>
    <w:p>
      <w:pPr>
        <w:spacing w:after="120"/>
        <w:jc w:val="center"/>
      </w:pPr>
      <w:r>
        <w:rPr>
          <w:rFonts w:ascii="Aptos" w:hAnsi="Aptos"/>
          <w:i/>
          <w:color w:val="5B6770"/>
          <w:sz w:val="17"/>
        </w:rPr>
        <w:t>Hình 1 – Hệ sinh thái sản phẩm đầy đủ</w:t>
      </w:r>
    </w:p>
    <w:p>
      <w:pPr>
        <w:pStyle w:val="Heading2"/>
      </w:pPr>
      <w:r>
        <w:t>2.1 Trụ cột khác biệt</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3326"/>
        <w:gridCol w:w="3326"/>
        <w:gridCol w:w="3326"/>
      </w:tblGrid>
      <w:tr>
        <w:trPr>
          <w:tblHeader w:val="true"/>
        </w:trPr>
        <w:tc>
          <w:tcPr>
            <w:tcW w:type="dxa" w:w="1814"/>
            <w:shd w:fill="17324D"/>
            <w:tcMar>
              <w:top w:w="80" w:type="dxa"/>
              <w:start w:w="90" w:type="dxa"/>
              <w:bottom w:w="80" w:type="dxa"/>
              <w:end w:w="90" w:type="dxa"/>
            </w:tcMar>
          </w:tcPr>
          <w:p>
            <w:r>
              <w:rPr>
                <w:rFonts w:ascii="Aptos" w:hAnsi="Aptos"/>
                <w:b/>
                <w:color w:val="FFFFFF"/>
                <w:sz w:val="17"/>
              </w:rPr>
              <w:t>Trụ cột</w:t>
            </w:r>
          </w:p>
        </w:tc>
        <w:tc>
          <w:tcPr>
            <w:tcW w:type="dxa" w:w="3798"/>
            <w:shd w:fill="17324D"/>
            <w:tcMar>
              <w:top w:w="80" w:type="dxa"/>
              <w:start w:w="90" w:type="dxa"/>
              <w:bottom w:w="80" w:type="dxa"/>
              <w:end w:w="90" w:type="dxa"/>
            </w:tcMar>
          </w:tcPr>
          <w:p>
            <w:r>
              <w:rPr>
                <w:rFonts w:ascii="Aptos" w:hAnsi="Aptos"/>
                <w:b/>
                <w:color w:val="FFFFFF"/>
                <w:sz w:val="17"/>
              </w:rPr>
              <w:t>Giá trị người dùng</w:t>
            </w:r>
          </w:p>
        </w:tc>
        <w:tc>
          <w:tcPr>
            <w:tcW w:type="dxa" w:w="3798"/>
            <w:shd w:fill="17324D"/>
            <w:tcMar>
              <w:top w:w="80" w:type="dxa"/>
              <w:start w:w="90" w:type="dxa"/>
              <w:bottom w:w="80" w:type="dxa"/>
              <w:end w:w="90" w:type="dxa"/>
            </w:tcMar>
          </w:tcPr>
          <w:p>
            <w:r>
              <w:rPr>
                <w:rFonts w:ascii="Aptos" w:hAnsi="Aptos"/>
                <w:b/>
                <w:color w:val="FFFFFF"/>
                <w:sz w:val="17"/>
              </w:rPr>
              <w:t>Khả năng tạo retention/moat</w:t>
            </w:r>
          </w:p>
        </w:tc>
      </w:tr>
      <w:tr>
        <w:tc>
          <w:tcPr>
            <w:tcW w:type="dxa" w:w="1814"/>
            <w:tcMar>
              <w:top w:w="80" w:type="dxa"/>
              <w:start w:w="90" w:type="dxa"/>
              <w:bottom w:w="80" w:type="dxa"/>
              <w:end w:w="90" w:type="dxa"/>
            </w:tcMar>
            <w:vAlign w:val="top"/>
          </w:tcPr>
          <w:p>
            <w:pPr>
              <w:spacing w:after="30" w:line="240" w:lineRule="auto"/>
            </w:pPr>
            <w:r>
              <w:rPr>
                <w:rFonts w:ascii="Aptos" w:hAnsi="Aptos"/>
                <w:sz w:val="17"/>
              </w:rPr>
              <w:t>Taste DNA</w:t>
            </w:r>
          </w:p>
        </w:tc>
        <w:tc>
          <w:tcPr>
            <w:tcW w:type="dxa" w:w="3798"/>
            <w:tcMar>
              <w:top w:w="80" w:type="dxa"/>
              <w:start w:w="90" w:type="dxa"/>
              <w:bottom w:w="80" w:type="dxa"/>
              <w:end w:w="90" w:type="dxa"/>
            </w:tcMar>
            <w:vAlign w:val="top"/>
          </w:tcPr>
          <w:p>
            <w:pPr>
              <w:spacing w:after="30" w:line="240" w:lineRule="auto"/>
            </w:pPr>
            <w:r>
              <w:rPr>
                <w:rFonts w:ascii="Aptos" w:hAnsi="Aptos"/>
                <w:sz w:val="17"/>
              </w:rPr>
              <w:t>Không phải tự nhắc “tôi ăn nhạt”; app ghi nhớ và điều chỉnh.</w:t>
            </w:r>
          </w:p>
        </w:tc>
        <w:tc>
          <w:tcPr>
            <w:tcW w:type="dxa" w:w="3798"/>
            <w:tcMar>
              <w:top w:w="80" w:type="dxa"/>
              <w:start w:w="90" w:type="dxa"/>
              <w:bottom w:w="80" w:type="dxa"/>
              <w:end w:w="90" w:type="dxa"/>
            </w:tcMar>
            <w:vAlign w:val="top"/>
          </w:tcPr>
          <w:p>
            <w:pPr>
              <w:spacing w:after="30" w:line="240" w:lineRule="auto"/>
            </w:pPr>
            <w:r>
              <w:rPr>
                <w:rFonts w:ascii="Aptos" w:hAnsi="Aptos"/>
                <w:sz w:val="17"/>
              </w:rPr>
              <w:t>Dữ liệu preference tích lũy theo thời gian.</w:t>
            </w:r>
          </w:p>
        </w:tc>
      </w:tr>
      <w:tr>
        <w:tc>
          <w:tcPr>
            <w:tcW w:type="dxa" w:w="1814"/>
            <w:tcMar>
              <w:top w:w="80" w:type="dxa"/>
              <w:start w:w="90" w:type="dxa"/>
              <w:bottom w:w="80" w:type="dxa"/>
              <w:end w:w="90" w:type="dxa"/>
            </w:tcMar>
            <w:vAlign w:val="top"/>
            <w:shd w:fill="F8FAFB"/>
          </w:tcPr>
          <w:p>
            <w:pPr>
              <w:spacing w:after="30" w:line="240" w:lineRule="auto"/>
            </w:pPr>
            <w:r>
              <w:rPr>
                <w:rFonts w:ascii="Aptos" w:hAnsi="Aptos"/>
                <w:sz w:val="17"/>
              </w:rPr>
              <w:t>Recipe Evolution</w:t>
            </w:r>
          </w:p>
        </w:tc>
        <w:tc>
          <w:tcPr>
            <w:tcW w:type="dxa" w:w="3798"/>
            <w:tcMar>
              <w:top w:w="80" w:type="dxa"/>
              <w:start w:w="90" w:type="dxa"/>
              <w:bottom w:w="80" w:type="dxa"/>
              <w:end w:w="90" w:type="dxa"/>
            </w:tcMar>
            <w:vAlign w:val="top"/>
            <w:shd w:fill="F8FAFB"/>
          </w:tcPr>
          <w:p>
            <w:pPr>
              <w:spacing w:after="30" w:line="240" w:lineRule="auto"/>
            </w:pPr>
            <w:r>
              <w:rPr>
                <w:rFonts w:ascii="Aptos" w:hAnsi="Aptos"/>
                <w:sz w:val="17"/>
              </w:rPr>
              <w:t>Mỗi món dần trở thành “công thức nhà mình”.</w:t>
            </w:r>
          </w:p>
        </w:tc>
        <w:tc>
          <w:tcPr>
            <w:tcW w:type="dxa" w:w="3798"/>
            <w:tcMar>
              <w:top w:w="80" w:type="dxa"/>
              <w:start w:w="90" w:type="dxa"/>
              <w:bottom w:w="80" w:type="dxa"/>
              <w:end w:w="90" w:type="dxa"/>
            </w:tcMar>
            <w:vAlign w:val="top"/>
            <w:shd w:fill="F8FAFB"/>
          </w:tcPr>
          <w:p>
            <w:pPr>
              <w:spacing w:after="30" w:line="240" w:lineRule="auto"/>
            </w:pPr>
            <w:r>
              <w:rPr>
                <w:rFonts w:ascii="Aptos" w:hAnsi="Aptos"/>
                <w:sz w:val="17"/>
              </w:rPr>
              <w:t>Switching cost nhờ history/version.</w:t>
            </w:r>
          </w:p>
        </w:tc>
      </w:tr>
      <w:tr>
        <w:tc>
          <w:tcPr>
            <w:tcW w:type="dxa" w:w="1814"/>
            <w:tcMar>
              <w:top w:w="80" w:type="dxa"/>
              <w:start w:w="90" w:type="dxa"/>
              <w:bottom w:w="80" w:type="dxa"/>
              <w:end w:w="90" w:type="dxa"/>
            </w:tcMar>
            <w:vAlign w:val="top"/>
          </w:tcPr>
          <w:p>
            <w:pPr>
              <w:spacing w:after="30" w:line="240" w:lineRule="auto"/>
            </w:pPr>
            <w:r>
              <w:rPr>
                <w:rFonts w:ascii="Aptos" w:hAnsi="Aptos"/>
                <w:sz w:val="17"/>
              </w:rPr>
              <w:t>Family Taste</w:t>
            </w:r>
          </w:p>
        </w:tc>
        <w:tc>
          <w:tcPr>
            <w:tcW w:type="dxa" w:w="3798"/>
            <w:tcMar>
              <w:top w:w="80" w:type="dxa"/>
              <w:start w:w="90" w:type="dxa"/>
              <w:bottom w:w="80" w:type="dxa"/>
              <w:end w:w="90" w:type="dxa"/>
            </w:tcMar>
            <w:vAlign w:val="top"/>
          </w:tcPr>
          <w:p>
            <w:pPr>
              <w:spacing w:after="30" w:line="240" w:lineRule="auto"/>
            </w:pPr>
            <w:r>
              <w:rPr>
                <w:rFonts w:ascii="Aptos" w:hAnsi="Aptos"/>
                <w:sz w:val="17"/>
              </w:rPr>
              <w:t>Một công thức phục vụ nhiều người có khẩu vị khác nhau.</w:t>
            </w:r>
          </w:p>
        </w:tc>
        <w:tc>
          <w:tcPr>
            <w:tcW w:type="dxa" w:w="3798"/>
            <w:tcMar>
              <w:top w:w="80" w:type="dxa"/>
              <w:start w:w="90" w:type="dxa"/>
              <w:bottom w:w="80" w:type="dxa"/>
              <w:end w:w="90" w:type="dxa"/>
            </w:tcMar>
            <w:vAlign w:val="top"/>
          </w:tcPr>
          <w:p>
            <w:pPr>
              <w:spacing w:after="30" w:line="240" w:lineRule="auto"/>
            </w:pPr>
            <w:r>
              <w:rPr>
                <w:rFonts w:ascii="Aptos" w:hAnsi="Aptos"/>
                <w:sz w:val="17"/>
              </w:rPr>
              <w:t>Household network effect và shared data.</w:t>
            </w:r>
          </w:p>
        </w:tc>
      </w:tr>
      <w:tr>
        <w:tc>
          <w:tcPr>
            <w:tcW w:type="dxa" w:w="1814"/>
            <w:tcMar>
              <w:top w:w="80" w:type="dxa"/>
              <w:start w:w="90" w:type="dxa"/>
              <w:bottom w:w="80" w:type="dxa"/>
              <w:end w:w="90" w:type="dxa"/>
            </w:tcMar>
            <w:vAlign w:val="top"/>
            <w:shd w:fill="F8FAFB"/>
          </w:tcPr>
          <w:p>
            <w:pPr>
              <w:spacing w:after="30" w:line="240" w:lineRule="auto"/>
            </w:pPr>
            <w:r>
              <w:rPr>
                <w:rFonts w:ascii="Aptos" w:hAnsi="Aptos"/>
                <w:sz w:val="17"/>
              </w:rPr>
              <w:t>Vietnamese Meal Intelligence</w:t>
            </w:r>
          </w:p>
        </w:tc>
        <w:tc>
          <w:tcPr>
            <w:tcW w:type="dxa" w:w="3798"/>
            <w:tcMar>
              <w:top w:w="80" w:type="dxa"/>
              <w:start w:w="90" w:type="dxa"/>
              <w:bottom w:w="80" w:type="dxa"/>
              <w:end w:w="90" w:type="dxa"/>
            </w:tcMar>
            <w:vAlign w:val="top"/>
            <w:shd w:fill="F8FAFB"/>
          </w:tcPr>
          <w:p>
            <w:pPr>
              <w:spacing w:after="30" w:line="240" w:lineRule="auto"/>
            </w:pPr>
            <w:r>
              <w:rPr>
                <w:rFonts w:ascii="Aptos" w:hAnsi="Aptos"/>
                <w:sz w:val="17"/>
              </w:rPr>
              <w:t>Hiểu mâm cơm Việt, vùng miền, nguyên liệu và cách đi chợ.</w:t>
            </w:r>
          </w:p>
        </w:tc>
        <w:tc>
          <w:tcPr>
            <w:tcW w:type="dxa" w:w="3798"/>
            <w:tcMar>
              <w:top w:w="80" w:type="dxa"/>
              <w:start w:w="90" w:type="dxa"/>
              <w:bottom w:w="80" w:type="dxa"/>
              <w:end w:w="90" w:type="dxa"/>
            </w:tcMar>
            <w:vAlign w:val="top"/>
            <w:shd w:fill="F8FAFB"/>
          </w:tcPr>
          <w:p>
            <w:pPr>
              <w:spacing w:after="30" w:line="240" w:lineRule="auto"/>
            </w:pPr>
            <w:r>
              <w:rPr>
                <w:rFonts w:ascii="Aptos" w:hAnsi="Aptos"/>
                <w:sz w:val="17"/>
              </w:rPr>
              <w:t>Domain-specific knowledge khó thay bằng recipe generic.</w:t>
            </w:r>
          </w:p>
        </w:tc>
      </w:tr>
      <w:tr>
        <w:tc>
          <w:tcPr>
            <w:tcW w:type="dxa" w:w="1814"/>
            <w:tcMar>
              <w:top w:w="80" w:type="dxa"/>
              <w:start w:w="90" w:type="dxa"/>
              <w:bottom w:w="80" w:type="dxa"/>
              <w:end w:w="90" w:type="dxa"/>
            </w:tcMar>
            <w:vAlign w:val="top"/>
          </w:tcPr>
          <w:p>
            <w:pPr>
              <w:spacing w:after="30" w:line="240" w:lineRule="auto"/>
            </w:pPr>
            <w:r>
              <w:rPr>
                <w:rFonts w:ascii="Aptos" w:hAnsi="Aptos"/>
                <w:sz w:val="17"/>
              </w:rPr>
              <w:t>Taste-based Social</w:t>
            </w:r>
          </w:p>
        </w:tc>
        <w:tc>
          <w:tcPr>
            <w:tcW w:type="dxa" w:w="3798"/>
            <w:tcMar>
              <w:top w:w="80" w:type="dxa"/>
              <w:start w:w="90" w:type="dxa"/>
              <w:bottom w:w="80" w:type="dxa"/>
              <w:end w:w="90" w:type="dxa"/>
            </w:tcMar>
            <w:vAlign w:val="top"/>
          </w:tcPr>
          <w:p>
            <w:pPr>
              <w:spacing w:after="30" w:line="240" w:lineRule="auto"/>
            </w:pPr>
            <w:r>
              <w:rPr>
                <w:rFonts w:ascii="Aptos" w:hAnsi="Aptos"/>
                <w:sz w:val="17"/>
              </w:rPr>
              <w:t>Theo người có khẩu vị giống mình, không chỉ người nổi tiếng.</w:t>
            </w:r>
          </w:p>
        </w:tc>
        <w:tc>
          <w:tcPr>
            <w:tcW w:type="dxa" w:w="3798"/>
            <w:tcMar>
              <w:top w:w="80" w:type="dxa"/>
              <w:start w:w="90" w:type="dxa"/>
              <w:bottom w:w="80" w:type="dxa"/>
              <w:end w:w="90" w:type="dxa"/>
            </w:tcMar>
            <w:vAlign w:val="top"/>
          </w:tcPr>
          <w:p>
            <w:pPr>
              <w:spacing w:after="30" w:line="240" w:lineRule="auto"/>
            </w:pPr>
            <w:r>
              <w:rPr>
                <w:rFonts w:ascii="Aptos" w:hAnsi="Aptos"/>
                <w:sz w:val="17"/>
              </w:rPr>
              <w:t>Social graph có utility trực tiếp.</w:t>
            </w:r>
          </w:p>
        </w:tc>
      </w:tr>
      <w:tr>
        <w:tc>
          <w:tcPr>
            <w:tcW w:type="dxa" w:w="1814"/>
            <w:tcMar>
              <w:top w:w="80" w:type="dxa"/>
              <w:start w:w="90" w:type="dxa"/>
              <w:bottom w:w="80" w:type="dxa"/>
              <w:end w:w="90" w:type="dxa"/>
            </w:tcMar>
            <w:vAlign w:val="top"/>
            <w:shd w:fill="F8FAFB"/>
          </w:tcPr>
          <w:p>
            <w:pPr>
              <w:spacing w:after="30" w:line="240" w:lineRule="auto"/>
            </w:pPr>
            <w:r>
              <w:rPr>
                <w:rFonts w:ascii="Aptos" w:hAnsi="Aptos"/>
                <w:sz w:val="17"/>
              </w:rPr>
              <w:t>Pantry-to-Plan</w:t>
            </w:r>
          </w:p>
        </w:tc>
        <w:tc>
          <w:tcPr>
            <w:tcW w:type="dxa" w:w="3798"/>
            <w:tcMar>
              <w:top w:w="80" w:type="dxa"/>
              <w:start w:w="90" w:type="dxa"/>
              <w:bottom w:w="80" w:type="dxa"/>
              <w:end w:w="90" w:type="dxa"/>
            </w:tcMar>
            <w:vAlign w:val="top"/>
            <w:shd w:fill="F8FAFB"/>
          </w:tcPr>
          <w:p>
            <w:pPr>
              <w:spacing w:after="30" w:line="240" w:lineRule="auto"/>
            </w:pPr>
            <w:r>
              <w:rPr>
                <w:rFonts w:ascii="Aptos" w:hAnsi="Aptos"/>
                <w:sz w:val="17"/>
              </w:rPr>
              <w:t>Từ đồ đang có → meal plan → shopping → cook → inventory.</w:t>
            </w:r>
          </w:p>
        </w:tc>
        <w:tc>
          <w:tcPr>
            <w:tcW w:type="dxa" w:w="3798"/>
            <w:tcMar>
              <w:top w:w="80" w:type="dxa"/>
              <w:start w:w="90" w:type="dxa"/>
              <w:bottom w:w="80" w:type="dxa"/>
              <w:end w:w="90" w:type="dxa"/>
            </w:tcMar>
            <w:vAlign w:val="top"/>
            <w:shd w:fill="F8FAFB"/>
          </w:tcPr>
          <w:p>
            <w:pPr>
              <w:spacing w:after="30" w:line="240" w:lineRule="auto"/>
            </w:pPr>
            <w:r>
              <w:rPr>
                <w:rFonts w:ascii="Aptos" w:hAnsi="Aptos"/>
                <w:sz w:val="17"/>
              </w:rPr>
              <w:t>Workflow end-to-end, tăng frequency dùng app.</w:t>
            </w:r>
          </w:p>
        </w:tc>
      </w:tr>
    </w:tbl>
    <w:p>
      <w:pPr>
        <w:spacing w:after="20"/>
      </w:pPr>
    </w:p>
    <w:p>
      <w:pPr>
        <w:pStyle w:val="Heading1"/>
      </w:pPr>
      <w:r>
        <w:t>3. Stakeholder và persona</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871"/>
            <w:shd w:fill="17324D"/>
            <w:tcMar>
              <w:top w:w="80" w:type="dxa"/>
              <w:start w:w="90" w:type="dxa"/>
              <w:bottom w:w="80" w:type="dxa"/>
              <w:end w:w="90" w:type="dxa"/>
            </w:tcMar>
          </w:tcPr>
          <w:p>
            <w:r>
              <w:rPr>
                <w:rFonts w:ascii="Aptos" w:hAnsi="Aptos"/>
                <w:b/>
                <w:color w:val="FFFFFF"/>
                <w:sz w:val="16"/>
              </w:rPr>
              <w:t>Persona/Stakeholder</w:t>
            </w:r>
          </w:p>
        </w:tc>
        <w:tc>
          <w:tcPr>
            <w:tcW w:type="dxa" w:w="2721"/>
            <w:shd w:fill="17324D"/>
            <w:tcMar>
              <w:top w:w="80" w:type="dxa"/>
              <w:start w:w="90" w:type="dxa"/>
              <w:bottom w:w="80" w:type="dxa"/>
              <w:end w:w="90" w:type="dxa"/>
            </w:tcMar>
          </w:tcPr>
          <w:p>
            <w:r>
              <w:rPr>
                <w:rFonts w:ascii="Aptos" w:hAnsi="Aptos"/>
                <w:b/>
                <w:color w:val="FFFFFF"/>
                <w:sz w:val="16"/>
              </w:rPr>
              <w:t>Nhu cầu chính</w:t>
            </w:r>
          </w:p>
        </w:tc>
        <w:tc>
          <w:tcPr>
            <w:tcW w:type="dxa" w:w="2891"/>
            <w:shd w:fill="17324D"/>
            <w:tcMar>
              <w:top w:w="80" w:type="dxa"/>
              <w:start w:w="90" w:type="dxa"/>
              <w:bottom w:w="80" w:type="dxa"/>
              <w:end w:w="90" w:type="dxa"/>
            </w:tcMar>
          </w:tcPr>
          <w:p>
            <w:r>
              <w:rPr>
                <w:rFonts w:ascii="Aptos" w:hAnsi="Aptos"/>
                <w:b/>
                <w:color w:val="FFFFFF"/>
                <w:sz w:val="16"/>
              </w:rPr>
              <w:t>Pain point</w:t>
            </w:r>
          </w:p>
        </w:tc>
        <w:tc>
          <w:tcPr>
            <w:tcW w:type="dxa" w:w="1928"/>
            <w:shd w:fill="17324D"/>
            <w:tcMar>
              <w:top w:w="80" w:type="dxa"/>
              <w:start w:w="90" w:type="dxa"/>
              <w:bottom w:w="80" w:type="dxa"/>
              <w:end w:w="90" w:type="dxa"/>
            </w:tcMar>
          </w:tcPr>
          <w:p>
            <w:r>
              <w:rPr>
                <w:rFonts w:ascii="Aptos" w:hAnsi="Aptos"/>
                <w:b/>
                <w:color w:val="FFFFFF"/>
                <w:sz w:val="16"/>
              </w:rPr>
              <w:t>Success signal</w:t>
            </w:r>
          </w:p>
        </w:tc>
      </w:tr>
      <w:tr>
        <w:tc>
          <w:tcPr>
            <w:tcW w:type="dxa" w:w="1871"/>
            <w:tcMar>
              <w:top w:w="80" w:type="dxa"/>
              <w:start w:w="90" w:type="dxa"/>
              <w:bottom w:w="80" w:type="dxa"/>
              <w:end w:w="90" w:type="dxa"/>
            </w:tcMar>
            <w:vAlign w:val="top"/>
          </w:tcPr>
          <w:p>
            <w:pPr>
              <w:spacing w:after="30" w:line="240" w:lineRule="auto"/>
            </w:pPr>
            <w:r>
              <w:rPr>
                <w:rFonts w:ascii="Aptos" w:hAnsi="Aptos"/>
                <w:sz w:val="16"/>
              </w:rPr>
              <w:t>Người đi làm 22–35</w:t>
            </w:r>
          </w:p>
        </w:tc>
        <w:tc>
          <w:tcPr>
            <w:tcW w:type="dxa" w:w="2721"/>
            <w:tcMar>
              <w:top w:w="80" w:type="dxa"/>
              <w:start w:w="90" w:type="dxa"/>
              <w:bottom w:w="80" w:type="dxa"/>
              <w:end w:w="90" w:type="dxa"/>
            </w:tcMar>
            <w:vAlign w:val="top"/>
          </w:tcPr>
          <w:p>
            <w:pPr>
              <w:spacing w:after="30" w:line="240" w:lineRule="auto"/>
            </w:pPr>
            <w:r>
              <w:rPr>
                <w:rFonts w:ascii="Aptos" w:hAnsi="Aptos"/>
                <w:sz w:val="16"/>
              </w:rPr>
              <w:t>Ăn ngon, nhanh, ít phải nghĩ</w:t>
            </w:r>
          </w:p>
        </w:tc>
        <w:tc>
          <w:tcPr>
            <w:tcW w:type="dxa" w:w="2891"/>
            <w:tcMar>
              <w:top w:w="80" w:type="dxa"/>
              <w:start w:w="90" w:type="dxa"/>
              <w:bottom w:w="80" w:type="dxa"/>
              <w:end w:w="90" w:type="dxa"/>
            </w:tcMar>
            <w:vAlign w:val="top"/>
          </w:tcPr>
          <w:p>
            <w:pPr>
              <w:spacing w:after="30" w:line="240" w:lineRule="auto"/>
            </w:pPr>
            <w:r>
              <w:rPr>
                <w:rFonts w:ascii="Aptos" w:hAnsi="Aptos"/>
                <w:sz w:val="16"/>
              </w:rPr>
              <w:t>Không biết hôm nay ăn gì; công thức không đúng khẩu vị</w:t>
            </w:r>
          </w:p>
        </w:tc>
        <w:tc>
          <w:tcPr>
            <w:tcW w:type="dxa" w:w="1928"/>
            <w:tcMar>
              <w:top w:w="80" w:type="dxa"/>
              <w:start w:w="90" w:type="dxa"/>
              <w:bottom w:w="80" w:type="dxa"/>
              <w:end w:w="90" w:type="dxa"/>
            </w:tcMar>
            <w:vAlign w:val="top"/>
          </w:tcPr>
          <w:p>
            <w:pPr>
              <w:spacing w:after="30" w:line="240" w:lineRule="auto"/>
            </w:pPr>
            <w:r>
              <w:rPr>
                <w:rFonts w:ascii="Aptos" w:hAnsi="Aptos"/>
                <w:sz w:val="16"/>
              </w:rPr>
              <w:t>Nấu 3+ bữa/tuần từ app</w:t>
            </w:r>
          </w:p>
        </w:tc>
      </w:tr>
      <w:tr>
        <w:tc>
          <w:tcPr>
            <w:tcW w:type="dxa" w:w="1871"/>
            <w:tcMar>
              <w:top w:w="80" w:type="dxa"/>
              <w:start w:w="90" w:type="dxa"/>
              <w:bottom w:w="80" w:type="dxa"/>
              <w:end w:w="90" w:type="dxa"/>
            </w:tcMar>
            <w:vAlign w:val="top"/>
            <w:shd w:fill="F8FAFB"/>
          </w:tcPr>
          <w:p>
            <w:pPr>
              <w:spacing w:after="30" w:line="240" w:lineRule="auto"/>
            </w:pPr>
            <w:r>
              <w:rPr>
                <w:rFonts w:ascii="Aptos" w:hAnsi="Aptos"/>
                <w:sz w:val="16"/>
              </w:rPr>
              <w:t>Gia đình trẻ</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6"/>
              </w:rPr>
              <w:t>Mâm cơm cân bằng cho 2–5 người</w:t>
            </w:r>
          </w:p>
        </w:tc>
        <w:tc>
          <w:tcPr>
            <w:tcW w:type="dxa" w:w="2891"/>
            <w:tcMar>
              <w:top w:w="80" w:type="dxa"/>
              <w:start w:w="90" w:type="dxa"/>
              <w:bottom w:w="80" w:type="dxa"/>
              <w:end w:w="90" w:type="dxa"/>
            </w:tcMar>
            <w:vAlign w:val="top"/>
            <w:shd w:fill="F8FAFB"/>
          </w:tcPr>
          <w:p>
            <w:pPr>
              <w:spacing w:after="30" w:line="240" w:lineRule="auto"/>
            </w:pPr>
            <w:r>
              <w:rPr>
                <w:rFonts w:ascii="Aptos" w:hAnsi="Aptos"/>
                <w:sz w:val="16"/>
              </w:rPr>
              <w:t>Mỗi người ăn một kiểu; đi chợ lãng phí</w:t>
            </w:r>
          </w:p>
        </w:tc>
        <w:tc>
          <w:tcPr>
            <w:tcW w:type="dxa" w:w="1928"/>
            <w:tcMar>
              <w:top w:w="80" w:type="dxa"/>
              <w:start w:w="90" w:type="dxa"/>
              <w:bottom w:w="80" w:type="dxa"/>
              <w:end w:w="90" w:type="dxa"/>
            </w:tcMar>
            <w:vAlign w:val="top"/>
            <w:shd w:fill="F8FAFB"/>
          </w:tcPr>
          <w:p>
            <w:pPr>
              <w:spacing w:after="30" w:line="240" w:lineRule="auto"/>
            </w:pPr>
            <w:r>
              <w:rPr>
                <w:rFonts w:ascii="Aptos" w:hAnsi="Aptos"/>
                <w:sz w:val="16"/>
              </w:rPr>
              <w:t>Shared plan + household retention</w:t>
            </w:r>
          </w:p>
        </w:tc>
      </w:tr>
      <w:tr>
        <w:tc>
          <w:tcPr>
            <w:tcW w:type="dxa" w:w="1871"/>
            <w:tcMar>
              <w:top w:w="80" w:type="dxa"/>
              <w:start w:w="90" w:type="dxa"/>
              <w:bottom w:w="80" w:type="dxa"/>
              <w:end w:w="90" w:type="dxa"/>
            </w:tcMar>
            <w:vAlign w:val="top"/>
          </w:tcPr>
          <w:p>
            <w:pPr>
              <w:spacing w:after="30" w:line="240" w:lineRule="auto"/>
            </w:pPr>
            <w:r>
              <w:rPr>
                <w:rFonts w:ascii="Aptos" w:hAnsi="Aptos"/>
                <w:sz w:val="16"/>
              </w:rPr>
              <w:t>Người mới nấu</w:t>
            </w:r>
          </w:p>
        </w:tc>
        <w:tc>
          <w:tcPr>
            <w:tcW w:type="dxa" w:w="2721"/>
            <w:tcMar>
              <w:top w:w="80" w:type="dxa"/>
              <w:start w:w="90" w:type="dxa"/>
              <w:bottom w:w="80" w:type="dxa"/>
              <w:end w:w="90" w:type="dxa"/>
            </w:tcMar>
            <w:vAlign w:val="top"/>
          </w:tcPr>
          <w:p>
            <w:pPr>
              <w:spacing w:after="30" w:line="240" w:lineRule="auto"/>
            </w:pPr>
            <w:r>
              <w:rPr>
                <w:rFonts w:ascii="Aptos" w:hAnsi="Aptos"/>
                <w:sz w:val="16"/>
              </w:rPr>
              <w:t>Hướng dẫn chắc tay</w:t>
            </w:r>
          </w:p>
        </w:tc>
        <w:tc>
          <w:tcPr>
            <w:tcW w:type="dxa" w:w="2891"/>
            <w:tcMar>
              <w:top w:w="80" w:type="dxa"/>
              <w:start w:w="90" w:type="dxa"/>
              <w:bottom w:w="80" w:type="dxa"/>
              <w:end w:w="90" w:type="dxa"/>
            </w:tcMar>
            <w:vAlign w:val="top"/>
          </w:tcPr>
          <w:p>
            <w:pPr>
              <w:spacing w:after="30" w:line="240" w:lineRule="auto"/>
            </w:pPr>
            <w:r>
              <w:rPr>
                <w:rFonts w:ascii="Aptos" w:hAnsi="Aptos"/>
                <w:sz w:val="16"/>
              </w:rPr>
              <w:t>Công thức mơ hồ, dễ hỏng món</w:t>
            </w:r>
          </w:p>
        </w:tc>
        <w:tc>
          <w:tcPr>
            <w:tcW w:type="dxa" w:w="1928"/>
            <w:tcMar>
              <w:top w:w="80" w:type="dxa"/>
              <w:start w:w="90" w:type="dxa"/>
              <w:bottom w:w="80" w:type="dxa"/>
              <w:end w:w="90" w:type="dxa"/>
            </w:tcMar>
            <w:vAlign w:val="top"/>
          </w:tcPr>
          <w:p>
            <w:pPr>
              <w:spacing w:after="30" w:line="240" w:lineRule="auto"/>
            </w:pPr>
            <w:r>
              <w:rPr>
                <w:rFonts w:ascii="Aptos" w:hAnsi="Aptos"/>
                <w:sz w:val="16"/>
              </w:rPr>
              <w:t>Cook completion + feedback positive</w:t>
            </w:r>
          </w:p>
        </w:tc>
      </w:tr>
      <w:tr>
        <w:tc>
          <w:tcPr>
            <w:tcW w:type="dxa" w:w="1871"/>
            <w:tcMar>
              <w:top w:w="80" w:type="dxa"/>
              <w:start w:w="90" w:type="dxa"/>
              <w:bottom w:w="80" w:type="dxa"/>
              <w:end w:w="90" w:type="dxa"/>
            </w:tcMar>
            <w:vAlign w:val="top"/>
            <w:shd w:fill="F8FAFB"/>
          </w:tcPr>
          <w:p>
            <w:pPr>
              <w:spacing w:after="30" w:line="240" w:lineRule="auto"/>
            </w:pPr>
            <w:r>
              <w:rPr>
                <w:rFonts w:ascii="Aptos" w:hAnsi="Aptos"/>
                <w:sz w:val="16"/>
              </w:rPr>
              <w:t>Home cook nâng cao</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6"/>
              </w:rPr>
              <w:t>Lưu và tối ưu phiên bản riêng</w:t>
            </w:r>
          </w:p>
        </w:tc>
        <w:tc>
          <w:tcPr>
            <w:tcW w:type="dxa" w:w="2891"/>
            <w:tcMar>
              <w:top w:w="80" w:type="dxa"/>
              <w:start w:w="90" w:type="dxa"/>
              <w:bottom w:w="80" w:type="dxa"/>
              <w:end w:w="90" w:type="dxa"/>
            </w:tcMar>
            <w:vAlign w:val="top"/>
            <w:shd w:fill="F8FAFB"/>
          </w:tcPr>
          <w:p>
            <w:pPr>
              <w:spacing w:after="30" w:line="240" w:lineRule="auto"/>
            </w:pPr>
            <w:r>
              <w:rPr>
                <w:rFonts w:ascii="Aptos" w:hAnsi="Aptos"/>
                <w:sz w:val="16"/>
              </w:rPr>
              <w:t>Ghi chú rời rạc, khó nhớ lần trước</w:t>
            </w:r>
          </w:p>
        </w:tc>
        <w:tc>
          <w:tcPr>
            <w:tcW w:type="dxa" w:w="1928"/>
            <w:tcMar>
              <w:top w:w="80" w:type="dxa"/>
              <w:start w:w="90" w:type="dxa"/>
              <w:bottom w:w="80" w:type="dxa"/>
              <w:end w:w="90" w:type="dxa"/>
            </w:tcMar>
            <w:vAlign w:val="top"/>
            <w:shd w:fill="F8FAFB"/>
          </w:tcPr>
          <w:p>
            <w:pPr>
              <w:spacing w:after="30" w:line="240" w:lineRule="auto"/>
            </w:pPr>
            <w:r>
              <w:rPr>
                <w:rFonts w:ascii="Aptos" w:hAnsi="Aptos"/>
                <w:sz w:val="16"/>
              </w:rPr>
              <w:t>Recipe versions/forks</w:t>
            </w:r>
          </w:p>
        </w:tc>
      </w:tr>
      <w:tr>
        <w:tc>
          <w:tcPr>
            <w:tcW w:type="dxa" w:w="1871"/>
            <w:tcMar>
              <w:top w:w="80" w:type="dxa"/>
              <w:start w:w="90" w:type="dxa"/>
              <w:bottom w:w="80" w:type="dxa"/>
              <w:end w:w="90" w:type="dxa"/>
            </w:tcMar>
            <w:vAlign w:val="top"/>
          </w:tcPr>
          <w:p>
            <w:pPr>
              <w:spacing w:after="30" w:line="240" w:lineRule="auto"/>
            </w:pPr>
            <w:r>
              <w:rPr>
                <w:rFonts w:ascii="Aptos" w:hAnsi="Aptos"/>
                <w:sz w:val="16"/>
              </w:rPr>
              <w:t>Creator</w:t>
            </w:r>
          </w:p>
        </w:tc>
        <w:tc>
          <w:tcPr>
            <w:tcW w:type="dxa" w:w="2721"/>
            <w:tcMar>
              <w:top w:w="80" w:type="dxa"/>
              <w:start w:w="90" w:type="dxa"/>
              <w:bottom w:w="80" w:type="dxa"/>
              <w:end w:w="90" w:type="dxa"/>
            </w:tcMar>
            <w:vAlign w:val="top"/>
          </w:tcPr>
          <w:p>
            <w:pPr>
              <w:spacing w:after="30" w:line="240" w:lineRule="auto"/>
            </w:pPr>
            <w:r>
              <w:rPr>
                <w:rFonts w:ascii="Aptos" w:hAnsi="Aptos"/>
                <w:sz w:val="16"/>
              </w:rPr>
              <w:t>Tạo nội dung và follower</w:t>
            </w:r>
          </w:p>
        </w:tc>
        <w:tc>
          <w:tcPr>
            <w:tcW w:type="dxa" w:w="2891"/>
            <w:tcMar>
              <w:top w:w="80" w:type="dxa"/>
              <w:start w:w="90" w:type="dxa"/>
              <w:bottom w:w="80" w:type="dxa"/>
              <w:end w:w="90" w:type="dxa"/>
            </w:tcMar>
            <w:vAlign w:val="top"/>
          </w:tcPr>
          <w:p>
            <w:pPr>
              <w:spacing w:after="30" w:line="240" w:lineRule="auto"/>
            </w:pPr>
            <w:r>
              <w:rPr>
                <w:rFonts w:ascii="Aptos" w:hAnsi="Aptos"/>
                <w:sz w:val="16"/>
              </w:rPr>
              <w:t>Tool recipe thiếu structured data/analytics</w:t>
            </w:r>
          </w:p>
        </w:tc>
        <w:tc>
          <w:tcPr>
            <w:tcW w:type="dxa" w:w="1928"/>
            <w:tcMar>
              <w:top w:w="80" w:type="dxa"/>
              <w:start w:w="90" w:type="dxa"/>
              <w:bottom w:w="80" w:type="dxa"/>
              <w:end w:w="90" w:type="dxa"/>
            </w:tcMar>
            <w:vAlign w:val="top"/>
          </w:tcPr>
          <w:p>
            <w:pPr>
              <w:spacing w:after="30" w:line="240" w:lineRule="auto"/>
            </w:pPr>
            <w:r>
              <w:rPr>
                <w:rFonts w:ascii="Aptos" w:hAnsi="Aptos"/>
                <w:sz w:val="16"/>
              </w:rPr>
              <w:t>Published recipes + cooks</w:t>
            </w:r>
          </w:p>
        </w:tc>
      </w:tr>
      <w:tr>
        <w:tc>
          <w:tcPr>
            <w:tcW w:type="dxa" w:w="1871"/>
            <w:tcMar>
              <w:top w:w="80" w:type="dxa"/>
              <w:start w:w="90" w:type="dxa"/>
              <w:bottom w:w="80" w:type="dxa"/>
              <w:end w:w="90" w:type="dxa"/>
            </w:tcMar>
            <w:vAlign w:val="top"/>
            <w:shd w:fill="F8FAFB"/>
          </w:tcPr>
          <w:p>
            <w:pPr>
              <w:spacing w:after="30" w:line="240" w:lineRule="auto"/>
            </w:pPr>
            <w:r>
              <w:rPr>
                <w:rFonts w:ascii="Aptos" w:hAnsi="Aptos"/>
                <w:sz w:val="16"/>
              </w:rPr>
              <w:t>Moderator/Content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6"/>
              </w:rPr>
              <w:t>An toàn/chất lượng</w:t>
            </w:r>
          </w:p>
        </w:tc>
        <w:tc>
          <w:tcPr>
            <w:tcW w:type="dxa" w:w="2891"/>
            <w:tcMar>
              <w:top w:w="80" w:type="dxa"/>
              <w:start w:w="90" w:type="dxa"/>
              <w:bottom w:w="80" w:type="dxa"/>
              <w:end w:w="90" w:type="dxa"/>
            </w:tcMar>
            <w:vAlign w:val="top"/>
            <w:shd w:fill="F8FAFB"/>
          </w:tcPr>
          <w:p>
            <w:pPr>
              <w:spacing w:after="30" w:line="240" w:lineRule="auto"/>
            </w:pPr>
            <w:r>
              <w:rPr>
                <w:rFonts w:ascii="Aptos" w:hAnsi="Aptos"/>
                <w:sz w:val="16"/>
              </w:rPr>
              <w:t>UGC có spam/sai định lượng</w:t>
            </w:r>
          </w:p>
        </w:tc>
        <w:tc>
          <w:tcPr>
            <w:tcW w:type="dxa" w:w="1928"/>
            <w:tcMar>
              <w:top w:w="80" w:type="dxa"/>
              <w:start w:w="90" w:type="dxa"/>
              <w:bottom w:w="80" w:type="dxa"/>
              <w:end w:w="90" w:type="dxa"/>
            </w:tcMar>
            <w:vAlign w:val="top"/>
            <w:shd w:fill="F8FAFB"/>
          </w:tcPr>
          <w:p>
            <w:pPr>
              <w:spacing w:after="30" w:line="240" w:lineRule="auto"/>
            </w:pPr>
            <w:r>
              <w:rPr>
                <w:rFonts w:ascii="Aptos" w:hAnsi="Aptos"/>
                <w:sz w:val="16"/>
              </w:rPr>
              <w:t>Review SLA + low incident rate</w:t>
            </w:r>
          </w:p>
        </w:tc>
      </w:tr>
      <w:tr>
        <w:tc>
          <w:tcPr>
            <w:tcW w:type="dxa" w:w="1871"/>
            <w:tcMar>
              <w:top w:w="80" w:type="dxa"/>
              <w:start w:w="90" w:type="dxa"/>
              <w:bottom w:w="80" w:type="dxa"/>
              <w:end w:w="90" w:type="dxa"/>
            </w:tcMar>
            <w:vAlign w:val="top"/>
          </w:tcPr>
          <w:p>
            <w:pPr>
              <w:spacing w:after="30" w:line="240" w:lineRule="auto"/>
            </w:pPr>
            <w:r>
              <w:rPr>
                <w:rFonts w:ascii="Aptos" w:hAnsi="Aptos"/>
                <w:sz w:val="16"/>
              </w:rPr>
              <w:t>Business/Product</w:t>
            </w:r>
          </w:p>
        </w:tc>
        <w:tc>
          <w:tcPr>
            <w:tcW w:type="dxa" w:w="2721"/>
            <w:tcMar>
              <w:top w:w="80" w:type="dxa"/>
              <w:start w:w="90" w:type="dxa"/>
              <w:bottom w:w="80" w:type="dxa"/>
              <w:end w:w="90" w:type="dxa"/>
            </w:tcMar>
            <w:vAlign w:val="top"/>
          </w:tcPr>
          <w:p>
            <w:pPr>
              <w:spacing w:after="30" w:line="240" w:lineRule="auto"/>
            </w:pPr>
            <w:r>
              <w:rPr>
                <w:rFonts w:ascii="Aptos" w:hAnsi="Aptos"/>
                <w:sz w:val="16"/>
              </w:rPr>
              <w:t>Retention &amp; revenue</w:t>
            </w:r>
          </w:p>
        </w:tc>
        <w:tc>
          <w:tcPr>
            <w:tcW w:type="dxa" w:w="2891"/>
            <w:tcMar>
              <w:top w:w="80" w:type="dxa"/>
              <w:start w:w="90" w:type="dxa"/>
              <w:bottom w:w="80" w:type="dxa"/>
              <w:end w:w="90" w:type="dxa"/>
            </w:tcMar>
            <w:vAlign w:val="top"/>
          </w:tcPr>
          <w:p>
            <w:pPr>
              <w:spacing w:after="30" w:line="240" w:lineRule="auto"/>
            </w:pPr>
            <w:r>
              <w:rPr>
                <w:rFonts w:ascii="Aptos" w:hAnsi="Aptos"/>
                <w:sz w:val="16"/>
              </w:rPr>
              <w:t>App recipe dễ bị thay thế</w:t>
            </w:r>
          </w:p>
        </w:tc>
        <w:tc>
          <w:tcPr>
            <w:tcW w:type="dxa" w:w="1928"/>
            <w:tcMar>
              <w:top w:w="80" w:type="dxa"/>
              <w:start w:w="90" w:type="dxa"/>
              <w:bottom w:w="80" w:type="dxa"/>
              <w:end w:w="90" w:type="dxa"/>
            </w:tcMar>
            <w:vAlign w:val="top"/>
          </w:tcPr>
          <w:p>
            <w:pPr>
              <w:spacing w:after="30" w:line="240" w:lineRule="auto"/>
            </w:pPr>
            <w:r>
              <w:rPr>
                <w:rFonts w:ascii="Aptos" w:hAnsi="Aptos"/>
                <w:sz w:val="16"/>
              </w:rPr>
              <w:t>D30, paid conversion, household adoption</w:t>
            </w:r>
          </w:p>
        </w:tc>
      </w:tr>
    </w:tbl>
    <w:p>
      <w:pPr>
        <w:spacing w:after="20"/>
      </w:pPr>
    </w:p>
    <w:p>
      <w:pPr>
        <w:pStyle w:val="Heading1"/>
      </w:pPr>
      <w:r>
        <w:t>4. Hệ sinh thái, nền tảng và boundary</w:t>
      </w:r>
    </w:p>
    <w:p>
      <w:pPr>
        <w:pStyle w:val="ListBullet"/>
        <w:spacing w:after="50"/>
      </w:pPr>
      <w:r>
        <w:rPr>
          <w:rFonts w:ascii="Aptos" w:hAnsi="Aptos"/>
          <w:sz w:val="19"/>
        </w:rPr>
        <w:t>Client: responsive web/PWA, iOS, Android.</w:t>
      </w:r>
    </w:p>
    <w:p>
      <w:pPr>
        <w:pStyle w:val="ListBullet"/>
        <w:spacing w:after="50"/>
      </w:pPr>
      <w:r>
        <w:rPr>
          <w:rFonts w:ascii="Aptos" w:hAnsi="Aptos"/>
          <w:sz w:val="19"/>
        </w:rPr>
        <w:t>Backend: identity/profile, recipe/cooking, taste/recommendation, household/planning, pantry/shopping, social/creator, billing, notification, admin/moderation.</w:t>
      </w:r>
    </w:p>
    <w:p>
      <w:pPr>
        <w:pStyle w:val="ListBullet"/>
        <w:spacing w:after="50"/>
      </w:pPr>
      <w:r>
        <w:rPr>
          <w:rFonts w:ascii="Aptos" w:hAnsi="Aptos"/>
          <w:sz w:val="19"/>
        </w:rPr>
        <w:t>External: push providers, email, payment providers, object storage/CDN, optional AI providers, analytics/warehouse, optional affiliate/grocery integration.</w:t>
      </w:r>
    </w:p>
    <w:p>
      <w:pPr>
        <w:pStyle w:val="ListBullet"/>
        <w:spacing w:after="50"/>
      </w:pPr>
      <w:r>
        <w:rPr>
          <w:rFonts w:ascii="Aptos" w:hAnsi="Aptos"/>
          <w:sz w:val="19"/>
        </w:rPr>
        <w:t>Core flows phải hoạt động với AI degraded/fallback; không được biến LLM thành single point of failure.</w:t>
      </w:r>
    </w:p>
    <w:p>
      <w:pPr>
        <w:pStyle w:val="Heading1"/>
      </w:pPr>
      <w:r>
        <w:t>5. Mục tiêu kinh doanh và KPI</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3326"/>
        <w:gridCol w:w="3326"/>
        <w:gridCol w:w="3326"/>
      </w:tblGrid>
      <w:tr>
        <w:trPr>
          <w:tblHeader w:val="true"/>
        </w:trPr>
        <w:tc>
          <w:tcPr>
            <w:tcW w:type="dxa" w:w="1757"/>
            <w:shd w:fill="17324D"/>
            <w:tcMar>
              <w:top w:w="80" w:type="dxa"/>
              <w:start w:w="90" w:type="dxa"/>
              <w:bottom w:w="80" w:type="dxa"/>
              <w:end w:w="90" w:type="dxa"/>
            </w:tcMar>
          </w:tcPr>
          <w:p>
            <w:r>
              <w:rPr>
                <w:rFonts w:ascii="Aptos" w:hAnsi="Aptos"/>
                <w:b/>
                <w:color w:val="FFFFFF"/>
                <w:sz w:val="17"/>
              </w:rPr>
              <w:t>Nhóm</w:t>
            </w:r>
          </w:p>
        </w:tc>
        <w:tc>
          <w:tcPr>
            <w:tcW w:type="dxa" w:w="2835"/>
            <w:shd w:fill="17324D"/>
            <w:tcMar>
              <w:top w:w="80" w:type="dxa"/>
              <w:start w:w="90" w:type="dxa"/>
              <w:bottom w:w="80" w:type="dxa"/>
              <w:end w:w="90" w:type="dxa"/>
            </w:tcMar>
          </w:tcPr>
          <w:p>
            <w:r>
              <w:rPr>
                <w:rFonts w:ascii="Aptos" w:hAnsi="Aptos"/>
                <w:b/>
                <w:color w:val="FFFFFF"/>
                <w:sz w:val="17"/>
              </w:rPr>
              <w:t>KPI chính</w:t>
            </w:r>
          </w:p>
        </w:tc>
        <w:tc>
          <w:tcPr>
            <w:tcW w:type="dxa" w:w="4762"/>
            <w:shd w:fill="17324D"/>
            <w:tcMar>
              <w:top w:w="80" w:type="dxa"/>
              <w:start w:w="90" w:type="dxa"/>
              <w:bottom w:w="80" w:type="dxa"/>
              <w:end w:w="90" w:type="dxa"/>
            </w:tcMar>
          </w:tcPr>
          <w:p>
            <w:r>
              <w:rPr>
                <w:rFonts w:ascii="Aptos" w:hAnsi="Aptos"/>
                <w:b/>
                <w:color w:val="FFFFFF"/>
                <w:sz w:val="17"/>
              </w:rPr>
              <w:t>Ý nghĩa</w:t>
            </w:r>
          </w:p>
        </w:tc>
      </w:tr>
      <w:tr>
        <w:tc>
          <w:tcPr>
            <w:tcW w:type="dxa" w:w="1757"/>
            <w:tcMar>
              <w:top w:w="80" w:type="dxa"/>
              <w:start w:w="90" w:type="dxa"/>
              <w:bottom w:w="80" w:type="dxa"/>
              <w:end w:w="90" w:type="dxa"/>
            </w:tcMar>
            <w:vAlign w:val="top"/>
          </w:tcPr>
          <w:p>
            <w:pPr>
              <w:spacing w:after="30" w:line="240" w:lineRule="auto"/>
            </w:pPr>
            <w:r>
              <w:rPr>
                <w:rFonts w:ascii="Aptos" w:hAnsi="Aptos"/>
                <w:sz w:val="17"/>
              </w:rPr>
              <w:t>Activation</w:t>
            </w:r>
          </w:p>
        </w:tc>
        <w:tc>
          <w:tcPr>
            <w:tcW w:type="dxa" w:w="2835"/>
            <w:tcMar>
              <w:top w:w="80" w:type="dxa"/>
              <w:start w:w="90" w:type="dxa"/>
              <w:bottom w:w="80" w:type="dxa"/>
              <w:end w:w="90" w:type="dxa"/>
            </w:tcMar>
            <w:vAlign w:val="top"/>
          </w:tcPr>
          <w:p>
            <w:pPr>
              <w:spacing w:after="30" w:line="240" w:lineRule="auto"/>
            </w:pPr>
            <w:r>
              <w:rPr>
                <w:rFonts w:ascii="Aptos" w:hAnsi="Aptos"/>
                <w:sz w:val="17"/>
              </w:rPr>
              <w:t>Onboarding completion; first recipe saved; first cook; first feedback</w:t>
            </w:r>
          </w:p>
        </w:tc>
        <w:tc>
          <w:tcPr>
            <w:tcW w:type="dxa" w:w="4762"/>
            <w:tcMar>
              <w:top w:w="80" w:type="dxa"/>
              <w:start w:w="90" w:type="dxa"/>
              <w:bottom w:w="80" w:type="dxa"/>
              <w:end w:w="90" w:type="dxa"/>
            </w:tcMar>
            <w:vAlign w:val="top"/>
          </w:tcPr>
          <w:p>
            <w:pPr>
              <w:spacing w:after="30" w:line="240" w:lineRule="auto"/>
            </w:pPr>
            <w:r>
              <w:rPr>
                <w:rFonts w:ascii="Aptos" w:hAnsi="Aptos"/>
                <w:sz w:val="17"/>
              </w:rPr>
              <w:t>Đo user có chạm vào value loop hay không.</w:t>
            </w:r>
          </w:p>
        </w:tc>
      </w:tr>
      <w:tr>
        <w:tc>
          <w:tcPr>
            <w:tcW w:type="dxa" w:w="1757"/>
            <w:tcMar>
              <w:top w:w="80" w:type="dxa"/>
              <w:start w:w="90" w:type="dxa"/>
              <w:bottom w:w="80" w:type="dxa"/>
              <w:end w:w="90" w:type="dxa"/>
            </w:tcMar>
            <w:vAlign w:val="top"/>
            <w:shd w:fill="F8FAFB"/>
          </w:tcPr>
          <w:p>
            <w:pPr>
              <w:spacing w:after="30" w:line="240" w:lineRule="auto"/>
            </w:pPr>
            <w:r>
              <w:rPr>
                <w:rFonts w:ascii="Aptos" w:hAnsi="Aptos"/>
                <w:sz w:val="17"/>
              </w:rPr>
              <w:t>Retention</w:t>
            </w:r>
          </w:p>
        </w:tc>
        <w:tc>
          <w:tcPr>
            <w:tcW w:type="dxa" w:w="2835"/>
            <w:tcMar>
              <w:top w:w="80" w:type="dxa"/>
              <w:start w:w="90" w:type="dxa"/>
              <w:bottom w:w="80" w:type="dxa"/>
              <w:end w:w="90" w:type="dxa"/>
            </w:tcMar>
            <w:vAlign w:val="top"/>
            <w:shd w:fill="F8FAFB"/>
          </w:tcPr>
          <w:p>
            <w:pPr>
              <w:spacing w:after="30" w:line="240" w:lineRule="auto"/>
            </w:pPr>
            <w:r>
              <w:rPr>
                <w:rFonts w:ascii="Aptos" w:hAnsi="Aptos"/>
                <w:sz w:val="17"/>
              </w:rPr>
              <w:t>D1/D7/D30; weekly cooks/user; repeat recipe rate</w:t>
            </w:r>
          </w:p>
        </w:tc>
        <w:tc>
          <w:tcPr>
            <w:tcW w:type="dxa" w:w="4762"/>
            <w:tcMar>
              <w:top w:w="80" w:type="dxa"/>
              <w:start w:w="90" w:type="dxa"/>
              <w:bottom w:w="80" w:type="dxa"/>
              <w:end w:w="90" w:type="dxa"/>
            </w:tcMar>
            <w:vAlign w:val="top"/>
            <w:shd w:fill="F8FAFB"/>
          </w:tcPr>
          <w:p>
            <w:pPr>
              <w:spacing w:after="30" w:line="240" w:lineRule="auto"/>
            </w:pPr>
            <w:r>
              <w:rPr>
                <w:rFonts w:ascii="Aptos" w:hAnsi="Aptos"/>
                <w:sz w:val="17"/>
              </w:rPr>
              <w:t>Sản phẩm có thành habit không.</w:t>
            </w:r>
          </w:p>
        </w:tc>
      </w:tr>
      <w:tr>
        <w:tc>
          <w:tcPr>
            <w:tcW w:type="dxa" w:w="1757"/>
            <w:tcMar>
              <w:top w:w="80" w:type="dxa"/>
              <w:start w:w="90" w:type="dxa"/>
              <w:bottom w:w="80" w:type="dxa"/>
              <w:end w:w="90" w:type="dxa"/>
            </w:tcMar>
            <w:vAlign w:val="top"/>
          </w:tcPr>
          <w:p>
            <w:pPr>
              <w:spacing w:after="30" w:line="240" w:lineRule="auto"/>
            </w:pPr>
            <w:r>
              <w:rPr>
                <w:rFonts w:ascii="Aptos" w:hAnsi="Aptos"/>
                <w:sz w:val="17"/>
              </w:rPr>
              <w:t>Personalization</w:t>
            </w:r>
          </w:p>
        </w:tc>
        <w:tc>
          <w:tcPr>
            <w:tcW w:type="dxa" w:w="2835"/>
            <w:tcMar>
              <w:top w:w="80" w:type="dxa"/>
              <w:start w:w="90" w:type="dxa"/>
              <w:bottom w:w="80" w:type="dxa"/>
              <w:end w:w="90" w:type="dxa"/>
            </w:tcMar>
            <w:vAlign w:val="top"/>
          </w:tcPr>
          <w:p>
            <w:pPr>
              <w:spacing w:after="30" w:line="240" w:lineRule="auto"/>
            </w:pPr>
            <w:r>
              <w:rPr>
                <w:rFonts w:ascii="Aptos" w:hAnsi="Aptos"/>
                <w:sz w:val="17"/>
              </w:rPr>
              <w:t>Taste maturity; feedback rate; accepted adjustment rate</w:t>
            </w:r>
          </w:p>
        </w:tc>
        <w:tc>
          <w:tcPr>
            <w:tcW w:type="dxa" w:w="4762"/>
            <w:tcMar>
              <w:top w:w="80" w:type="dxa"/>
              <w:start w:w="90" w:type="dxa"/>
              <w:bottom w:w="80" w:type="dxa"/>
              <w:end w:w="90" w:type="dxa"/>
            </w:tcMar>
            <w:vAlign w:val="top"/>
          </w:tcPr>
          <w:p>
            <w:pPr>
              <w:spacing w:after="30" w:line="240" w:lineRule="auto"/>
            </w:pPr>
            <w:r>
              <w:rPr>
                <w:rFonts w:ascii="Aptos" w:hAnsi="Aptos"/>
                <w:sz w:val="17"/>
              </w:rPr>
              <w:t>Engine có học và tạo giá trị không.</w:t>
            </w:r>
          </w:p>
        </w:tc>
      </w:tr>
      <w:tr>
        <w:tc>
          <w:tcPr>
            <w:tcW w:type="dxa" w:w="1757"/>
            <w:tcMar>
              <w:top w:w="80" w:type="dxa"/>
              <w:start w:w="90" w:type="dxa"/>
              <w:bottom w:w="80" w:type="dxa"/>
              <w:end w:w="90" w:type="dxa"/>
            </w:tcMar>
            <w:vAlign w:val="top"/>
            <w:shd w:fill="F8FAFB"/>
          </w:tcPr>
          <w:p>
            <w:pPr>
              <w:spacing w:after="30" w:line="240" w:lineRule="auto"/>
            </w:pPr>
            <w:r>
              <w:rPr>
                <w:rFonts w:ascii="Aptos" w:hAnsi="Aptos"/>
                <w:sz w:val="17"/>
              </w:rPr>
              <w:t>Household</w:t>
            </w:r>
          </w:p>
        </w:tc>
        <w:tc>
          <w:tcPr>
            <w:tcW w:type="dxa" w:w="2835"/>
            <w:tcMar>
              <w:top w:w="80" w:type="dxa"/>
              <w:start w:w="90" w:type="dxa"/>
              <w:bottom w:w="80" w:type="dxa"/>
              <w:end w:w="90" w:type="dxa"/>
            </w:tcMar>
            <w:vAlign w:val="top"/>
            <w:shd w:fill="F8FAFB"/>
          </w:tcPr>
          <w:p>
            <w:pPr>
              <w:spacing w:after="30" w:line="240" w:lineRule="auto"/>
            </w:pPr>
            <w:r>
              <w:rPr>
                <w:rFonts w:ascii="Aptos" w:hAnsi="Aptos"/>
                <w:sz w:val="17"/>
              </w:rPr>
              <w:t>% MAU thuộc household; shared list/plan actions</w:t>
            </w:r>
          </w:p>
        </w:tc>
        <w:tc>
          <w:tcPr>
            <w:tcW w:type="dxa" w:w="4762"/>
            <w:tcMar>
              <w:top w:w="80" w:type="dxa"/>
              <w:start w:w="90" w:type="dxa"/>
              <w:bottom w:w="80" w:type="dxa"/>
              <w:end w:w="90" w:type="dxa"/>
            </w:tcMar>
            <w:vAlign w:val="top"/>
            <w:shd w:fill="F8FAFB"/>
          </w:tcPr>
          <w:p>
            <w:pPr>
              <w:spacing w:after="30" w:line="240" w:lineRule="auto"/>
            </w:pPr>
            <w:r>
              <w:rPr>
                <w:rFonts w:ascii="Aptos" w:hAnsi="Aptos"/>
                <w:sz w:val="17"/>
              </w:rPr>
              <w:t>Network effect gia đình.</w:t>
            </w:r>
          </w:p>
        </w:tc>
      </w:tr>
      <w:tr>
        <w:tc>
          <w:tcPr>
            <w:tcW w:type="dxa" w:w="1757"/>
            <w:tcMar>
              <w:top w:w="80" w:type="dxa"/>
              <w:start w:w="90" w:type="dxa"/>
              <w:bottom w:w="80" w:type="dxa"/>
              <w:end w:w="90" w:type="dxa"/>
            </w:tcMar>
            <w:vAlign w:val="top"/>
          </w:tcPr>
          <w:p>
            <w:pPr>
              <w:spacing w:after="30" w:line="240" w:lineRule="auto"/>
            </w:pPr>
            <w:r>
              <w:rPr>
                <w:rFonts w:ascii="Aptos" w:hAnsi="Aptos"/>
                <w:sz w:val="17"/>
              </w:rPr>
              <w:t>Content</w:t>
            </w:r>
          </w:p>
        </w:tc>
        <w:tc>
          <w:tcPr>
            <w:tcW w:type="dxa" w:w="2835"/>
            <w:tcMar>
              <w:top w:w="80" w:type="dxa"/>
              <w:start w:w="90" w:type="dxa"/>
              <w:bottom w:w="80" w:type="dxa"/>
              <w:end w:w="90" w:type="dxa"/>
            </w:tcMar>
            <w:vAlign w:val="top"/>
          </w:tcPr>
          <w:p>
            <w:pPr>
              <w:spacing w:after="30" w:line="240" w:lineRule="auto"/>
            </w:pPr>
            <w:r>
              <w:rPr>
                <w:rFonts w:ascii="Aptos" w:hAnsi="Aptos"/>
                <w:sz w:val="17"/>
              </w:rPr>
              <w:t>Verified recipe success; recipe completion; quality reports</w:t>
            </w:r>
          </w:p>
        </w:tc>
        <w:tc>
          <w:tcPr>
            <w:tcW w:type="dxa" w:w="4762"/>
            <w:tcMar>
              <w:top w:w="80" w:type="dxa"/>
              <w:start w:w="90" w:type="dxa"/>
              <w:bottom w:w="80" w:type="dxa"/>
              <w:end w:w="90" w:type="dxa"/>
            </w:tcMar>
            <w:vAlign w:val="top"/>
          </w:tcPr>
          <w:p>
            <w:pPr>
              <w:spacing w:after="30" w:line="240" w:lineRule="auto"/>
            </w:pPr>
            <w:r>
              <w:rPr>
                <w:rFonts w:ascii="Aptos" w:hAnsi="Aptos"/>
                <w:sz w:val="17"/>
              </w:rPr>
              <w:t>Chất lượng kho recipe.</w:t>
            </w:r>
          </w:p>
        </w:tc>
      </w:tr>
      <w:tr>
        <w:tc>
          <w:tcPr>
            <w:tcW w:type="dxa" w:w="1757"/>
            <w:tcMar>
              <w:top w:w="80" w:type="dxa"/>
              <w:start w:w="90" w:type="dxa"/>
              <w:bottom w:w="80" w:type="dxa"/>
              <w:end w:w="90" w:type="dxa"/>
            </w:tcMar>
            <w:vAlign w:val="top"/>
            <w:shd w:fill="F8FAFB"/>
          </w:tcPr>
          <w:p>
            <w:pPr>
              <w:spacing w:after="30" w:line="240" w:lineRule="auto"/>
            </w:pPr>
            <w:r>
              <w:rPr>
                <w:rFonts w:ascii="Aptos" w:hAnsi="Aptos"/>
                <w:sz w:val="17"/>
              </w:rPr>
              <w:t>Social</w:t>
            </w:r>
          </w:p>
        </w:tc>
        <w:tc>
          <w:tcPr>
            <w:tcW w:type="dxa" w:w="2835"/>
            <w:tcMar>
              <w:top w:w="80" w:type="dxa"/>
              <w:start w:w="90" w:type="dxa"/>
              <w:bottom w:w="80" w:type="dxa"/>
              <w:end w:w="90" w:type="dxa"/>
            </w:tcMar>
            <w:vAlign w:val="top"/>
            <w:shd w:fill="F8FAFB"/>
          </w:tcPr>
          <w:p>
            <w:pPr>
              <w:spacing w:after="30" w:line="240" w:lineRule="auto"/>
            </w:pPr>
            <w:r>
              <w:rPr>
                <w:rFonts w:ascii="Aptos" w:hAnsi="Aptos"/>
                <w:sz w:val="17"/>
              </w:rPr>
              <w:t>Taste-match follow; save/cook from social</w:t>
            </w:r>
          </w:p>
        </w:tc>
        <w:tc>
          <w:tcPr>
            <w:tcW w:type="dxa" w:w="4762"/>
            <w:tcMar>
              <w:top w:w="80" w:type="dxa"/>
              <w:start w:w="90" w:type="dxa"/>
              <w:bottom w:w="80" w:type="dxa"/>
              <w:end w:w="90" w:type="dxa"/>
            </w:tcMar>
            <w:vAlign w:val="top"/>
            <w:shd w:fill="F8FAFB"/>
          </w:tcPr>
          <w:p>
            <w:pPr>
              <w:spacing w:after="30" w:line="240" w:lineRule="auto"/>
            </w:pPr>
            <w:r>
              <w:rPr>
                <w:rFonts w:ascii="Aptos" w:hAnsi="Aptos"/>
                <w:sz w:val="17"/>
              </w:rPr>
              <w:t>Social có utility chứ không vanity.</w:t>
            </w:r>
          </w:p>
        </w:tc>
      </w:tr>
      <w:tr>
        <w:tc>
          <w:tcPr>
            <w:tcW w:type="dxa" w:w="1757"/>
            <w:tcMar>
              <w:top w:w="80" w:type="dxa"/>
              <w:start w:w="90" w:type="dxa"/>
              <w:bottom w:w="80" w:type="dxa"/>
              <w:end w:w="90" w:type="dxa"/>
            </w:tcMar>
            <w:vAlign w:val="top"/>
          </w:tcPr>
          <w:p>
            <w:pPr>
              <w:spacing w:after="30" w:line="240" w:lineRule="auto"/>
            </w:pPr>
            <w:r>
              <w:rPr>
                <w:rFonts w:ascii="Aptos" w:hAnsi="Aptos"/>
                <w:sz w:val="17"/>
              </w:rPr>
              <w:t>Commerce</w:t>
            </w:r>
          </w:p>
        </w:tc>
        <w:tc>
          <w:tcPr>
            <w:tcW w:type="dxa" w:w="2835"/>
            <w:tcMar>
              <w:top w:w="80" w:type="dxa"/>
              <w:start w:w="90" w:type="dxa"/>
              <w:bottom w:w="80" w:type="dxa"/>
              <w:end w:w="90" w:type="dxa"/>
            </w:tcMar>
            <w:vAlign w:val="top"/>
          </w:tcPr>
          <w:p>
            <w:pPr>
              <w:spacing w:after="30" w:line="240" w:lineRule="auto"/>
            </w:pPr>
            <w:r>
              <w:rPr>
                <w:rFonts w:ascii="Aptos" w:hAnsi="Aptos"/>
                <w:sz w:val="17"/>
              </w:rPr>
              <w:t>Trial→paid; churn; ARPPU; entitlement errors</w:t>
            </w:r>
          </w:p>
        </w:tc>
        <w:tc>
          <w:tcPr>
            <w:tcW w:type="dxa" w:w="4762"/>
            <w:tcMar>
              <w:top w:w="80" w:type="dxa"/>
              <w:start w:w="90" w:type="dxa"/>
              <w:bottom w:w="80" w:type="dxa"/>
              <w:end w:w="90" w:type="dxa"/>
            </w:tcMar>
            <w:vAlign w:val="top"/>
          </w:tcPr>
          <w:p>
            <w:pPr>
              <w:spacing w:after="30" w:line="240" w:lineRule="auto"/>
            </w:pPr>
            <w:r>
              <w:rPr>
                <w:rFonts w:ascii="Aptos" w:hAnsi="Aptos"/>
                <w:sz w:val="17"/>
              </w:rPr>
              <w:t>Độ bền doanh thu.</w:t>
            </w:r>
          </w:p>
        </w:tc>
      </w:tr>
      <w:tr>
        <w:tc>
          <w:tcPr>
            <w:tcW w:type="dxa" w:w="1757"/>
            <w:tcMar>
              <w:top w:w="80" w:type="dxa"/>
              <w:start w:w="90" w:type="dxa"/>
              <w:bottom w:w="80" w:type="dxa"/>
              <w:end w:w="90" w:type="dxa"/>
            </w:tcMar>
            <w:vAlign w:val="top"/>
            <w:shd w:fill="F8FAFB"/>
          </w:tcPr>
          <w:p>
            <w:pPr>
              <w:spacing w:after="30" w:line="240" w:lineRule="auto"/>
            </w:pPr>
            <w:r>
              <w:rPr>
                <w:rFonts w:ascii="Aptos" w:hAnsi="Aptos"/>
                <w:sz w:val="17"/>
              </w:rPr>
              <w:t>Efficiency</w:t>
            </w:r>
          </w:p>
        </w:tc>
        <w:tc>
          <w:tcPr>
            <w:tcW w:type="dxa" w:w="2835"/>
            <w:tcMar>
              <w:top w:w="80" w:type="dxa"/>
              <w:start w:w="90" w:type="dxa"/>
              <w:bottom w:w="80" w:type="dxa"/>
              <w:end w:w="90" w:type="dxa"/>
            </w:tcMar>
            <w:vAlign w:val="top"/>
            <w:shd w:fill="F8FAFB"/>
          </w:tcPr>
          <w:p>
            <w:pPr>
              <w:spacing w:after="30" w:line="240" w:lineRule="auto"/>
            </w:pPr>
            <w:r>
              <w:rPr>
                <w:rFonts w:ascii="Aptos" w:hAnsi="Aptos"/>
                <w:sz w:val="17"/>
              </w:rPr>
              <w:t>Pantry waste avoided proxy; budget adherence; planner reuse</w:t>
            </w:r>
          </w:p>
        </w:tc>
        <w:tc>
          <w:tcPr>
            <w:tcW w:type="dxa" w:w="4762"/>
            <w:tcMar>
              <w:top w:w="80" w:type="dxa"/>
              <w:start w:w="90" w:type="dxa"/>
              <w:bottom w:w="80" w:type="dxa"/>
              <w:end w:w="90" w:type="dxa"/>
            </w:tcMar>
            <w:vAlign w:val="top"/>
            <w:shd w:fill="F8FAFB"/>
          </w:tcPr>
          <w:p>
            <w:pPr>
              <w:spacing w:after="30" w:line="240" w:lineRule="auto"/>
            </w:pPr>
            <w:r>
              <w:rPr>
                <w:rFonts w:ascii="Aptos" w:hAnsi="Aptos"/>
                <w:sz w:val="17"/>
              </w:rPr>
              <w:t>Giá trị thực tế ngoài engagement.</w:t>
            </w:r>
          </w:p>
        </w:tc>
      </w:tr>
    </w:tbl>
    <w:p>
      <w:pPr>
        <w:spacing w:after="20"/>
      </w:pPr>
    </w:p>
    <w:p>
      <w:pPr>
        <w:pStyle w:val="Heading1"/>
      </w:pPr>
      <w:r>
        <w:t>6. User journey và use case trọng tâm</w:t>
      </w:r>
    </w:p>
    <w:p>
      <w:pPr>
        <w:spacing w:after="60"/>
        <w:jc w:val="center"/>
      </w:pPr>
      <w:r>
        <w:drawing>
          <wp:inline xmlns:a="http://schemas.openxmlformats.org/drawingml/2006/main" xmlns:pic="http://schemas.openxmlformats.org/drawingml/2006/picture">
            <wp:extent cx="5940000" cy="3431077"/>
            <wp:docPr id="2" name="Picture 2"/>
            <wp:cNvGraphicFramePr>
              <a:graphicFrameLocks noChangeAspect="1"/>
            </wp:cNvGraphicFramePr>
            <a:graphic>
              <a:graphicData uri="http://schemas.openxmlformats.org/drawingml/2006/picture">
                <pic:pic>
                  <pic:nvPicPr>
                    <pic:cNvPr id="0" name="taste_loop_full.png"/>
                    <pic:cNvPicPr/>
                  </pic:nvPicPr>
                  <pic:blipFill>
                    <a:blip r:embed="rId12"/>
                    <a:stretch>
                      <a:fillRect/>
                    </a:stretch>
                  </pic:blipFill>
                  <pic:spPr>
                    <a:xfrm>
                      <a:off x="0" y="0"/>
                      <a:ext cx="5940000" cy="3431077"/>
                    </a:xfrm>
                    <a:prstGeom prst="rect"/>
                  </pic:spPr>
                </pic:pic>
              </a:graphicData>
            </a:graphic>
          </wp:inline>
        </w:drawing>
      </w:r>
    </w:p>
    <w:p>
      <w:pPr>
        <w:spacing w:after="120"/>
        <w:jc w:val="center"/>
      </w:pPr>
      <w:r>
        <w:rPr>
          <w:rFonts w:ascii="Aptos" w:hAnsi="Aptos"/>
          <w:i/>
          <w:color w:val="5B6770"/>
          <w:sz w:val="17"/>
        </w:rPr>
        <w:t>Hình 2 – Vòng lặp tạo giá trị và retention cốt lõi</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794"/>
            <w:shd w:fill="17324D"/>
            <w:tcMar>
              <w:top w:w="80" w:type="dxa"/>
              <w:start w:w="90" w:type="dxa"/>
              <w:bottom w:w="80" w:type="dxa"/>
              <w:end w:w="90" w:type="dxa"/>
            </w:tcMar>
          </w:tcPr>
          <w:p>
            <w:r>
              <w:rPr>
                <w:rFonts w:ascii="Aptos" w:hAnsi="Aptos"/>
                <w:b/>
                <w:color w:val="FFFFFF"/>
                <w:sz w:val="16"/>
              </w:rPr>
              <w:t>ID</w:t>
            </w:r>
          </w:p>
        </w:tc>
        <w:tc>
          <w:tcPr>
            <w:tcW w:type="dxa" w:w="2324"/>
            <w:shd w:fill="17324D"/>
            <w:tcMar>
              <w:top w:w="80" w:type="dxa"/>
              <w:start w:w="90" w:type="dxa"/>
              <w:bottom w:w="80" w:type="dxa"/>
              <w:end w:w="90" w:type="dxa"/>
            </w:tcMar>
          </w:tcPr>
          <w:p>
            <w:r>
              <w:rPr>
                <w:rFonts w:ascii="Aptos" w:hAnsi="Aptos"/>
                <w:b/>
                <w:color w:val="FFFFFF"/>
                <w:sz w:val="16"/>
              </w:rPr>
              <w:t>Use case</w:t>
            </w:r>
          </w:p>
        </w:tc>
        <w:tc>
          <w:tcPr>
            <w:tcW w:type="dxa" w:w="1757"/>
            <w:shd w:fill="17324D"/>
            <w:tcMar>
              <w:top w:w="80" w:type="dxa"/>
              <w:start w:w="90" w:type="dxa"/>
              <w:bottom w:w="80" w:type="dxa"/>
              <w:end w:w="90" w:type="dxa"/>
            </w:tcMar>
          </w:tcPr>
          <w:p>
            <w:r>
              <w:rPr>
                <w:rFonts w:ascii="Aptos" w:hAnsi="Aptos"/>
                <w:b/>
                <w:color w:val="FFFFFF"/>
                <w:sz w:val="16"/>
              </w:rPr>
              <w:t>Actor</w:t>
            </w:r>
          </w:p>
        </w:tc>
        <w:tc>
          <w:tcPr>
            <w:tcW w:type="dxa" w:w="4535"/>
            <w:shd w:fill="17324D"/>
            <w:tcMar>
              <w:top w:w="80" w:type="dxa"/>
              <w:start w:w="90" w:type="dxa"/>
              <w:bottom w:w="80" w:type="dxa"/>
              <w:end w:w="90" w:type="dxa"/>
            </w:tcMar>
          </w:tcPr>
          <w:p>
            <w:r>
              <w:rPr>
                <w:rFonts w:ascii="Aptos" w:hAnsi="Aptos"/>
                <w:b/>
                <w:color w:val="FFFFFF"/>
                <w:sz w:val="16"/>
              </w:rPr>
              <w:t>Luồng chính</w:t>
            </w:r>
          </w:p>
        </w:tc>
      </w:tr>
      <w:tr>
        <w:tc>
          <w:tcPr>
            <w:tcW w:type="dxa" w:w="794"/>
            <w:tcMar>
              <w:top w:w="80" w:type="dxa"/>
              <w:start w:w="90" w:type="dxa"/>
              <w:bottom w:w="80" w:type="dxa"/>
              <w:end w:w="90" w:type="dxa"/>
            </w:tcMar>
            <w:vAlign w:val="top"/>
          </w:tcPr>
          <w:p>
            <w:pPr>
              <w:spacing w:after="30" w:line="240" w:lineRule="auto"/>
            </w:pPr>
            <w:r>
              <w:rPr>
                <w:rFonts w:ascii="Aptos" w:hAnsi="Aptos"/>
                <w:sz w:val="16"/>
              </w:rPr>
              <w:t>UC-01</w:t>
            </w:r>
          </w:p>
        </w:tc>
        <w:tc>
          <w:tcPr>
            <w:tcW w:type="dxa" w:w="2324"/>
            <w:tcMar>
              <w:top w:w="80" w:type="dxa"/>
              <w:start w:w="90" w:type="dxa"/>
              <w:bottom w:w="80" w:type="dxa"/>
              <w:end w:w="90" w:type="dxa"/>
            </w:tcMar>
            <w:vAlign w:val="top"/>
          </w:tcPr>
          <w:p>
            <w:pPr>
              <w:spacing w:after="30" w:line="240" w:lineRule="auto"/>
            </w:pPr>
            <w:r>
              <w:rPr>
                <w:rFonts w:ascii="Aptos" w:hAnsi="Aptos"/>
                <w:sz w:val="16"/>
              </w:rPr>
              <w:t>Nấu món lần đầu và cá nhân hóa lần sau</w:t>
            </w:r>
          </w:p>
        </w:tc>
        <w:tc>
          <w:tcPr>
            <w:tcW w:type="dxa" w:w="1757"/>
            <w:tcMar>
              <w:top w:w="80" w:type="dxa"/>
              <w:start w:w="90" w:type="dxa"/>
              <w:bottom w:w="80" w:type="dxa"/>
              <w:end w:w="90" w:type="dxa"/>
            </w:tcMar>
            <w:vAlign w:val="top"/>
          </w:tcPr>
          <w:p>
            <w:pPr>
              <w:spacing w:after="30" w:line="240" w:lineRule="auto"/>
            </w:pPr>
            <w:r>
              <w:rPr>
                <w:rFonts w:ascii="Aptos" w:hAnsi="Aptos"/>
                <w:sz w:val="16"/>
              </w:rPr>
              <w:t>User</w:t>
            </w:r>
          </w:p>
        </w:tc>
        <w:tc>
          <w:tcPr>
            <w:tcW w:type="dxa" w:w="4535"/>
            <w:tcMar>
              <w:top w:w="80" w:type="dxa"/>
              <w:start w:w="90" w:type="dxa"/>
              <w:bottom w:w="80" w:type="dxa"/>
              <w:end w:w="90" w:type="dxa"/>
            </w:tcMar>
            <w:vAlign w:val="top"/>
          </w:tcPr>
          <w:p>
            <w:pPr>
              <w:spacing w:after="30" w:line="240" w:lineRule="auto"/>
            </w:pPr>
            <w:r>
              <w:rPr>
                <w:rFonts w:ascii="Aptos" w:hAnsi="Aptos"/>
                <w:sz w:val="16"/>
              </w:rPr>
              <w:t>Chọn recipe → scale serving → Cook Mode → feedback → recipe V2 → lưu Taste DNA.</w:t>
            </w:r>
          </w:p>
        </w:tc>
      </w:tr>
      <w:tr>
        <w:tc>
          <w:tcPr>
            <w:tcW w:type="dxa" w:w="794"/>
            <w:tcMar>
              <w:top w:w="80" w:type="dxa"/>
              <w:start w:w="90" w:type="dxa"/>
              <w:bottom w:w="80" w:type="dxa"/>
              <w:end w:w="90" w:type="dxa"/>
            </w:tcMar>
            <w:vAlign w:val="top"/>
            <w:shd w:fill="F8FAFB"/>
          </w:tcPr>
          <w:p>
            <w:pPr>
              <w:spacing w:after="30" w:line="240" w:lineRule="auto"/>
            </w:pPr>
            <w:r>
              <w:rPr>
                <w:rFonts w:ascii="Aptos" w:hAnsi="Aptos"/>
                <w:sz w:val="16"/>
              </w:rPr>
              <w:t>UC-02</w:t>
            </w:r>
          </w:p>
        </w:tc>
        <w:tc>
          <w:tcPr>
            <w:tcW w:type="dxa" w:w="2324"/>
            <w:tcMar>
              <w:top w:w="80" w:type="dxa"/>
              <w:start w:w="90" w:type="dxa"/>
              <w:bottom w:w="80" w:type="dxa"/>
              <w:end w:w="90" w:type="dxa"/>
            </w:tcMar>
            <w:vAlign w:val="top"/>
            <w:shd w:fill="F8FAFB"/>
          </w:tcPr>
          <w:p>
            <w:pPr>
              <w:spacing w:after="30" w:line="240" w:lineRule="auto"/>
            </w:pPr>
            <w:r>
              <w:rPr>
                <w:rFonts w:ascii="Aptos" w:hAnsi="Aptos"/>
                <w:sz w:val="16"/>
              </w:rPr>
              <w:t>Nấu cho gia đình có khẩu vị khác nhau</w:t>
            </w:r>
          </w:p>
        </w:tc>
        <w:tc>
          <w:tcPr>
            <w:tcW w:type="dxa" w:w="1757"/>
            <w:tcMar>
              <w:top w:w="80" w:type="dxa"/>
              <w:start w:w="90" w:type="dxa"/>
              <w:bottom w:w="80" w:type="dxa"/>
              <w:end w:w="90" w:type="dxa"/>
            </w:tcMar>
            <w:vAlign w:val="top"/>
            <w:shd w:fill="F8FAFB"/>
          </w:tcPr>
          <w:p>
            <w:pPr>
              <w:spacing w:after="30" w:line="240" w:lineRule="auto"/>
            </w:pPr>
            <w:r>
              <w:rPr>
                <w:rFonts w:ascii="Aptos" w:hAnsi="Aptos"/>
                <w:sz w:val="16"/>
              </w:rPr>
              <w:t>Household owner</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6"/>
              </w:rPr>
              <w:t>Chọn thành viên → engine tạo base recipe + split instruction → cook → feedback theo người.</w:t>
            </w:r>
          </w:p>
        </w:tc>
      </w:tr>
      <w:tr>
        <w:tc>
          <w:tcPr>
            <w:tcW w:type="dxa" w:w="794"/>
            <w:tcMar>
              <w:top w:w="80" w:type="dxa"/>
              <w:start w:w="90" w:type="dxa"/>
              <w:bottom w:w="80" w:type="dxa"/>
              <w:end w:w="90" w:type="dxa"/>
            </w:tcMar>
            <w:vAlign w:val="top"/>
          </w:tcPr>
          <w:p>
            <w:pPr>
              <w:spacing w:after="30" w:line="240" w:lineRule="auto"/>
            </w:pPr>
            <w:r>
              <w:rPr>
                <w:rFonts w:ascii="Aptos" w:hAnsi="Aptos"/>
                <w:sz w:val="16"/>
              </w:rPr>
              <w:t>UC-03</w:t>
            </w:r>
          </w:p>
        </w:tc>
        <w:tc>
          <w:tcPr>
            <w:tcW w:type="dxa" w:w="2324"/>
            <w:tcMar>
              <w:top w:w="80" w:type="dxa"/>
              <w:start w:w="90" w:type="dxa"/>
              <w:bottom w:w="80" w:type="dxa"/>
              <w:end w:w="90" w:type="dxa"/>
            </w:tcMar>
            <w:vAlign w:val="top"/>
          </w:tcPr>
          <w:p>
            <w:pPr>
              <w:spacing w:after="30" w:line="240" w:lineRule="auto"/>
            </w:pPr>
            <w:r>
              <w:rPr>
                <w:rFonts w:ascii="Aptos" w:hAnsi="Aptos"/>
                <w:sz w:val="16"/>
              </w:rPr>
              <w:t>Lên mâm cơm 7 ngày</w:t>
            </w:r>
          </w:p>
        </w:tc>
        <w:tc>
          <w:tcPr>
            <w:tcW w:type="dxa" w:w="1757"/>
            <w:tcMar>
              <w:top w:w="80" w:type="dxa"/>
              <w:start w:w="90" w:type="dxa"/>
              <w:bottom w:w="80" w:type="dxa"/>
              <w:end w:w="90" w:type="dxa"/>
            </w:tcMar>
            <w:vAlign w:val="top"/>
          </w:tcPr>
          <w:p>
            <w:pPr>
              <w:spacing w:after="30" w:line="240" w:lineRule="auto"/>
            </w:pPr>
            <w:r>
              <w:rPr>
                <w:rFonts w:ascii="Aptos" w:hAnsi="Aptos"/>
                <w:sz w:val="16"/>
              </w:rPr>
              <w:t>User/Household</w:t>
            </w:r>
          </w:p>
        </w:tc>
        <w:tc>
          <w:tcPr>
            <w:tcW w:type="dxa" w:w="4535"/>
            <w:tcMar>
              <w:top w:w="80" w:type="dxa"/>
              <w:start w:w="90" w:type="dxa"/>
              <w:bottom w:w="80" w:type="dxa"/>
              <w:end w:w="90" w:type="dxa"/>
            </w:tcMar>
            <w:vAlign w:val="top"/>
          </w:tcPr>
          <w:p>
            <w:pPr>
              <w:spacing w:after="30" w:line="240" w:lineRule="auto"/>
            </w:pPr>
            <w:r>
              <w:rPr>
                <w:rFonts w:ascii="Aptos" w:hAnsi="Aptos"/>
                <w:sz w:val="16"/>
              </w:rPr>
              <w:t>Nhập budget/time → generate plan → lock món → optimize pantry → shopping list.</w:t>
            </w:r>
          </w:p>
        </w:tc>
      </w:tr>
      <w:tr>
        <w:tc>
          <w:tcPr>
            <w:tcW w:type="dxa" w:w="794"/>
            <w:tcMar>
              <w:top w:w="80" w:type="dxa"/>
              <w:start w:w="90" w:type="dxa"/>
              <w:bottom w:w="80" w:type="dxa"/>
              <w:end w:w="90" w:type="dxa"/>
            </w:tcMar>
            <w:vAlign w:val="top"/>
            <w:shd w:fill="F8FAFB"/>
          </w:tcPr>
          <w:p>
            <w:pPr>
              <w:spacing w:after="30" w:line="240" w:lineRule="auto"/>
            </w:pPr>
            <w:r>
              <w:rPr>
                <w:rFonts w:ascii="Aptos" w:hAnsi="Aptos"/>
                <w:sz w:val="16"/>
              </w:rPr>
              <w:t>UC-04</w:t>
            </w:r>
          </w:p>
        </w:tc>
        <w:tc>
          <w:tcPr>
            <w:tcW w:type="dxa" w:w="2324"/>
            <w:tcMar>
              <w:top w:w="80" w:type="dxa"/>
              <w:start w:w="90" w:type="dxa"/>
              <w:bottom w:w="80" w:type="dxa"/>
              <w:end w:w="90" w:type="dxa"/>
            </w:tcMar>
            <w:vAlign w:val="top"/>
            <w:shd w:fill="F8FAFB"/>
          </w:tcPr>
          <w:p>
            <w:pPr>
              <w:spacing w:after="30" w:line="240" w:lineRule="auto"/>
            </w:pPr>
            <w:r>
              <w:rPr>
                <w:rFonts w:ascii="Aptos" w:hAnsi="Aptos"/>
                <w:sz w:val="16"/>
              </w:rPr>
              <w:t>Cứu món đang quá mặn</w:t>
            </w:r>
          </w:p>
        </w:tc>
        <w:tc>
          <w:tcPr>
            <w:tcW w:type="dxa" w:w="1757"/>
            <w:tcMar>
              <w:top w:w="80" w:type="dxa"/>
              <w:start w:w="90" w:type="dxa"/>
              <w:bottom w:w="80" w:type="dxa"/>
              <w:end w:w="90" w:type="dxa"/>
            </w:tcMar>
            <w:vAlign w:val="top"/>
            <w:shd w:fill="F8FAFB"/>
          </w:tcPr>
          <w:p>
            <w:pPr>
              <w:spacing w:after="30" w:line="240" w:lineRule="auto"/>
            </w:pPr>
            <w:r>
              <w:rPr>
                <w:rFonts w:ascii="Aptos" w:hAnsi="Aptos"/>
                <w:sz w:val="16"/>
              </w:rPr>
              <w:t>User</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6"/>
              </w:rPr>
              <w:t>Mở Rescue → chọn lỗi + lượng món → nhận hướng dẫn định lượng → đánh giá kết quả.</w:t>
            </w:r>
          </w:p>
        </w:tc>
      </w:tr>
      <w:tr>
        <w:tc>
          <w:tcPr>
            <w:tcW w:type="dxa" w:w="794"/>
            <w:tcMar>
              <w:top w:w="80" w:type="dxa"/>
              <w:start w:w="90" w:type="dxa"/>
              <w:bottom w:w="80" w:type="dxa"/>
              <w:end w:w="90" w:type="dxa"/>
            </w:tcMar>
            <w:vAlign w:val="top"/>
          </w:tcPr>
          <w:p>
            <w:pPr>
              <w:spacing w:after="30" w:line="240" w:lineRule="auto"/>
            </w:pPr>
            <w:r>
              <w:rPr>
                <w:rFonts w:ascii="Aptos" w:hAnsi="Aptos"/>
                <w:sz w:val="16"/>
              </w:rPr>
              <w:t>UC-05</w:t>
            </w:r>
          </w:p>
        </w:tc>
        <w:tc>
          <w:tcPr>
            <w:tcW w:type="dxa" w:w="2324"/>
            <w:tcMar>
              <w:top w:w="80" w:type="dxa"/>
              <w:start w:w="90" w:type="dxa"/>
              <w:bottom w:w="80" w:type="dxa"/>
              <w:end w:w="90" w:type="dxa"/>
            </w:tcMar>
            <w:vAlign w:val="top"/>
          </w:tcPr>
          <w:p>
            <w:pPr>
              <w:spacing w:after="30" w:line="240" w:lineRule="auto"/>
            </w:pPr>
            <w:r>
              <w:rPr>
                <w:rFonts w:ascii="Aptos" w:hAnsi="Aptos"/>
                <w:sz w:val="16"/>
              </w:rPr>
              <w:t>Nấu từ đồ sắp hết hạn</w:t>
            </w:r>
          </w:p>
        </w:tc>
        <w:tc>
          <w:tcPr>
            <w:tcW w:type="dxa" w:w="1757"/>
            <w:tcMar>
              <w:top w:w="80" w:type="dxa"/>
              <w:start w:w="90" w:type="dxa"/>
              <w:bottom w:w="80" w:type="dxa"/>
              <w:end w:w="90" w:type="dxa"/>
            </w:tcMar>
            <w:vAlign w:val="top"/>
          </w:tcPr>
          <w:p>
            <w:pPr>
              <w:spacing w:after="30" w:line="240" w:lineRule="auto"/>
            </w:pPr>
            <w:r>
              <w:rPr>
                <w:rFonts w:ascii="Aptos" w:hAnsi="Aptos"/>
                <w:sz w:val="16"/>
              </w:rPr>
              <w:t>User</w:t>
            </w:r>
          </w:p>
        </w:tc>
        <w:tc>
          <w:tcPr>
            <w:tcW w:type="dxa" w:w="4535"/>
            <w:tcMar>
              <w:top w:w="80" w:type="dxa"/>
              <w:start w:w="90" w:type="dxa"/>
              <w:bottom w:w="80" w:type="dxa"/>
              <w:end w:w="90" w:type="dxa"/>
            </w:tcMar>
            <w:vAlign w:val="top"/>
          </w:tcPr>
          <w:p>
            <w:pPr>
              <w:spacing w:after="30" w:line="240" w:lineRule="auto"/>
            </w:pPr>
            <w:r>
              <w:rPr>
                <w:rFonts w:ascii="Aptos" w:hAnsi="Aptos"/>
                <w:sz w:val="16"/>
              </w:rPr>
              <w:t>Expiry alert → danh sách candidate → chọn meal → trừ pantry sau cook.</w:t>
            </w:r>
          </w:p>
        </w:tc>
      </w:tr>
      <w:tr>
        <w:tc>
          <w:tcPr>
            <w:tcW w:type="dxa" w:w="794"/>
            <w:tcMar>
              <w:top w:w="80" w:type="dxa"/>
              <w:start w:w="90" w:type="dxa"/>
              <w:bottom w:w="80" w:type="dxa"/>
              <w:end w:w="90" w:type="dxa"/>
            </w:tcMar>
            <w:vAlign w:val="top"/>
            <w:shd w:fill="F8FAFB"/>
          </w:tcPr>
          <w:p>
            <w:pPr>
              <w:spacing w:after="30" w:line="240" w:lineRule="auto"/>
            </w:pPr>
            <w:r>
              <w:rPr>
                <w:rFonts w:ascii="Aptos" w:hAnsi="Aptos"/>
                <w:sz w:val="16"/>
              </w:rPr>
              <w:t>UC-06</w:t>
            </w:r>
          </w:p>
        </w:tc>
        <w:tc>
          <w:tcPr>
            <w:tcW w:type="dxa" w:w="2324"/>
            <w:tcMar>
              <w:top w:w="80" w:type="dxa"/>
              <w:start w:w="90" w:type="dxa"/>
              <w:bottom w:w="80" w:type="dxa"/>
              <w:end w:w="90" w:type="dxa"/>
            </w:tcMar>
            <w:vAlign w:val="top"/>
            <w:shd w:fill="F8FAFB"/>
          </w:tcPr>
          <w:p>
            <w:pPr>
              <w:spacing w:after="30" w:line="240" w:lineRule="auto"/>
            </w:pPr>
            <w:r>
              <w:rPr>
                <w:rFonts w:ascii="Aptos" w:hAnsi="Aptos"/>
                <w:sz w:val="16"/>
              </w:rPr>
              <w:t>Fork công thức của creator</w:t>
            </w:r>
          </w:p>
        </w:tc>
        <w:tc>
          <w:tcPr>
            <w:tcW w:type="dxa" w:w="1757"/>
            <w:tcMar>
              <w:top w:w="80" w:type="dxa"/>
              <w:start w:w="90" w:type="dxa"/>
              <w:bottom w:w="80" w:type="dxa"/>
              <w:end w:w="90" w:type="dxa"/>
            </w:tcMar>
            <w:vAlign w:val="top"/>
            <w:shd w:fill="F8FAFB"/>
          </w:tcPr>
          <w:p>
            <w:pPr>
              <w:spacing w:after="30" w:line="240" w:lineRule="auto"/>
            </w:pPr>
            <w:r>
              <w:rPr>
                <w:rFonts w:ascii="Aptos" w:hAnsi="Aptos"/>
                <w:sz w:val="16"/>
              </w:rPr>
              <w:t>User</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6"/>
              </w:rPr>
              <w:t>Open recipe → fork → adjust → cook → publish phiên bản nếu muốn.</w:t>
            </w:r>
          </w:p>
        </w:tc>
      </w:tr>
      <w:tr>
        <w:tc>
          <w:tcPr>
            <w:tcW w:type="dxa" w:w="794"/>
            <w:tcMar>
              <w:top w:w="80" w:type="dxa"/>
              <w:start w:w="90" w:type="dxa"/>
              <w:bottom w:w="80" w:type="dxa"/>
              <w:end w:w="90" w:type="dxa"/>
            </w:tcMar>
            <w:vAlign w:val="top"/>
          </w:tcPr>
          <w:p>
            <w:pPr>
              <w:spacing w:after="30" w:line="240" w:lineRule="auto"/>
            </w:pPr>
            <w:r>
              <w:rPr>
                <w:rFonts w:ascii="Aptos" w:hAnsi="Aptos"/>
                <w:sz w:val="16"/>
              </w:rPr>
              <w:t>UC-07</w:t>
            </w:r>
          </w:p>
        </w:tc>
        <w:tc>
          <w:tcPr>
            <w:tcW w:type="dxa" w:w="2324"/>
            <w:tcMar>
              <w:top w:w="80" w:type="dxa"/>
              <w:start w:w="90" w:type="dxa"/>
              <w:bottom w:w="80" w:type="dxa"/>
              <w:end w:w="90" w:type="dxa"/>
            </w:tcMar>
            <w:vAlign w:val="top"/>
          </w:tcPr>
          <w:p>
            <w:pPr>
              <w:spacing w:after="30" w:line="240" w:lineRule="auto"/>
            </w:pPr>
            <w:r>
              <w:rPr>
                <w:rFonts w:ascii="Aptos" w:hAnsi="Aptos"/>
                <w:sz w:val="16"/>
              </w:rPr>
              <w:t>Khám phá theo Taste Match</w:t>
            </w:r>
          </w:p>
        </w:tc>
        <w:tc>
          <w:tcPr>
            <w:tcW w:type="dxa" w:w="1757"/>
            <w:tcMar>
              <w:top w:w="80" w:type="dxa"/>
              <w:start w:w="90" w:type="dxa"/>
              <w:bottom w:w="80" w:type="dxa"/>
              <w:end w:w="90" w:type="dxa"/>
            </w:tcMar>
            <w:vAlign w:val="top"/>
          </w:tcPr>
          <w:p>
            <w:pPr>
              <w:spacing w:after="30" w:line="240" w:lineRule="auto"/>
            </w:pPr>
            <w:r>
              <w:rPr>
                <w:rFonts w:ascii="Aptos" w:hAnsi="Aptos"/>
                <w:sz w:val="16"/>
              </w:rPr>
              <w:t>User</w:t>
            </w:r>
          </w:p>
        </w:tc>
        <w:tc>
          <w:tcPr>
            <w:tcW w:type="dxa" w:w="4535"/>
            <w:tcMar>
              <w:top w:w="80" w:type="dxa"/>
              <w:start w:w="90" w:type="dxa"/>
              <w:bottom w:w="80" w:type="dxa"/>
              <w:end w:w="90" w:type="dxa"/>
            </w:tcMar>
            <w:vAlign w:val="top"/>
          </w:tcPr>
          <w:p>
            <w:pPr>
              <w:spacing w:after="30" w:line="240" w:lineRule="auto"/>
            </w:pPr>
            <w:r>
              <w:rPr>
                <w:rFonts w:ascii="Aptos" w:hAnsi="Aptos"/>
                <w:sz w:val="16"/>
              </w:rPr>
              <w:t>Home/social → xem user 92% match → recipe họ chấm cao → save/cook.</w:t>
            </w:r>
          </w:p>
        </w:tc>
      </w:tr>
      <w:tr>
        <w:tc>
          <w:tcPr>
            <w:tcW w:type="dxa" w:w="794"/>
            <w:tcMar>
              <w:top w:w="80" w:type="dxa"/>
              <w:start w:w="90" w:type="dxa"/>
              <w:bottom w:w="80" w:type="dxa"/>
              <w:end w:w="90" w:type="dxa"/>
            </w:tcMar>
            <w:vAlign w:val="top"/>
            <w:shd w:fill="F8FAFB"/>
          </w:tcPr>
          <w:p>
            <w:pPr>
              <w:spacing w:after="30" w:line="240" w:lineRule="auto"/>
            </w:pPr>
            <w:r>
              <w:rPr>
                <w:rFonts w:ascii="Aptos" w:hAnsi="Aptos"/>
                <w:sz w:val="16"/>
              </w:rPr>
              <w:t>UC-08</w:t>
            </w:r>
          </w:p>
        </w:tc>
        <w:tc>
          <w:tcPr>
            <w:tcW w:type="dxa" w:w="2324"/>
            <w:tcMar>
              <w:top w:w="80" w:type="dxa"/>
              <w:start w:w="90" w:type="dxa"/>
              <w:bottom w:w="80" w:type="dxa"/>
              <w:end w:w="90" w:type="dxa"/>
            </w:tcMar>
            <w:vAlign w:val="top"/>
            <w:shd w:fill="F8FAFB"/>
          </w:tcPr>
          <w:p>
            <w:pPr>
              <w:spacing w:after="30" w:line="240" w:lineRule="auto"/>
            </w:pPr>
            <w:r>
              <w:rPr>
                <w:rFonts w:ascii="Aptos" w:hAnsi="Aptos"/>
                <w:sz w:val="16"/>
              </w:rPr>
              <w:t>Creator đăng recipe structured</w:t>
            </w:r>
          </w:p>
        </w:tc>
        <w:tc>
          <w:tcPr>
            <w:tcW w:type="dxa" w:w="1757"/>
            <w:tcMar>
              <w:top w:w="80" w:type="dxa"/>
              <w:start w:w="90" w:type="dxa"/>
              <w:bottom w:w="80" w:type="dxa"/>
              <w:end w:w="90" w:type="dxa"/>
            </w:tcMar>
            <w:vAlign w:val="top"/>
            <w:shd w:fill="F8FAFB"/>
          </w:tcPr>
          <w:p>
            <w:pPr>
              <w:spacing w:after="30" w:line="240" w:lineRule="auto"/>
            </w:pPr>
            <w:r>
              <w:rPr>
                <w:rFonts w:ascii="Aptos" w:hAnsi="Aptos"/>
                <w:sz w:val="16"/>
              </w:rPr>
              <w:t>Creator</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6"/>
              </w:rPr>
              <w:t>Draft → ingredient validation → preview → submit/publish → analytics.</w:t>
            </w:r>
          </w:p>
        </w:tc>
      </w:tr>
      <w:tr>
        <w:tc>
          <w:tcPr>
            <w:tcW w:type="dxa" w:w="794"/>
            <w:tcMar>
              <w:top w:w="80" w:type="dxa"/>
              <w:start w:w="90" w:type="dxa"/>
              <w:bottom w:w="80" w:type="dxa"/>
              <w:end w:w="90" w:type="dxa"/>
            </w:tcMar>
            <w:vAlign w:val="top"/>
          </w:tcPr>
          <w:p>
            <w:pPr>
              <w:spacing w:after="30" w:line="240" w:lineRule="auto"/>
            </w:pPr>
            <w:r>
              <w:rPr>
                <w:rFonts w:ascii="Aptos" w:hAnsi="Aptos"/>
                <w:sz w:val="16"/>
              </w:rPr>
              <w:t>UC-09</w:t>
            </w:r>
          </w:p>
        </w:tc>
        <w:tc>
          <w:tcPr>
            <w:tcW w:type="dxa" w:w="2324"/>
            <w:tcMar>
              <w:top w:w="80" w:type="dxa"/>
              <w:start w:w="90" w:type="dxa"/>
              <w:bottom w:w="80" w:type="dxa"/>
              <w:end w:w="90" w:type="dxa"/>
            </w:tcMar>
            <w:vAlign w:val="top"/>
          </w:tcPr>
          <w:p>
            <w:pPr>
              <w:spacing w:after="30" w:line="240" w:lineRule="auto"/>
            </w:pPr>
            <w:r>
              <w:rPr>
                <w:rFonts w:ascii="Aptos" w:hAnsi="Aptos"/>
                <w:sz w:val="16"/>
              </w:rPr>
              <w:t>Moderate recipe nguy hiểm</w:t>
            </w:r>
          </w:p>
        </w:tc>
        <w:tc>
          <w:tcPr>
            <w:tcW w:type="dxa" w:w="1757"/>
            <w:tcMar>
              <w:top w:w="80" w:type="dxa"/>
              <w:start w:w="90" w:type="dxa"/>
              <w:bottom w:w="80" w:type="dxa"/>
              <w:end w:w="90" w:type="dxa"/>
            </w:tcMar>
            <w:vAlign w:val="top"/>
          </w:tcPr>
          <w:p>
            <w:pPr>
              <w:spacing w:after="30" w:line="240" w:lineRule="auto"/>
            </w:pPr>
            <w:r>
              <w:rPr>
                <w:rFonts w:ascii="Aptos" w:hAnsi="Aptos"/>
                <w:sz w:val="16"/>
              </w:rPr>
              <w:t>Moderator</w:t>
            </w:r>
          </w:p>
        </w:tc>
        <w:tc>
          <w:tcPr>
            <w:tcW w:type="dxa" w:w="4535"/>
            <w:tcMar>
              <w:top w:w="80" w:type="dxa"/>
              <w:start w:w="90" w:type="dxa"/>
              <w:bottom w:w="80" w:type="dxa"/>
              <w:end w:w="90" w:type="dxa"/>
            </w:tcMar>
            <w:vAlign w:val="top"/>
          </w:tcPr>
          <w:p>
            <w:pPr>
              <w:spacing w:after="30" w:line="240" w:lineRule="auto"/>
            </w:pPr>
            <w:r>
              <w:rPr>
                <w:rFonts w:ascii="Aptos" w:hAnsi="Aptos"/>
                <w:sz w:val="16"/>
              </w:rPr>
              <w:t>Report → evidence → review → hide/remove/warn → appeal.</w:t>
            </w:r>
          </w:p>
        </w:tc>
      </w:tr>
      <w:tr>
        <w:tc>
          <w:tcPr>
            <w:tcW w:type="dxa" w:w="794"/>
            <w:tcMar>
              <w:top w:w="80" w:type="dxa"/>
              <w:start w:w="90" w:type="dxa"/>
              <w:bottom w:w="80" w:type="dxa"/>
              <w:end w:w="90" w:type="dxa"/>
            </w:tcMar>
            <w:vAlign w:val="top"/>
            <w:shd w:fill="F8FAFB"/>
          </w:tcPr>
          <w:p>
            <w:pPr>
              <w:spacing w:after="30" w:line="240" w:lineRule="auto"/>
            </w:pPr>
            <w:r>
              <w:rPr>
                <w:rFonts w:ascii="Aptos" w:hAnsi="Aptos"/>
                <w:sz w:val="16"/>
              </w:rPr>
              <w:t>UC-10</w:t>
            </w:r>
          </w:p>
        </w:tc>
        <w:tc>
          <w:tcPr>
            <w:tcW w:type="dxa" w:w="2324"/>
            <w:tcMar>
              <w:top w:w="80" w:type="dxa"/>
              <w:start w:w="90" w:type="dxa"/>
              <w:bottom w:w="80" w:type="dxa"/>
              <w:end w:w="90" w:type="dxa"/>
            </w:tcMar>
            <w:vAlign w:val="top"/>
            <w:shd w:fill="F8FAFB"/>
          </w:tcPr>
          <w:p>
            <w:pPr>
              <w:spacing w:after="30" w:line="240" w:lineRule="auto"/>
            </w:pPr>
            <w:r>
              <w:rPr>
                <w:rFonts w:ascii="Aptos" w:hAnsi="Aptos"/>
                <w:sz w:val="16"/>
              </w:rPr>
              <w:t>Nâng cấp Premium</w:t>
            </w:r>
          </w:p>
        </w:tc>
        <w:tc>
          <w:tcPr>
            <w:tcW w:type="dxa" w:w="1757"/>
            <w:tcMar>
              <w:top w:w="80" w:type="dxa"/>
              <w:start w:w="90" w:type="dxa"/>
              <w:bottom w:w="80" w:type="dxa"/>
              <w:end w:w="90" w:type="dxa"/>
            </w:tcMar>
            <w:vAlign w:val="top"/>
            <w:shd w:fill="F8FAFB"/>
          </w:tcPr>
          <w:p>
            <w:pPr>
              <w:spacing w:after="30" w:line="240" w:lineRule="auto"/>
            </w:pPr>
            <w:r>
              <w:rPr>
                <w:rFonts w:ascii="Aptos" w:hAnsi="Aptos"/>
                <w:sz w:val="16"/>
              </w:rPr>
              <w:t>User</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6"/>
              </w:rPr>
              <w:t>Paywall → provider checkout → webhook → entitlement → receipt/history.</w:t>
            </w:r>
          </w:p>
        </w:tc>
      </w:tr>
      <w:tr>
        <w:tc>
          <w:tcPr>
            <w:tcW w:type="dxa" w:w="794"/>
            <w:tcMar>
              <w:top w:w="80" w:type="dxa"/>
              <w:start w:w="90" w:type="dxa"/>
              <w:bottom w:w="80" w:type="dxa"/>
              <w:end w:w="90" w:type="dxa"/>
            </w:tcMar>
            <w:vAlign w:val="top"/>
          </w:tcPr>
          <w:p>
            <w:pPr>
              <w:spacing w:after="30" w:line="240" w:lineRule="auto"/>
            </w:pPr>
            <w:r>
              <w:rPr>
                <w:rFonts w:ascii="Aptos" w:hAnsi="Aptos"/>
                <w:sz w:val="16"/>
              </w:rPr>
              <w:t>UC-11</w:t>
            </w:r>
          </w:p>
        </w:tc>
        <w:tc>
          <w:tcPr>
            <w:tcW w:type="dxa" w:w="2324"/>
            <w:tcMar>
              <w:top w:w="80" w:type="dxa"/>
              <w:start w:w="90" w:type="dxa"/>
              <w:bottom w:w="80" w:type="dxa"/>
              <w:end w:w="90" w:type="dxa"/>
            </w:tcMar>
            <w:vAlign w:val="top"/>
          </w:tcPr>
          <w:p>
            <w:pPr>
              <w:spacing w:after="30" w:line="240" w:lineRule="auto"/>
            </w:pPr>
            <w:r>
              <w:rPr>
                <w:rFonts w:ascii="Aptos" w:hAnsi="Aptos"/>
                <w:sz w:val="16"/>
              </w:rPr>
              <w:t>Cook offline</w:t>
            </w:r>
          </w:p>
        </w:tc>
        <w:tc>
          <w:tcPr>
            <w:tcW w:type="dxa" w:w="1757"/>
            <w:tcMar>
              <w:top w:w="80" w:type="dxa"/>
              <w:start w:w="90" w:type="dxa"/>
              <w:bottom w:w="80" w:type="dxa"/>
              <w:end w:w="90" w:type="dxa"/>
            </w:tcMar>
            <w:vAlign w:val="top"/>
          </w:tcPr>
          <w:p>
            <w:pPr>
              <w:spacing w:after="30" w:line="240" w:lineRule="auto"/>
            </w:pPr>
            <w:r>
              <w:rPr>
                <w:rFonts w:ascii="Aptos" w:hAnsi="Aptos"/>
                <w:sz w:val="16"/>
              </w:rPr>
              <w:t>User</w:t>
            </w:r>
          </w:p>
        </w:tc>
        <w:tc>
          <w:tcPr>
            <w:tcW w:type="dxa" w:w="4535"/>
            <w:tcMar>
              <w:top w:w="80" w:type="dxa"/>
              <w:start w:w="90" w:type="dxa"/>
              <w:bottom w:w="80" w:type="dxa"/>
              <w:end w:w="90" w:type="dxa"/>
            </w:tcMar>
            <w:vAlign w:val="top"/>
          </w:tcPr>
          <w:p>
            <w:pPr>
              <w:spacing w:after="30" w:line="240" w:lineRule="auto"/>
            </w:pPr>
            <w:r>
              <w:rPr>
                <w:rFonts w:ascii="Aptos" w:hAnsi="Aptos"/>
                <w:sz w:val="16"/>
              </w:rPr>
              <w:t>Recipe cached → cook/timer offline → feedback local → sync khi có mạng.</w:t>
            </w:r>
          </w:p>
        </w:tc>
      </w:tr>
      <w:tr>
        <w:tc>
          <w:tcPr>
            <w:tcW w:type="dxa" w:w="794"/>
            <w:tcMar>
              <w:top w:w="80" w:type="dxa"/>
              <w:start w:w="90" w:type="dxa"/>
              <w:bottom w:w="80" w:type="dxa"/>
              <w:end w:w="90" w:type="dxa"/>
            </w:tcMar>
            <w:vAlign w:val="top"/>
            <w:shd w:fill="F8FAFB"/>
          </w:tcPr>
          <w:p>
            <w:pPr>
              <w:spacing w:after="30" w:line="240" w:lineRule="auto"/>
            </w:pPr>
            <w:r>
              <w:rPr>
                <w:rFonts w:ascii="Aptos" w:hAnsi="Aptos"/>
                <w:sz w:val="16"/>
              </w:rPr>
              <w:t>UC-12</w:t>
            </w:r>
          </w:p>
        </w:tc>
        <w:tc>
          <w:tcPr>
            <w:tcW w:type="dxa" w:w="2324"/>
            <w:tcMar>
              <w:top w:w="80" w:type="dxa"/>
              <w:start w:w="90" w:type="dxa"/>
              <w:bottom w:w="80" w:type="dxa"/>
              <w:end w:w="90" w:type="dxa"/>
            </w:tcMar>
            <w:vAlign w:val="top"/>
            <w:shd w:fill="F8FAFB"/>
          </w:tcPr>
          <w:p>
            <w:pPr>
              <w:spacing w:after="30" w:line="240" w:lineRule="auto"/>
            </w:pPr>
            <w:r>
              <w:rPr>
                <w:rFonts w:ascii="Aptos" w:hAnsi="Aptos"/>
                <w:sz w:val="16"/>
              </w:rPr>
              <w:t>Xóa tài khoản và dữ liệu</w:t>
            </w:r>
          </w:p>
        </w:tc>
        <w:tc>
          <w:tcPr>
            <w:tcW w:type="dxa" w:w="1757"/>
            <w:tcMar>
              <w:top w:w="80" w:type="dxa"/>
              <w:start w:w="90" w:type="dxa"/>
              <w:bottom w:w="80" w:type="dxa"/>
              <w:end w:w="90" w:type="dxa"/>
            </w:tcMar>
            <w:vAlign w:val="top"/>
            <w:shd w:fill="F8FAFB"/>
          </w:tcPr>
          <w:p>
            <w:pPr>
              <w:spacing w:after="30" w:line="240" w:lineRule="auto"/>
            </w:pPr>
            <w:r>
              <w:rPr>
                <w:rFonts w:ascii="Aptos" w:hAnsi="Aptos"/>
                <w:sz w:val="16"/>
              </w:rPr>
              <w:t>User</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6"/>
              </w:rPr>
              <w:t>Request → confirm → revoke sessions → deactivate → export optional → purge/anonymize policy.</w:t>
            </w:r>
          </w:p>
        </w:tc>
      </w:tr>
    </w:tbl>
    <w:p>
      <w:pPr>
        <w:spacing w:after="20"/>
      </w:pPr>
    </w:p>
    <w:p>
      <w:pPr>
        <w:pStyle w:val="Heading1"/>
      </w:pPr>
      <w:r>
        <w:t>7. Yêu cầu chức năng chi tiết</w:t>
      </w:r>
    </w:p>
    <w:p>
      <w:r>
        <w:rPr>
          <w:rFonts w:ascii="Aptos" w:hAnsi="Aptos"/>
        </w:rPr>
        <w:t>Priority: Must = bắt buộc trong full product baseline; Should = quan trọng và được triển khai theo phase; Could = mở rộng có giá trị nhưng có thể lùi lịch. Tất cả requirement vẫn thuộc phạm vi sản phẩm mục tiêu trừ khi được thay đổi qua change control.</w:t>
      </w:r>
    </w:p>
    <w:p>
      <w:pPr>
        <w:pStyle w:val="Heading2"/>
      </w:pPr>
      <w:r>
        <w:t>7.1 Tài khoản, onboarding &amp; hồ sơ</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FR-ACC-001</w:t>
            </w:r>
          </w:p>
        </w:tc>
        <w:tc>
          <w:tcPr>
            <w:tcW w:type="dxa" w:w="4535"/>
            <w:tcMar>
              <w:top w:w="80" w:type="dxa"/>
              <w:start w:w="90" w:type="dxa"/>
              <w:bottom w:w="80" w:type="dxa"/>
              <w:end w:w="90" w:type="dxa"/>
            </w:tcMar>
            <w:vAlign w:val="top"/>
          </w:tcPr>
          <w:p>
            <w:pPr>
              <w:spacing w:after="30" w:line="240" w:lineRule="auto"/>
            </w:pPr>
            <w:r>
              <w:rPr>
                <w:rFonts w:ascii="Aptos" w:hAnsi="Aptos"/>
                <w:sz w:val="15"/>
              </w:rPr>
              <w:t>Đăng ký/đăng nhập bằng email, số điện thoại và social login; hỗ trợ guest mode giới hạn.</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Không tạo duplicate identity; có cơ chế link account.</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FR-ACC-002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Onboarding thu thập mục tiêu nấu ăn, số người, vùng miền, mức kỹ năng, dụng cụ bếp, thời gian và budget.</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Có thể skip từng phần; chỉnh lại sau.</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FR-ACC-003</w:t>
            </w:r>
          </w:p>
        </w:tc>
        <w:tc>
          <w:tcPr>
            <w:tcW w:type="dxa" w:w="4535"/>
            <w:tcMar>
              <w:top w:w="80" w:type="dxa"/>
              <w:start w:w="90" w:type="dxa"/>
              <w:bottom w:w="80" w:type="dxa"/>
              <w:end w:w="90" w:type="dxa"/>
            </w:tcMar>
            <w:vAlign w:val="top"/>
          </w:tcPr>
          <w:p>
            <w:pPr>
              <w:spacing w:after="30" w:line="240" w:lineRule="auto"/>
            </w:pPr>
            <w:r>
              <w:rPr>
                <w:rFonts w:ascii="Aptos" w:hAnsi="Aptos"/>
                <w:sz w:val="15"/>
              </w:rPr>
              <w:t>Hồ sơ lưu ngôn ngữ, đơn vị đo, chế độ ăn, dị ứng, nguyên liệu tránh, lịch sử và privacy settings.</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Dị ứng được ưu tiên hơn mọi recommendation.</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FR-ACC-004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Cho phép export dữ liệu, xóa tài khoản, vô hiệu hóa tài khoản và tải bản sao dữ liệu.</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Tuân thủ chính sách retention/erasure.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FR-ACC-005</w:t>
            </w:r>
          </w:p>
        </w:tc>
        <w:tc>
          <w:tcPr>
            <w:tcW w:type="dxa" w:w="4535"/>
            <w:tcMar>
              <w:top w:w="80" w:type="dxa"/>
              <w:start w:w="90" w:type="dxa"/>
              <w:bottom w:w="80" w:type="dxa"/>
              <w:end w:w="90" w:type="dxa"/>
            </w:tcMar>
            <w:vAlign w:val="top"/>
          </w:tcPr>
          <w:p>
            <w:pPr>
              <w:spacing w:after="30" w:line="240" w:lineRule="auto"/>
            </w:pPr>
            <w:r>
              <w:rPr>
                <w:rFonts w:ascii="Aptos" w:hAnsi="Aptos"/>
                <w:sz w:val="15"/>
              </w:rPr>
              <w:t>Hỗ trợ nhiều thiết bị, đồng bộ session và revoke thiết bị.</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Hiển thị lịch sử đăng nhập bất thường.</w:t>
            </w:r>
          </w:p>
        </w:tc>
      </w:tr>
    </w:tbl>
    <w:p>
      <w:pPr>
        <w:spacing w:after="20"/>
      </w:pPr>
    </w:p>
    <w:p>
      <w:pPr>
        <w:pStyle w:val="Heading2"/>
      </w:pPr>
      <w:r>
        <w:t>7.2 Taste DNA &amp; preference memory</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FR-TASTE-001</w:t>
            </w:r>
          </w:p>
        </w:tc>
        <w:tc>
          <w:tcPr>
            <w:tcW w:type="dxa" w:w="4535"/>
            <w:tcMar>
              <w:top w:w="80" w:type="dxa"/>
              <w:start w:w="90" w:type="dxa"/>
              <w:bottom w:w="80" w:type="dxa"/>
              <w:end w:w="90" w:type="dxa"/>
            </w:tcMar>
            <w:vAlign w:val="top"/>
          </w:tcPr>
          <w:p>
            <w:pPr>
              <w:spacing w:after="30" w:line="240" w:lineRule="auto"/>
            </w:pPr>
            <w:r>
              <w:rPr>
                <w:rFonts w:ascii="Aptos" w:hAnsi="Aptos"/>
                <w:sz w:val="15"/>
              </w:rPr>
              <w:t>Duy trì Taste DNA theo nhiều chiều: mặn, ngọt, chua, cay, umami, béo, đắng, độ mềm/giòn, độ khô/nước, hành/tỏi, mùi thảo mộc.</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Mỗi dimension có score + confidence + sample count.</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FR-TASTE-002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Taste DNA phải học từ onboarding, rating, post-cook feedback, thao tác chỉnh recipe và hành vi lựa chọn.</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Nguồn tín hiệu có trọng số khác nhau.</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FR-TASTE-003</w:t>
            </w:r>
          </w:p>
        </w:tc>
        <w:tc>
          <w:tcPr>
            <w:tcW w:type="dxa" w:w="4535"/>
            <w:tcMar>
              <w:top w:w="80" w:type="dxa"/>
              <w:start w:w="90" w:type="dxa"/>
              <w:bottom w:w="80" w:type="dxa"/>
              <w:end w:w="90" w:type="dxa"/>
            </w:tcMar>
            <w:vAlign w:val="top"/>
          </w:tcPr>
          <w:p>
            <w:pPr>
              <w:spacing w:after="30" w:line="240" w:lineRule="auto"/>
            </w:pPr>
            <w:r>
              <w:rPr>
                <w:rFonts w:ascii="Aptos" w:hAnsi="Aptos"/>
                <w:sz w:val="15"/>
              </w:rPr>
              <w:t>Cho phép preference toàn cục, theo nhóm món, theo nguyên liệu và theo recipe cụ thể.</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Context-specific preference override global.</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FR-TASTE-004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Hiển thị Taste DNA theo cách dễ hiểu và cho phép user chỉnh thủ công.</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Manual edit được audit và giảm confidence tạm thời.</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FR-TASTE-005</w:t>
            </w:r>
          </w:p>
        </w:tc>
        <w:tc>
          <w:tcPr>
            <w:tcW w:type="dxa" w:w="4535"/>
            <w:tcMar>
              <w:top w:w="80" w:type="dxa"/>
              <w:start w:w="90" w:type="dxa"/>
              <w:bottom w:w="80" w:type="dxa"/>
              <w:end w:w="90" w:type="dxa"/>
            </w:tcMar>
            <w:vAlign w:val="top"/>
          </w:tcPr>
          <w:p>
            <w:pPr>
              <w:spacing w:after="30" w:line="240" w:lineRule="auto"/>
            </w:pPr>
            <w:r>
              <w:rPr>
                <w:rFonts w:ascii="Aptos" w:hAnsi="Aptos"/>
                <w:sz w:val="15"/>
              </w:rPr>
              <w:t>Cho phép reset một dimension hoặc toàn bộ Taste DNA mà không xóa lịch sử cook.</w:t>
            </w:r>
          </w:p>
        </w:tc>
        <w:tc>
          <w:tcPr>
            <w:tcW w:type="dxa" w:w="1191"/>
            <w:tcMar>
              <w:top w:w="80" w:type="dxa"/>
              <w:start w:w="90" w:type="dxa"/>
              <w:bottom w:w="80" w:type="dxa"/>
              <w:end w:w="90" w:type="dxa"/>
            </w:tcMar>
            <w:vAlign w:val="top"/>
          </w:tcPr>
          <w:p>
            <w:pPr>
              <w:spacing w:after="30" w:line="240" w:lineRule="auto"/>
            </w:pPr>
            <w:r>
              <w:rPr>
                <w:rFonts w:ascii="Aptos" w:hAnsi="Aptos"/>
                <w:sz w:val="15"/>
              </w:rPr>
              <w:t>Could</w:t>
            </w:r>
          </w:p>
        </w:tc>
        <w:tc>
          <w:tcPr>
            <w:tcW w:type="dxa" w:w="2721"/>
            <w:tcMar>
              <w:top w:w="80" w:type="dxa"/>
              <w:start w:w="90" w:type="dxa"/>
              <w:bottom w:w="80" w:type="dxa"/>
              <w:end w:w="90" w:type="dxa"/>
            </w:tcMar>
            <w:vAlign w:val="top"/>
          </w:tcPr>
          <w:p>
            <w:pPr>
              <w:spacing w:after="30" w:line="240" w:lineRule="auto"/>
            </w:pPr>
            <w:r>
              <w:rPr>
                <w:rFonts w:ascii="Aptos" w:hAnsi="Aptos"/>
                <w:sz w:val="15"/>
              </w:rPr>
              <w:t>Có cảnh báo hậu quả personalization.</w:t>
            </w:r>
          </w:p>
        </w:tc>
      </w:tr>
    </w:tbl>
    <w:p>
      <w:pPr>
        <w:spacing w:after="20"/>
      </w:pPr>
    </w:p>
    <w:p>
      <w:pPr>
        <w:pStyle w:val="Heading2"/>
      </w:pPr>
      <w:r>
        <w:t>7.3 Household / Family</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FR-HH-001</w:t>
            </w:r>
          </w:p>
        </w:tc>
        <w:tc>
          <w:tcPr>
            <w:tcW w:type="dxa" w:w="4535"/>
            <w:tcMar>
              <w:top w:w="80" w:type="dxa"/>
              <w:start w:w="90" w:type="dxa"/>
              <w:bottom w:w="80" w:type="dxa"/>
              <w:end w:w="90" w:type="dxa"/>
            </w:tcMar>
            <w:vAlign w:val="top"/>
          </w:tcPr>
          <w:p>
            <w:pPr>
              <w:spacing w:after="30" w:line="240" w:lineRule="auto"/>
            </w:pPr>
            <w:r>
              <w:rPr>
                <w:rFonts w:ascii="Aptos" w:hAnsi="Aptos"/>
                <w:sz w:val="15"/>
              </w:rPr>
              <w:t>Tạo household, mời thành viên, guest profile và child profile.</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Role Owner/Admin/Member/Guest.</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FR-HH-002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Mỗi thành viên có Taste DNA, allergy/diet và serving size riêng.</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Không gộp dữ liệu cá nhân ngoài consent.</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FR-HH-003</w:t>
            </w:r>
          </w:p>
        </w:tc>
        <w:tc>
          <w:tcPr>
            <w:tcW w:type="dxa" w:w="4535"/>
            <w:tcMar>
              <w:top w:w="80" w:type="dxa"/>
              <w:start w:w="90" w:type="dxa"/>
              <w:bottom w:w="80" w:type="dxa"/>
              <w:end w:w="90" w:type="dxa"/>
            </w:tcMar>
            <w:vAlign w:val="top"/>
          </w:tcPr>
          <w:p>
            <w:pPr>
              <w:spacing w:after="30" w:line="240" w:lineRule="auto"/>
            </w:pPr>
            <w:r>
              <w:rPr>
                <w:rFonts w:ascii="Aptos" w:hAnsi="Aptos"/>
                <w:sz w:val="15"/>
              </w:rPr>
              <w:t>Family Taste Engine đề xuất công thức dung hòa và hướng dẫn tách phần khi preference xung đột.</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Allergy luôn là hard constraint.</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FR-HH-004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Meal plan, pantry, shopping list có thể dùng chung household và đồng bộ real time.</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Conflict merge có versioning.</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FR-HH-005</w:t>
            </w:r>
          </w:p>
        </w:tc>
        <w:tc>
          <w:tcPr>
            <w:tcW w:type="dxa" w:w="4535"/>
            <w:tcMar>
              <w:top w:w="80" w:type="dxa"/>
              <w:start w:w="90" w:type="dxa"/>
              <w:bottom w:w="80" w:type="dxa"/>
              <w:end w:w="90" w:type="dxa"/>
            </w:tcMar>
            <w:vAlign w:val="top"/>
          </w:tcPr>
          <w:p>
            <w:pPr>
              <w:spacing w:after="30" w:line="240" w:lineRule="auto"/>
            </w:pPr>
            <w:r>
              <w:rPr>
                <w:rFonts w:ascii="Aptos" w:hAnsi="Aptos"/>
                <w:sz w:val="15"/>
              </w:rPr>
              <w:t>Cho phép lưu “ai ăn bữa này” để recommendation theo đúng nhóm người.</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Có preset: cả nhà, hai người, trẻ em...</w:t>
            </w:r>
          </w:p>
        </w:tc>
      </w:tr>
    </w:tbl>
    <w:p>
      <w:pPr>
        <w:spacing w:after="20"/>
      </w:pPr>
    </w:p>
    <w:p>
      <w:pPr>
        <w:pStyle w:val="Heading2"/>
      </w:pPr>
      <w:r>
        <w:t>7.4 Recipe catalog &amp; verified content</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FR-REC-001</w:t>
            </w:r>
          </w:p>
        </w:tc>
        <w:tc>
          <w:tcPr>
            <w:tcW w:type="dxa" w:w="4535"/>
            <w:tcMar>
              <w:top w:w="80" w:type="dxa"/>
              <w:start w:w="90" w:type="dxa"/>
              <w:bottom w:w="80" w:type="dxa"/>
              <w:end w:w="90" w:type="dxa"/>
            </w:tcMar>
            <w:vAlign w:val="top"/>
          </w:tcPr>
          <w:p>
            <w:pPr>
              <w:spacing w:after="30" w:line="240" w:lineRule="auto"/>
            </w:pPr>
            <w:r>
              <w:rPr>
                <w:rFonts w:ascii="Aptos" w:hAnsi="Aptos"/>
                <w:sz w:val="15"/>
              </w:rPr>
              <w:t>Recipe lưu cấu trúc định lượng: ingredient canonical, quantity, unit, preparation, substitution, step, heat, duration, serving.</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Không dùng “vừa đủ” làm dữ liệu duy nhất cho gia vị chính.</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FR-REC-002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Phân loại món theo vùng miền, bữa ăn, kỹ thuật, nguyên liệu, mùa, độ khó, thời gian và chi phí.</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Taxonomy quản trị qua CMS.</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FR-REC-003</w:t>
            </w:r>
          </w:p>
        </w:tc>
        <w:tc>
          <w:tcPr>
            <w:tcW w:type="dxa" w:w="4535"/>
            <w:tcMar>
              <w:top w:w="80" w:type="dxa"/>
              <w:start w:w="90" w:type="dxa"/>
              <w:bottom w:w="80" w:type="dxa"/>
              <w:end w:w="90" w:type="dxa"/>
            </w:tcMar>
            <w:vAlign w:val="top"/>
          </w:tcPr>
          <w:p>
            <w:pPr>
              <w:spacing w:after="30" w:line="240" w:lineRule="auto"/>
            </w:pPr>
            <w:r>
              <w:rPr>
                <w:rFonts w:ascii="Aptos" w:hAnsi="Aptos"/>
                <w:sz w:val="15"/>
              </w:rPr>
              <w:t>Mỗi recipe có source/provenance, reviewer, trạng thái draft/verified/published/deprecated.</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Verified recipe có lịch sử review.</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FR-REC-004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Hỗ trợ ảnh, video ngắn, step image, nutrition optional và equipment.</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Media có moderation/licensing metadata.</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FR-REC-005</w:t>
            </w:r>
          </w:p>
        </w:tc>
        <w:tc>
          <w:tcPr>
            <w:tcW w:type="dxa" w:w="4535"/>
            <w:tcMar>
              <w:top w:w="80" w:type="dxa"/>
              <w:start w:w="90" w:type="dxa"/>
              <w:bottom w:w="80" w:type="dxa"/>
              <w:end w:w="90" w:type="dxa"/>
            </w:tcMar>
            <w:vAlign w:val="top"/>
          </w:tcPr>
          <w:p>
            <w:pPr>
              <w:spacing w:after="30" w:line="240" w:lineRule="auto"/>
            </w:pPr>
            <w:r>
              <w:rPr>
                <w:rFonts w:ascii="Aptos" w:hAnsi="Aptos"/>
                <w:sz w:val="15"/>
              </w:rPr>
              <w:t>Hỗ trợ biến thể Bắc/Trung/Nam/gia đình nhưng vẫn giữ lineage của món gốc.</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Không overwrite recipe verified gốc.</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FR-REC-006</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Creator/user có thể submit recipe để review hoặc public theo policy.</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Nội dung community gắn nhãn nguồn rõ ràng.</w:t>
            </w:r>
          </w:p>
        </w:tc>
      </w:tr>
    </w:tbl>
    <w:p>
      <w:pPr>
        <w:spacing w:after="20"/>
      </w:pPr>
    </w:p>
    <w:p>
      <w:pPr>
        <w:pStyle w:val="Heading2"/>
      </w:pPr>
      <w:r>
        <w:t>7.5 Recipe personalization &amp; evolution</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FR-EVO-001</w:t>
            </w:r>
          </w:p>
        </w:tc>
        <w:tc>
          <w:tcPr>
            <w:tcW w:type="dxa" w:w="4535"/>
            <w:tcMar>
              <w:top w:w="80" w:type="dxa"/>
              <w:start w:w="90" w:type="dxa"/>
              <w:bottom w:w="80" w:type="dxa"/>
              <w:end w:w="90" w:type="dxa"/>
            </w:tcMar>
            <w:vAlign w:val="top"/>
          </w:tcPr>
          <w:p>
            <w:pPr>
              <w:spacing w:after="30" w:line="240" w:lineRule="auto"/>
            </w:pPr>
            <w:r>
              <w:rPr>
                <w:rFonts w:ascii="Aptos" w:hAnsi="Aptos"/>
                <w:sz w:val="15"/>
              </w:rPr>
              <w:t>Sinh bản recipe cá nhân dựa trên Taste DNA, serving, household, diet, equipment và history.</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Luôn hiển thị các thay đổi so với bản chuẩn.</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FR-EVO-002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Sau cook feedback, tạo version V2/V3... với diff định lượng, lý do và confidence.</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Không thay đổi silent; user có thể accept/reject.</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FR-EVO-003</w:t>
            </w:r>
          </w:p>
        </w:tc>
        <w:tc>
          <w:tcPr>
            <w:tcW w:type="dxa" w:w="4535"/>
            <w:tcMar>
              <w:top w:w="80" w:type="dxa"/>
              <w:start w:w="90" w:type="dxa"/>
              <w:bottom w:w="80" w:type="dxa"/>
              <w:end w:w="90" w:type="dxa"/>
            </w:tcMar>
            <w:vAlign w:val="top"/>
          </w:tcPr>
          <w:p>
            <w:pPr>
              <w:spacing w:after="30" w:line="240" w:lineRule="auto"/>
            </w:pPr>
            <w:r>
              <w:rPr>
                <w:rFonts w:ascii="Aptos" w:hAnsi="Aptos"/>
                <w:sz w:val="15"/>
              </w:rPr>
              <w:t>User có thể pin một version làm “My Best Version”, rollback hoặc compare 2 versions.</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Lineage không bị mất.</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FR-EVO-004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Recipe Fork: fork recipe của creator/user khác thành nhánh riêng và giữ attribution.</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Có source chain và license rules.</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FR-EVO-005</w:t>
            </w:r>
          </w:p>
        </w:tc>
        <w:tc>
          <w:tcPr>
            <w:tcW w:type="dxa" w:w="4535"/>
            <w:tcMar>
              <w:top w:w="80" w:type="dxa"/>
              <w:start w:w="90" w:type="dxa"/>
              <w:bottom w:w="80" w:type="dxa"/>
              <w:end w:w="90" w:type="dxa"/>
            </w:tcMar>
            <w:vAlign w:val="top"/>
          </w:tcPr>
          <w:p>
            <w:pPr>
              <w:spacing w:after="30" w:line="240" w:lineRule="auto"/>
            </w:pPr>
            <w:r>
              <w:rPr>
                <w:rFonts w:ascii="Aptos" w:hAnsi="Aptos"/>
                <w:sz w:val="15"/>
              </w:rPr>
              <w:t>Tự động scale recipe theo serving nhưng giữ ratio/constraint đặc thù.</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Có rounding rule theo unit/ingredient.</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FR-EVO-006</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Không tự thay đổi ingredient liên quan dị ứng/an toàn nếu không có xác nhận.</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Safety constraint hard-coded.</w:t>
            </w:r>
          </w:p>
        </w:tc>
      </w:tr>
    </w:tbl>
    <w:p>
      <w:pPr>
        <w:spacing w:after="20"/>
      </w:pPr>
    </w:p>
    <w:p>
      <w:pPr>
        <w:pStyle w:val="Heading2"/>
      </w:pPr>
      <w:r>
        <w:t>7.6 Cook Mode &amp; hands-free</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FR-COOK-001</w:t>
            </w:r>
          </w:p>
        </w:tc>
        <w:tc>
          <w:tcPr>
            <w:tcW w:type="dxa" w:w="4535"/>
            <w:tcMar>
              <w:top w:w="80" w:type="dxa"/>
              <w:start w:w="90" w:type="dxa"/>
              <w:bottom w:w="80" w:type="dxa"/>
              <w:end w:w="90" w:type="dxa"/>
            </w:tcMar>
            <w:vAlign w:val="top"/>
          </w:tcPr>
          <w:p>
            <w:pPr>
              <w:spacing w:after="30" w:line="240" w:lineRule="auto"/>
            </w:pPr>
            <w:r>
              <w:rPr>
                <w:rFonts w:ascii="Aptos" w:hAnsi="Aptos"/>
                <w:sz w:val="15"/>
              </w:rPr>
              <w:t>Cook Mode hiển thị từng bước lớn, ingredient tại bước, timer, nhiệt độ và progress.</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Screen-awake optional; font lớn.</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FR-COOK-002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Voice/hands-free command: tiếp theo, quay lại, đặt timer, đọc lại, còn bao lâu, đổi khẩu phần.</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Không yêu cầu chạm màn hình trong luồng chính.</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FR-COOK-003</w:t>
            </w:r>
          </w:p>
        </w:tc>
        <w:tc>
          <w:tcPr>
            <w:tcW w:type="dxa" w:w="4535"/>
            <w:tcMar>
              <w:top w:w="80" w:type="dxa"/>
              <w:start w:w="90" w:type="dxa"/>
              <w:bottom w:w="80" w:type="dxa"/>
              <w:end w:w="90" w:type="dxa"/>
            </w:tcMar>
            <w:vAlign w:val="top"/>
          </w:tcPr>
          <w:p>
            <w:pPr>
              <w:spacing w:after="30" w:line="240" w:lineRule="auto"/>
            </w:pPr>
            <w:r>
              <w:rPr>
                <w:rFonts w:ascii="Aptos" w:hAnsi="Aptos"/>
                <w:sz w:val="15"/>
              </w:rPr>
              <w:t>Hỗ trợ nhiều timer đồng thời, background notification và resume session.</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Không mất timer khi app background/crash.</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FR-COOK-004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Cho phép log thay thế nguyên liệu, quantity thực tế, thời gian thực tế và deviation ngay khi nấu.</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Dữ liệu dùng cho diagnosis/learning.</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FR-COOK-005</w:t>
            </w:r>
          </w:p>
        </w:tc>
        <w:tc>
          <w:tcPr>
            <w:tcW w:type="dxa" w:w="4535"/>
            <w:tcMar>
              <w:top w:w="80" w:type="dxa"/>
              <w:start w:w="90" w:type="dxa"/>
              <w:bottom w:w="80" w:type="dxa"/>
              <w:end w:w="90" w:type="dxa"/>
            </w:tcMar>
            <w:vAlign w:val="top"/>
          </w:tcPr>
          <w:p>
            <w:pPr>
              <w:spacing w:after="30" w:line="240" w:lineRule="auto"/>
            </w:pPr>
            <w:r>
              <w:rPr>
                <w:rFonts w:ascii="Aptos" w:hAnsi="Aptos"/>
                <w:sz w:val="15"/>
              </w:rPr>
              <w:t>Offline cooking cache cho recipe đã mở/lưu.</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Feedback sync lại khi có mạng.</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FR-COOK-006</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Camera optional để ghi ảnh trước/sau và gắn vào cook history.</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Could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Media privacy mặc định private.</w:t>
            </w:r>
          </w:p>
        </w:tc>
      </w:tr>
    </w:tbl>
    <w:p>
      <w:pPr>
        <w:spacing w:after="20"/>
      </w:pPr>
    </w:p>
    <w:p>
      <w:pPr>
        <w:pStyle w:val="Heading2"/>
      </w:pPr>
      <w:r>
        <w:t>7.7 Feedback, rating &amp; cooking memory</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FR-FB-001</w:t>
            </w:r>
          </w:p>
        </w:tc>
        <w:tc>
          <w:tcPr>
            <w:tcW w:type="dxa" w:w="4535"/>
            <w:tcMar>
              <w:top w:w="80" w:type="dxa"/>
              <w:start w:w="90" w:type="dxa"/>
              <w:bottom w:w="80" w:type="dxa"/>
              <w:end w:w="90" w:type="dxa"/>
            </w:tcMar>
            <w:vAlign w:val="top"/>
          </w:tcPr>
          <w:p>
            <w:pPr>
              <w:spacing w:after="30" w:line="240" w:lineRule="auto"/>
            </w:pPr>
            <w:r>
              <w:rPr>
                <w:rFonts w:ascii="Aptos" w:hAnsi="Aptos"/>
                <w:sz w:val="15"/>
              </w:rPr>
              <w:t>Feedback nhanh sau bữa: mặn/ngọt/chua/cay/béo/texture/nước + overall score.</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Hoàn thành &lt;= 10 giây.</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FR-FB-002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Cho phép free-text note, voice note và ghi chú riêng tư.</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Private by default.</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FR-FB-003</w:t>
            </w:r>
          </w:p>
        </w:tc>
        <w:tc>
          <w:tcPr>
            <w:tcW w:type="dxa" w:w="4535"/>
            <w:tcMar>
              <w:top w:w="80" w:type="dxa"/>
              <w:start w:w="90" w:type="dxa"/>
              <w:bottom w:w="80" w:type="dxa"/>
              <w:end w:w="90" w:type="dxa"/>
            </w:tcMar>
            <w:vAlign w:val="top"/>
          </w:tcPr>
          <w:p>
            <w:pPr>
              <w:spacing w:after="30" w:line="240" w:lineRule="auto"/>
            </w:pPr>
            <w:r>
              <w:rPr>
                <w:rFonts w:ascii="Aptos" w:hAnsi="Aptos"/>
                <w:sz w:val="15"/>
              </w:rPr>
              <w:t>Cooking Memory lưu thời gian, household members, actual ingredients, feedback và ảnh.</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Có timeline theo món/ngày.</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FR-FB-004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App phát hiện feedback mâu thuẫn/thiếu dữ liệu và hỏi follow-up tối thiểu.</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Không gây fatigue.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FR-FB-005</w:t>
            </w:r>
          </w:p>
        </w:tc>
        <w:tc>
          <w:tcPr>
            <w:tcW w:type="dxa" w:w="4535"/>
            <w:tcMar>
              <w:top w:w="80" w:type="dxa"/>
              <w:start w:w="90" w:type="dxa"/>
              <w:bottom w:w="80" w:type="dxa"/>
              <w:end w:w="90" w:type="dxa"/>
            </w:tcMar>
            <w:vAlign w:val="top"/>
          </w:tcPr>
          <w:p>
            <w:pPr>
              <w:spacing w:after="30" w:line="240" w:lineRule="auto"/>
            </w:pPr>
            <w:r>
              <w:rPr>
                <w:rFonts w:ascii="Aptos" w:hAnsi="Aptos"/>
                <w:sz w:val="15"/>
              </w:rPr>
              <w:t>User có thể sửa feedback cũ; engine re-compute ảnh hưởng khi cần.</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Audit revision retained.</w:t>
            </w:r>
          </w:p>
        </w:tc>
      </w:tr>
    </w:tbl>
    <w:p>
      <w:pPr>
        <w:spacing w:after="20"/>
      </w:pPr>
    </w:p>
    <w:p>
      <w:pPr>
        <w:pStyle w:val="Heading2"/>
      </w:pPr>
      <w:r>
        <w:t>7.8 Meal planning</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FR-MEAL-001</w:t>
            </w:r>
          </w:p>
        </w:tc>
        <w:tc>
          <w:tcPr>
            <w:tcW w:type="dxa" w:w="4535"/>
            <w:tcMar>
              <w:top w:w="80" w:type="dxa"/>
              <w:start w:w="90" w:type="dxa"/>
              <w:bottom w:w="80" w:type="dxa"/>
              <w:end w:w="90" w:type="dxa"/>
            </w:tcMar>
            <w:vAlign w:val="top"/>
          </w:tcPr>
          <w:p>
            <w:pPr>
              <w:spacing w:after="30" w:line="240" w:lineRule="auto"/>
            </w:pPr>
            <w:r>
              <w:rPr>
                <w:rFonts w:ascii="Aptos" w:hAnsi="Aptos"/>
                <w:sz w:val="15"/>
              </w:rPr>
              <w:t>Sinh meal plan ngày/tuần/tháng theo household, budget, time, pantry, preference và lịch sử.</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Có regenerate từng bữa hoặc toàn plan.</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FR-MEAL-002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Hiểu cấu trúc mâm cơm Việt: cơm + món mặn + rau + canh + món phụ/nước chấm.</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Tránh xung đột hương vị/kỹ thuật quá giống.</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FR-MEAL-003</w:t>
            </w:r>
          </w:p>
        </w:tc>
        <w:tc>
          <w:tcPr>
            <w:tcW w:type="dxa" w:w="4535"/>
            <w:tcMar>
              <w:top w:w="80" w:type="dxa"/>
              <w:start w:w="90" w:type="dxa"/>
              <w:bottom w:w="80" w:type="dxa"/>
              <w:end w:w="90" w:type="dxa"/>
            </w:tcMar>
            <w:vAlign w:val="top"/>
          </w:tcPr>
          <w:p>
            <w:pPr>
              <w:spacing w:after="30" w:line="240" w:lineRule="auto"/>
            </w:pPr>
            <w:r>
              <w:rPr>
                <w:rFonts w:ascii="Aptos" w:hAnsi="Aptos"/>
                <w:sz w:val="15"/>
              </w:rPr>
              <w:t>Cho phép khóa món/bữa/ngày và regenerate phần còn lại.</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Khóa không bị engine overwrite.</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FR-MEAL-004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Tối ưu tái sử dụng nguyên liệu giữa các ngày để giảm lãng phí và số lần đi chợ.</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Có explanation về reuse.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FR-MEAL-005</w:t>
            </w:r>
          </w:p>
        </w:tc>
        <w:tc>
          <w:tcPr>
            <w:tcW w:type="dxa" w:w="4535"/>
            <w:tcMar>
              <w:top w:w="80" w:type="dxa"/>
              <w:start w:w="90" w:type="dxa"/>
              <w:bottom w:w="80" w:type="dxa"/>
              <w:end w:w="90" w:type="dxa"/>
            </w:tcMar>
            <w:vAlign w:val="top"/>
          </w:tcPr>
          <w:p>
            <w:pPr>
              <w:spacing w:after="30" w:line="240" w:lineRule="auto"/>
            </w:pPr>
            <w:r>
              <w:rPr>
                <w:rFonts w:ascii="Aptos" w:hAnsi="Aptos"/>
                <w:sz w:val="15"/>
              </w:rPr>
              <w:t>Calendar view, drag-drop, meal template, recurring plan, ăn ngoài/skipped meal.</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Không tính shopping cho bữa ăn ngoài.</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FR-MEAL-006</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Theo dõi estimate cost, prep time, cooking load và diversity.</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Cost source có timestamp/region.</w:t>
            </w:r>
          </w:p>
        </w:tc>
      </w:tr>
    </w:tbl>
    <w:p>
      <w:pPr>
        <w:spacing w:after="20"/>
      </w:pPr>
    </w:p>
    <w:p>
      <w:pPr>
        <w:pStyle w:val="Heading2"/>
      </w:pPr>
      <w:r>
        <w:t>7.9 Pantry, leftovers &amp; expiry</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FR-PAN-001</w:t>
            </w:r>
          </w:p>
        </w:tc>
        <w:tc>
          <w:tcPr>
            <w:tcW w:type="dxa" w:w="4535"/>
            <w:tcMar>
              <w:top w:w="80" w:type="dxa"/>
              <w:start w:w="90" w:type="dxa"/>
              <w:bottom w:w="80" w:type="dxa"/>
              <w:end w:w="90" w:type="dxa"/>
            </w:tcMar>
            <w:vAlign w:val="top"/>
          </w:tcPr>
          <w:p>
            <w:pPr>
              <w:spacing w:after="30" w:line="240" w:lineRule="auto"/>
            </w:pPr>
            <w:r>
              <w:rPr>
                <w:rFonts w:ascii="Aptos" w:hAnsi="Aptos"/>
                <w:sz w:val="15"/>
              </w:rPr>
              <w:t>Pantry lưu ingredient, quantity, unit, purchase/open/expiry date, location và household owner.</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Hỗ trợ manual + barcode/receipt/image optional.</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FR-PAN-002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Trừ tồn kho từ cook session và cho phép confirm/edit trước khi commit.</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Không âm tồn kho silent.</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FR-PAN-003</w:t>
            </w:r>
          </w:p>
        </w:tc>
        <w:tc>
          <w:tcPr>
            <w:tcW w:type="dxa" w:w="4535"/>
            <w:tcMar>
              <w:top w:w="80" w:type="dxa"/>
              <w:start w:w="90" w:type="dxa"/>
              <w:bottom w:w="80" w:type="dxa"/>
              <w:end w:w="90" w:type="dxa"/>
            </w:tcMar>
            <w:vAlign w:val="top"/>
          </w:tcPr>
          <w:p>
            <w:pPr>
              <w:spacing w:after="30" w:line="240" w:lineRule="auto"/>
            </w:pPr>
            <w:r>
              <w:rPr>
                <w:rFonts w:ascii="Aptos" w:hAnsi="Aptos"/>
                <w:sz w:val="15"/>
              </w:rPr>
              <w:t>Cảnh báo nguyên liệu sắp hết hạn và ưu tiên recommendation sử dụng trước.</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User cấu hình threshold.</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FR-PAN-004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Leftover object lưu món còn lại, quantity, ngày nấu, storage và use-by.</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Gợi ý reheat/transform an toàn.</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FR-PAN-005</w:t>
            </w:r>
          </w:p>
        </w:tc>
        <w:tc>
          <w:tcPr>
            <w:tcW w:type="dxa" w:w="4535"/>
            <w:tcMar>
              <w:top w:w="80" w:type="dxa"/>
              <w:start w:w="90" w:type="dxa"/>
              <w:bottom w:w="80" w:type="dxa"/>
              <w:end w:w="90" w:type="dxa"/>
            </w:tcMar>
            <w:vAlign w:val="top"/>
          </w:tcPr>
          <w:p>
            <w:pPr>
              <w:spacing w:after="30" w:line="240" w:lineRule="auto"/>
            </w:pPr>
            <w:r>
              <w:rPr>
                <w:rFonts w:ascii="Aptos" w:hAnsi="Aptos"/>
                <w:sz w:val="15"/>
              </w:rPr>
              <w:t>“Nấu từ những gì đang có” lọc món theo coverage pantry và missing ingredients.</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Hiển thị % coverage và món cần mua thêm.</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FR-PAN-006</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Hỗ trợ household stock reconciliation và inventory adjustment log.</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Could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Phục vụ user dùng thường xuyên.</w:t>
            </w:r>
          </w:p>
        </w:tc>
      </w:tr>
    </w:tbl>
    <w:p>
      <w:pPr>
        <w:spacing w:after="20"/>
      </w:pPr>
    </w:p>
    <w:p>
      <w:pPr>
        <w:pStyle w:val="Heading2"/>
      </w:pPr>
      <w:r>
        <w:t>7.10 Shopping list &amp; budget</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FR-SHOP-001</w:t>
            </w:r>
          </w:p>
        </w:tc>
        <w:tc>
          <w:tcPr>
            <w:tcW w:type="dxa" w:w="4535"/>
            <w:tcMar>
              <w:top w:w="80" w:type="dxa"/>
              <w:start w:w="90" w:type="dxa"/>
              <w:bottom w:w="80" w:type="dxa"/>
              <w:end w:w="90" w:type="dxa"/>
            </w:tcMar>
            <w:vAlign w:val="top"/>
          </w:tcPr>
          <w:p>
            <w:pPr>
              <w:spacing w:after="30" w:line="240" w:lineRule="auto"/>
            </w:pPr>
            <w:r>
              <w:rPr>
                <w:rFonts w:ascii="Aptos" w:hAnsi="Aptos"/>
                <w:sz w:val="15"/>
              </w:rPr>
              <w:t>Sinh shopping list từ meal plan/pantry, merge ingredient theo canonical unit.</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Trừ tồn kho khả dụng.</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FR-SHOP-002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Chia list theo nhóm hàng/chợ/siêu thị và người phụ trách.</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Real-time shared check-off.</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FR-SHOP-003</w:t>
            </w:r>
          </w:p>
        </w:tc>
        <w:tc>
          <w:tcPr>
            <w:tcW w:type="dxa" w:w="4535"/>
            <w:tcMar>
              <w:top w:w="80" w:type="dxa"/>
              <w:start w:w="90" w:type="dxa"/>
              <w:bottom w:w="80" w:type="dxa"/>
              <w:end w:w="90" w:type="dxa"/>
            </w:tcMar>
            <w:vAlign w:val="top"/>
          </w:tcPr>
          <w:p>
            <w:pPr>
              <w:spacing w:after="30" w:line="240" w:lineRule="auto"/>
            </w:pPr>
            <w:r>
              <w:rPr>
                <w:rFonts w:ascii="Aptos" w:hAnsi="Aptos"/>
                <w:sz w:val="15"/>
              </w:rPr>
              <w:t>Cho phép budget mục tiêu theo tuần/tháng và cảnh báo plan vượt budget.</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Recommendation đề xuất thay món/nguyên liệu.</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FR-SHOP-004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Theo dõi actual spend và học mức giá user nhập để ước tính tốt hơn.</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Không giả định giá realtime khi không có nguồn.</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FR-SHOP-005</w:t>
            </w:r>
          </w:p>
        </w:tc>
        <w:tc>
          <w:tcPr>
            <w:tcW w:type="dxa" w:w="4535"/>
            <w:tcMar>
              <w:top w:w="80" w:type="dxa"/>
              <w:start w:w="90" w:type="dxa"/>
              <w:bottom w:w="80" w:type="dxa"/>
              <w:end w:w="90" w:type="dxa"/>
            </w:tcMar>
            <w:vAlign w:val="top"/>
          </w:tcPr>
          <w:p>
            <w:pPr>
              <w:spacing w:after="30" w:line="240" w:lineRule="auto"/>
            </w:pPr>
            <w:r>
              <w:rPr>
                <w:rFonts w:ascii="Aptos" w:hAnsi="Aptos"/>
                <w:sz w:val="15"/>
              </w:rPr>
              <w:t>Affiliate/deep link mua nguyên liệu là optional và phải phân biệt rõ nội dung tài trợ.</w:t>
            </w:r>
          </w:p>
        </w:tc>
        <w:tc>
          <w:tcPr>
            <w:tcW w:type="dxa" w:w="1191"/>
            <w:tcMar>
              <w:top w:w="80" w:type="dxa"/>
              <w:start w:w="90" w:type="dxa"/>
              <w:bottom w:w="80" w:type="dxa"/>
              <w:end w:w="90" w:type="dxa"/>
            </w:tcMar>
            <w:vAlign w:val="top"/>
          </w:tcPr>
          <w:p>
            <w:pPr>
              <w:spacing w:after="30" w:line="240" w:lineRule="auto"/>
            </w:pPr>
            <w:r>
              <w:rPr>
                <w:rFonts w:ascii="Aptos" w:hAnsi="Aptos"/>
                <w:sz w:val="15"/>
              </w:rPr>
              <w:t>Could</w:t>
            </w:r>
          </w:p>
        </w:tc>
        <w:tc>
          <w:tcPr>
            <w:tcW w:type="dxa" w:w="2721"/>
            <w:tcMar>
              <w:top w:w="80" w:type="dxa"/>
              <w:start w:w="90" w:type="dxa"/>
              <w:bottom w:w="80" w:type="dxa"/>
              <w:end w:w="90" w:type="dxa"/>
            </w:tcMar>
            <w:vAlign w:val="top"/>
          </w:tcPr>
          <w:p>
            <w:pPr>
              <w:spacing w:after="30" w:line="240" w:lineRule="auto"/>
            </w:pPr>
            <w:r>
              <w:rPr>
                <w:rFonts w:ascii="Aptos" w:hAnsi="Aptos"/>
                <w:sz w:val="15"/>
              </w:rPr>
              <w:t>Không ảnh hưởng ranking nếu không khai báo.</w:t>
            </w:r>
          </w:p>
        </w:tc>
      </w:tr>
    </w:tbl>
    <w:p>
      <w:pPr>
        <w:spacing w:after="20"/>
      </w:pPr>
    </w:p>
    <w:p>
      <w:pPr>
        <w:pStyle w:val="Heading2"/>
      </w:pPr>
      <w:r>
        <w:t>7.11 Rescue Mode &amp; substitution</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FR-RES-001</w:t>
            </w:r>
          </w:p>
        </w:tc>
        <w:tc>
          <w:tcPr>
            <w:tcW w:type="dxa" w:w="4535"/>
            <w:tcMar>
              <w:top w:w="80" w:type="dxa"/>
              <w:start w:w="90" w:type="dxa"/>
              <w:bottom w:w="80" w:type="dxa"/>
              <w:end w:w="90" w:type="dxa"/>
            </w:tcMar>
            <w:vAlign w:val="top"/>
          </w:tcPr>
          <w:p>
            <w:pPr>
              <w:spacing w:after="30" w:line="240" w:lineRule="auto"/>
            </w:pPr>
            <w:r>
              <w:rPr>
                <w:rFonts w:ascii="Aptos" w:hAnsi="Aptos"/>
                <w:sz w:val="15"/>
              </w:rPr>
              <w:t>Rescue Mode cho các lỗi: mặn, nhạt, ngọt, chua, cay, loãng, đặc, cháy nhẹ, sống/dai, tanh.</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Hỏi context tối thiểu trước khi hướng dẫn.</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FR-RES-002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Đưa hướng dẫn cứu món theo lượng thực tế, không chỉ lời khuyên chung.</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Có risk warning khi không thể cứu an toàn.</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FR-RES-003</w:t>
            </w:r>
          </w:p>
        </w:tc>
        <w:tc>
          <w:tcPr>
            <w:tcW w:type="dxa" w:w="4535"/>
            <w:tcMar>
              <w:top w:w="80" w:type="dxa"/>
              <w:start w:w="90" w:type="dxa"/>
              <w:bottom w:w="80" w:type="dxa"/>
              <w:end w:w="90" w:type="dxa"/>
            </w:tcMar>
            <w:vAlign w:val="top"/>
          </w:tcPr>
          <w:p>
            <w:pPr>
              <w:spacing w:after="30" w:line="240" w:lineRule="auto"/>
            </w:pPr>
            <w:r>
              <w:rPr>
                <w:rFonts w:ascii="Aptos" w:hAnsi="Aptos"/>
                <w:sz w:val="15"/>
              </w:rPr>
              <w:t>Smart substitution đề xuất thay thế theo chức năng ingredient, taste impact, allergy và pantry.</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Hiển thị mức độ tương đương.</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FR-RES-004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Sau rescue, cho phép user báo kết quả để engine cải thiện recommendation.</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Không cập nhật taste preference từ lỗi kỹ thuật một cách trực tiếp.</w:t>
            </w:r>
          </w:p>
        </w:tc>
      </w:tr>
    </w:tbl>
    <w:p>
      <w:pPr>
        <w:spacing w:after="20"/>
      </w:pPr>
    </w:p>
    <w:p>
      <w:pPr>
        <w:pStyle w:val="Heading2"/>
      </w:pPr>
      <w:r>
        <w:t>7.12 Search, discovery &amp; recommendation</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FR-SRCH-001</w:t>
            </w:r>
          </w:p>
        </w:tc>
        <w:tc>
          <w:tcPr>
            <w:tcW w:type="dxa" w:w="4535"/>
            <w:tcMar>
              <w:top w:w="80" w:type="dxa"/>
              <w:start w:w="90" w:type="dxa"/>
              <w:bottom w:w="80" w:type="dxa"/>
              <w:end w:w="90" w:type="dxa"/>
            </w:tcMar>
            <w:vAlign w:val="top"/>
          </w:tcPr>
          <w:p>
            <w:pPr>
              <w:spacing w:after="30" w:line="240" w:lineRule="auto"/>
            </w:pPr>
            <w:r>
              <w:rPr>
                <w:rFonts w:ascii="Aptos" w:hAnsi="Aptos"/>
                <w:sz w:val="15"/>
              </w:rPr>
              <w:t>Search theo tên, ingredient, vùng miền, thời gian, budget, equipment, diet, skill, pantry coverage.</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Faceted filtering + typo tolerant.</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FR-SRCH-002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Home recommendation kết hợp Taste DNA, household, recent meals, season, pantry, trend và exploration.</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Có explanation “vì sao bạn thấy món này”.</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FR-SRCH-003</w:t>
            </w:r>
          </w:p>
        </w:tc>
        <w:tc>
          <w:tcPr>
            <w:tcW w:type="dxa" w:w="4535"/>
            <w:tcMar>
              <w:top w:w="80" w:type="dxa"/>
              <w:start w:w="90" w:type="dxa"/>
              <w:bottom w:w="80" w:type="dxa"/>
              <w:end w:w="90" w:type="dxa"/>
            </w:tcMar>
            <w:vAlign w:val="top"/>
          </w:tcPr>
          <w:p>
            <w:pPr>
              <w:spacing w:after="30" w:line="240" w:lineRule="auto"/>
            </w:pPr>
            <w:r>
              <w:rPr>
                <w:rFonts w:ascii="Aptos" w:hAnsi="Aptos"/>
                <w:sz w:val="15"/>
              </w:rPr>
              <w:t>Không lặp món quá dày và tránh filter bubble bằng exploration có kiểm soát.</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Diversity constraints configurable.</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FR-SRCH-004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Recommendation phải xử lý cold-start và anonymous user.</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Fallback editorial/popular/seasonal.</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FR-SRCH-005</w:t>
            </w:r>
          </w:p>
        </w:tc>
        <w:tc>
          <w:tcPr>
            <w:tcW w:type="dxa" w:w="4535"/>
            <w:tcMar>
              <w:top w:w="80" w:type="dxa"/>
              <w:start w:w="90" w:type="dxa"/>
              <w:bottom w:w="80" w:type="dxa"/>
              <w:end w:w="90" w:type="dxa"/>
            </w:tcMar>
            <w:vAlign w:val="top"/>
          </w:tcPr>
          <w:p>
            <w:pPr>
              <w:spacing w:after="30" w:line="240" w:lineRule="auto"/>
            </w:pPr>
            <w:r>
              <w:rPr>
                <w:rFonts w:ascii="Aptos" w:hAnsi="Aptos"/>
                <w:sz w:val="15"/>
              </w:rPr>
              <w:t>User có thể dislike/not interested và hide creator/tag.</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Feedback tác động ranking ngay.</w:t>
            </w:r>
          </w:p>
        </w:tc>
      </w:tr>
    </w:tbl>
    <w:p>
      <w:pPr>
        <w:spacing w:after="20"/>
      </w:pPr>
    </w:p>
    <w:p>
      <w:pPr>
        <w:pStyle w:val="Heading2"/>
      </w:pPr>
      <w:r>
        <w:t>7.13 Social, Taste Match &amp; community</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FR-SOC-001</w:t>
            </w:r>
          </w:p>
        </w:tc>
        <w:tc>
          <w:tcPr>
            <w:tcW w:type="dxa" w:w="4535"/>
            <w:tcMar>
              <w:top w:w="80" w:type="dxa"/>
              <w:start w:w="90" w:type="dxa"/>
              <w:bottom w:w="80" w:type="dxa"/>
              <w:end w:w="90" w:type="dxa"/>
            </w:tcMar>
            <w:vAlign w:val="top"/>
          </w:tcPr>
          <w:p>
            <w:pPr>
              <w:spacing w:after="30" w:line="240" w:lineRule="auto"/>
            </w:pPr>
            <w:r>
              <w:rPr>
                <w:rFonts w:ascii="Aptos" w:hAnsi="Aptos"/>
                <w:sz w:val="15"/>
              </w:rPr>
              <w:t>Feed cho phép post ảnh/video món, recipe reference, cook result, tip, câu hỏi và story ngắn.</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Privacy public/follower/household/private.</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FR-SOC-002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Follow user/creator/topic/recipe; like/save/comment/share/report.</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Anti-spam/rate limit.</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FR-SOC-003</w:t>
            </w:r>
          </w:p>
        </w:tc>
        <w:tc>
          <w:tcPr>
            <w:tcW w:type="dxa" w:w="4535"/>
            <w:tcMar>
              <w:top w:w="80" w:type="dxa"/>
              <w:start w:w="90" w:type="dxa"/>
              <w:bottom w:w="80" w:type="dxa"/>
              <w:end w:w="90" w:type="dxa"/>
            </w:tcMar>
            <w:vAlign w:val="top"/>
          </w:tcPr>
          <w:p>
            <w:pPr>
              <w:spacing w:after="30" w:line="240" w:lineRule="auto"/>
            </w:pPr>
            <w:r>
              <w:rPr>
                <w:rFonts w:ascii="Aptos" w:hAnsi="Aptos"/>
                <w:sz w:val="15"/>
              </w:rPr>
              <w:t>Taste Match tính độ tương đồng khẩu vị và dùng để xếp hạng review/recipe.</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Không công khai vector raw nếu user không opt-in.</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FR-SOC-004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Hiển thị “người có khẩu vị giống bạn” và recipe được họ đánh giá cao.</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Có block/hide.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FR-SOC-005</w:t>
            </w:r>
          </w:p>
        </w:tc>
        <w:tc>
          <w:tcPr>
            <w:tcW w:type="dxa" w:w="4535"/>
            <w:tcMar>
              <w:top w:w="80" w:type="dxa"/>
              <w:start w:w="90" w:type="dxa"/>
              <w:bottom w:w="80" w:type="dxa"/>
              <w:end w:w="90" w:type="dxa"/>
            </w:tcMar>
            <w:vAlign w:val="top"/>
          </w:tcPr>
          <w:p>
            <w:pPr>
              <w:spacing w:after="30" w:line="240" w:lineRule="auto"/>
            </w:pPr>
            <w:r>
              <w:rPr>
                <w:rFonts w:ascii="Aptos" w:hAnsi="Aptos"/>
                <w:sz w:val="15"/>
              </w:rPr>
              <w:t>Recipe Fork/Remix hiển thị cây lineage, attribution và popularity của nhánh.</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Original creator nhận attribution.</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FR-SOC-006</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Challenge theo tuần/tháng: nấu 3 món rau, món vùng miền, zero-waste...</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Could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Không dùng dark pattern gây nghiện.</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FR-SOC-007</w:t>
            </w:r>
          </w:p>
        </w:tc>
        <w:tc>
          <w:tcPr>
            <w:tcW w:type="dxa" w:w="4535"/>
            <w:tcMar>
              <w:top w:w="80" w:type="dxa"/>
              <w:start w:w="90" w:type="dxa"/>
              <w:bottom w:w="80" w:type="dxa"/>
              <w:end w:w="90" w:type="dxa"/>
            </w:tcMar>
            <w:vAlign w:val="top"/>
          </w:tcPr>
          <w:p>
            <w:pPr>
              <w:spacing w:after="30" w:line="240" w:lineRule="auto"/>
            </w:pPr>
            <w:r>
              <w:rPr>
                <w:rFonts w:ascii="Aptos" w:hAnsi="Aptos"/>
                <w:sz w:val="15"/>
              </w:rPr>
              <w:t>DM/Group chat không bắt buộc ở release đầu nhưng kiến trúc phải không cản trở mở rộng.</w:t>
            </w:r>
          </w:p>
        </w:tc>
        <w:tc>
          <w:tcPr>
            <w:tcW w:type="dxa" w:w="1191"/>
            <w:tcMar>
              <w:top w:w="80" w:type="dxa"/>
              <w:start w:w="90" w:type="dxa"/>
              <w:bottom w:w="80" w:type="dxa"/>
              <w:end w:w="90" w:type="dxa"/>
            </w:tcMar>
            <w:vAlign w:val="top"/>
          </w:tcPr>
          <w:p>
            <w:pPr>
              <w:spacing w:after="30" w:line="240" w:lineRule="auto"/>
            </w:pPr>
            <w:r>
              <w:rPr>
                <w:rFonts w:ascii="Aptos" w:hAnsi="Aptos"/>
                <w:sz w:val="15"/>
              </w:rPr>
              <w:t>Could</w:t>
            </w:r>
          </w:p>
        </w:tc>
        <w:tc>
          <w:tcPr>
            <w:tcW w:type="dxa" w:w="2721"/>
            <w:tcMar>
              <w:top w:w="80" w:type="dxa"/>
              <w:start w:w="90" w:type="dxa"/>
              <w:bottom w:w="80" w:type="dxa"/>
              <w:end w:w="90" w:type="dxa"/>
            </w:tcMar>
            <w:vAlign w:val="top"/>
          </w:tcPr>
          <w:p>
            <w:pPr>
              <w:spacing w:after="30" w:line="240" w:lineRule="auto"/>
            </w:pPr>
            <w:r>
              <w:rPr>
                <w:rFonts w:ascii="Aptos" w:hAnsi="Aptos"/>
                <w:sz w:val="15"/>
              </w:rPr>
              <w:t>Nếu triển khai cần abuse controls riêng.</w:t>
            </w:r>
          </w:p>
        </w:tc>
      </w:tr>
    </w:tbl>
    <w:p>
      <w:pPr>
        <w:spacing w:after="20"/>
      </w:pPr>
    </w:p>
    <w:p>
      <w:pPr>
        <w:pStyle w:val="Heading2"/>
      </w:pPr>
      <w:r>
        <w:t>7.14 Creator ecosystem</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FR-CRT-001</w:t>
            </w:r>
          </w:p>
        </w:tc>
        <w:tc>
          <w:tcPr>
            <w:tcW w:type="dxa" w:w="4535"/>
            <w:tcMar>
              <w:top w:w="80" w:type="dxa"/>
              <w:start w:w="90" w:type="dxa"/>
              <w:bottom w:w="80" w:type="dxa"/>
              <w:end w:w="90" w:type="dxa"/>
            </w:tcMar>
            <w:vAlign w:val="top"/>
          </w:tcPr>
          <w:p>
            <w:pPr>
              <w:spacing w:after="30" w:line="240" w:lineRule="auto"/>
            </w:pPr>
            <w:r>
              <w:rPr>
                <w:rFonts w:ascii="Aptos" w:hAnsi="Aptos"/>
                <w:sz w:val="15"/>
              </w:rPr>
              <w:t>Creator profile có bio, specialty, verified badge, recipe collection, followers và analytics.</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Verification workflow qua Admin.</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FR-CRT-002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Creator Studio hỗ trợ draft, version, schedule publish, media, ingredient structured editor.</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Recipe validation trước publish.</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FR-CRT-003</w:t>
            </w:r>
          </w:p>
        </w:tc>
        <w:tc>
          <w:tcPr>
            <w:tcW w:type="dxa" w:w="4535"/>
            <w:tcMar>
              <w:top w:w="80" w:type="dxa"/>
              <w:start w:w="90" w:type="dxa"/>
              <w:bottom w:w="80" w:type="dxa"/>
              <w:end w:w="90" w:type="dxa"/>
            </w:tcMar>
            <w:vAlign w:val="top"/>
          </w:tcPr>
          <w:p>
            <w:pPr>
              <w:spacing w:after="30" w:line="240" w:lineRule="auto"/>
            </w:pPr>
            <w:r>
              <w:rPr>
                <w:rFonts w:ascii="Aptos" w:hAnsi="Aptos"/>
                <w:sz w:val="15"/>
              </w:rPr>
              <w:t>Creator xem analytics aggregate: views, saves, cooks, success feedback, fork count.</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Không tiết lộ dữ liệu cá nhân user.</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FR-CRT-004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Hỗ trợ revenue share/paid collection trong tương lai qua entitlement.</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Could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Tách khỏi core subscription ledger.</w:t>
            </w:r>
          </w:p>
        </w:tc>
      </w:tr>
    </w:tbl>
    <w:p>
      <w:pPr>
        <w:spacing w:after="20"/>
      </w:pPr>
    </w:p>
    <w:p>
      <w:pPr>
        <w:pStyle w:val="Heading2"/>
      </w:pPr>
      <w:r>
        <w:t>7.15 Gamification &amp; retention</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FR-GAME-001</w:t>
            </w:r>
          </w:p>
        </w:tc>
        <w:tc>
          <w:tcPr>
            <w:tcW w:type="dxa" w:w="4535"/>
            <w:tcMar>
              <w:top w:w="80" w:type="dxa"/>
              <w:start w:w="90" w:type="dxa"/>
              <w:bottom w:w="80" w:type="dxa"/>
              <w:end w:w="90" w:type="dxa"/>
            </w:tcMar>
            <w:vAlign w:val="top"/>
          </w:tcPr>
          <w:p>
            <w:pPr>
              <w:spacing w:after="30" w:line="240" w:lineRule="auto"/>
            </w:pPr>
            <w:r>
              <w:rPr>
                <w:rFonts w:ascii="Aptos" w:hAnsi="Aptos"/>
                <w:sz w:val="15"/>
              </w:rPr>
              <w:t>Streak, cooking milestone, badge và collection phải phản ánh giá trị thực, không ép engagement.</w:t>
            </w:r>
          </w:p>
        </w:tc>
        <w:tc>
          <w:tcPr>
            <w:tcW w:type="dxa" w:w="1191"/>
            <w:tcMar>
              <w:top w:w="80" w:type="dxa"/>
              <w:start w:w="90" w:type="dxa"/>
              <w:bottom w:w="80" w:type="dxa"/>
              <w:end w:w="90" w:type="dxa"/>
            </w:tcMar>
            <w:vAlign w:val="top"/>
          </w:tcPr>
          <w:p>
            <w:pPr>
              <w:spacing w:after="30" w:line="240" w:lineRule="auto"/>
            </w:pPr>
            <w:r>
              <w:rPr>
                <w:rFonts w:ascii="Aptos" w:hAnsi="Aptos"/>
                <w:sz w:val="15"/>
              </w:rPr>
              <w:t>Could</w:t>
            </w:r>
          </w:p>
        </w:tc>
        <w:tc>
          <w:tcPr>
            <w:tcW w:type="dxa" w:w="2721"/>
            <w:tcMar>
              <w:top w:w="80" w:type="dxa"/>
              <w:start w:w="90" w:type="dxa"/>
              <w:bottom w:w="80" w:type="dxa"/>
              <w:end w:w="90" w:type="dxa"/>
            </w:tcMar>
            <w:vAlign w:val="top"/>
          </w:tcPr>
          <w:p>
            <w:pPr>
              <w:spacing w:after="30" w:line="240" w:lineRule="auto"/>
            </w:pPr>
            <w:r>
              <w:rPr>
                <w:rFonts w:ascii="Aptos" w:hAnsi="Aptos"/>
                <w:sz w:val="15"/>
              </w:rPr>
              <w:t>Cho phép tắt gamification.</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FR-GAME-002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Weekly recap: món đã nấu, tiết kiệm, ingredient dùng hết, taste learning mới.</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Có opt-out.</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FR-GAME-003</w:t>
            </w:r>
          </w:p>
        </w:tc>
        <w:tc>
          <w:tcPr>
            <w:tcW w:type="dxa" w:w="4535"/>
            <w:tcMar>
              <w:top w:w="80" w:type="dxa"/>
              <w:start w:w="90" w:type="dxa"/>
              <w:bottom w:w="80" w:type="dxa"/>
              <w:end w:w="90" w:type="dxa"/>
            </w:tcMar>
            <w:vAlign w:val="top"/>
          </w:tcPr>
          <w:p>
            <w:pPr>
              <w:spacing w:after="30" w:line="240" w:lineRule="auto"/>
            </w:pPr>
            <w:r>
              <w:rPr>
                <w:rFonts w:ascii="Aptos" w:hAnsi="Aptos"/>
                <w:sz w:val="15"/>
              </w:rPr>
              <w:t>Seasonal missions/challenges được CMS cấu hình.</w:t>
            </w:r>
          </w:p>
        </w:tc>
        <w:tc>
          <w:tcPr>
            <w:tcW w:type="dxa" w:w="1191"/>
            <w:tcMar>
              <w:top w:w="80" w:type="dxa"/>
              <w:start w:w="90" w:type="dxa"/>
              <w:bottom w:w="80" w:type="dxa"/>
              <w:end w:w="90" w:type="dxa"/>
            </w:tcMar>
            <w:vAlign w:val="top"/>
          </w:tcPr>
          <w:p>
            <w:pPr>
              <w:spacing w:after="30" w:line="240" w:lineRule="auto"/>
            </w:pPr>
            <w:r>
              <w:rPr>
                <w:rFonts w:ascii="Aptos" w:hAnsi="Aptos"/>
                <w:sz w:val="15"/>
              </w:rPr>
              <w:t>Could</w:t>
            </w:r>
          </w:p>
        </w:tc>
        <w:tc>
          <w:tcPr>
            <w:tcW w:type="dxa" w:w="2721"/>
            <w:tcMar>
              <w:top w:w="80" w:type="dxa"/>
              <w:start w:w="90" w:type="dxa"/>
              <w:bottom w:w="80" w:type="dxa"/>
              <w:end w:w="90" w:type="dxa"/>
            </w:tcMar>
            <w:vAlign w:val="top"/>
          </w:tcPr>
          <w:p>
            <w:pPr>
              <w:spacing w:after="30" w:line="240" w:lineRule="auto"/>
            </w:pPr>
            <w:r>
              <w:rPr>
                <w:rFonts w:ascii="Aptos" w:hAnsi="Aptos"/>
                <w:sz w:val="15"/>
              </w:rPr>
              <w:t>Moderation cho user-generated challenge nếu có.</w:t>
            </w:r>
          </w:p>
        </w:tc>
      </w:tr>
    </w:tbl>
    <w:p>
      <w:pPr>
        <w:spacing w:after="20"/>
      </w:pPr>
    </w:p>
    <w:p>
      <w:pPr>
        <w:pStyle w:val="Heading2"/>
      </w:pPr>
      <w:r>
        <w:t>7.16 Notifications &amp; reminders</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FR-NOTI-001</w:t>
            </w:r>
          </w:p>
        </w:tc>
        <w:tc>
          <w:tcPr>
            <w:tcW w:type="dxa" w:w="4535"/>
            <w:tcMar>
              <w:top w:w="80" w:type="dxa"/>
              <w:start w:w="90" w:type="dxa"/>
              <w:bottom w:w="80" w:type="dxa"/>
              <w:end w:w="90" w:type="dxa"/>
            </w:tcMar>
            <w:vAlign w:val="top"/>
          </w:tcPr>
          <w:p>
            <w:pPr>
              <w:spacing w:after="30" w:line="240" w:lineRule="auto"/>
            </w:pPr>
            <w:r>
              <w:rPr>
                <w:rFonts w:ascii="Aptos" w:hAnsi="Aptos"/>
                <w:sz w:val="15"/>
              </w:rPr>
              <w:t>Push/in-app/email cho meal reminder, pantry expiry, shared list change, comment/follow, billing và system notice.</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User chọn channel/topic/quiet hours.</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FR-NOTI-002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Notification phải deep-link đúng context và deduplicate.</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Có inbox trạng thái read/unread.</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FR-NOTI-003</w:t>
            </w:r>
          </w:p>
        </w:tc>
        <w:tc>
          <w:tcPr>
            <w:tcW w:type="dxa" w:w="4535"/>
            <w:tcMar>
              <w:top w:w="80" w:type="dxa"/>
              <w:start w:w="90" w:type="dxa"/>
              <w:bottom w:w="80" w:type="dxa"/>
              <w:end w:w="90" w:type="dxa"/>
            </w:tcMar>
            <w:vAlign w:val="top"/>
          </w:tcPr>
          <w:p>
            <w:pPr>
              <w:spacing w:after="30" w:line="240" w:lineRule="auto"/>
            </w:pPr>
            <w:r>
              <w:rPr>
                <w:rFonts w:ascii="Aptos" w:hAnsi="Aptos"/>
                <w:sz w:val="15"/>
              </w:rPr>
              <w:t>Digest thay cho spam khi nhiều social event.</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Frequency user-configurable.</w:t>
            </w:r>
          </w:p>
        </w:tc>
      </w:tr>
    </w:tbl>
    <w:p>
      <w:pPr>
        <w:spacing w:after="20"/>
      </w:pPr>
    </w:p>
    <w:p>
      <w:pPr>
        <w:pStyle w:val="Heading2"/>
      </w:pPr>
      <w:r>
        <w:t>7.17 Subscription, payments &amp; monetization</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FR-PAY-001</w:t>
            </w:r>
          </w:p>
        </w:tc>
        <w:tc>
          <w:tcPr>
            <w:tcW w:type="dxa" w:w="4535"/>
            <w:tcMar>
              <w:top w:w="80" w:type="dxa"/>
              <w:start w:w="90" w:type="dxa"/>
              <w:bottom w:w="80" w:type="dxa"/>
              <w:end w:w="90" w:type="dxa"/>
            </w:tcMar>
            <w:vAlign w:val="top"/>
          </w:tcPr>
          <w:p>
            <w:pPr>
              <w:spacing w:after="30" w:line="240" w:lineRule="auto"/>
            </w:pPr>
            <w:r>
              <w:rPr>
                <w:rFonts w:ascii="Aptos" w:hAnsi="Aptos"/>
                <w:sz w:val="15"/>
              </w:rPr>
              <w:t>Free/Premium entitlement theo feature/quota; server-side enforcement.</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Không dựa UI-only gate.</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FR-PAY-002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Hỗ trợ App Store/Google Play billing và web payment; xử lý renew/cancel/grace/refund.</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Ledger idempotent.</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FR-PAY-003</w:t>
            </w:r>
          </w:p>
        </w:tc>
        <w:tc>
          <w:tcPr>
            <w:tcW w:type="dxa" w:w="4535"/>
            <w:tcMar>
              <w:top w:w="80" w:type="dxa"/>
              <w:start w:w="90" w:type="dxa"/>
              <w:bottom w:w="80" w:type="dxa"/>
              <w:end w:w="90" w:type="dxa"/>
            </w:tcMar>
            <w:vAlign w:val="top"/>
          </w:tcPr>
          <w:p>
            <w:pPr>
              <w:spacing w:after="30" w:line="240" w:lineRule="auto"/>
            </w:pPr>
            <w:r>
              <w:rPr>
                <w:rFonts w:ascii="Aptos" w:hAnsi="Aptos"/>
                <w:sz w:val="15"/>
              </w:rPr>
              <w:t>Family plan, promo code, trial, gift và grandfathering policy.</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Không mất entitlement khi provider webhook trễ.</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FR-PAY-004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Ads/affiliate nếu dùng phải được tách rõ, không gây ảnh hưởng safety/recommendation không khai báo.</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Could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Premium có thể ad-free.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FR-PAY-005</w:t>
            </w:r>
          </w:p>
        </w:tc>
        <w:tc>
          <w:tcPr>
            <w:tcW w:type="dxa" w:w="4535"/>
            <w:tcMar>
              <w:top w:w="80" w:type="dxa"/>
              <w:start w:w="90" w:type="dxa"/>
              <w:bottom w:w="80" w:type="dxa"/>
              <w:end w:w="90" w:type="dxa"/>
            </w:tcMar>
            <w:vAlign w:val="top"/>
          </w:tcPr>
          <w:p>
            <w:pPr>
              <w:spacing w:after="30" w:line="240" w:lineRule="auto"/>
            </w:pPr>
            <w:r>
              <w:rPr>
                <w:rFonts w:ascii="Aptos" w:hAnsi="Aptos"/>
                <w:sz w:val="15"/>
              </w:rPr>
              <w:t>Paywall experiment qua feature flag/experiment nhưng tuân thủ consent và pricing transparency.</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Audit experiment assignment.</w:t>
            </w:r>
          </w:p>
        </w:tc>
      </w:tr>
    </w:tbl>
    <w:p>
      <w:pPr>
        <w:spacing w:after="20"/>
      </w:pPr>
    </w:p>
    <w:p>
      <w:pPr>
        <w:pStyle w:val="Heading2"/>
      </w:pPr>
      <w:r>
        <w:t>7.18 Admin, CMS &amp; operations</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FR-ADM-001</w:t>
            </w:r>
          </w:p>
        </w:tc>
        <w:tc>
          <w:tcPr>
            <w:tcW w:type="dxa" w:w="4535"/>
            <w:tcMar>
              <w:top w:w="80" w:type="dxa"/>
              <w:start w:w="90" w:type="dxa"/>
              <w:bottom w:w="80" w:type="dxa"/>
              <w:end w:w="90" w:type="dxa"/>
            </w:tcMar>
            <w:vAlign w:val="top"/>
          </w:tcPr>
          <w:p>
            <w:pPr>
              <w:spacing w:after="30" w:line="240" w:lineRule="auto"/>
            </w:pPr>
            <w:r>
              <w:rPr>
                <w:rFonts w:ascii="Aptos" w:hAnsi="Aptos"/>
                <w:sz w:val="15"/>
              </w:rPr>
              <w:t>Admin RBAC cho content, moderation, support, billing, analytics, feature flag.</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Least privilege + audit log.</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FR-ADM-002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CMS quản lý recipe, ingredient canonical, taxonomy, regional variants, seasonal collections.</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Draft/review/approve/publish workflow.</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FR-ADM-003</w:t>
            </w:r>
          </w:p>
        </w:tc>
        <w:tc>
          <w:tcPr>
            <w:tcW w:type="dxa" w:w="4535"/>
            <w:tcMar>
              <w:top w:w="80" w:type="dxa"/>
              <w:start w:w="90" w:type="dxa"/>
              <w:bottom w:w="80" w:type="dxa"/>
              <w:end w:w="90" w:type="dxa"/>
            </w:tcMar>
            <w:vAlign w:val="top"/>
          </w:tcPr>
          <w:p>
            <w:pPr>
              <w:spacing w:after="30" w:line="240" w:lineRule="auto"/>
            </w:pPr>
            <w:r>
              <w:rPr>
                <w:rFonts w:ascii="Aptos" w:hAnsi="Aptos"/>
                <w:sz w:val="15"/>
              </w:rPr>
              <w:t>Dashboard theo dõi user, retention, content quality, error, moderation queue và revenue aggregate.</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Không expose secret/PII không cần thiết.</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FR-ADM-004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Feature flag và remote config theo cohort/platform/version.</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Kill switch cho AI/social/billing feature.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FR-ADM-005</w:t>
            </w:r>
          </w:p>
        </w:tc>
        <w:tc>
          <w:tcPr>
            <w:tcW w:type="dxa" w:w="4535"/>
            <w:tcMar>
              <w:top w:w="80" w:type="dxa"/>
              <w:start w:w="90" w:type="dxa"/>
              <w:bottom w:w="80" w:type="dxa"/>
              <w:end w:w="90" w:type="dxa"/>
            </w:tcMar>
            <w:vAlign w:val="top"/>
          </w:tcPr>
          <w:p>
            <w:pPr>
              <w:spacing w:after="30" w:line="240" w:lineRule="auto"/>
            </w:pPr>
            <w:r>
              <w:rPr>
                <w:rFonts w:ascii="Aptos" w:hAnsi="Aptos"/>
                <w:sz w:val="15"/>
              </w:rPr>
              <w:t>Support console tra cứu user theo masked identifier, entitlement, sync issue, report history.</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Sensitive action cần reason/audit.</w:t>
            </w:r>
          </w:p>
        </w:tc>
      </w:tr>
    </w:tbl>
    <w:p>
      <w:pPr>
        <w:spacing w:after="20"/>
      </w:pPr>
    </w:p>
    <w:p>
      <w:pPr>
        <w:pStyle w:val="Heading2"/>
      </w:pPr>
      <w:r>
        <w:t>7.19 Trust, safety &amp; moderation</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FR-MOD-001</w:t>
            </w:r>
          </w:p>
        </w:tc>
        <w:tc>
          <w:tcPr>
            <w:tcW w:type="dxa" w:w="4535"/>
            <w:tcMar>
              <w:top w:w="80" w:type="dxa"/>
              <w:start w:w="90" w:type="dxa"/>
              <w:bottom w:w="80" w:type="dxa"/>
              <w:end w:w="90" w:type="dxa"/>
            </w:tcMar>
            <w:vAlign w:val="top"/>
          </w:tcPr>
          <w:p>
            <w:pPr>
              <w:spacing w:after="30" w:line="240" w:lineRule="auto"/>
            </w:pPr>
            <w:r>
              <w:rPr>
                <w:rFonts w:ascii="Aptos" w:hAnsi="Aptos"/>
                <w:sz w:val="15"/>
              </w:rPr>
              <w:t>User report post/comment/profile/recipe; category spam, abuse, unsafe food advice, copyright, impersonation.</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SLA và queue priority.</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FR-MOD-002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Kết hợp automated screening + human review + appeal.</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Không auto-ban chỉ từ low-confidence AI.</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FR-MOD-003</w:t>
            </w:r>
          </w:p>
        </w:tc>
        <w:tc>
          <w:tcPr>
            <w:tcW w:type="dxa" w:w="4535"/>
            <w:tcMar>
              <w:top w:w="80" w:type="dxa"/>
              <w:start w:w="90" w:type="dxa"/>
              <w:bottom w:w="80" w:type="dxa"/>
              <w:end w:w="90" w:type="dxa"/>
            </w:tcMar>
            <w:vAlign w:val="top"/>
          </w:tcPr>
          <w:p>
            <w:pPr>
              <w:spacing w:after="30" w:line="240" w:lineRule="auto"/>
            </w:pPr>
            <w:r>
              <w:rPr>
                <w:rFonts w:ascii="Aptos" w:hAnsi="Aptos"/>
                <w:sz w:val="15"/>
              </w:rPr>
              <w:t>Food safety warning cho nguyên liệu sống, bảo quản, reheating và dị ứng.</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Không thay thế tư vấn y tế.</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FR-MOD-004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Block/mute user, comment controls, hidden words.</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Áp dụng tức thì trên feed.</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FR-MOD-005</w:t>
            </w:r>
          </w:p>
        </w:tc>
        <w:tc>
          <w:tcPr>
            <w:tcW w:type="dxa" w:w="4535"/>
            <w:tcMar>
              <w:top w:w="80" w:type="dxa"/>
              <w:start w:w="90" w:type="dxa"/>
              <w:bottom w:w="80" w:type="dxa"/>
              <w:end w:w="90" w:type="dxa"/>
            </w:tcMar>
            <w:vAlign w:val="top"/>
          </w:tcPr>
          <w:p>
            <w:pPr>
              <w:spacing w:after="30" w:line="240" w:lineRule="auto"/>
            </w:pPr>
            <w:r>
              <w:rPr>
                <w:rFonts w:ascii="Aptos" w:hAnsi="Aptos"/>
                <w:sz w:val="15"/>
              </w:rPr>
              <w:t>Copyright/attribution takedown workflow cho recipe/media.</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Giữ evidence/audit theo policy.</w:t>
            </w:r>
          </w:p>
        </w:tc>
      </w:tr>
    </w:tbl>
    <w:p>
      <w:pPr>
        <w:spacing w:after="20"/>
      </w:pPr>
    </w:p>
    <w:p>
      <w:pPr>
        <w:pStyle w:val="Heading2"/>
      </w:pPr>
      <w:r>
        <w:t>7.20 Analytics, experimentation &amp; growth</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FR-AN-001</w:t>
            </w:r>
          </w:p>
        </w:tc>
        <w:tc>
          <w:tcPr>
            <w:tcW w:type="dxa" w:w="4535"/>
            <w:tcMar>
              <w:top w:w="80" w:type="dxa"/>
              <w:start w:w="90" w:type="dxa"/>
              <w:bottom w:w="80" w:type="dxa"/>
              <w:end w:w="90" w:type="dxa"/>
            </w:tcMar>
            <w:vAlign w:val="top"/>
          </w:tcPr>
          <w:p>
            <w:pPr>
              <w:spacing w:after="30" w:line="240" w:lineRule="auto"/>
            </w:pPr>
            <w:r>
              <w:rPr>
                <w:rFonts w:ascii="Aptos" w:hAnsi="Aptos"/>
                <w:sz w:val="15"/>
              </w:rPr>
              <w:t>Event tracking chuẩn hóa cho acquisition → activation → cook → feedback → retention → conversion.</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Event schema versioned.</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FR-AN-002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A/B testing, feature rollout, holdout và experiment guardrail metrics.</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Không experiment safety-critical logic.</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FR-AN-003</w:t>
            </w:r>
          </w:p>
        </w:tc>
        <w:tc>
          <w:tcPr>
            <w:tcW w:type="dxa" w:w="4535"/>
            <w:tcMar>
              <w:top w:w="80" w:type="dxa"/>
              <w:start w:w="90" w:type="dxa"/>
              <w:bottom w:w="80" w:type="dxa"/>
              <w:end w:w="90" w:type="dxa"/>
            </w:tcMar>
            <w:vAlign w:val="top"/>
          </w:tcPr>
          <w:p>
            <w:pPr>
              <w:spacing w:after="30" w:line="240" w:lineRule="auto"/>
            </w:pPr>
            <w:r>
              <w:rPr>
                <w:rFonts w:ascii="Aptos" w:hAnsi="Aptos"/>
                <w:sz w:val="15"/>
              </w:rPr>
              <w:t>Referral code/link và reward theo policy chống abuse.</w:t>
            </w:r>
          </w:p>
        </w:tc>
        <w:tc>
          <w:tcPr>
            <w:tcW w:type="dxa" w:w="1191"/>
            <w:tcMar>
              <w:top w:w="80" w:type="dxa"/>
              <w:start w:w="90" w:type="dxa"/>
              <w:bottom w:w="80" w:type="dxa"/>
              <w:end w:w="90" w:type="dxa"/>
            </w:tcMar>
            <w:vAlign w:val="top"/>
          </w:tcPr>
          <w:p>
            <w:pPr>
              <w:spacing w:after="30" w:line="240" w:lineRule="auto"/>
            </w:pPr>
            <w:r>
              <w:rPr>
                <w:rFonts w:ascii="Aptos" w:hAnsi="Aptos"/>
                <w:sz w:val="15"/>
              </w:rPr>
              <w:t>Could</w:t>
            </w:r>
          </w:p>
        </w:tc>
        <w:tc>
          <w:tcPr>
            <w:tcW w:type="dxa" w:w="2721"/>
            <w:tcMar>
              <w:top w:w="80" w:type="dxa"/>
              <w:start w:w="90" w:type="dxa"/>
              <w:bottom w:w="80" w:type="dxa"/>
              <w:end w:w="90" w:type="dxa"/>
            </w:tcMar>
            <w:vAlign w:val="top"/>
          </w:tcPr>
          <w:p>
            <w:pPr>
              <w:spacing w:after="30" w:line="240" w:lineRule="auto"/>
            </w:pPr>
            <w:r>
              <w:rPr>
                <w:rFonts w:ascii="Aptos" w:hAnsi="Aptos"/>
                <w:sz w:val="15"/>
              </w:rPr>
              <w:t>Fraud detection basic.</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FR-AN-004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Attribution campaign/channel và deep link.</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Respect privacy/consent.</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FR-AN-005</w:t>
            </w:r>
          </w:p>
        </w:tc>
        <w:tc>
          <w:tcPr>
            <w:tcW w:type="dxa" w:w="4535"/>
            <w:tcMar>
              <w:top w:w="80" w:type="dxa"/>
              <w:start w:w="90" w:type="dxa"/>
              <w:bottom w:w="80" w:type="dxa"/>
              <w:end w:w="90" w:type="dxa"/>
            </w:tcMar>
            <w:vAlign w:val="top"/>
          </w:tcPr>
          <w:p>
            <w:pPr>
              <w:spacing w:after="30" w:line="240" w:lineRule="auto"/>
            </w:pPr>
            <w:r>
              <w:rPr>
                <w:rFonts w:ascii="Aptos" w:hAnsi="Aptos"/>
                <w:sz w:val="15"/>
              </w:rPr>
              <w:t>Cohort dashboard theo lifecycle, Taste maturity và household adoption.</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Data aggregated/anonymized where possible.</w:t>
            </w:r>
          </w:p>
        </w:tc>
      </w:tr>
    </w:tbl>
    <w:p>
      <w:pPr>
        <w:spacing w:after="20"/>
      </w:pPr>
    </w:p>
    <w:p>
      <w:pPr>
        <w:pStyle w:val="Heading2"/>
      </w:pPr>
      <w:r>
        <w:t>7.21 Support, feedback &amp; product quality</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FR-SUP-001</w:t>
            </w:r>
          </w:p>
        </w:tc>
        <w:tc>
          <w:tcPr>
            <w:tcW w:type="dxa" w:w="4535"/>
            <w:tcMar>
              <w:top w:w="80" w:type="dxa"/>
              <w:start w:w="90" w:type="dxa"/>
              <w:bottom w:w="80" w:type="dxa"/>
              <w:end w:w="90" w:type="dxa"/>
            </w:tcMar>
            <w:vAlign w:val="top"/>
          </w:tcPr>
          <w:p>
            <w:pPr>
              <w:spacing w:after="30" w:line="240" w:lineRule="auto"/>
            </w:pPr>
            <w:r>
              <w:rPr>
                <w:rFonts w:ascii="Aptos" w:hAnsi="Aptos"/>
                <w:sz w:val="15"/>
              </w:rPr>
              <w:t>In-app feedback/bug report đính kèm app version, screen context và log kỹ thuật đã scrub PII.</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User xem trước attachment.</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FR-SUP-002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Help center/FAQ/search và contact support.</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CMS-manageable.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FR-SUP-003</w:t>
            </w:r>
          </w:p>
        </w:tc>
        <w:tc>
          <w:tcPr>
            <w:tcW w:type="dxa" w:w="4535"/>
            <w:tcMar>
              <w:top w:w="80" w:type="dxa"/>
              <w:start w:w="90" w:type="dxa"/>
              <w:bottom w:w="80" w:type="dxa"/>
              <w:end w:w="90" w:type="dxa"/>
            </w:tcMar>
            <w:vAlign w:val="top"/>
          </w:tcPr>
          <w:p>
            <w:pPr>
              <w:spacing w:after="30" w:line="240" w:lineRule="auto"/>
            </w:pPr>
            <w:r>
              <w:rPr>
                <w:rFonts w:ascii="Aptos" w:hAnsi="Aptos"/>
                <w:sz w:val="15"/>
              </w:rPr>
              <w:t>Recipe quality report riêng cho định lượng sai, step thiếu, kết quả không đúng.</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Tạo content review task.</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FR-SUP-004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Status page / maintenance message khi service suy giảm.</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Remote config hỗ trợ.</w:t>
            </w:r>
          </w:p>
        </w:tc>
      </w:tr>
    </w:tbl>
    <w:p>
      <w:pPr>
        <w:spacing w:after="20"/>
      </w:pPr>
    </w:p>
    <w:p>
      <w:pPr>
        <w:pStyle w:val="Heading2"/>
      </w:pPr>
      <w:r>
        <w:t>7.22 Localization, accessibility &amp; platform</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FR-PLAT-001</w:t>
            </w:r>
          </w:p>
        </w:tc>
        <w:tc>
          <w:tcPr>
            <w:tcW w:type="dxa" w:w="4535"/>
            <w:tcMar>
              <w:top w:w="80" w:type="dxa"/>
              <w:start w:w="90" w:type="dxa"/>
              <w:bottom w:w="80" w:type="dxa"/>
              <w:end w:w="90" w:type="dxa"/>
            </w:tcMar>
            <w:vAlign w:val="top"/>
          </w:tcPr>
          <w:p>
            <w:pPr>
              <w:spacing w:after="30" w:line="240" w:lineRule="auto"/>
            </w:pPr>
            <w:r>
              <w:rPr>
                <w:rFonts w:ascii="Aptos" w:hAnsi="Aptos"/>
                <w:sz w:val="15"/>
              </w:rPr>
              <w:t>Web responsive/PWA và native iOS/Android cùng account/data.</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Core flows parity; platform-native billing/push.</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FR-PLAT-002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Hỗ trợ Vietnamese-first; kiến trúc i18n cho English và locale khác.</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Không hard-code copy trong logic.</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FR-PLAT-003</w:t>
            </w:r>
          </w:p>
        </w:tc>
        <w:tc>
          <w:tcPr>
            <w:tcW w:type="dxa" w:w="4535"/>
            <w:tcMar>
              <w:top w:w="80" w:type="dxa"/>
              <w:start w:w="90" w:type="dxa"/>
              <w:bottom w:w="80" w:type="dxa"/>
              <w:end w:w="90" w:type="dxa"/>
            </w:tcMar>
            <w:vAlign w:val="top"/>
          </w:tcPr>
          <w:p>
            <w:pPr>
              <w:spacing w:after="30" w:line="240" w:lineRule="auto"/>
            </w:pPr>
            <w:r>
              <w:rPr>
                <w:rFonts w:ascii="Aptos" w:hAnsi="Aptos"/>
                <w:sz w:val="15"/>
              </w:rPr>
              <w:t>Unit system configurable g/ml/tsp/tbsp/cup; canonical internal unit.</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Conversion có rounding policy.</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FR-PLAT-004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Accessibility: screen reader labels, contrast, scalable text, keyboard web, voice alternative.</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Theo WCAG 2.2 AA mục tiêu.</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FR-PLAT-005</w:t>
            </w:r>
          </w:p>
        </w:tc>
        <w:tc>
          <w:tcPr>
            <w:tcW w:type="dxa" w:w="4535"/>
            <w:tcMar>
              <w:top w:w="80" w:type="dxa"/>
              <w:start w:w="90" w:type="dxa"/>
              <w:bottom w:w="80" w:type="dxa"/>
              <w:end w:w="90" w:type="dxa"/>
            </w:tcMar>
            <w:vAlign w:val="top"/>
          </w:tcPr>
          <w:p>
            <w:pPr>
              <w:spacing w:after="30" w:line="240" w:lineRule="auto"/>
            </w:pPr>
            <w:r>
              <w:rPr>
                <w:rFonts w:ascii="Aptos" w:hAnsi="Aptos"/>
                <w:sz w:val="15"/>
              </w:rPr>
              <w:t>Deep link/universal link và share card cho recipe/post/profile.</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Fallback web nếu app chưa cài.</w:t>
            </w:r>
          </w:p>
        </w:tc>
      </w:tr>
    </w:tbl>
    <w:p>
      <w:pPr>
        <w:spacing w:after="20"/>
      </w:pPr>
    </w:p>
    <w:p>
      <w:pPr>
        <w:pStyle w:val="Heading2"/>
      </w:pPr>
      <w:r>
        <w:t>7.23 Privacy &amp; data control</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304"/>
            <w:shd w:fill="17324D"/>
            <w:tcMar>
              <w:top w:w="80" w:type="dxa"/>
              <w:start w:w="90" w:type="dxa"/>
              <w:bottom w:w="80" w:type="dxa"/>
              <w:end w:w="90" w:type="dxa"/>
            </w:tcMar>
          </w:tcPr>
          <w:p>
            <w:r>
              <w:rPr>
                <w:rFonts w:ascii="Aptos" w:hAnsi="Aptos"/>
                <w:b/>
                <w:color w:val="FFFFFF"/>
                <w:sz w:val="15"/>
              </w:rPr>
              <w:t>ID</w:t>
            </w:r>
          </w:p>
        </w:tc>
        <w:tc>
          <w:tcPr>
            <w:tcW w:type="dxa" w:w="4535"/>
            <w:shd w:fill="17324D"/>
            <w:tcMar>
              <w:top w:w="80" w:type="dxa"/>
              <w:start w:w="90" w:type="dxa"/>
              <w:bottom w:w="80" w:type="dxa"/>
              <w:end w:w="90" w:type="dxa"/>
            </w:tcMar>
          </w:tcPr>
          <w:p>
            <w:r>
              <w:rPr>
                <w:rFonts w:ascii="Aptos" w:hAnsi="Aptos"/>
                <w:b/>
                <w:color w:val="FFFFFF"/>
                <w:sz w:val="15"/>
              </w:rPr>
              <w:t>Yêu cầu</w:t>
            </w:r>
          </w:p>
        </w:tc>
        <w:tc>
          <w:tcPr>
            <w:tcW w:type="dxa" w:w="1191"/>
            <w:shd w:fill="17324D"/>
            <w:tcMar>
              <w:top w:w="80" w:type="dxa"/>
              <w:start w:w="90" w:type="dxa"/>
              <w:bottom w:w="80" w:type="dxa"/>
              <w:end w:w="90" w:type="dxa"/>
            </w:tcMar>
          </w:tcPr>
          <w:p>
            <w:r>
              <w:rPr>
                <w:rFonts w:ascii="Aptos" w:hAnsi="Aptos"/>
                <w:b/>
                <w:color w:val="FFFFFF"/>
                <w:sz w:val="15"/>
              </w:rPr>
              <w:t>Priority</w:t>
            </w:r>
          </w:p>
        </w:tc>
        <w:tc>
          <w:tcPr>
            <w:tcW w:type="dxa" w:w="2721"/>
            <w:shd w:fill="17324D"/>
            <w:tcMar>
              <w:top w:w="80" w:type="dxa"/>
              <w:start w:w="90" w:type="dxa"/>
              <w:bottom w:w="80" w:type="dxa"/>
              <w:end w:w="90" w:type="dxa"/>
            </w:tcMar>
          </w:tcPr>
          <w:p>
            <w:r>
              <w:rPr>
                <w:rFonts w:ascii="Aptos" w:hAnsi="Aptos"/>
                <w:b/>
                <w:color w:val="FFFFFF"/>
                <w:sz w:val="15"/>
              </w:rPr>
              <w:t>Acceptance / Rule</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FR-PRV-001</w:t>
            </w:r>
          </w:p>
        </w:tc>
        <w:tc>
          <w:tcPr>
            <w:tcW w:type="dxa" w:w="4535"/>
            <w:tcMar>
              <w:top w:w="80" w:type="dxa"/>
              <w:start w:w="90" w:type="dxa"/>
              <w:bottom w:w="80" w:type="dxa"/>
              <w:end w:w="90" w:type="dxa"/>
            </w:tcMar>
            <w:vAlign w:val="top"/>
          </w:tcPr>
          <w:p>
            <w:pPr>
              <w:spacing w:after="30" w:line="240" w:lineRule="auto"/>
            </w:pPr>
            <w:r>
              <w:rPr>
                <w:rFonts w:ascii="Aptos" w:hAnsi="Aptos"/>
                <w:sz w:val="15"/>
              </w:rPr>
              <w:t>Consent tách biệt cho personalization, analytics, marketing và social discovery khi cần.</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Consent versioned.</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FR-PRV-002</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Cho phép user xem/xóa cook history, feedback, media, social content và household membership.</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Delete propagation có SLA.</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FR-PRV-003</w:t>
            </w:r>
          </w:p>
        </w:tc>
        <w:tc>
          <w:tcPr>
            <w:tcW w:type="dxa" w:w="4535"/>
            <w:tcMar>
              <w:top w:w="80" w:type="dxa"/>
              <w:start w:w="90" w:type="dxa"/>
              <w:bottom w:w="80" w:type="dxa"/>
              <w:end w:w="90" w:type="dxa"/>
            </w:tcMar>
            <w:vAlign w:val="top"/>
          </w:tcPr>
          <w:p>
            <w:pPr>
              <w:spacing w:after="30" w:line="240" w:lineRule="auto"/>
            </w:pPr>
            <w:r>
              <w:rPr>
                <w:rFonts w:ascii="Aptos" w:hAnsi="Aptos"/>
                <w:sz w:val="15"/>
              </w:rPr>
              <w:t>Privacy mặc định: personal notes/private cook history không public.</w:t>
            </w:r>
          </w:p>
        </w:tc>
        <w:tc>
          <w:tcPr>
            <w:tcW w:type="dxa" w:w="1191"/>
            <w:tcMar>
              <w:top w:w="80" w:type="dxa"/>
              <w:start w:w="90" w:type="dxa"/>
              <w:bottom w:w="80" w:type="dxa"/>
              <w:end w:w="90" w:type="dxa"/>
            </w:tcMar>
            <w:vAlign w:val="top"/>
          </w:tcPr>
          <w:p>
            <w:pPr>
              <w:spacing w:after="30" w:line="240" w:lineRule="auto"/>
            </w:pPr>
            <w:r>
              <w:rPr>
                <w:rFonts w:ascii="Aptos" w:hAnsi="Aptos"/>
                <w:sz w:val="15"/>
              </w:rPr>
              <w:t>Must</w:t>
            </w:r>
          </w:p>
        </w:tc>
        <w:tc>
          <w:tcPr>
            <w:tcW w:type="dxa" w:w="2721"/>
            <w:tcMar>
              <w:top w:w="80" w:type="dxa"/>
              <w:start w:w="90" w:type="dxa"/>
              <w:bottom w:w="80" w:type="dxa"/>
              <w:end w:w="90" w:type="dxa"/>
            </w:tcMar>
            <w:vAlign w:val="top"/>
          </w:tcPr>
          <w:p>
            <w:pPr>
              <w:spacing w:after="30" w:line="240" w:lineRule="auto"/>
            </w:pPr>
            <w:r>
              <w:rPr>
                <w:rFonts w:ascii="Aptos" w:hAnsi="Aptos"/>
                <w:sz w:val="15"/>
              </w:rPr>
              <w:t>Social publish phải explicit.</w:t>
            </w:r>
          </w:p>
        </w:tc>
      </w:tr>
      <w:tr>
        <w:tc>
          <w:tcPr>
            <w:tcW w:type="dxa" w:w="1304"/>
            <w:tcMar>
              <w:top w:w="80" w:type="dxa"/>
              <w:start w:w="90" w:type="dxa"/>
              <w:bottom w:w="80" w:type="dxa"/>
              <w:end w:w="90" w:type="dxa"/>
            </w:tcMar>
            <w:vAlign w:val="top"/>
            <w:shd w:fill="F8FAFB"/>
          </w:tcPr>
          <w:p>
            <w:pPr>
              <w:spacing w:after="30" w:line="240" w:lineRule="auto"/>
            </w:pPr>
            <w:r>
              <w:rPr>
                <w:rFonts w:ascii="Aptos" w:hAnsi="Aptos"/>
                <w:sz w:val="15"/>
              </w:rPr>
              <w:t>FR-PRV-004</w:t>
            </w:r>
          </w:p>
        </w:tc>
        <w:tc>
          <w:tcPr>
            <w:tcW w:type="dxa" w:w="4535"/>
            <w:tcMar>
              <w:top w:w="80" w:type="dxa"/>
              <w:start w:w="90" w:type="dxa"/>
              <w:bottom w:w="80" w:type="dxa"/>
              <w:end w:w="90" w:type="dxa"/>
            </w:tcMar>
            <w:vAlign w:val="top"/>
            <w:shd w:fill="F8FAFB"/>
          </w:tcPr>
          <w:p>
            <w:pPr>
              <w:spacing w:after="30" w:line="240" w:lineRule="auto"/>
            </w:pPr>
            <w:r>
              <w:rPr>
                <w:rFonts w:ascii="Aptos" w:hAnsi="Aptos"/>
                <w:sz w:val="15"/>
              </w:rPr>
              <w:t>Minor/child profile không có social public độc lập nếu không phù hợp policy.</w:t>
            </w:r>
          </w:p>
        </w:tc>
        <w:tc>
          <w:tcPr>
            <w:tcW w:type="dxa" w:w="1191"/>
            <w:tcMar>
              <w:top w:w="80" w:type="dxa"/>
              <w:start w:w="90" w:type="dxa"/>
              <w:bottom w:w="80" w:type="dxa"/>
              <w:end w:w="90" w:type="dxa"/>
            </w:tcMar>
            <w:vAlign w:val="top"/>
            <w:shd w:fill="F8FAFB"/>
          </w:tcPr>
          <w:p>
            <w:pPr>
              <w:spacing w:after="30" w:line="240" w:lineRule="auto"/>
            </w:pPr>
            <w:r>
              <w:rPr>
                <w:rFonts w:ascii="Aptos" w:hAnsi="Aptos"/>
                <w:sz w:val="15"/>
              </w:rPr>
              <w:t>Must</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5"/>
              </w:rPr>
              <w:t>Household guardian control.</w:t>
            </w:r>
          </w:p>
        </w:tc>
      </w:tr>
      <w:tr>
        <w:tc>
          <w:tcPr>
            <w:tcW w:type="dxa" w:w="1304"/>
            <w:tcMar>
              <w:top w:w="80" w:type="dxa"/>
              <w:start w:w="90" w:type="dxa"/>
              <w:bottom w:w="80" w:type="dxa"/>
              <w:end w:w="90" w:type="dxa"/>
            </w:tcMar>
            <w:vAlign w:val="top"/>
          </w:tcPr>
          <w:p>
            <w:pPr>
              <w:spacing w:after="30" w:line="240" w:lineRule="auto"/>
            </w:pPr>
            <w:r>
              <w:rPr>
                <w:rFonts w:ascii="Aptos" w:hAnsi="Aptos"/>
                <w:sz w:val="15"/>
              </w:rPr>
              <w:t>FR-PRV-005</w:t>
            </w:r>
          </w:p>
        </w:tc>
        <w:tc>
          <w:tcPr>
            <w:tcW w:type="dxa" w:w="4535"/>
            <w:tcMar>
              <w:top w:w="80" w:type="dxa"/>
              <w:start w:w="90" w:type="dxa"/>
              <w:bottom w:w="80" w:type="dxa"/>
              <w:end w:w="90" w:type="dxa"/>
            </w:tcMar>
            <w:vAlign w:val="top"/>
          </w:tcPr>
          <w:p>
            <w:pPr>
              <w:spacing w:after="30" w:line="240" w:lineRule="auto"/>
            </w:pPr>
            <w:r>
              <w:rPr>
                <w:rFonts w:ascii="Aptos" w:hAnsi="Aptos"/>
                <w:sz w:val="15"/>
              </w:rPr>
              <w:t>Data export ở định dạng machine-readable cho profile, recipe versions và history.</w:t>
            </w:r>
          </w:p>
        </w:tc>
        <w:tc>
          <w:tcPr>
            <w:tcW w:type="dxa" w:w="1191"/>
            <w:tcMar>
              <w:top w:w="80" w:type="dxa"/>
              <w:start w:w="90" w:type="dxa"/>
              <w:bottom w:w="80" w:type="dxa"/>
              <w:end w:w="90" w:type="dxa"/>
            </w:tcMar>
            <w:vAlign w:val="top"/>
          </w:tcPr>
          <w:p>
            <w:pPr>
              <w:spacing w:after="30" w:line="240" w:lineRule="auto"/>
            </w:pPr>
            <w:r>
              <w:rPr>
                <w:rFonts w:ascii="Aptos" w:hAnsi="Aptos"/>
                <w:sz w:val="15"/>
              </w:rPr>
              <w:t>Should</w:t>
            </w:r>
          </w:p>
        </w:tc>
        <w:tc>
          <w:tcPr>
            <w:tcW w:type="dxa" w:w="2721"/>
            <w:tcMar>
              <w:top w:w="80" w:type="dxa"/>
              <w:start w:w="90" w:type="dxa"/>
              <w:bottom w:w="80" w:type="dxa"/>
              <w:end w:w="90" w:type="dxa"/>
            </w:tcMar>
            <w:vAlign w:val="top"/>
          </w:tcPr>
          <w:p>
            <w:pPr>
              <w:spacing w:after="30" w:line="240" w:lineRule="auto"/>
            </w:pPr>
            <w:r>
              <w:rPr>
                <w:rFonts w:ascii="Aptos" w:hAnsi="Aptos"/>
                <w:sz w:val="15"/>
              </w:rPr>
              <w:t>Không export secret/internal scores có risk abuse nếu không cần.</w:t>
            </w:r>
          </w:p>
        </w:tc>
      </w:tr>
    </w:tbl>
    <w:p>
      <w:pPr>
        <w:spacing w:after="20"/>
      </w:pPr>
    </w:p>
    <w:p>
      <w:pPr>
        <w:pStyle w:val="Heading1"/>
      </w:pPr>
      <w:r>
        <w:t>8. Business rules</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4989"/>
        <w:gridCol w:w="4989"/>
      </w:tblGrid>
      <w:tr>
        <w:trPr>
          <w:tblHeader w:val="true"/>
        </w:trPr>
        <w:tc>
          <w:tcPr>
            <w:tcW w:type="dxa" w:w="1134"/>
            <w:shd w:fill="17324D"/>
            <w:tcMar>
              <w:top w:w="80" w:type="dxa"/>
              <w:start w:w="90" w:type="dxa"/>
              <w:bottom w:w="80" w:type="dxa"/>
              <w:end w:w="90" w:type="dxa"/>
            </w:tcMar>
          </w:tcPr>
          <w:p>
            <w:r>
              <w:rPr>
                <w:rFonts w:ascii="Aptos" w:hAnsi="Aptos"/>
                <w:b/>
                <w:color w:val="FFFFFF"/>
                <w:sz w:val="17"/>
              </w:rPr>
              <w:t>ID</w:t>
            </w:r>
          </w:p>
        </w:tc>
        <w:tc>
          <w:tcPr>
            <w:tcW w:type="dxa" w:w="8617"/>
            <w:shd w:fill="17324D"/>
            <w:tcMar>
              <w:top w:w="80" w:type="dxa"/>
              <w:start w:w="90" w:type="dxa"/>
              <w:bottom w:w="80" w:type="dxa"/>
              <w:end w:w="90" w:type="dxa"/>
            </w:tcMar>
          </w:tcPr>
          <w:p>
            <w:r>
              <w:rPr>
                <w:rFonts w:ascii="Aptos" w:hAnsi="Aptos"/>
                <w:b/>
                <w:color w:val="FFFFFF"/>
                <w:sz w:val="17"/>
              </w:rPr>
              <w:t>Rule</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BR-001</w:t>
            </w:r>
          </w:p>
        </w:tc>
        <w:tc>
          <w:tcPr>
            <w:tcW w:type="dxa" w:w="8617"/>
            <w:tcMar>
              <w:top w:w="80" w:type="dxa"/>
              <w:start w:w="90" w:type="dxa"/>
              <w:bottom w:w="80" w:type="dxa"/>
              <w:end w:w="90" w:type="dxa"/>
            </w:tcMar>
            <w:vAlign w:val="top"/>
          </w:tcPr>
          <w:p>
            <w:pPr>
              <w:spacing w:after="30" w:line="240" w:lineRule="auto"/>
            </w:pPr>
            <w:r>
              <w:rPr>
                <w:rFonts w:ascii="Aptos" w:hAnsi="Aptos"/>
                <w:sz w:val="17"/>
              </w:rPr>
              <w:t>Dị ứng và restriction an toàn là hard constraint, ưu tiên hơn taste, trend, monetization và creator ranking.</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BR-002</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Mọi điều chỉnh recipe cá nhân phải trace được về recipe/version nguồn và lý do.</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BR-003</w:t>
            </w:r>
          </w:p>
        </w:tc>
        <w:tc>
          <w:tcPr>
            <w:tcW w:type="dxa" w:w="8617"/>
            <w:tcMar>
              <w:top w:w="80" w:type="dxa"/>
              <w:start w:w="90" w:type="dxa"/>
              <w:bottom w:w="80" w:type="dxa"/>
              <w:end w:w="90" w:type="dxa"/>
            </w:tcMar>
            <w:vAlign w:val="top"/>
          </w:tcPr>
          <w:p>
            <w:pPr>
              <w:spacing w:after="30" w:line="240" w:lineRule="auto"/>
            </w:pPr>
            <w:r>
              <w:rPr>
                <w:rFonts w:ascii="Aptos" w:hAnsi="Aptos"/>
                <w:sz w:val="17"/>
              </w:rPr>
              <w:t>AI không được tự tạo khẳng định an toàn thực phẩm khi không có rule/source nội bộ phù hợp.</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BR-004</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User feedback về “mặn/ngọt...” chỉ cập nhật Taste DNA khi không bị đánh dấu là lỗi kỹ thuật/rescue bất thường.</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BR-005</w:t>
            </w:r>
          </w:p>
        </w:tc>
        <w:tc>
          <w:tcPr>
            <w:tcW w:type="dxa" w:w="8617"/>
            <w:tcMar>
              <w:top w:w="80" w:type="dxa"/>
              <w:start w:w="90" w:type="dxa"/>
              <w:bottom w:w="80" w:type="dxa"/>
              <w:end w:w="90" w:type="dxa"/>
            </w:tcMar>
            <w:vAlign w:val="top"/>
          </w:tcPr>
          <w:p>
            <w:pPr>
              <w:spacing w:after="30" w:line="240" w:lineRule="auto"/>
            </w:pPr>
            <w:r>
              <w:rPr>
                <w:rFonts w:ascii="Aptos" w:hAnsi="Aptos"/>
                <w:sz w:val="17"/>
              </w:rPr>
              <w:t>Taste DNA có confidence; signal ít dữ liệu không được áp adjustment lớn.</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BR-006</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Manual preference do user chỉnh có độ ưu tiên cao nhưng có thể được user reset.</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BR-007</w:t>
            </w:r>
          </w:p>
        </w:tc>
        <w:tc>
          <w:tcPr>
            <w:tcW w:type="dxa" w:w="8617"/>
            <w:tcMar>
              <w:top w:w="80" w:type="dxa"/>
              <w:start w:w="90" w:type="dxa"/>
              <w:bottom w:w="80" w:type="dxa"/>
              <w:end w:w="90" w:type="dxa"/>
            </w:tcMar>
            <w:vAlign w:val="top"/>
          </w:tcPr>
          <w:p>
            <w:pPr>
              <w:spacing w:after="30" w:line="240" w:lineRule="auto"/>
            </w:pPr>
            <w:r>
              <w:rPr>
                <w:rFonts w:ascii="Aptos" w:hAnsi="Aptos"/>
                <w:sz w:val="17"/>
              </w:rPr>
              <w:t>Household recommendation phải thỏa tất cả allergy/restriction của người tham gia bữa ăn.</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BR-008</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Recipe verified không bị community edit trực tiếp; mọi thay đổi là version/fork mới.</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BR-009</w:t>
            </w:r>
          </w:p>
        </w:tc>
        <w:tc>
          <w:tcPr>
            <w:tcW w:type="dxa" w:w="8617"/>
            <w:tcMar>
              <w:top w:w="80" w:type="dxa"/>
              <w:start w:w="90" w:type="dxa"/>
              <w:bottom w:w="80" w:type="dxa"/>
              <w:end w:w="90" w:type="dxa"/>
            </w:tcMar>
            <w:vAlign w:val="top"/>
          </w:tcPr>
          <w:p>
            <w:pPr>
              <w:spacing w:after="30" w:line="240" w:lineRule="auto"/>
            </w:pPr>
            <w:r>
              <w:rPr>
                <w:rFonts w:ascii="Aptos" w:hAnsi="Aptos"/>
                <w:sz w:val="17"/>
              </w:rPr>
              <w:t>Attribution của recipe fork phải được giữ xuyên suốt lineage.</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BR-010</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Personal cook note mặc định private.</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BR-011</w:t>
            </w:r>
          </w:p>
        </w:tc>
        <w:tc>
          <w:tcPr>
            <w:tcW w:type="dxa" w:w="8617"/>
            <w:tcMar>
              <w:top w:w="80" w:type="dxa"/>
              <w:start w:w="90" w:type="dxa"/>
              <w:bottom w:w="80" w:type="dxa"/>
              <w:end w:w="90" w:type="dxa"/>
            </w:tcMar>
            <w:vAlign w:val="top"/>
          </w:tcPr>
          <w:p>
            <w:pPr>
              <w:spacing w:after="30" w:line="240" w:lineRule="auto"/>
            </w:pPr>
            <w:r>
              <w:rPr>
                <w:rFonts w:ascii="Aptos" w:hAnsi="Aptos"/>
                <w:sz w:val="17"/>
              </w:rPr>
              <w:t>Social post không tự public ảnh từ cook session.</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BR-012</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Meal plan không tự đưa shopping item cho meal đánh dấu eating-out/skipped.</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BR-013</w:t>
            </w:r>
          </w:p>
        </w:tc>
        <w:tc>
          <w:tcPr>
            <w:tcW w:type="dxa" w:w="8617"/>
            <w:tcMar>
              <w:top w:w="80" w:type="dxa"/>
              <w:start w:w="90" w:type="dxa"/>
              <w:bottom w:w="80" w:type="dxa"/>
              <w:end w:w="90" w:type="dxa"/>
            </w:tcMar>
            <w:vAlign w:val="top"/>
          </w:tcPr>
          <w:p>
            <w:pPr>
              <w:spacing w:after="30" w:line="240" w:lineRule="auto"/>
            </w:pPr>
            <w:r>
              <w:rPr>
                <w:rFonts w:ascii="Aptos" w:hAnsi="Aptos"/>
                <w:sz w:val="17"/>
              </w:rPr>
              <w:t>Pantry deduction phải có khả năng undo và audit.</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BR-014</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Không cho phép inventory quantity âm nếu không có adjustment explícit.</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BR-015</w:t>
            </w:r>
          </w:p>
        </w:tc>
        <w:tc>
          <w:tcPr>
            <w:tcW w:type="dxa" w:w="8617"/>
            <w:tcMar>
              <w:top w:w="80" w:type="dxa"/>
              <w:start w:w="90" w:type="dxa"/>
              <w:bottom w:w="80" w:type="dxa"/>
              <w:end w:w="90" w:type="dxa"/>
            </w:tcMar>
            <w:vAlign w:val="top"/>
          </w:tcPr>
          <w:p>
            <w:pPr>
              <w:spacing w:after="30" w:line="240" w:lineRule="auto"/>
            </w:pPr>
            <w:r>
              <w:rPr>
                <w:rFonts w:ascii="Aptos" w:hAnsi="Aptos"/>
                <w:sz w:val="17"/>
              </w:rPr>
              <w:t>Premium entitlement xác thực server-side và idempotent theo transaction provider.</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BR-016</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Paid/affiliate content phải gắn nhãn rõ và không vượt safety constraints.</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BR-017</w:t>
            </w:r>
          </w:p>
        </w:tc>
        <w:tc>
          <w:tcPr>
            <w:tcW w:type="dxa" w:w="8617"/>
            <w:tcMar>
              <w:top w:w="80" w:type="dxa"/>
              <w:start w:w="90" w:type="dxa"/>
              <w:bottom w:w="80" w:type="dxa"/>
              <w:end w:w="90" w:type="dxa"/>
            </w:tcMar>
            <w:vAlign w:val="top"/>
          </w:tcPr>
          <w:p>
            <w:pPr>
              <w:spacing w:after="30" w:line="240" w:lineRule="auto"/>
            </w:pPr>
            <w:r>
              <w:rPr>
                <w:rFonts w:ascii="Aptos" w:hAnsi="Aptos"/>
                <w:sz w:val="17"/>
              </w:rPr>
              <w:t>Recommendation phải hỗ trợ “Why this?” và “Not interested”.</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BR-018</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Content moderation decision quan trọng phải có audit và appeal channel.</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BR-019</w:t>
            </w:r>
          </w:p>
        </w:tc>
        <w:tc>
          <w:tcPr>
            <w:tcW w:type="dxa" w:w="8617"/>
            <w:tcMar>
              <w:top w:w="80" w:type="dxa"/>
              <w:start w:w="90" w:type="dxa"/>
              <w:bottom w:w="80" w:type="dxa"/>
              <w:end w:w="90" w:type="dxa"/>
            </w:tcMar>
            <w:vAlign w:val="top"/>
          </w:tcPr>
          <w:p>
            <w:pPr>
              <w:spacing w:after="30" w:line="240" w:lineRule="auto"/>
            </w:pPr>
            <w:r>
              <w:rPr>
                <w:rFonts w:ascii="Aptos" w:hAnsi="Aptos"/>
                <w:sz w:val="17"/>
              </w:rPr>
              <w:t>Feature flag có thể vô hiệu hóa nhanh AI generation, social posting, payment hoặc notification khi có sự cố.</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BR-020</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Dữ liệu taste/social của child profile không dùng cho public discovery khi không có policy/consent phù hợp.</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BR-021</w:t>
            </w:r>
          </w:p>
        </w:tc>
        <w:tc>
          <w:tcPr>
            <w:tcW w:type="dxa" w:w="8617"/>
            <w:tcMar>
              <w:top w:w="80" w:type="dxa"/>
              <w:start w:w="90" w:type="dxa"/>
              <w:bottom w:w="80" w:type="dxa"/>
              <w:end w:w="90" w:type="dxa"/>
            </w:tcMar>
            <w:vAlign w:val="top"/>
          </w:tcPr>
          <w:p>
            <w:pPr>
              <w:spacing w:after="30" w:line="240" w:lineRule="auto"/>
            </w:pPr>
            <w:r>
              <w:rPr>
                <w:rFonts w:ascii="Aptos" w:hAnsi="Aptos"/>
                <w:sz w:val="17"/>
              </w:rPr>
              <w:t>Giá/chi phí chỉ được gắn timestamp/nguồn; nếu là estimate phải ghi rõ.</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BR-022</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Nutrition/health output nếu có chỉ mang tính thông tin và không thay thế tư vấn y tế.</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BR-023</w:t>
            </w:r>
          </w:p>
        </w:tc>
        <w:tc>
          <w:tcPr>
            <w:tcW w:type="dxa" w:w="8617"/>
            <w:tcMar>
              <w:top w:w="80" w:type="dxa"/>
              <w:start w:w="90" w:type="dxa"/>
              <w:bottom w:w="80" w:type="dxa"/>
              <w:end w:w="90" w:type="dxa"/>
            </w:tcMar>
            <w:vAlign w:val="top"/>
          </w:tcPr>
          <w:p>
            <w:pPr>
              <w:spacing w:after="30" w:line="240" w:lineRule="auto"/>
            </w:pPr>
            <w:r>
              <w:rPr>
                <w:rFonts w:ascii="Aptos" w:hAnsi="Aptos"/>
                <w:sz w:val="17"/>
              </w:rPr>
              <w:t>User có quyền rollback recipe personal version nhưng hệ thống giữ audit history.</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BR-024</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Delete account phải vô hiệu hóa truy cập ngay và hoàn tất purge/anonymize theo retention policy.</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BR-025</w:t>
            </w:r>
          </w:p>
        </w:tc>
        <w:tc>
          <w:tcPr>
            <w:tcW w:type="dxa" w:w="8617"/>
            <w:tcMar>
              <w:top w:w="80" w:type="dxa"/>
              <w:start w:w="90" w:type="dxa"/>
              <w:bottom w:w="80" w:type="dxa"/>
              <w:end w:w="90" w:type="dxa"/>
            </w:tcMar>
            <w:vAlign w:val="top"/>
          </w:tcPr>
          <w:p>
            <w:pPr>
              <w:spacing w:after="30" w:line="240" w:lineRule="auto"/>
            </w:pPr>
            <w:r>
              <w:rPr>
                <w:rFonts w:ascii="Aptos" w:hAnsi="Aptos"/>
                <w:sz w:val="17"/>
              </w:rPr>
              <w:t>Experiment không được thay đổi safety constraint, allergy handling hoặc consent semantics.</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BR-026</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Taste Match chỉ public ở dạng score/label khi cả hai phía và policy cho phép; vector raw không public.</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BR-027</w:t>
            </w:r>
          </w:p>
        </w:tc>
        <w:tc>
          <w:tcPr>
            <w:tcW w:type="dxa" w:w="8617"/>
            <w:tcMar>
              <w:top w:w="80" w:type="dxa"/>
              <w:start w:w="90" w:type="dxa"/>
              <w:bottom w:w="80" w:type="dxa"/>
              <w:end w:w="90" w:type="dxa"/>
            </w:tcMar>
            <w:vAlign w:val="top"/>
          </w:tcPr>
          <w:p>
            <w:pPr>
              <w:spacing w:after="30" w:line="240" w:lineRule="auto"/>
            </w:pPr>
            <w:r>
              <w:rPr>
                <w:rFonts w:ascii="Aptos" w:hAnsi="Aptos"/>
                <w:sz w:val="17"/>
              </w:rPr>
              <w:t>Creator analytics chỉ cung cấp aggregate, không expose danh tính người nấu nếu không có consent.</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BR-028</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Search/recommendation phải xử lý content deprecated/unsafe bằng cách loại khỏi candidate set.</w:t>
            </w:r>
          </w:p>
        </w:tc>
      </w:tr>
      <w:tr>
        <w:tc>
          <w:tcPr>
            <w:tcW w:type="dxa" w:w="1134"/>
            <w:tcMar>
              <w:top w:w="80" w:type="dxa"/>
              <w:start w:w="90" w:type="dxa"/>
              <w:bottom w:w="80" w:type="dxa"/>
              <w:end w:w="90" w:type="dxa"/>
            </w:tcMar>
            <w:vAlign w:val="top"/>
          </w:tcPr>
          <w:p>
            <w:pPr>
              <w:spacing w:after="30" w:line="240" w:lineRule="auto"/>
            </w:pPr>
            <w:r>
              <w:rPr>
                <w:rFonts w:ascii="Aptos" w:hAnsi="Aptos"/>
                <w:sz w:val="17"/>
              </w:rPr>
              <w:t>BR-029</w:t>
            </w:r>
          </w:p>
        </w:tc>
        <w:tc>
          <w:tcPr>
            <w:tcW w:type="dxa" w:w="8617"/>
            <w:tcMar>
              <w:top w:w="80" w:type="dxa"/>
              <w:start w:w="90" w:type="dxa"/>
              <w:bottom w:w="80" w:type="dxa"/>
              <w:end w:w="90" w:type="dxa"/>
            </w:tcMar>
            <w:vAlign w:val="top"/>
          </w:tcPr>
          <w:p>
            <w:pPr>
              <w:spacing w:after="30" w:line="240" w:lineRule="auto"/>
            </w:pPr>
            <w:r>
              <w:rPr>
                <w:rFonts w:ascii="Aptos" w:hAnsi="Aptos"/>
                <w:sz w:val="17"/>
              </w:rPr>
              <w:t>Recipe scale không linear mù quáng với toàn bộ gia vị/kỹ thuật; ingredient có scaling rule riêng.</w:t>
            </w:r>
          </w:p>
        </w:tc>
      </w:tr>
      <w:tr>
        <w:tc>
          <w:tcPr>
            <w:tcW w:type="dxa" w:w="1134"/>
            <w:tcMar>
              <w:top w:w="80" w:type="dxa"/>
              <w:start w:w="90" w:type="dxa"/>
              <w:bottom w:w="80" w:type="dxa"/>
              <w:end w:w="90" w:type="dxa"/>
            </w:tcMar>
            <w:vAlign w:val="top"/>
            <w:shd w:fill="F8FAFB"/>
          </w:tcPr>
          <w:p>
            <w:pPr>
              <w:spacing w:after="30" w:line="240" w:lineRule="auto"/>
            </w:pPr>
            <w:r>
              <w:rPr>
                <w:rFonts w:ascii="Aptos" w:hAnsi="Aptos"/>
                <w:sz w:val="17"/>
              </w:rPr>
              <w:t>BR-030</w:t>
            </w:r>
          </w:p>
        </w:tc>
        <w:tc>
          <w:tcPr>
            <w:tcW w:type="dxa" w:w="8617"/>
            <w:tcMar>
              <w:top w:w="80" w:type="dxa"/>
              <w:start w:w="90" w:type="dxa"/>
              <w:bottom w:w="80" w:type="dxa"/>
              <w:end w:w="90" w:type="dxa"/>
            </w:tcMar>
            <w:vAlign w:val="top"/>
            <w:shd w:fill="F8FAFB"/>
          </w:tcPr>
          <w:p>
            <w:pPr>
              <w:spacing w:after="30" w:line="240" w:lineRule="auto"/>
            </w:pPr>
            <w:r>
              <w:rPr>
                <w:rFonts w:ascii="Aptos" w:hAnsi="Aptos"/>
                <w:sz w:val="17"/>
              </w:rPr>
              <w:t>App không hứa “cứu” món nếu tình trạng liên quan an toàn (hỏng, ôi, sống nguy hiểm); phải khuyến nghị bỏ khi cần.</w:t>
            </w:r>
          </w:p>
        </w:tc>
      </w:tr>
    </w:tbl>
    <w:p>
      <w:pPr>
        <w:spacing w:after="20"/>
      </w:pPr>
    </w:p>
    <w:p>
      <w:pPr>
        <w:pStyle w:val="Heading1"/>
      </w:pPr>
      <w:r>
        <w:t>9. Yêu cầu dữ liệu</w:t>
      </w:r>
    </w:p>
    <w:p>
      <w:pPr>
        <w:pStyle w:val="Heading2"/>
      </w:pPr>
      <w:r>
        <w:t>9.1 Data domains</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701"/>
            <w:shd w:fill="17324D"/>
            <w:tcMar>
              <w:top w:w="80" w:type="dxa"/>
              <w:start w:w="90" w:type="dxa"/>
              <w:bottom w:w="80" w:type="dxa"/>
              <w:end w:w="90" w:type="dxa"/>
            </w:tcMar>
          </w:tcPr>
          <w:p>
            <w:r>
              <w:rPr>
                <w:rFonts w:ascii="Aptos" w:hAnsi="Aptos"/>
                <w:b/>
                <w:color w:val="FFFFFF"/>
                <w:sz w:val="16"/>
              </w:rPr>
              <w:t>Domain</w:t>
            </w:r>
          </w:p>
        </w:tc>
        <w:tc>
          <w:tcPr>
            <w:tcW w:type="dxa" w:w="3402"/>
            <w:shd w:fill="17324D"/>
            <w:tcMar>
              <w:top w:w="80" w:type="dxa"/>
              <w:start w:w="90" w:type="dxa"/>
              <w:bottom w:w="80" w:type="dxa"/>
              <w:end w:w="90" w:type="dxa"/>
            </w:tcMar>
          </w:tcPr>
          <w:p>
            <w:r>
              <w:rPr>
                <w:rFonts w:ascii="Aptos" w:hAnsi="Aptos"/>
                <w:b/>
                <w:color w:val="FFFFFF"/>
                <w:sz w:val="16"/>
              </w:rPr>
              <w:t>Dữ liệu</w:t>
            </w:r>
          </w:p>
        </w:tc>
        <w:tc>
          <w:tcPr>
            <w:tcW w:type="dxa" w:w="2041"/>
            <w:shd w:fill="17324D"/>
            <w:tcMar>
              <w:top w:w="80" w:type="dxa"/>
              <w:start w:w="90" w:type="dxa"/>
              <w:bottom w:w="80" w:type="dxa"/>
              <w:end w:w="90" w:type="dxa"/>
            </w:tcMar>
          </w:tcPr>
          <w:p>
            <w:r>
              <w:rPr>
                <w:rFonts w:ascii="Aptos" w:hAnsi="Aptos"/>
                <w:b/>
                <w:color w:val="FFFFFF"/>
                <w:sz w:val="16"/>
              </w:rPr>
              <w:t>Classification</w:t>
            </w:r>
          </w:p>
        </w:tc>
        <w:tc>
          <w:tcPr>
            <w:tcW w:type="dxa" w:w="2665"/>
            <w:shd w:fill="17324D"/>
            <w:tcMar>
              <w:top w:w="80" w:type="dxa"/>
              <w:start w:w="90" w:type="dxa"/>
              <w:bottom w:w="80" w:type="dxa"/>
              <w:end w:w="90" w:type="dxa"/>
            </w:tcMar>
          </w:tcPr>
          <w:p>
            <w:r>
              <w:rPr>
                <w:rFonts w:ascii="Aptos" w:hAnsi="Aptos"/>
                <w:b/>
                <w:color w:val="FFFFFF"/>
                <w:sz w:val="16"/>
              </w:rPr>
              <w:t>Retention guideline</w:t>
            </w:r>
          </w:p>
        </w:tc>
      </w:tr>
      <w:tr>
        <w:tc>
          <w:tcPr>
            <w:tcW w:type="dxa" w:w="1701"/>
            <w:tcMar>
              <w:top w:w="80" w:type="dxa"/>
              <w:start w:w="90" w:type="dxa"/>
              <w:bottom w:w="80" w:type="dxa"/>
              <w:end w:w="90" w:type="dxa"/>
            </w:tcMar>
            <w:vAlign w:val="top"/>
          </w:tcPr>
          <w:p>
            <w:pPr>
              <w:spacing w:after="30" w:line="240" w:lineRule="auto"/>
            </w:pPr>
            <w:r>
              <w:rPr>
                <w:rFonts w:ascii="Aptos" w:hAnsi="Aptos"/>
                <w:sz w:val="16"/>
              </w:rPr>
              <w:t>Identity</w:t>
            </w:r>
          </w:p>
        </w:tc>
        <w:tc>
          <w:tcPr>
            <w:tcW w:type="dxa" w:w="3402"/>
            <w:tcMar>
              <w:top w:w="80" w:type="dxa"/>
              <w:start w:w="90" w:type="dxa"/>
              <w:bottom w:w="80" w:type="dxa"/>
              <w:end w:w="90" w:type="dxa"/>
            </w:tcMar>
            <w:vAlign w:val="top"/>
          </w:tcPr>
          <w:p>
            <w:pPr>
              <w:spacing w:after="30" w:line="240" w:lineRule="auto"/>
            </w:pPr>
            <w:r>
              <w:rPr>
                <w:rFonts w:ascii="Aptos" w:hAnsi="Aptos"/>
                <w:sz w:val="16"/>
              </w:rPr>
              <w:t>Account, login, device, consent</w:t>
            </w:r>
          </w:p>
        </w:tc>
        <w:tc>
          <w:tcPr>
            <w:tcW w:type="dxa" w:w="2041"/>
            <w:tcMar>
              <w:top w:w="80" w:type="dxa"/>
              <w:start w:w="90" w:type="dxa"/>
              <w:bottom w:w="80" w:type="dxa"/>
              <w:end w:w="90" w:type="dxa"/>
            </w:tcMar>
            <w:vAlign w:val="top"/>
          </w:tcPr>
          <w:p>
            <w:pPr>
              <w:spacing w:after="30" w:line="240" w:lineRule="auto"/>
            </w:pPr>
            <w:r>
              <w:rPr>
                <w:rFonts w:ascii="Aptos" w:hAnsi="Aptos"/>
                <w:sz w:val="16"/>
              </w:rPr>
              <w:t>Sensitive/PII</w:t>
            </w:r>
          </w:p>
        </w:tc>
        <w:tc>
          <w:tcPr>
            <w:tcW w:type="dxa" w:w="2665"/>
            <w:tcMar>
              <w:top w:w="80" w:type="dxa"/>
              <w:start w:w="90" w:type="dxa"/>
              <w:bottom w:w="80" w:type="dxa"/>
              <w:end w:w="90" w:type="dxa"/>
            </w:tcMar>
            <w:vAlign w:val="top"/>
          </w:tcPr>
          <w:p>
            <w:pPr>
              <w:spacing w:after="30" w:line="240" w:lineRule="auto"/>
            </w:pPr>
            <w:r>
              <w:rPr>
                <w:rFonts w:ascii="Aptos" w:hAnsi="Aptos"/>
                <w:sz w:val="16"/>
              </w:rPr>
              <w:t>Theo account + security retention.</w:t>
            </w:r>
          </w:p>
        </w:tc>
      </w:tr>
      <w:tr>
        <w:tc>
          <w:tcPr>
            <w:tcW w:type="dxa" w:w="1701"/>
            <w:tcMar>
              <w:top w:w="80" w:type="dxa"/>
              <w:start w:w="90" w:type="dxa"/>
              <w:bottom w:w="80" w:type="dxa"/>
              <w:end w:w="90" w:type="dxa"/>
            </w:tcMar>
            <w:vAlign w:val="top"/>
            <w:shd w:fill="F8FAFB"/>
          </w:tcPr>
          <w:p>
            <w:pPr>
              <w:spacing w:after="30" w:line="240" w:lineRule="auto"/>
            </w:pPr>
            <w:r>
              <w:rPr>
                <w:rFonts w:ascii="Aptos" w:hAnsi="Aptos"/>
                <w:sz w:val="16"/>
              </w:rPr>
              <w:t>Taste</w:t>
            </w:r>
          </w:p>
        </w:tc>
        <w:tc>
          <w:tcPr>
            <w:tcW w:type="dxa" w:w="3402"/>
            <w:tcMar>
              <w:top w:w="80" w:type="dxa"/>
              <w:start w:w="90" w:type="dxa"/>
              <w:bottom w:w="80" w:type="dxa"/>
              <w:end w:w="90" w:type="dxa"/>
            </w:tcMar>
            <w:vAlign w:val="top"/>
            <w:shd w:fill="F8FAFB"/>
          </w:tcPr>
          <w:p>
            <w:pPr>
              <w:spacing w:after="30" w:line="240" w:lineRule="auto"/>
            </w:pPr>
            <w:r>
              <w:rPr>
                <w:rFonts w:ascii="Aptos" w:hAnsi="Aptos"/>
                <w:sz w:val="16"/>
              </w:rPr>
              <w:t>Taste vector, confidence, preference context</w:t>
            </w:r>
          </w:p>
        </w:tc>
        <w:tc>
          <w:tcPr>
            <w:tcW w:type="dxa" w:w="2041"/>
            <w:tcMar>
              <w:top w:w="80" w:type="dxa"/>
              <w:start w:w="90" w:type="dxa"/>
              <w:bottom w:w="80" w:type="dxa"/>
              <w:end w:w="90" w:type="dxa"/>
            </w:tcMar>
            <w:vAlign w:val="top"/>
            <w:shd w:fill="F8FAFB"/>
          </w:tcPr>
          <w:p>
            <w:pPr>
              <w:spacing w:after="30" w:line="240" w:lineRule="auto"/>
            </w:pPr>
            <w:r>
              <w:rPr>
                <w:rFonts w:ascii="Aptos" w:hAnsi="Aptos"/>
                <w:sz w:val="16"/>
              </w:rPr>
              <w:t>Personal profile</w:t>
            </w:r>
          </w:p>
        </w:tc>
        <w:tc>
          <w:tcPr>
            <w:tcW w:type="dxa" w:w="2665"/>
            <w:tcMar>
              <w:top w:w="80" w:type="dxa"/>
              <w:start w:w="90" w:type="dxa"/>
              <w:bottom w:w="80" w:type="dxa"/>
              <w:end w:w="90" w:type="dxa"/>
            </w:tcMar>
            <w:vAlign w:val="top"/>
            <w:shd w:fill="F8FAFB"/>
          </w:tcPr>
          <w:p>
            <w:pPr>
              <w:spacing w:after="30" w:line="240" w:lineRule="auto"/>
            </w:pPr>
            <w:r>
              <w:rPr>
                <w:rFonts w:ascii="Aptos" w:hAnsi="Aptos"/>
                <w:sz w:val="16"/>
              </w:rPr>
              <w:t>Đến khi user reset/delete; versioned.</w:t>
            </w:r>
          </w:p>
        </w:tc>
      </w:tr>
      <w:tr>
        <w:tc>
          <w:tcPr>
            <w:tcW w:type="dxa" w:w="1701"/>
            <w:tcMar>
              <w:top w:w="80" w:type="dxa"/>
              <w:start w:w="90" w:type="dxa"/>
              <w:bottom w:w="80" w:type="dxa"/>
              <w:end w:w="90" w:type="dxa"/>
            </w:tcMar>
            <w:vAlign w:val="top"/>
          </w:tcPr>
          <w:p>
            <w:pPr>
              <w:spacing w:after="30" w:line="240" w:lineRule="auto"/>
            </w:pPr>
            <w:r>
              <w:rPr>
                <w:rFonts w:ascii="Aptos" w:hAnsi="Aptos"/>
                <w:sz w:val="16"/>
              </w:rPr>
              <w:t>Cooking</w:t>
            </w:r>
          </w:p>
        </w:tc>
        <w:tc>
          <w:tcPr>
            <w:tcW w:type="dxa" w:w="3402"/>
            <w:tcMar>
              <w:top w:w="80" w:type="dxa"/>
              <w:start w:w="90" w:type="dxa"/>
              <w:bottom w:w="80" w:type="dxa"/>
              <w:end w:w="90" w:type="dxa"/>
            </w:tcMar>
            <w:vAlign w:val="top"/>
          </w:tcPr>
          <w:p>
            <w:pPr>
              <w:spacing w:after="30" w:line="240" w:lineRule="auto"/>
            </w:pPr>
            <w:r>
              <w:rPr>
                <w:rFonts w:ascii="Aptos" w:hAnsi="Aptos"/>
                <w:sz w:val="16"/>
              </w:rPr>
              <w:t>Cook session, actual quantities, feedback, notes</w:t>
            </w:r>
          </w:p>
        </w:tc>
        <w:tc>
          <w:tcPr>
            <w:tcW w:type="dxa" w:w="2041"/>
            <w:tcMar>
              <w:top w:w="80" w:type="dxa"/>
              <w:start w:w="90" w:type="dxa"/>
              <w:bottom w:w="80" w:type="dxa"/>
              <w:end w:w="90" w:type="dxa"/>
            </w:tcMar>
            <w:vAlign w:val="top"/>
          </w:tcPr>
          <w:p>
            <w:pPr>
              <w:spacing w:after="30" w:line="240" w:lineRule="auto"/>
            </w:pPr>
            <w:r>
              <w:rPr>
                <w:rFonts w:ascii="Aptos" w:hAnsi="Aptos"/>
                <w:sz w:val="16"/>
              </w:rPr>
              <w:t>Personal</w:t>
            </w:r>
          </w:p>
        </w:tc>
        <w:tc>
          <w:tcPr>
            <w:tcW w:type="dxa" w:w="2665"/>
            <w:tcMar>
              <w:top w:w="80" w:type="dxa"/>
              <w:start w:w="90" w:type="dxa"/>
              <w:bottom w:w="80" w:type="dxa"/>
              <w:end w:w="90" w:type="dxa"/>
            </w:tcMar>
            <w:vAlign w:val="top"/>
          </w:tcPr>
          <w:p>
            <w:pPr>
              <w:spacing w:after="30" w:line="240" w:lineRule="auto"/>
            </w:pPr>
            <w:r>
              <w:rPr>
                <w:rFonts w:ascii="Aptos" w:hAnsi="Aptos"/>
                <w:sz w:val="16"/>
              </w:rPr>
              <w:t>User-controlled; supports export/delete.</w:t>
            </w:r>
          </w:p>
        </w:tc>
      </w:tr>
      <w:tr>
        <w:tc>
          <w:tcPr>
            <w:tcW w:type="dxa" w:w="1701"/>
            <w:tcMar>
              <w:top w:w="80" w:type="dxa"/>
              <w:start w:w="90" w:type="dxa"/>
              <w:bottom w:w="80" w:type="dxa"/>
              <w:end w:w="90" w:type="dxa"/>
            </w:tcMar>
            <w:vAlign w:val="top"/>
            <w:shd w:fill="F8FAFB"/>
          </w:tcPr>
          <w:p>
            <w:pPr>
              <w:spacing w:after="30" w:line="240" w:lineRule="auto"/>
            </w:pPr>
            <w:r>
              <w:rPr>
                <w:rFonts w:ascii="Aptos" w:hAnsi="Aptos"/>
                <w:sz w:val="16"/>
              </w:rPr>
              <w:t>Household</w:t>
            </w:r>
          </w:p>
        </w:tc>
        <w:tc>
          <w:tcPr>
            <w:tcW w:type="dxa" w:w="3402"/>
            <w:tcMar>
              <w:top w:w="80" w:type="dxa"/>
              <w:start w:w="90" w:type="dxa"/>
              <w:bottom w:w="80" w:type="dxa"/>
              <w:end w:w="90" w:type="dxa"/>
            </w:tcMar>
            <w:vAlign w:val="top"/>
            <w:shd w:fill="F8FAFB"/>
          </w:tcPr>
          <w:p>
            <w:pPr>
              <w:spacing w:after="30" w:line="240" w:lineRule="auto"/>
            </w:pPr>
            <w:r>
              <w:rPr>
                <w:rFonts w:ascii="Aptos" w:hAnsi="Aptos"/>
                <w:sz w:val="16"/>
              </w:rPr>
              <w:t>Membership, roles, shared plan/pantry</w:t>
            </w:r>
          </w:p>
        </w:tc>
        <w:tc>
          <w:tcPr>
            <w:tcW w:type="dxa" w:w="2041"/>
            <w:tcMar>
              <w:top w:w="80" w:type="dxa"/>
              <w:start w:w="90" w:type="dxa"/>
              <w:bottom w:w="80" w:type="dxa"/>
              <w:end w:w="90" w:type="dxa"/>
            </w:tcMar>
            <w:vAlign w:val="top"/>
            <w:shd w:fill="F8FAFB"/>
          </w:tcPr>
          <w:p>
            <w:pPr>
              <w:spacing w:after="30" w:line="240" w:lineRule="auto"/>
            </w:pPr>
            <w:r>
              <w:rPr>
                <w:rFonts w:ascii="Aptos" w:hAnsi="Aptos"/>
                <w:sz w:val="16"/>
              </w:rPr>
              <w:t>Personal/shared</w:t>
            </w:r>
          </w:p>
        </w:tc>
        <w:tc>
          <w:tcPr>
            <w:tcW w:type="dxa" w:w="2665"/>
            <w:tcMar>
              <w:top w:w="80" w:type="dxa"/>
              <w:start w:w="90" w:type="dxa"/>
              <w:bottom w:w="80" w:type="dxa"/>
              <w:end w:w="90" w:type="dxa"/>
            </w:tcMar>
            <w:vAlign w:val="top"/>
            <w:shd w:fill="F8FAFB"/>
          </w:tcPr>
          <w:p>
            <w:pPr>
              <w:spacing w:after="30" w:line="240" w:lineRule="auto"/>
            </w:pPr>
            <w:r>
              <w:rPr>
                <w:rFonts w:ascii="Aptos" w:hAnsi="Aptos"/>
                <w:sz w:val="16"/>
              </w:rPr>
              <w:t>Theo membership/household policy.</w:t>
            </w:r>
          </w:p>
        </w:tc>
      </w:tr>
      <w:tr>
        <w:tc>
          <w:tcPr>
            <w:tcW w:type="dxa" w:w="1701"/>
            <w:tcMar>
              <w:top w:w="80" w:type="dxa"/>
              <w:start w:w="90" w:type="dxa"/>
              <w:bottom w:w="80" w:type="dxa"/>
              <w:end w:w="90" w:type="dxa"/>
            </w:tcMar>
            <w:vAlign w:val="top"/>
          </w:tcPr>
          <w:p>
            <w:pPr>
              <w:spacing w:after="30" w:line="240" w:lineRule="auto"/>
            </w:pPr>
            <w:r>
              <w:rPr>
                <w:rFonts w:ascii="Aptos" w:hAnsi="Aptos"/>
                <w:sz w:val="16"/>
              </w:rPr>
              <w:t>Social</w:t>
            </w:r>
          </w:p>
        </w:tc>
        <w:tc>
          <w:tcPr>
            <w:tcW w:type="dxa" w:w="3402"/>
            <w:tcMar>
              <w:top w:w="80" w:type="dxa"/>
              <w:start w:w="90" w:type="dxa"/>
              <w:bottom w:w="80" w:type="dxa"/>
              <w:end w:w="90" w:type="dxa"/>
            </w:tcMar>
            <w:vAlign w:val="top"/>
          </w:tcPr>
          <w:p>
            <w:pPr>
              <w:spacing w:after="30" w:line="240" w:lineRule="auto"/>
            </w:pPr>
            <w:r>
              <w:rPr>
                <w:rFonts w:ascii="Aptos" w:hAnsi="Aptos"/>
                <w:sz w:val="16"/>
              </w:rPr>
              <w:t>Posts, comments, reactions, follows</w:t>
            </w:r>
          </w:p>
        </w:tc>
        <w:tc>
          <w:tcPr>
            <w:tcW w:type="dxa" w:w="2041"/>
            <w:tcMar>
              <w:top w:w="80" w:type="dxa"/>
              <w:start w:w="90" w:type="dxa"/>
              <w:bottom w:w="80" w:type="dxa"/>
              <w:end w:w="90" w:type="dxa"/>
            </w:tcMar>
            <w:vAlign w:val="top"/>
          </w:tcPr>
          <w:p>
            <w:pPr>
              <w:spacing w:after="30" w:line="240" w:lineRule="auto"/>
            </w:pPr>
            <w:r>
              <w:rPr>
                <w:rFonts w:ascii="Aptos" w:hAnsi="Aptos"/>
                <w:sz w:val="16"/>
              </w:rPr>
              <w:t>Public/limited/private</w:t>
            </w:r>
          </w:p>
        </w:tc>
        <w:tc>
          <w:tcPr>
            <w:tcW w:type="dxa" w:w="2665"/>
            <w:tcMar>
              <w:top w:w="80" w:type="dxa"/>
              <w:start w:w="90" w:type="dxa"/>
              <w:bottom w:w="80" w:type="dxa"/>
              <w:end w:w="90" w:type="dxa"/>
            </w:tcMar>
            <w:vAlign w:val="top"/>
          </w:tcPr>
          <w:p>
            <w:pPr>
              <w:spacing w:after="30" w:line="240" w:lineRule="auto"/>
            </w:pPr>
            <w:r>
              <w:rPr>
                <w:rFonts w:ascii="Aptos" w:hAnsi="Aptos"/>
                <w:sz w:val="16"/>
              </w:rPr>
              <w:t>Theo user deletion + moderation/legal retention.</w:t>
            </w:r>
          </w:p>
        </w:tc>
      </w:tr>
      <w:tr>
        <w:tc>
          <w:tcPr>
            <w:tcW w:type="dxa" w:w="1701"/>
            <w:tcMar>
              <w:top w:w="80" w:type="dxa"/>
              <w:start w:w="90" w:type="dxa"/>
              <w:bottom w:w="80" w:type="dxa"/>
              <w:end w:w="90" w:type="dxa"/>
            </w:tcMar>
            <w:vAlign w:val="top"/>
            <w:shd w:fill="F8FAFB"/>
          </w:tcPr>
          <w:p>
            <w:pPr>
              <w:spacing w:after="30" w:line="240" w:lineRule="auto"/>
            </w:pPr>
            <w:r>
              <w:rPr>
                <w:rFonts w:ascii="Aptos" w:hAnsi="Aptos"/>
                <w:sz w:val="16"/>
              </w:rPr>
              <w:t>Commerce</w:t>
            </w:r>
          </w:p>
        </w:tc>
        <w:tc>
          <w:tcPr>
            <w:tcW w:type="dxa" w:w="3402"/>
            <w:tcMar>
              <w:top w:w="80" w:type="dxa"/>
              <w:start w:w="90" w:type="dxa"/>
              <w:bottom w:w="80" w:type="dxa"/>
              <w:end w:w="90" w:type="dxa"/>
            </w:tcMar>
            <w:vAlign w:val="top"/>
            <w:shd w:fill="F8FAFB"/>
          </w:tcPr>
          <w:p>
            <w:pPr>
              <w:spacing w:after="30" w:line="240" w:lineRule="auto"/>
            </w:pPr>
            <w:r>
              <w:rPr>
                <w:rFonts w:ascii="Aptos" w:hAnsi="Aptos"/>
                <w:sz w:val="16"/>
              </w:rPr>
              <w:t>Purchase, transaction, entitlement</w:t>
            </w:r>
          </w:p>
        </w:tc>
        <w:tc>
          <w:tcPr>
            <w:tcW w:type="dxa" w:w="2041"/>
            <w:tcMar>
              <w:top w:w="80" w:type="dxa"/>
              <w:start w:w="90" w:type="dxa"/>
              <w:bottom w:w="80" w:type="dxa"/>
              <w:end w:w="90" w:type="dxa"/>
            </w:tcMar>
            <w:vAlign w:val="top"/>
            <w:shd w:fill="F8FAFB"/>
          </w:tcPr>
          <w:p>
            <w:pPr>
              <w:spacing w:after="30" w:line="240" w:lineRule="auto"/>
            </w:pPr>
            <w:r>
              <w:rPr>
                <w:rFonts w:ascii="Aptos" w:hAnsi="Aptos"/>
                <w:sz w:val="16"/>
              </w:rPr>
              <w:t>Financial metadata</w:t>
            </w:r>
          </w:p>
        </w:tc>
        <w:tc>
          <w:tcPr>
            <w:tcW w:type="dxa" w:w="2665"/>
            <w:tcMar>
              <w:top w:w="80" w:type="dxa"/>
              <w:start w:w="90" w:type="dxa"/>
              <w:bottom w:w="80" w:type="dxa"/>
              <w:end w:w="90" w:type="dxa"/>
            </w:tcMar>
            <w:vAlign w:val="top"/>
            <w:shd w:fill="F8FAFB"/>
          </w:tcPr>
          <w:p>
            <w:pPr>
              <w:spacing w:after="30" w:line="240" w:lineRule="auto"/>
            </w:pPr>
            <w:r>
              <w:rPr>
                <w:rFonts w:ascii="Aptos" w:hAnsi="Aptos"/>
                <w:sz w:val="16"/>
              </w:rPr>
              <w:t>Theo luật/kế toán/provider requirements.</w:t>
            </w:r>
          </w:p>
        </w:tc>
      </w:tr>
      <w:tr>
        <w:tc>
          <w:tcPr>
            <w:tcW w:type="dxa" w:w="1701"/>
            <w:tcMar>
              <w:top w:w="80" w:type="dxa"/>
              <w:start w:w="90" w:type="dxa"/>
              <w:bottom w:w="80" w:type="dxa"/>
              <w:end w:w="90" w:type="dxa"/>
            </w:tcMar>
            <w:vAlign w:val="top"/>
          </w:tcPr>
          <w:p>
            <w:pPr>
              <w:spacing w:after="30" w:line="240" w:lineRule="auto"/>
            </w:pPr>
            <w:r>
              <w:rPr>
                <w:rFonts w:ascii="Aptos" w:hAnsi="Aptos"/>
                <w:sz w:val="16"/>
              </w:rPr>
              <w:t>Moderation</w:t>
            </w:r>
          </w:p>
        </w:tc>
        <w:tc>
          <w:tcPr>
            <w:tcW w:type="dxa" w:w="3402"/>
            <w:tcMar>
              <w:top w:w="80" w:type="dxa"/>
              <w:start w:w="90" w:type="dxa"/>
              <w:bottom w:w="80" w:type="dxa"/>
              <w:end w:w="90" w:type="dxa"/>
            </w:tcMar>
            <w:vAlign w:val="top"/>
          </w:tcPr>
          <w:p>
            <w:pPr>
              <w:spacing w:after="30" w:line="240" w:lineRule="auto"/>
            </w:pPr>
            <w:r>
              <w:rPr>
                <w:rFonts w:ascii="Aptos" w:hAnsi="Aptos"/>
                <w:sz w:val="16"/>
              </w:rPr>
              <w:t>Reports, decisions, evidence</w:t>
            </w:r>
          </w:p>
        </w:tc>
        <w:tc>
          <w:tcPr>
            <w:tcW w:type="dxa" w:w="2041"/>
            <w:tcMar>
              <w:top w:w="80" w:type="dxa"/>
              <w:start w:w="90" w:type="dxa"/>
              <w:bottom w:w="80" w:type="dxa"/>
              <w:end w:w="90" w:type="dxa"/>
            </w:tcMar>
            <w:vAlign w:val="top"/>
          </w:tcPr>
          <w:p>
            <w:pPr>
              <w:spacing w:after="30" w:line="240" w:lineRule="auto"/>
            </w:pPr>
            <w:r>
              <w:rPr>
                <w:rFonts w:ascii="Aptos" w:hAnsi="Aptos"/>
                <w:sz w:val="16"/>
              </w:rPr>
              <w:t>Sensitive operational</w:t>
            </w:r>
          </w:p>
        </w:tc>
        <w:tc>
          <w:tcPr>
            <w:tcW w:type="dxa" w:w="2665"/>
            <w:tcMar>
              <w:top w:w="80" w:type="dxa"/>
              <w:start w:w="90" w:type="dxa"/>
              <w:bottom w:w="80" w:type="dxa"/>
              <w:end w:w="90" w:type="dxa"/>
            </w:tcMar>
            <w:vAlign w:val="top"/>
          </w:tcPr>
          <w:p>
            <w:pPr>
              <w:spacing w:after="30" w:line="240" w:lineRule="auto"/>
            </w:pPr>
            <w:r>
              <w:rPr>
                <w:rFonts w:ascii="Aptos" w:hAnsi="Aptos"/>
                <w:sz w:val="16"/>
              </w:rPr>
              <w:t>Policy-defined retention.</w:t>
            </w:r>
          </w:p>
        </w:tc>
      </w:tr>
      <w:tr>
        <w:tc>
          <w:tcPr>
            <w:tcW w:type="dxa" w:w="1701"/>
            <w:tcMar>
              <w:top w:w="80" w:type="dxa"/>
              <w:start w:w="90" w:type="dxa"/>
              <w:bottom w:w="80" w:type="dxa"/>
              <w:end w:w="90" w:type="dxa"/>
            </w:tcMar>
            <w:vAlign w:val="top"/>
            <w:shd w:fill="F8FAFB"/>
          </w:tcPr>
          <w:p>
            <w:pPr>
              <w:spacing w:after="30" w:line="240" w:lineRule="auto"/>
            </w:pPr>
            <w:r>
              <w:rPr>
                <w:rFonts w:ascii="Aptos" w:hAnsi="Aptos"/>
                <w:sz w:val="16"/>
              </w:rPr>
              <w:t>Analytics</w:t>
            </w:r>
          </w:p>
        </w:tc>
        <w:tc>
          <w:tcPr>
            <w:tcW w:type="dxa" w:w="3402"/>
            <w:tcMar>
              <w:top w:w="80" w:type="dxa"/>
              <w:start w:w="90" w:type="dxa"/>
              <w:bottom w:w="80" w:type="dxa"/>
              <w:end w:w="90" w:type="dxa"/>
            </w:tcMar>
            <w:vAlign w:val="top"/>
            <w:shd w:fill="F8FAFB"/>
          </w:tcPr>
          <w:p>
            <w:pPr>
              <w:spacing w:after="30" w:line="240" w:lineRule="auto"/>
            </w:pPr>
            <w:r>
              <w:rPr>
                <w:rFonts w:ascii="Aptos" w:hAnsi="Aptos"/>
                <w:sz w:val="16"/>
              </w:rPr>
              <w:t>Pseudonymous events, experiment assignment</w:t>
            </w:r>
          </w:p>
        </w:tc>
        <w:tc>
          <w:tcPr>
            <w:tcW w:type="dxa" w:w="2041"/>
            <w:tcMar>
              <w:top w:w="80" w:type="dxa"/>
              <w:start w:w="90" w:type="dxa"/>
              <w:bottom w:w="80" w:type="dxa"/>
              <w:end w:w="90" w:type="dxa"/>
            </w:tcMar>
            <w:vAlign w:val="top"/>
            <w:shd w:fill="F8FAFB"/>
          </w:tcPr>
          <w:p>
            <w:pPr>
              <w:spacing w:after="30" w:line="240" w:lineRule="auto"/>
            </w:pPr>
            <w:r>
              <w:rPr>
                <w:rFonts w:ascii="Aptos" w:hAnsi="Aptos"/>
                <w:sz w:val="16"/>
              </w:rPr>
              <w:t>Pseudonymous</w:t>
            </w:r>
          </w:p>
        </w:tc>
        <w:tc>
          <w:tcPr>
            <w:tcW w:type="dxa" w:w="2665"/>
            <w:tcMar>
              <w:top w:w="80" w:type="dxa"/>
              <w:start w:w="90" w:type="dxa"/>
              <w:bottom w:w="80" w:type="dxa"/>
              <w:end w:w="90" w:type="dxa"/>
            </w:tcMar>
            <w:vAlign w:val="top"/>
            <w:shd w:fill="F8FAFB"/>
          </w:tcPr>
          <w:p>
            <w:pPr>
              <w:spacing w:after="30" w:line="240" w:lineRule="auto"/>
            </w:pPr>
            <w:r>
              <w:rPr>
                <w:rFonts w:ascii="Aptos" w:hAnsi="Aptos"/>
                <w:sz w:val="16"/>
              </w:rPr>
              <w:t>Aggregation + configurable raw retention.</w:t>
            </w:r>
          </w:p>
        </w:tc>
      </w:tr>
    </w:tbl>
    <w:p>
      <w:pPr>
        <w:spacing w:after="20"/>
      </w:pPr>
    </w:p>
    <w:p>
      <w:pPr>
        <w:pStyle w:val="Heading2"/>
      </w:pPr>
      <w:r>
        <w:t>9.2 Data quality</w:t>
      </w:r>
    </w:p>
    <w:p>
      <w:pPr>
        <w:pStyle w:val="ListBullet"/>
        <w:spacing w:after="50"/>
      </w:pPr>
      <w:r>
        <w:rPr>
          <w:rFonts w:ascii="Aptos" w:hAnsi="Aptos"/>
          <w:sz w:val="19"/>
        </w:rPr>
        <w:t>Ingredient phải có canonical ID và alias; quantity lưu canonical unit khi có thể.</w:t>
      </w:r>
    </w:p>
    <w:p>
      <w:pPr>
        <w:pStyle w:val="ListBullet"/>
        <w:spacing w:after="50"/>
      </w:pPr>
      <w:r>
        <w:rPr>
          <w:rFonts w:ascii="Aptos" w:hAnsi="Aptos"/>
          <w:sz w:val="19"/>
        </w:rPr>
        <w:t>Recipe/version immutable sau khi publish; update tạo version mới.</w:t>
      </w:r>
    </w:p>
    <w:p>
      <w:pPr>
        <w:pStyle w:val="ListBullet"/>
        <w:spacing w:after="50"/>
      </w:pPr>
      <w:r>
        <w:rPr>
          <w:rFonts w:ascii="Aptos" w:hAnsi="Aptos"/>
          <w:sz w:val="19"/>
        </w:rPr>
        <w:t>Event time, ingestion time và timezone phải rõ ràng.</w:t>
      </w:r>
    </w:p>
    <w:p>
      <w:pPr>
        <w:pStyle w:val="ListBullet"/>
        <w:spacing w:after="50"/>
      </w:pPr>
      <w:r>
        <w:rPr>
          <w:rFonts w:ascii="Aptos" w:hAnsi="Aptos"/>
          <w:sz w:val="19"/>
        </w:rPr>
        <w:t>Taste signal phải lưu source/context để có thể re-compute.</w:t>
      </w:r>
    </w:p>
    <w:p>
      <w:pPr>
        <w:pStyle w:val="ListBullet"/>
        <w:spacing w:after="50"/>
      </w:pPr>
      <w:r>
        <w:rPr>
          <w:rFonts w:ascii="Aptos" w:hAnsi="Aptos"/>
          <w:sz w:val="19"/>
        </w:rPr>
        <w:t>Payment webhooks, feedback submissions và pantry mutation dùng idempotency key.</w:t>
      </w:r>
    </w:p>
    <w:p>
      <w:pPr>
        <w:pStyle w:val="Heading1"/>
      </w:pPr>
      <w:r>
        <w:t>10. AI và personalization requirements</w:t>
      </w:r>
    </w:p>
    <w:p>
      <w:pPr>
        <w:spacing w:after="60"/>
        <w:jc w:val="center"/>
      </w:pPr>
      <w:r>
        <w:drawing>
          <wp:inline xmlns:a="http://schemas.openxmlformats.org/drawingml/2006/main" xmlns:pic="http://schemas.openxmlformats.org/drawingml/2006/picture">
            <wp:extent cx="5903999" cy="3179076"/>
            <wp:docPr id="3" name="Picture 3"/>
            <wp:cNvGraphicFramePr>
              <a:graphicFrameLocks noChangeAspect="1"/>
            </wp:cNvGraphicFramePr>
            <a:graphic>
              <a:graphicData uri="http://schemas.openxmlformats.org/drawingml/2006/picture">
                <pic:pic>
                  <pic:nvPicPr>
                    <pic:cNvPr id="0" name="recommendation_flow.png"/>
                    <pic:cNvPicPr/>
                  </pic:nvPicPr>
                  <pic:blipFill>
                    <a:blip r:embed="rId13"/>
                    <a:stretch>
                      <a:fillRect/>
                    </a:stretch>
                  </pic:blipFill>
                  <pic:spPr>
                    <a:xfrm>
                      <a:off x="0" y="0"/>
                      <a:ext cx="5903999" cy="3179076"/>
                    </a:xfrm>
                    <a:prstGeom prst="rect"/>
                  </pic:spPr>
                </pic:pic>
              </a:graphicData>
            </a:graphic>
          </wp:inline>
        </w:drawing>
      </w:r>
    </w:p>
    <w:p>
      <w:pPr>
        <w:spacing w:after="120"/>
        <w:jc w:val="center"/>
      </w:pPr>
      <w:r>
        <w:rPr>
          <w:rFonts w:ascii="Aptos" w:hAnsi="Aptos"/>
          <w:i/>
          <w:color w:val="5B6770"/>
          <w:sz w:val="17"/>
        </w:rPr>
        <w:t>Hình 3 – Pipeline recommendation/meal planning</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4989"/>
        <w:gridCol w:w="4989"/>
      </w:tblGrid>
      <w:tr>
        <w:trPr>
          <w:tblHeader w:val="true"/>
        </w:trPr>
        <w:tc>
          <w:tcPr>
            <w:tcW w:type="dxa" w:w="1247"/>
            <w:shd w:fill="17324D"/>
            <w:tcMar>
              <w:top w:w="80" w:type="dxa"/>
              <w:start w:w="90" w:type="dxa"/>
              <w:bottom w:w="80" w:type="dxa"/>
              <w:end w:w="90" w:type="dxa"/>
            </w:tcMar>
          </w:tcPr>
          <w:p>
            <w:r>
              <w:rPr>
                <w:rFonts w:ascii="Aptos" w:hAnsi="Aptos"/>
                <w:b/>
                <w:color w:val="FFFFFF"/>
                <w:sz w:val="17"/>
              </w:rPr>
              <w:t>ID</w:t>
            </w:r>
          </w:p>
        </w:tc>
        <w:tc>
          <w:tcPr>
            <w:tcW w:type="dxa" w:w="8504"/>
            <w:shd w:fill="17324D"/>
            <w:tcMar>
              <w:top w:w="80" w:type="dxa"/>
              <w:start w:w="90" w:type="dxa"/>
              <w:bottom w:w="80" w:type="dxa"/>
              <w:end w:w="90" w:type="dxa"/>
            </w:tcMar>
          </w:tcPr>
          <w:p>
            <w:r>
              <w:rPr>
                <w:rFonts w:ascii="Aptos" w:hAnsi="Aptos"/>
                <w:b/>
                <w:color w:val="FFFFFF"/>
                <w:sz w:val="17"/>
              </w:rPr>
              <w:t>Yêu cầu AI/ML</w:t>
            </w:r>
          </w:p>
        </w:tc>
      </w:tr>
      <w:tr>
        <w:tc>
          <w:tcPr>
            <w:tcW w:type="dxa" w:w="1247"/>
            <w:tcMar>
              <w:top w:w="80" w:type="dxa"/>
              <w:start w:w="90" w:type="dxa"/>
              <w:bottom w:w="80" w:type="dxa"/>
              <w:end w:w="90" w:type="dxa"/>
            </w:tcMar>
            <w:vAlign w:val="top"/>
          </w:tcPr>
          <w:p>
            <w:pPr>
              <w:spacing w:after="30" w:line="240" w:lineRule="auto"/>
            </w:pPr>
            <w:r>
              <w:rPr>
                <w:rFonts w:ascii="Aptos" w:hAnsi="Aptos"/>
                <w:sz w:val="17"/>
              </w:rPr>
              <w:t>AI-001</w:t>
            </w:r>
          </w:p>
        </w:tc>
        <w:tc>
          <w:tcPr>
            <w:tcW w:type="dxa" w:w="8504"/>
            <w:tcMar>
              <w:top w:w="80" w:type="dxa"/>
              <w:start w:w="90" w:type="dxa"/>
              <w:bottom w:w="80" w:type="dxa"/>
              <w:end w:w="90" w:type="dxa"/>
            </w:tcMar>
            <w:vAlign w:val="top"/>
          </w:tcPr>
          <w:p>
            <w:pPr>
              <w:spacing w:after="30" w:line="240" w:lineRule="auto"/>
            </w:pPr>
            <w:r>
              <w:rPr>
                <w:rFonts w:ascii="Aptos" w:hAnsi="Aptos"/>
                <w:sz w:val="17"/>
              </w:rPr>
              <w:t>LLM chỉ là lớp hỗ trợ giải thích/generation; structured recipe truth nằm trong domain data.</w:t>
            </w:r>
          </w:p>
        </w:tc>
      </w:tr>
      <w:tr>
        <w:tc>
          <w:tcPr>
            <w:tcW w:type="dxa" w:w="1247"/>
            <w:tcMar>
              <w:top w:w="80" w:type="dxa"/>
              <w:start w:w="90" w:type="dxa"/>
              <w:bottom w:w="80" w:type="dxa"/>
              <w:end w:w="90" w:type="dxa"/>
            </w:tcMar>
            <w:vAlign w:val="top"/>
            <w:shd w:fill="F8FAFB"/>
          </w:tcPr>
          <w:p>
            <w:pPr>
              <w:spacing w:after="30" w:line="240" w:lineRule="auto"/>
            </w:pPr>
            <w:r>
              <w:rPr>
                <w:rFonts w:ascii="Aptos" w:hAnsi="Aptos"/>
                <w:sz w:val="17"/>
              </w:rPr>
              <w:t>AI-002</w:t>
            </w:r>
          </w:p>
        </w:tc>
        <w:tc>
          <w:tcPr>
            <w:tcW w:type="dxa" w:w="8504"/>
            <w:tcMar>
              <w:top w:w="80" w:type="dxa"/>
              <w:start w:w="90" w:type="dxa"/>
              <w:bottom w:w="80" w:type="dxa"/>
              <w:end w:w="90" w:type="dxa"/>
            </w:tcMar>
            <w:vAlign w:val="top"/>
            <w:shd w:fill="F8FAFB"/>
          </w:tcPr>
          <w:p>
            <w:pPr>
              <w:spacing w:after="30" w:line="240" w:lineRule="auto"/>
            </w:pPr>
            <w:r>
              <w:rPr>
                <w:rFonts w:ascii="Aptos" w:hAnsi="Aptos"/>
                <w:sz w:val="17"/>
              </w:rPr>
              <w:t>Taste adjustment phải có deterministic guardrail về range, allergy, scaling và ingredient compatibility.</w:t>
            </w:r>
          </w:p>
        </w:tc>
      </w:tr>
      <w:tr>
        <w:tc>
          <w:tcPr>
            <w:tcW w:type="dxa" w:w="1247"/>
            <w:tcMar>
              <w:top w:w="80" w:type="dxa"/>
              <w:start w:w="90" w:type="dxa"/>
              <w:bottom w:w="80" w:type="dxa"/>
              <w:end w:w="90" w:type="dxa"/>
            </w:tcMar>
            <w:vAlign w:val="top"/>
          </w:tcPr>
          <w:p>
            <w:pPr>
              <w:spacing w:after="30" w:line="240" w:lineRule="auto"/>
            </w:pPr>
            <w:r>
              <w:rPr>
                <w:rFonts w:ascii="Aptos" w:hAnsi="Aptos"/>
                <w:sz w:val="17"/>
              </w:rPr>
              <w:t>AI-003</w:t>
            </w:r>
          </w:p>
        </w:tc>
        <w:tc>
          <w:tcPr>
            <w:tcW w:type="dxa" w:w="8504"/>
            <w:tcMar>
              <w:top w:w="80" w:type="dxa"/>
              <w:start w:w="90" w:type="dxa"/>
              <w:bottom w:w="80" w:type="dxa"/>
              <w:end w:w="90" w:type="dxa"/>
            </w:tcMar>
            <w:vAlign w:val="top"/>
          </w:tcPr>
          <w:p>
            <w:pPr>
              <w:spacing w:after="30" w:line="240" w:lineRule="auto"/>
            </w:pPr>
            <w:r>
              <w:rPr>
                <w:rFonts w:ascii="Aptos" w:hAnsi="Aptos"/>
                <w:sz w:val="17"/>
              </w:rPr>
              <w:t>Recommendation phải trả explanation factors; user có thể dislike/hide.</w:t>
            </w:r>
          </w:p>
        </w:tc>
      </w:tr>
      <w:tr>
        <w:tc>
          <w:tcPr>
            <w:tcW w:type="dxa" w:w="1247"/>
            <w:tcMar>
              <w:top w:w="80" w:type="dxa"/>
              <w:start w:w="90" w:type="dxa"/>
              <w:bottom w:w="80" w:type="dxa"/>
              <w:end w:w="90" w:type="dxa"/>
            </w:tcMar>
            <w:vAlign w:val="top"/>
            <w:shd w:fill="F8FAFB"/>
          </w:tcPr>
          <w:p>
            <w:pPr>
              <w:spacing w:after="30" w:line="240" w:lineRule="auto"/>
            </w:pPr>
            <w:r>
              <w:rPr>
                <w:rFonts w:ascii="Aptos" w:hAnsi="Aptos"/>
                <w:sz w:val="17"/>
              </w:rPr>
              <w:t>AI-004</w:t>
            </w:r>
          </w:p>
        </w:tc>
        <w:tc>
          <w:tcPr>
            <w:tcW w:type="dxa" w:w="8504"/>
            <w:tcMar>
              <w:top w:w="80" w:type="dxa"/>
              <w:start w:w="90" w:type="dxa"/>
              <w:bottom w:w="80" w:type="dxa"/>
              <w:end w:w="90" w:type="dxa"/>
            </w:tcMar>
            <w:vAlign w:val="top"/>
            <w:shd w:fill="F8FAFB"/>
          </w:tcPr>
          <w:p>
            <w:pPr>
              <w:spacing w:after="30" w:line="240" w:lineRule="auto"/>
            </w:pPr>
            <w:r>
              <w:rPr>
                <w:rFonts w:ascii="Aptos" w:hAnsi="Aptos"/>
                <w:sz w:val="17"/>
              </w:rPr>
              <w:t>Mỗi model/prompt/config phải versioned để audit và A/B test.</w:t>
            </w:r>
          </w:p>
        </w:tc>
      </w:tr>
      <w:tr>
        <w:tc>
          <w:tcPr>
            <w:tcW w:type="dxa" w:w="1247"/>
            <w:tcMar>
              <w:top w:w="80" w:type="dxa"/>
              <w:start w:w="90" w:type="dxa"/>
              <w:bottom w:w="80" w:type="dxa"/>
              <w:end w:w="90" w:type="dxa"/>
            </w:tcMar>
            <w:vAlign w:val="top"/>
          </w:tcPr>
          <w:p>
            <w:pPr>
              <w:spacing w:after="30" w:line="240" w:lineRule="auto"/>
            </w:pPr>
            <w:r>
              <w:rPr>
                <w:rFonts w:ascii="Aptos" w:hAnsi="Aptos"/>
                <w:sz w:val="17"/>
              </w:rPr>
              <w:t>AI-005</w:t>
            </w:r>
          </w:p>
        </w:tc>
        <w:tc>
          <w:tcPr>
            <w:tcW w:type="dxa" w:w="8504"/>
            <w:tcMar>
              <w:top w:w="80" w:type="dxa"/>
              <w:start w:w="90" w:type="dxa"/>
              <w:bottom w:w="80" w:type="dxa"/>
              <w:end w:w="90" w:type="dxa"/>
            </w:tcMar>
            <w:vAlign w:val="top"/>
          </w:tcPr>
          <w:p>
            <w:pPr>
              <w:spacing w:after="30" w:line="240" w:lineRule="auto"/>
            </w:pPr>
            <w:r>
              <w:rPr>
                <w:rFonts w:ascii="Aptos" w:hAnsi="Aptos"/>
                <w:sz w:val="17"/>
              </w:rPr>
              <w:t>Prompt/input gửi provider phải giảm PII và tuân consent/data processing.</w:t>
            </w:r>
          </w:p>
        </w:tc>
      </w:tr>
      <w:tr>
        <w:tc>
          <w:tcPr>
            <w:tcW w:type="dxa" w:w="1247"/>
            <w:tcMar>
              <w:top w:w="80" w:type="dxa"/>
              <w:start w:w="90" w:type="dxa"/>
              <w:bottom w:w="80" w:type="dxa"/>
              <w:end w:w="90" w:type="dxa"/>
            </w:tcMar>
            <w:vAlign w:val="top"/>
            <w:shd w:fill="F8FAFB"/>
          </w:tcPr>
          <w:p>
            <w:pPr>
              <w:spacing w:after="30" w:line="240" w:lineRule="auto"/>
            </w:pPr>
            <w:r>
              <w:rPr>
                <w:rFonts w:ascii="Aptos" w:hAnsi="Aptos"/>
                <w:sz w:val="17"/>
              </w:rPr>
              <w:t>AI-006</w:t>
            </w:r>
          </w:p>
        </w:tc>
        <w:tc>
          <w:tcPr>
            <w:tcW w:type="dxa" w:w="8504"/>
            <w:tcMar>
              <w:top w:w="80" w:type="dxa"/>
              <w:start w:w="90" w:type="dxa"/>
              <w:bottom w:w="80" w:type="dxa"/>
              <w:end w:w="90" w:type="dxa"/>
            </w:tcMar>
            <w:vAlign w:val="top"/>
            <w:shd w:fill="F8FAFB"/>
          </w:tcPr>
          <w:p>
            <w:pPr>
              <w:spacing w:after="30" w:line="240" w:lineRule="auto"/>
            </w:pPr>
            <w:r>
              <w:rPr>
                <w:rFonts w:ascii="Aptos" w:hAnsi="Aptos"/>
                <w:sz w:val="17"/>
              </w:rPr>
              <w:t>Có timeout, retry giới hạn, circuit breaker, fallback và cost budget.</w:t>
            </w:r>
          </w:p>
        </w:tc>
      </w:tr>
      <w:tr>
        <w:tc>
          <w:tcPr>
            <w:tcW w:type="dxa" w:w="1247"/>
            <w:tcMar>
              <w:top w:w="80" w:type="dxa"/>
              <w:start w:w="90" w:type="dxa"/>
              <w:bottom w:w="80" w:type="dxa"/>
              <w:end w:w="90" w:type="dxa"/>
            </w:tcMar>
            <w:vAlign w:val="top"/>
          </w:tcPr>
          <w:p>
            <w:pPr>
              <w:spacing w:after="30" w:line="240" w:lineRule="auto"/>
            </w:pPr>
            <w:r>
              <w:rPr>
                <w:rFonts w:ascii="Aptos" w:hAnsi="Aptos"/>
                <w:sz w:val="17"/>
              </w:rPr>
              <w:t>AI-007</w:t>
            </w:r>
          </w:p>
        </w:tc>
        <w:tc>
          <w:tcPr>
            <w:tcW w:type="dxa" w:w="8504"/>
            <w:tcMar>
              <w:top w:w="80" w:type="dxa"/>
              <w:start w:w="90" w:type="dxa"/>
              <w:bottom w:w="80" w:type="dxa"/>
              <w:end w:w="90" w:type="dxa"/>
            </w:tcMar>
            <w:vAlign w:val="top"/>
          </w:tcPr>
          <w:p>
            <w:pPr>
              <w:spacing w:after="30" w:line="240" w:lineRule="auto"/>
            </w:pPr>
            <w:r>
              <w:rPr>
                <w:rFonts w:ascii="Aptos" w:hAnsi="Aptos"/>
                <w:sz w:val="17"/>
              </w:rPr>
              <w:t>AI-generated recipe/community content phải gắn provenance và đi qua validation trước verified status.</w:t>
            </w:r>
          </w:p>
        </w:tc>
      </w:tr>
      <w:tr>
        <w:tc>
          <w:tcPr>
            <w:tcW w:type="dxa" w:w="1247"/>
            <w:tcMar>
              <w:top w:w="80" w:type="dxa"/>
              <w:start w:w="90" w:type="dxa"/>
              <w:bottom w:w="80" w:type="dxa"/>
              <w:end w:w="90" w:type="dxa"/>
            </w:tcMar>
            <w:vAlign w:val="top"/>
            <w:shd w:fill="F8FAFB"/>
          </w:tcPr>
          <w:p>
            <w:pPr>
              <w:spacing w:after="30" w:line="240" w:lineRule="auto"/>
            </w:pPr>
            <w:r>
              <w:rPr>
                <w:rFonts w:ascii="Aptos" w:hAnsi="Aptos"/>
                <w:sz w:val="17"/>
              </w:rPr>
              <w:t>AI-008</w:t>
            </w:r>
          </w:p>
        </w:tc>
        <w:tc>
          <w:tcPr>
            <w:tcW w:type="dxa" w:w="8504"/>
            <w:tcMar>
              <w:top w:w="80" w:type="dxa"/>
              <w:start w:w="90" w:type="dxa"/>
              <w:bottom w:w="80" w:type="dxa"/>
              <w:end w:w="90" w:type="dxa"/>
            </w:tcMar>
            <w:vAlign w:val="top"/>
            <w:shd w:fill="F8FAFB"/>
          </w:tcPr>
          <w:p>
            <w:pPr>
              <w:spacing w:after="30" w:line="240" w:lineRule="auto"/>
            </w:pPr>
            <w:r>
              <w:rPr>
                <w:rFonts w:ascii="Aptos" w:hAnsi="Aptos"/>
                <w:sz w:val="17"/>
              </w:rPr>
              <w:t>Taste Match/recommendation không được suy luận thuộc tính nhạy cảm ngoài mục đích product.</w:t>
            </w:r>
          </w:p>
        </w:tc>
      </w:tr>
      <w:tr>
        <w:tc>
          <w:tcPr>
            <w:tcW w:type="dxa" w:w="1247"/>
            <w:tcMar>
              <w:top w:w="80" w:type="dxa"/>
              <w:start w:w="90" w:type="dxa"/>
              <w:bottom w:w="80" w:type="dxa"/>
              <w:end w:w="90" w:type="dxa"/>
            </w:tcMar>
            <w:vAlign w:val="top"/>
          </w:tcPr>
          <w:p>
            <w:pPr>
              <w:spacing w:after="30" w:line="240" w:lineRule="auto"/>
            </w:pPr>
            <w:r>
              <w:rPr>
                <w:rFonts w:ascii="Aptos" w:hAnsi="Aptos"/>
                <w:sz w:val="17"/>
              </w:rPr>
              <w:t>AI-009</w:t>
            </w:r>
          </w:p>
        </w:tc>
        <w:tc>
          <w:tcPr>
            <w:tcW w:type="dxa" w:w="8504"/>
            <w:tcMar>
              <w:top w:w="80" w:type="dxa"/>
              <w:start w:w="90" w:type="dxa"/>
              <w:bottom w:w="80" w:type="dxa"/>
              <w:end w:w="90" w:type="dxa"/>
            </w:tcMar>
            <w:vAlign w:val="top"/>
          </w:tcPr>
          <w:p>
            <w:pPr>
              <w:spacing w:after="30" w:line="240" w:lineRule="auto"/>
            </w:pPr>
            <w:r>
              <w:rPr>
                <w:rFonts w:ascii="Aptos" w:hAnsi="Aptos"/>
                <w:sz w:val="17"/>
              </w:rPr>
              <w:t>Rescue/safety response có rule-based safety layer ưu tiên hơn generative response.</w:t>
            </w:r>
          </w:p>
        </w:tc>
      </w:tr>
      <w:tr>
        <w:tc>
          <w:tcPr>
            <w:tcW w:type="dxa" w:w="1247"/>
            <w:tcMar>
              <w:top w:w="80" w:type="dxa"/>
              <w:start w:w="90" w:type="dxa"/>
              <w:bottom w:w="80" w:type="dxa"/>
              <w:end w:w="90" w:type="dxa"/>
            </w:tcMar>
            <w:vAlign w:val="top"/>
            <w:shd w:fill="F8FAFB"/>
          </w:tcPr>
          <w:p>
            <w:pPr>
              <w:spacing w:after="30" w:line="240" w:lineRule="auto"/>
            </w:pPr>
            <w:r>
              <w:rPr>
                <w:rFonts w:ascii="Aptos" w:hAnsi="Aptos"/>
                <w:sz w:val="17"/>
              </w:rPr>
              <w:t>AI-010</w:t>
            </w:r>
          </w:p>
        </w:tc>
        <w:tc>
          <w:tcPr>
            <w:tcW w:type="dxa" w:w="8504"/>
            <w:tcMar>
              <w:top w:w="80" w:type="dxa"/>
              <w:start w:w="90" w:type="dxa"/>
              <w:bottom w:w="80" w:type="dxa"/>
              <w:end w:w="90" w:type="dxa"/>
            </w:tcMar>
            <w:vAlign w:val="top"/>
            <w:shd w:fill="F8FAFB"/>
          </w:tcPr>
          <w:p>
            <w:pPr>
              <w:spacing w:after="30" w:line="240" w:lineRule="auto"/>
            </w:pPr>
            <w:r>
              <w:rPr>
                <w:rFonts w:ascii="Aptos" w:hAnsi="Aptos"/>
                <w:sz w:val="17"/>
              </w:rPr>
              <w:t>User có thể hiểu/chỉnh preference đã học và reset personalization.</w:t>
            </w:r>
          </w:p>
        </w:tc>
      </w:tr>
    </w:tbl>
    <w:p>
      <w:pPr>
        <w:spacing w:after="20"/>
      </w:pPr>
    </w:p>
    <w:p>
      <w:pPr>
        <w:pStyle w:val="Heading1"/>
      </w:pPr>
      <w:r>
        <w:t>11. Non-functional requirements</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4989"/>
        <w:gridCol w:w="4989"/>
      </w:tblGrid>
      <w:tr>
        <w:trPr>
          <w:tblHeader w:val="true"/>
        </w:trPr>
        <w:tc>
          <w:tcPr>
            <w:tcW w:type="dxa" w:w="1417"/>
            <w:shd w:fill="17324D"/>
            <w:tcMar>
              <w:top w:w="80" w:type="dxa"/>
              <w:start w:w="90" w:type="dxa"/>
              <w:bottom w:w="80" w:type="dxa"/>
              <w:end w:w="90" w:type="dxa"/>
            </w:tcMar>
          </w:tcPr>
          <w:p>
            <w:r>
              <w:rPr>
                <w:rFonts w:ascii="Aptos" w:hAnsi="Aptos"/>
                <w:b/>
                <w:color w:val="FFFFFF"/>
                <w:sz w:val="16"/>
              </w:rPr>
              <w:t>ID</w:t>
            </w:r>
          </w:p>
        </w:tc>
        <w:tc>
          <w:tcPr>
            <w:tcW w:type="dxa" w:w="8334"/>
            <w:shd w:fill="17324D"/>
            <w:tcMar>
              <w:top w:w="80" w:type="dxa"/>
              <w:start w:w="90" w:type="dxa"/>
              <w:bottom w:w="80" w:type="dxa"/>
              <w:end w:w="90" w:type="dxa"/>
            </w:tcMar>
          </w:tcPr>
          <w:p>
            <w:r>
              <w:rPr>
                <w:rFonts w:ascii="Aptos" w:hAnsi="Aptos"/>
                <w:b/>
                <w:color w:val="FFFFFF"/>
                <w:sz w:val="16"/>
              </w:rPr>
              <w:t>Requirement</w:t>
            </w:r>
          </w:p>
        </w:tc>
      </w:tr>
      <w:tr>
        <w:tc>
          <w:tcPr>
            <w:tcW w:type="dxa" w:w="1417"/>
            <w:tcMar>
              <w:top w:w="80" w:type="dxa"/>
              <w:start w:w="90" w:type="dxa"/>
              <w:bottom w:w="80" w:type="dxa"/>
              <w:end w:w="90" w:type="dxa"/>
            </w:tcMar>
            <w:vAlign w:val="top"/>
          </w:tcPr>
          <w:p>
            <w:pPr>
              <w:spacing w:after="30" w:line="240" w:lineRule="auto"/>
            </w:pPr>
            <w:r>
              <w:rPr>
                <w:rFonts w:ascii="Aptos" w:hAnsi="Aptos"/>
                <w:sz w:val="16"/>
              </w:rPr>
              <w:t>NFR-PERF-001</w:t>
            </w:r>
          </w:p>
        </w:tc>
        <w:tc>
          <w:tcPr>
            <w:tcW w:type="dxa" w:w="8334"/>
            <w:tcMar>
              <w:top w:w="80" w:type="dxa"/>
              <w:start w:w="90" w:type="dxa"/>
              <w:bottom w:w="80" w:type="dxa"/>
              <w:end w:w="90" w:type="dxa"/>
            </w:tcMar>
            <w:vAlign w:val="top"/>
          </w:tcPr>
          <w:p>
            <w:pPr>
              <w:spacing w:after="30" w:line="240" w:lineRule="auto"/>
            </w:pPr>
            <w:r>
              <w:rPr>
                <w:rFonts w:ascii="Aptos" w:hAnsi="Aptos"/>
                <w:sz w:val="16"/>
              </w:rPr>
              <w:t>API read p95 &lt; 400 ms trong điều kiện bình thường; write p95 &lt; 700 ms, trừ AI/async job.</w:t>
            </w:r>
          </w:p>
        </w:tc>
      </w:tr>
      <w:tr>
        <w:tc>
          <w:tcPr>
            <w:tcW w:type="dxa" w:w="1417"/>
            <w:tcMar>
              <w:top w:w="80" w:type="dxa"/>
              <w:start w:w="90" w:type="dxa"/>
              <w:bottom w:w="80" w:type="dxa"/>
              <w:end w:w="90" w:type="dxa"/>
            </w:tcMar>
            <w:vAlign w:val="top"/>
            <w:shd w:fill="F8FAFB"/>
          </w:tcPr>
          <w:p>
            <w:pPr>
              <w:spacing w:after="30" w:line="240" w:lineRule="auto"/>
            </w:pPr>
            <w:r>
              <w:rPr>
                <w:rFonts w:ascii="Aptos" w:hAnsi="Aptos"/>
                <w:sz w:val="16"/>
              </w:rPr>
              <w:t>NFR-PERF-002</w:t>
            </w:r>
          </w:p>
        </w:tc>
        <w:tc>
          <w:tcPr>
            <w:tcW w:type="dxa" w:w="8334"/>
            <w:tcMar>
              <w:top w:w="80" w:type="dxa"/>
              <w:start w:w="90" w:type="dxa"/>
              <w:bottom w:w="80" w:type="dxa"/>
              <w:end w:w="90" w:type="dxa"/>
            </w:tcMar>
            <w:vAlign w:val="top"/>
            <w:shd w:fill="F8FAFB"/>
          </w:tcPr>
          <w:p>
            <w:pPr>
              <w:spacing w:after="30" w:line="240" w:lineRule="auto"/>
            </w:pPr>
            <w:r>
              <w:rPr>
                <w:rFonts w:ascii="Aptos" w:hAnsi="Aptos"/>
                <w:sz w:val="16"/>
              </w:rPr>
              <w:t>Recipe detail first meaningful content &lt; 2.5s trên mạng di động phổ biến; cached content nhanh hơn.</w:t>
            </w:r>
          </w:p>
        </w:tc>
      </w:tr>
      <w:tr>
        <w:tc>
          <w:tcPr>
            <w:tcW w:type="dxa" w:w="1417"/>
            <w:tcMar>
              <w:top w:w="80" w:type="dxa"/>
              <w:start w:w="90" w:type="dxa"/>
              <w:bottom w:w="80" w:type="dxa"/>
              <w:end w:w="90" w:type="dxa"/>
            </w:tcMar>
            <w:vAlign w:val="top"/>
          </w:tcPr>
          <w:p>
            <w:pPr>
              <w:spacing w:after="30" w:line="240" w:lineRule="auto"/>
            </w:pPr>
            <w:r>
              <w:rPr>
                <w:rFonts w:ascii="Aptos" w:hAnsi="Aptos"/>
                <w:sz w:val="16"/>
              </w:rPr>
              <w:t>NFR-PERF-003</w:t>
            </w:r>
          </w:p>
        </w:tc>
        <w:tc>
          <w:tcPr>
            <w:tcW w:type="dxa" w:w="8334"/>
            <w:tcMar>
              <w:top w:w="80" w:type="dxa"/>
              <w:start w:w="90" w:type="dxa"/>
              <w:bottom w:w="80" w:type="dxa"/>
              <w:end w:w="90" w:type="dxa"/>
            </w:tcMar>
            <w:vAlign w:val="top"/>
          </w:tcPr>
          <w:p>
            <w:pPr>
              <w:spacing w:after="30" w:line="240" w:lineRule="auto"/>
            </w:pPr>
            <w:r>
              <w:rPr>
                <w:rFonts w:ascii="Aptos" w:hAnsi="Aptos"/>
                <w:sz w:val="16"/>
              </w:rPr>
              <w:t>Search p95 &lt; 800 ms; autocomplete &lt; 250 ms.</w:t>
            </w:r>
          </w:p>
        </w:tc>
      </w:tr>
      <w:tr>
        <w:tc>
          <w:tcPr>
            <w:tcW w:type="dxa" w:w="1417"/>
            <w:tcMar>
              <w:top w:w="80" w:type="dxa"/>
              <w:start w:w="90" w:type="dxa"/>
              <w:bottom w:w="80" w:type="dxa"/>
              <w:end w:w="90" w:type="dxa"/>
            </w:tcMar>
            <w:vAlign w:val="top"/>
            <w:shd w:fill="F8FAFB"/>
          </w:tcPr>
          <w:p>
            <w:pPr>
              <w:spacing w:after="30" w:line="240" w:lineRule="auto"/>
            </w:pPr>
            <w:r>
              <w:rPr>
                <w:rFonts w:ascii="Aptos" w:hAnsi="Aptos"/>
                <w:sz w:val="16"/>
              </w:rPr>
              <w:t>NFR-SCALE-001</w:t>
            </w:r>
          </w:p>
        </w:tc>
        <w:tc>
          <w:tcPr>
            <w:tcW w:type="dxa" w:w="8334"/>
            <w:tcMar>
              <w:top w:w="80" w:type="dxa"/>
              <w:start w:w="90" w:type="dxa"/>
              <w:bottom w:w="80" w:type="dxa"/>
              <w:end w:w="90" w:type="dxa"/>
            </w:tcMar>
            <w:vAlign w:val="top"/>
            <w:shd w:fill="F8FAFB"/>
          </w:tcPr>
          <w:p>
            <w:pPr>
              <w:spacing w:after="30" w:line="240" w:lineRule="auto"/>
            </w:pPr>
            <w:r>
              <w:rPr>
                <w:rFonts w:ascii="Aptos" w:hAnsi="Aptos"/>
                <w:sz w:val="16"/>
              </w:rPr>
              <w:t>Thiết kế hỗ trợ tăng từ 10k → 1M MAU mà không phải rewrite domain model cốt lõi.</w:t>
            </w:r>
          </w:p>
        </w:tc>
      </w:tr>
      <w:tr>
        <w:tc>
          <w:tcPr>
            <w:tcW w:type="dxa" w:w="1417"/>
            <w:tcMar>
              <w:top w:w="80" w:type="dxa"/>
              <w:start w:w="90" w:type="dxa"/>
              <w:bottom w:w="80" w:type="dxa"/>
              <w:end w:w="90" w:type="dxa"/>
            </w:tcMar>
            <w:vAlign w:val="top"/>
          </w:tcPr>
          <w:p>
            <w:pPr>
              <w:spacing w:after="30" w:line="240" w:lineRule="auto"/>
            </w:pPr>
            <w:r>
              <w:rPr>
                <w:rFonts w:ascii="Aptos" w:hAnsi="Aptos"/>
                <w:sz w:val="16"/>
              </w:rPr>
              <w:t>NFR-AVL-001</w:t>
            </w:r>
          </w:p>
        </w:tc>
        <w:tc>
          <w:tcPr>
            <w:tcW w:type="dxa" w:w="8334"/>
            <w:tcMar>
              <w:top w:w="80" w:type="dxa"/>
              <w:start w:w="90" w:type="dxa"/>
              <w:bottom w:w="80" w:type="dxa"/>
              <w:end w:w="90" w:type="dxa"/>
            </w:tcMar>
            <w:vAlign w:val="top"/>
          </w:tcPr>
          <w:p>
            <w:pPr>
              <w:spacing w:after="30" w:line="240" w:lineRule="auto"/>
            </w:pPr>
            <w:r>
              <w:rPr>
                <w:rFonts w:ascii="Aptos" w:hAnsi="Aptos"/>
                <w:sz w:val="16"/>
              </w:rPr>
              <w:t>Core read/cook flows mục tiêu 99.9% monthly availability; admin/social có thể thấp hơn theo SLO.</w:t>
            </w:r>
          </w:p>
        </w:tc>
      </w:tr>
      <w:tr>
        <w:tc>
          <w:tcPr>
            <w:tcW w:type="dxa" w:w="1417"/>
            <w:tcMar>
              <w:top w:w="80" w:type="dxa"/>
              <w:start w:w="90" w:type="dxa"/>
              <w:bottom w:w="80" w:type="dxa"/>
              <w:end w:w="90" w:type="dxa"/>
            </w:tcMar>
            <w:vAlign w:val="top"/>
            <w:shd w:fill="F8FAFB"/>
          </w:tcPr>
          <w:p>
            <w:pPr>
              <w:spacing w:after="30" w:line="240" w:lineRule="auto"/>
            </w:pPr>
            <w:r>
              <w:rPr>
                <w:rFonts w:ascii="Aptos" w:hAnsi="Aptos"/>
                <w:sz w:val="16"/>
              </w:rPr>
              <w:t>NFR-REL-001</w:t>
            </w:r>
          </w:p>
        </w:tc>
        <w:tc>
          <w:tcPr>
            <w:tcW w:type="dxa" w:w="8334"/>
            <w:tcMar>
              <w:top w:w="80" w:type="dxa"/>
              <w:start w:w="90" w:type="dxa"/>
              <w:bottom w:w="80" w:type="dxa"/>
              <w:end w:w="90" w:type="dxa"/>
            </w:tcMar>
            <w:vAlign w:val="top"/>
            <w:shd w:fill="F8FAFB"/>
          </w:tcPr>
          <w:p>
            <w:pPr>
              <w:spacing w:after="30" w:line="240" w:lineRule="auto"/>
            </w:pPr>
            <w:r>
              <w:rPr>
                <w:rFonts w:ascii="Aptos" w:hAnsi="Aptos"/>
                <w:sz w:val="16"/>
              </w:rPr>
              <w:t>Không mất cook session/feedback/payment event đã acknowledged; dùng idempotency và retry.</w:t>
            </w:r>
          </w:p>
        </w:tc>
      </w:tr>
      <w:tr>
        <w:tc>
          <w:tcPr>
            <w:tcW w:type="dxa" w:w="1417"/>
            <w:tcMar>
              <w:top w:w="80" w:type="dxa"/>
              <w:start w:w="90" w:type="dxa"/>
              <w:bottom w:w="80" w:type="dxa"/>
              <w:end w:w="90" w:type="dxa"/>
            </w:tcMar>
            <w:vAlign w:val="top"/>
          </w:tcPr>
          <w:p>
            <w:pPr>
              <w:spacing w:after="30" w:line="240" w:lineRule="auto"/>
            </w:pPr>
            <w:r>
              <w:rPr>
                <w:rFonts w:ascii="Aptos" w:hAnsi="Aptos"/>
                <w:sz w:val="16"/>
              </w:rPr>
              <w:t>NFR-OFF-001</w:t>
            </w:r>
          </w:p>
        </w:tc>
        <w:tc>
          <w:tcPr>
            <w:tcW w:type="dxa" w:w="8334"/>
            <w:tcMar>
              <w:top w:w="80" w:type="dxa"/>
              <w:start w:w="90" w:type="dxa"/>
              <w:bottom w:w="80" w:type="dxa"/>
              <w:end w:w="90" w:type="dxa"/>
            </w:tcMar>
            <w:vAlign w:val="top"/>
          </w:tcPr>
          <w:p>
            <w:pPr>
              <w:spacing w:after="30" w:line="240" w:lineRule="auto"/>
            </w:pPr>
            <w:r>
              <w:rPr>
                <w:rFonts w:ascii="Aptos" w:hAnsi="Aptos"/>
                <w:sz w:val="16"/>
              </w:rPr>
              <w:t>Cook Mode cho recipe đã cache hoạt động khi mất mạng; sync eventual khi online.</w:t>
            </w:r>
          </w:p>
        </w:tc>
      </w:tr>
      <w:tr>
        <w:tc>
          <w:tcPr>
            <w:tcW w:type="dxa" w:w="1417"/>
            <w:tcMar>
              <w:top w:w="80" w:type="dxa"/>
              <w:start w:w="90" w:type="dxa"/>
              <w:bottom w:w="80" w:type="dxa"/>
              <w:end w:w="90" w:type="dxa"/>
            </w:tcMar>
            <w:vAlign w:val="top"/>
            <w:shd w:fill="F8FAFB"/>
          </w:tcPr>
          <w:p>
            <w:pPr>
              <w:spacing w:after="30" w:line="240" w:lineRule="auto"/>
            </w:pPr>
            <w:r>
              <w:rPr>
                <w:rFonts w:ascii="Aptos" w:hAnsi="Aptos"/>
                <w:sz w:val="16"/>
              </w:rPr>
              <w:t>NFR-SEC-001</w:t>
            </w:r>
          </w:p>
        </w:tc>
        <w:tc>
          <w:tcPr>
            <w:tcW w:type="dxa" w:w="8334"/>
            <w:tcMar>
              <w:top w:w="80" w:type="dxa"/>
              <w:start w:w="90" w:type="dxa"/>
              <w:bottom w:w="80" w:type="dxa"/>
              <w:end w:w="90" w:type="dxa"/>
            </w:tcMar>
            <w:vAlign w:val="top"/>
            <w:shd w:fill="F8FAFB"/>
          </w:tcPr>
          <w:p>
            <w:pPr>
              <w:spacing w:after="30" w:line="240" w:lineRule="auto"/>
            </w:pPr>
            <w:r>
              <w:rPr>
                <w:rFonts w:ascii="Aptos" w:hAnsi="Aptos"/>
                <w:sz w:val="16"/>
              </w:rPr>
              <w:t>TLS in transit, encryption at rest, secret manager, MFA bắt buộc cho admin privileged role.</w:t>
            </w:r>
          </w:p>
        </w:tc>
      </w:tr>
      <w:tr>
        <w:tc>
          <w:tcPr>
            <w:tcW w:type="dxa" w:w="1417"/>
            <w:tcMar>
              <w:top w:w="80" w:type="dxa"/>
              <w:start w:w="90" w:type="dxa"/>
              <w:bottom w:w="80" w:type="dxa"/>
              <w:end w:w="90" w:type="dxa"/>
            </w:tcMar>
            <w:vAlign w:val="top"/>
          </w:tcPr>
          <w:p>
            <w:pPr>
              <w:spacing w:after="30" w:line="240" w:lineRule="auto"/>
            </w:pPr>
            <w:r>
              <w:rPr>
                <w:rFonts w:ascii="Aptos" w:hAnsi="Aptos"/>
                <w:sz w:val="16"/>
              </w:rPr>
              <w:t>NFR-SEC-002</w:t>
            </w:r>
          </w:p>
        </w:tc>
        <w:tc>
          <w:tcPr>
            <w:tcW w:type="dxa" w:w="8334"/>
            <w:tcMar>
              <w:top w:w="80" w:type="dxa"/>
              <w:start w:w="90" w:type="dxa"/>
              <w:bottom w:w="80" w:type="dxa"/>
              <w:end w:w="90" w:type="dxa"/>
            </w:tcMar>
            <w:vAlign w:val="top"/>
          </w:tcPr>
          <w:p>
            <w:pPr>
              <w:spacing w:after="30" w:line="240" w:lineRule="auto"/>
            </w:pPr>
            <w:r>
              <w:rPr>
                <w:rFonts w:ascii="Aptos" w:hAnsi="Aptos"/>
                <w:sz w:val="16"/>
              </w:rPr>
              <w:t>OWASP ASVS/MASVS-aligned controls; dependency/container scanning trong CI.</w:t>
            </w:r>
          </w:p>
        </w:tc>
      </w:tr>
      <w:tr>
        <w:tc>
          <w:tcPr>
            <w:tcW w:type="dxa" w:w="1417"/>
            <w:tcMar>
              <w:top w:w="80" w:type="dxa"/>
              <w:start w:w="90" w:type="dxa"/>
              <w:bottom w:w="80" w:type="dxa"/>
              <w:end w:w="90" w:type="dxa"/>
            </w:tcMar>
            <w:vAlign w:val="top"/>
            <w:shd w:fill="F8FAFB"/>
          </w:tcPr>
          <w:p>
            <w:pPr>
              <w:spacing w:after="30" w:line="240" w:lineRule="auto"/>
            </w:pPr>
            <w:r>
              <w:rPr>
                <w:rFonts w:ascii="Aptos" w:hAnsi="Aptos"/>
                <w:sz w:val="16"/>
              </w:rPr>
              <w:t>NFR-SEC-003</w:t>
            </w:r>
          </w:p>
        </w:tc>
        <w:tc>
          <w:tcPr>
            <w:tcW w:type="dxa" w:w="8334"/>
            <w:tcMar>
              <w:top w:w="80" w:type="dxa"/>
              <w:start w:w="90" w:type="dxa"/>
              <w:bottom w:w="80" w:type="dxa"/>
              <w:end w:w="90" w:type="dxa"/>
            </w:tcMar>
            <w:vAlign w:val="top"/>
            <w:shd w:fill="F8FAFB"/>
          </w:tcPr>
          <w:p>
            <w:pPr>
              <w:spacing w:after="30" w:line="240" w:lineRule="auto"/>
            </w:pPr>
            <w:r>
              <w:rPr>
                <w:rFonts w:ascii="Aptos" w:hAnsi="Aptos"/>
                <w:sz w:val="16"/>
              </w:rPr>
              <w:t>Rate limit, bot/spam protection, abuse detection cho auth/social/public API.</w:t>
            </w:r>
          </w:p>
        </w:tc>
      </w:tr>
      <w:tr>
        <w:tc>
          <w:tcPr>
            <w:tcW w:type="dxa" w:w="1417"/>
            <w:tcMar>
              <w:top w:w="80" w:type="dxa"/>
              <w:start w:w="90" w:type="dxa"/>
              <w:bottom w:w="80" w:type="dxa"/>
              <w:end w:w="90" w:type="dxa"/>
            </w:tcMar>
            <w:vAlign w:val="top"/>
          </w:tcPr>
          <w:p>
            <w:pPr>
              <w:spacing w:after="30" w:line="240" w:lineRule="auto"/>
            </w:pPr>
            <w:r>
              <w:rPr>
                <w:rFonts w:ascii="Aptos" w:hAnsi="Aptos"/>
                <w:sz w:val="16"/>
              </w:rPr>
              <w:t>NFR-PRV-001</w:t>
            </w:r>
          </w:p>
        </w:tc>
        <w:tc>
          <w:tcPr>
            <w:tcW w:type="dxa" w:w="8334"/>
            <w:tcMar>
              <w:top w:w="80" w:type="dxa"/>
              <w:start w:w="90" w:type="dxa"/>
              <w:bottom w:w="80" w:type="dxa"/>
              <w:end w:w="90" w:type="dxa"/>
            </w:tcMar>
            <w:vAlign w:val="top"/>
          </w:tcPr>
          <w:p>
            <w:pPr>
              <w:spacing w:after="30" w:line="240" w:lineRule="auto"/>
            </w:pPr>
            <w:r>
              <w:rPr>
                <w:rFonts w:ascii="Aptos" w:hAnsi="Aptos"/>
                <w:sz w:val="16"/>
              </w:rPr>
              <w:t>Data minimization, purpose limitation, consent versioning, export/delete flows.</w:t>
            </w:r>
          </w:p>
        </w:tc>
      </w:tr>
      <w:tr>
        <w:tc>
          <w:tcPr>
            <w:tcW w:type="dxa" w:w="1417"/>
            <w:tcMar>
              <w:top w:w="80" w:type="dxa"/>
              <w:start w:w="90" w:type="dxa"/>
              <w:bottom w:w="80" w:type="dxa"/>
              <w:end w:w="90" w:type="dxa"/>
            </w:tcMar>
            <w:vAlign w:val="top"/>
            <w:shd w:fill="F8FAFB"/>
          </w:tcPr>
          <w:p>
            <w:pPr>
              <w:spacing w:after="30" w:line="240" w:lineRule="auto"/>
            </w:pPr>
            <w:r>
              <w:rPr>
                <w:rFonts w:ascii="Aptos" w:hAnsi="Aptos"/>
                <w:sz w:val="16"/>
              </w:rPr>
              <w:t>NFR-PRV-002</w:t>
            </w:r>
          </w:p>
        </w:tc>
        <w:tc>
          <w:tcPr>
            <w:tcW w:type="dxa" w:w="8334"/>
            <w:tcMar>
              <w:top w:w="80" w:type="dxa"/>
              <w:start w:w="90" w:type="dxa"/>
              <w:bottom w:w="80" w:type="dxa"/>
              <w:end w:w="90" w:type="dxa"/>
            </w:tcMar>
            <w:vAlign w:val="top"/>
            <w:shd w:fill="F8FAFB"/>
          </w:tcPr>
          <w:p>
            <w:pPr>
              <w:spacing w:after="30" w:line="240" w:lineRule="auto"/>
            </w:pPr>
            <w:r>
              <w:rPr>
                <w:rFonts w:ascii="Aptos" w:hAnsi="Aptos"/>
                <w:sz w:val="16"/>
              </w:rPr>
              <w:t>PII tách khỏi analytics identifiers khi khả thi; log không chứa secret/raw sensitive data.</w:t>
            </w:r>
          </w:p>
        </w:tc>
      </w:tr>
      <w:tr>
        <w:tc>
          <w:tcPr>
            <w:tcW w:type="dxa" w:w="1417"/>
            <w:tcMar>
              <w:top w:w="80" w:type="dxa"/>
              <w:start w:w="90" w:type="dxa"/>
              <w:bottom w:w="80" w:type="dxa"/>
              <w:end w:w="90" w:type="dxa"/>
            </w:tcMar>
            <w:vAlign w:val="top"/>
          </w:tcPr>
          <w:p>
            <w:pPr>
              <w:spacing w:after="30" w:line="240" w:lineRule="auto"/>
            </w:pPr>
            <w:r>
              <w:rPr>
                <w:rFonts w:ascii="Aptos" w:hAnsi="Aptos"/>
                <w:sz w:val="16"/>
              </w:rPr>
              <w:t>NFR-A11Y-001</w:t>
            </w:r>
          </w:p>
        </w:tc>
        <w:tc>
          <w:tcPr>
            <w:tcW w:type="dxa" w:w="8334"/>
            <w:tcMar>
              <w:top w:w="80" w:type="dxa"/>
              <w:start w:w="90" w:type="dxa"/>
              <w:bottom w:w="80" w:type="dxa"/>
              <w:end w:w="90" w:type="dxa"/>
            </w:tcMar>
            <w:vAlign w:val="top"/>
          </w:tcPr>
          <w:p>
            <w:pPr>
              <w:spacing w:after="30" w:line="240" w:lineRule="auto"/>
            </w:pPr>
            <w:r>
              <w:rPr>
                <w:rFonts w:ascii="Aptos" w:hAnsi="Aptos"/>
                <w:sz w:val="16"/>
              </w:rPr>
              <w:t>Mục tiêu WCAG 2.2 AA cho web và equivalent accessibility cho mobile.</w:t>
            </w:r>
          </w:p>
        </w:tc>
      </w:tr>
      <w:tr>
        <w:tc>
          <w:tcPr>
            <w:tcW w:type="dxa" w:w="1417"/>
            <w:tcMar>
              <w:top w:w="80" w:type="dxa"/>
              <w:start w:w="90" w:type="dxa"/>
              <w:bottom w:w="80" w:type="dxa"/>
              <w:end w:w="90" w:type="dxa"/>
            </w:tcMar>
            <w:vAlign w:val="top"/>
            <w:shd w:fill="F8FAFB"/>
          </w:tcPr>
          <w:p>
            <w:pPr>
              <w:spacing w:after="30" w:line="240" w:lineRule="auto"/>
            </w:pPr>
            <w:r>
              <w:rPr>
                <w:rFonts w:ascii="Aptos" w:hAnsi="Aptos"/>
                <w:sz w:val="16"/>
              </w:rPr>
              <w:t>NFR-I18N-001</w:t>
            </w:r>
          </w:p>
        </w:tc>
        <w:tc>
          <w:tcPr>
            <w:tcW w:type="dxa" w:w="8334"/>
            <w:tcMar>
              <w:top w:w="80" w:type="dxa"/>
              <w:start w:w="90" w:type="dxa"/>
              <w:bottom w:w="80" w:type="dxa"/>
              <w:end w:w="90" w:type="dxa"/>
            </w:tcMar>
            <w:vAlign w:val="top"/>
            <w:shd w:fill="F8FAFB"/>
          </w:tcPr>
          <w:p>
            <w:pPr>
              <w:spacing w:after="30" w:line="240" w:lineRule="auto"/>
            </w:pPr>
            <w:r>
              <w:rPr>
                <w:rFonts w:ascii="Aptos" w:hAnsi="Aptos"/>
                <w:sz w:val="16"/>
              </w:rPr>
              <w:t>Toàn bộ UI copy externalized; canonical unit/timezone/locale support.</w:t>
            </w:r>
          </w:p>
        </w:tc>
      </w:tr>
      <w:tr>
        <w:tc>
          <w:tcPr>
            <w:tcW w:type="dxa" w:w="1417"/>
            <w:tcMar>
              <w:top w:w="80" w:type="dxa"/>
              <w:start w:w="90" w:type="dxa"/>
              <w:bottom w:w="80" w:type="dxa"/>
              <w:end w:w="90" w:type="dxa"/>
            </w:tcMar>
            <w:vAlign w:val="top"/>
          </w:tcPr>
          <w:p>
            <w:pPr>
              <w:spacing w:after="30" w:line="240" w:lineRule="auto"/>
            </w:pPr>
            <w:r>
              <w:rPr>
                <w:rFonts w:ascii="Aptos" w:hAnsi="Aptos"/>
                <w:sz w:val="16"/>
              </w:rPr>
              <w:t>NFR-COMP-001</w:t>
            </w:r>
          </w:p>
        </w:tc>
        <w:tc>
          <w:tcPr>
            <w:tcW w:type="dxa" w:w="8334"/>
            <w:tcMar>
              <w:top w:w="80" w:type="dxa"/>
              <w:start w:w="90" w:type="dxa"/>
              <w:bottom w:w="80" w:type="dxa"/>
              <w:end w:w="90" w:type="dxa"/>
            </w:tcMar>
            <w:vAlign w:val="top"/>
          </w:tcPr>
          <w:p>
            <w:pPr>
              <w:spacing w:after="30" w:line="240" w:lineRule="auto"/>
            </w:pPr>
            <w:r>
              <w:rPr>
                <w:rFonts w:ascii="Aptos" w:hAnsi="Aptos"/>
                <w:sz w:val="16"/>
              </w:rPr>
              <w:t>Web hỗ trợ 2 phiên bản gần nhất Chrome/Edge/Safari/Firefox; mobile hỗ trợ OS policy được công bố.</w:t>
            </w:r>
          </w:p>
        </w:tc>
      </w:tr>
      <w:tr>
        <w:tc>
          <w:tcPr>
            <w:tcW w:type="dxa" w:w="1417"/>
            <w:tcMar>
              <w:top w:w="80" w:type="dxa"/>
              <w:start w:w="90" w:type="dxa"/>
              <w:bottom w:w="80" w:type="dxa"/>
              <w:end w:w="90" w:type="dxa"/>
            </w:tcMar>
            <w:vAlign w:val="top"/>
            <w:shd w:fill="F8FAFB"/>
          </w:tcPr>
          <w:p>
            <w:pPr>
              <w:spacing w:after="30" w:line="240" w:lineRule="auto"/>
            </w:pPr>
            <w:r>
              <w:rPr>
                <w:rFonts w:ascii="Aptos" w:hAnsi="Aptos"/>
                <w:sz w:val="16"/>
              </w:rPr>
              <w:t>NFR-MNT-001</w:t>
            </w:r>
          </w:p>
        </w:tc>
        <w:tc>
          <w:tcPr>
            <w:tcW w:type="dxa" w:w="8334"/>
            <w:tcMar>
              <w:top w:w="80" w:type="dxa"/>
              <w:start w:w="90" w:type="dxa"/>
              <w:bottom w:w="80" w:type="dxa"/>
              <w:end w:w="90" w:type="dxa"/>
            </w:tcMar>
            <w:vAlign w:val="top"/>
            <w:shd w:fill="F8FAFB"/>
          </w:tcPr>
          <w:p>
            <w:pPr>
              <w:spacing w:after="30" w:line="240" w:lineRule="auto"/>
            </w:pPr>
            <w:r>
              <w:rPr>
                <w:rFonts w:ascii="Aptos" w:hAnsi="Aptos"/>
                <w:sz w:val="16"/>
              </w:rPr>
              <w:t>API versioning, schema migration backward-compatible, feature flag cho rollout rủi ro.</w:t>
            </w:r>
          </w:p>
        </w:tc>
      </w:tr>
      <w:tr>
        <w:tc>
          <w:tcPr>
            <w:tcW w:type="dxa" w:w="1417"/>
            <w:tcMar>
              <w:top w:w="80" w:type="dxa"/>
              <w:start w:w="90" w:type="dxa"/>
              <w:bottom w:w="80" w:type="dxa"/>
              <w:end w:w="90" w:type="dxa"/>
            </w:tcMar>
            <w:vAlign w:val="top"/>
          </w:tcPr>
          <w:p>
            <w:pPr>
              <w:spacing w:after="30" w:line="240" w:lineRule="auto"/>
            </w:pPr>
            <w:r>
              <w:rPr>
                <w:rFonts w:ascii="Aptos" w:hAnsi="Aptos"/>
                <w:sz w:val="16"/>
              </w:rPr>
              <w:t>NFR-OBS-001</w:t>
            </w:r>
          </w:p>
        </w:tc>
        <w:tc>
          <w:tcPr>
            <w:tcW w:type="dxa" w:w="8334"/>
            <w:tcMar>
              <w:top w:w="80" w:type="dxa"/>
              <w:start w:w="90" w:type="dxa"/>
              <w:bottom w:w="80" w:type="dxa"/>
              <w:end w:w="90" w:type="dxa"/>
            </w:tcMar>
            <w:vAlign w:val="top"/>
          </w:tcPr>
          <w:p>
            <w:pPr>
              <w:spacing w:after="30" w:line="240" w:lineRule="auto"/>
            </w:pPr>
            <w:r>
              <w:rPr>
                <w:rFonts w:ascii="Aptos" w:hAnsi="Aptos"/>
                <w:sz w:val="16"/>
              </w:rPr>
              <w:t>Structured logs, metrics, traces, audit logs và alert theo SLO.</w:t>
            </w:r>
          </w:p>
        </w:tc>
      </w:tr>
      <w:tr>
        <w:tc>
          <w:tcPr>
            <w:tcW w:type="dxa" w:w="1417"/>
            <w:tcMar>
              <w:top w:w="80" w:type="dxa"/>
              <w:start w:w="90" w:type="dxa"/>
              <w:bottom w:w="80" w:type="dxa"/>
              <w:end w:w="90" w:type="dxa"/>
            </w:tcMar>
            <w:vAlign w:val="top"/>
            <w:shd w:fill="F8FAFB"/>
          </w:tcPr>
          <w:p>
            <w:pPr>
              <w:spacing w:after="30" w:line="240" w:lineRule="auto"/>
            </w:pPr>
            <w:r>
              <w:rPr>
                <w:rFonts w:ascii="Aptos" w:hAnsi="Aptos"/>
                <w:sz w:val="16"/>
              </w:rPr>
              <w:t>NFR-DR-001</w:t>
            </w:r>
          </w:p>
        </w:tc>
        <w:tc>
          <w:tcPr>
            <w:tcW w:type="dxa" w:w="8334"/>
            <w:tcMar>
              <w:top w:w="80" w:type="dxa"/>
              <w:start w:w="90" w:type="dxa"/>
              <w:bottom w:w="80" w:type="dxa"/>
              <w:end w:w="90" w:type="dxa"/>
            </w:tcMar>
            <w:vAlign w:val="top"/>
            <w:shd w:fill="F8FAFB"/>
          </w:tcPr>
          <w:p>
            <w:pPr>
              <w:spacing w:after="30" w:line="240" w:lineRule="auto"/>
            </w:pPr>
            <w:r>
              <w:rPr>
                <w:rFonts w:ascii="Aptos" w:hAnsi="Aptos"/>
                <w:sz w:val="16"/>
              </w:rPr>
              <w:t>RPO mục tiêu &lt;= 15 phút cho transactional DB; RTO &lt;= 4 giờ ở giai đoạn scale, kiểm thử phục hồi định kỳ.</w:t>
            </w:r>
          </w:p>
        </w:tc>
      </w:tr>
      <w:tr>
        <w:tc>
          <w:tcPr>
            <w:tcW w:type="dxa" w:w="1417"/>
            <w:tcMar>
              <w:top w:w="80" w:type="dxa"/>
              <w:start w:w="90" w:type="dxa"/>
              <w:bottom w:w="80" w:type="dxa"/>
              <w:end w:w="90" w:type="dxa"/>
            </w:tcMar>
            <w:vAlign w:val="top"/>
          </w:tcPr>
          <w:p>
            <w:pPr>
              <w:spacing w:after="30" w:line="240" w:lineRule="auto"/>
            </w:pPr>
            <w:r>
              <w:rPr>
                <w:rFonts w:ascii="Aptos" w:hAnsi="Aptos"/>
                <w:sz w:val="16"/>
              </w:rPr>
              <w:t>NFR-COST-001</w:t>
            </w:r>
          </w:p>
        </w:tc>
        <w:tc>
          <w:tcPr>
            <w:tcW w:type="dxa" w:w="8334"/>
            <w:tcMar>
              <w:top w:w="80" w:type="dxa"/>
              <w:start w:w="90" w:type="dxa"/>
              <w:bottom w:w="80" w:type="dxa"/>
              <w:end w:w="90" w:type="dxa"/>
            </w:tcMar>
            <w:vAlign w:val="top"/>
          </w:tcPr>
          <w:p>
            <w:pPr>
              <w:spacing w:after="30" w:line="240" w:lineRule="auto"/>
            </w:pPr>
            <w:r>
              <w:rPr>
                <w:rFonts w:ascii="Aptos" w:hAnsi="Aptos"/>
                <w:sz w:val="16"/>
              </w:rPr>
              <w:t>AI inference có quota/cache/model routing; cost per active user được theo dõi.</w:t>
            </w:r>
          </w:p>
        </w:tc>
      </w:tr>
      <w:tr>
        <w:tc>
          <w:tcPr>
            <w:tcW w:type="dxa" w:w="1417"/>
            <w:tcMar>
              <w:top w:w="80" w:type="dxa"/>
              <w:start w:w="90" w:type="dxa"/>
              <w:bottom w:w="80" w:type="dxa"/>
              <w:end w:w="90" w:type="dxa"/>
            </w:tcMar>
            <w:vAlign w:val="top"/>
            <w:shd w:fill="F8FAFB"/>
          </w:tcPr>
          <w:p>
            <w:pPr>
              <w:spacing w:after="30" w:line="240" w:lineRule="auto"/>
            </w:pPr>
            <w:r>
              <w:rPr>
                <w:rFonts w:ascii="Aptos" w:hAnsi="Aptos"/>
                <w:sz w:val="16"/>
              </w:rPr>
              <w:t>NFR-AI-001</w:t>
            </w:r>
          </w:p>
        </w:tc>
        <w:tc>
          <w:tcPr>
            <w:tcW w:type="dxa" w:w="8334"/>
            <w:tcMar>
              <w:top w:w="80" w:type="dxa"/>
              <w:start w:w="90" w:type="dxa"/>
              <w:bottom w:w="80" w:type="dxa"/>
              <w:end w:w="90" w:type="dxa"/>
            </w:tcMar>
            <w:vAlign w:val="top"/>
            <w:shd w:fill="F8FAFB"/>
          </w:tcPr>
          <w:p>
            <w:pPr>
              <w:spacing w:after="30" w:line="240" w:lineRule="auto"/>
            </w:pPr>
            <w:r>
              <w:rPr>
                <w:rFonts w:ascii="Aptos" w:hAnsi="Aptos"/>
                <w:sz w:val="16"/>
              </w:rPr>
              <w:t>AI response có timeout/fallback; core recipe/cook không phụ thuộc AI realtime để hoạt động.</w:t>
            </w:r>
          </w:p>
        </w:tc>
      </w:tr>
      <w:tr>
        <w:tc>
          <w:tcPr>
            <w:tcW w:type="dxa" w:w="1417"/>
            <w:tcMar>
              <w:top w:w="80" w:type="dxa"/>
              <w:start w:w="90" w:type="dxa"/>
              <w:bottom w:w="80" w:type="dxa"/>
              <w:end w:w="90" w:type="dxa"/>
            </w:tcMar>
            <w:vAlign w:val="top"/>
          </w:tcPr>
          <w:p>
            <w:pPr>
              <w:spacing w:after="30" w:line="240" w:lineRule="auto"/>
            </w:pPr>
            <w:r>
              <w:rPr>
                <w:rFonts w:ascii="Aptos" w:hAnsi="Aptos"/>
                <w:sz w:val="16"/>
              </w:rPr>
              <w:t>NFR-QUAL-001</w:t>
            </w:r>
          </w:p>
        </w:tc>
        <w:tc>
          <w:tcPr>
            <w:tcW w:type="dxa" w:w="8334"/>
            <w:tcMar>
              <w:top w:w="80" w:type="dxa"/>
              <w:start w:w="90" w:type="dxa"/>
              <w:bottom w:w="80" w:type="dxa"/>
              <w:end w:w="90" w:type="dxa"/>
            </w:tcMar>
            <w:vAlign w:val="top"/>
          </w:tcPr>
          <w:p>
            <w:pPr>
              <w:spacing w:after="30" w:line="240" w:lineRule="auto"/>
            </w:pPr>
            <w:r>
              <w:rPr>
                <w:rFonts w:ascii="Aptos" w:hAnsi="Aptos"/>
                <w:sz w:val="16"/>
              </w:rPr>
              <w:t>Recipe verified phải qua content validation và structured schema validation trước publish.</w:t>
            </w:r>
          </w:p>
        </w:tc>
      </w:tr>
      <w:tr>
        <w:tc>
          <w:tcPr>
            <w:tcW w:type="dxa" w:w="1417"/>
            <w:tcMar>
              <w:top w:w="80" w:type="dxa"/>
              <w:start w:w="90" w:type="dxa"/>
              <w:bottom w:w="80" w:type="dxa"/>
              <w:end w:w="90" w:type="dxa"/>
            </w:tcMar>
            <w:vAlign w:val="top"/>
            <w:shd w:fill="F8FAFB"/>
          </w:tcPr>
          <w:p>
            <w:pPr>
              <w:spacing w:after="30" w:line="240" w:lineRule="auto"/>
            </w:pPr>
            <w:r>
              <w:rPr>
                <w:rFonts w:ascii="Aptos" w:hAnsi="Aptos"/>
                <w:sz w:val="16"/>
              </w:rPr>
              <w:t>NFR-MOD-001</w:t>
            </w:r>
          </w:p>
        </w:tc>
        <w:tc>
          <w:tcPr>
            <w:tcW w:type="dxa" w:w="8334"/>
            <w:tcMar>
              <w:top w:w="80" w:type="dxa"/>
              <w:start w:w="90" w:type="dxa"/>
              <w:bottom w:w="80" w:type="dxa"/>
              <w:end w:w="90" w:type="dxa"/>
            </w:tcMar>
            <w:vAlign w:val="top"/>
            <w:shd w:fill="F8FAFB"/>
          </w:tcPr>
          <w:p>
            <w:pPr>
              <w:spacing w:after="30" w:line="240" w:lineRule="auto"/>
            </w:pPr>
            <w:r>
              <w:rPr>
                <w:rFonts w:ascii="Aptos" w:hAnsi="Aptos"/>
                <w:sz w:val="16"/>
              </w:rPr>
              <w:t>Report abuse được ghi nhận ngay và moderation queue không mất sự kiện.</w:t>
            </w:r>
          </w:p>
        </w:tc>
      </w:tr>
      <w:tr>
        <w:tc>
          <w:tcPr>
            <w:tcW w:type="dxa" w:w="1417"/>
            <w:tcMar>
              <w:top w:w="80" w:type="dxa"/>
              <w:start w:w="90" w:type="dxa"/>
              <w:bottom w:w="80" w:type="dxa"/>
              <w:end w:w="90" w:type="dxa"/>
            </w:tcMar>
            <w:vAlign w:val="top"/>
          </w:tcPr>
          <w:p>
            <w:pPr>
              <w:spacing w:after="30" w:line="240" w:lineRule="auto"/>
            </w:pPr>
            <w:r>
              <w:rPr>
                <w:rFonts w:ascii="Aptos" w:hAnsi="Aptos"/>
                <w:sz w:val="16"/>
              </w:rPr>
              <w:t>NFR-DATA-001</w:t>
            </w:r>
          </w:p>
        </w:tc>
        <w:tc>
          <w:tcPr>
            <w:tcW w:type="dxa" w:w="8334"/>
            <w:tcMar>
              <w:top w:w="80" w:type="dxa"/>
              <w:start w:w="90" w:type="dxa"/>
              <w:bottom w:w="80" w:type="dxa"/>
              <w:end w:w="90" w:type="dxa"/>
            </w:tcMar>
            <w:vAlign w:val="top"/>
          </w:tcPr>
          <w:p>
            <w:pPr>
              <w:spacing w:after="30" w:line="240" w:lineRule="auto"/>
            </w:pPr>
            <w:r>
              <w:rPr>
                <w:rFonts w:ascii="Aptos" w:hAnsi="Aptos"/>
                <w:sz w:val="16"/>
              </w:rPr>
              <w:t>Analytics event schema versioned; late/duplicate event xử lý idempotent hoặc dedupe.</w:t>
            </w:r>
          </w:p>
        </w:tc>
      </w:tr>
      <w:tr>
        <w:tc>
          <w:tcPr>
            <w:tcW w:type="dxa" w:w="1417"/>
            <w:tcMar>
              <w:top w:w="80" w:type="dxa"/>
              <w:start w:w="90" w:type="dxa"/>
              <w:bottom w:w="80" w:type="dxa"/>
              <w:end w:w="90" w:type="dxa"/>
            </w:tcMar>
            <w:vAlign w:val="top"/>
            <w:shd w:fill="F8FAFB"/>
          </w:tcPr>
          <w:p>
            <w:pPr>
              <w:spacing w:after="30" w:line="240" w:lineRule="auto"/>
            </w:pPr>
            <w:r>
              <w:rPr>
                <w:rFonts w:ascii="Aptos" w:hAnsi="Aptos"/>
                <w:sz w:val="16"/>
              </w:rPr>
              <w:t>NFR-BACKUP-001</w:t>
            </w:r>
          </w:p>
        </w:tc>
        <w:tc>
          <w:tcPr>
            <w:tcW w:type="dxa" w:w="8334"/>
            <w:tcMar>
              <w:top w:w="80" w:type="dxa"/>
              <w:start w:w="90" w:type="dxa"/>
              <w:bottom w:w="80" w:type="dxa"/>
              <w:end w:w="90" w:type="dxa"/>
            </w:tcMar>
            <w:vAlign w:val="top"/>
            <w:shd w:fill="F8FAFB"/>
          </w:tcPr>
          <w:p>
            <w:pPr>
              <w:spacing w:after="30" w:line="240" w:lineRule="auto"/>
            </w:pPr>
            <w:r>
              <w:rPr>
                <w:rFonts w:ascii="Aptos" w:hAnsi="Aptos"/>
                <w:sz w:val="16"/>
              </w:rPr>
              <w:t>Backup encrypted, restore test định kỳ và retention nhiều tầng.</w:t>
            </w:r>
          </w:p>
        </w:tc>
      </w:tr>
      <w:tr>
        <w:tc>
          <w:tcPr>
            <w:tcW w:type="dxa" w:w="1417"/>
            <w:tcMar>
              <w:top w:w="80" w:type="dxa"/>
              <w:start w:w="90" w:type="dxa"/>
              <w:bottom w:w="80" w:type="dxa"/>
              <w:end w:w="90" w:type="dxa"/>
            </w:tcMar>
            <w:vAlign w:val="top"/>
          </w:tcPr>
          <w:p>
            <w:pPr>
              <w:spacing w:after="30" w:line="240" w:lineRule="auto"/>
            </w:pPr>
            <w:r>
              <w:rPr>
                <w:rFonts w:ascii="Aptos" w:hAnsi="Aptos"/>
                <w:sz w:val="16"/>
              </w:rPr>
              <w:t>NFR-UX-001</w:t>
            </w:r>
          </w:p>
        </w:tc>
        <w:tc>
          <w:tcPr>
            <w:tcW w:type="dxa" w:w="8334"/>
            <w:tcMar>
              <w:top w:w="80" w:type="dxa"/>
              <w:start w:w="90" w:type="dxa"/>
              <w:bottom w:w="80" w:type="dxa"/>
              <w:end w:w="90" w:type="dxa"/>
            </w:tcMar>
            <w:vAlign w:val="top"/>
          </w:tcPr>
          <w:p>
            <w:pPr>
              <w:spacing w:after="30" w:line="240" w:lineRule="auto"/>
            </w:pPr>
            <w:r>
              <w:rPr>
                <w:rFonts w:ascii="Aptos" w:hAnsi="Aptos"/>
                <w:sz w:val="16"/>
              </w:rPr>
              <w:t>Core flows onboarding → chọn món → cook → feedback không yêu cầu quá nhiều bước; target feedback &lt;=10s.</w:t>
            </w:r>
          </w:p>
        </w:tc>
      </w:tr>
      <w:tr>
        <w:tc>
          <w:tcPr>
            <w:tcW w:type="dxa" w:w="1417"/>
            <w:tcMar>
              <w:top w:w="80" w:type="dxa"/>
              <w:start w:w="90" w:type="dxa"/>
              <w:bottom w:w="80" w:type="dxa"/>
              <w:end w:w="90" w:type="dxa"/>
            </w:tcMar>
            <w:vAlign w:val="top"/>
            <w:shd w:fill="F8FAFB"/>
          </w:tcPr>
          <w:p>
            <w:pPr>
              <w:spacing w:after="30" w:line="240" w:lineRule="auto"/>
            </w:pPr>
            <w:r>
              <w:rPr>
                <w:rFonts w:ascii="Aptos" w:hAnsi="Aptos"/>
                <w:sz w:val="16"/>
              </w:rPr>
              <w:t>NFR-STORE-001</w:t>
            </w:r>
          </w:p>
        </w:tc>
        <w:tc>
          <w:tcPr>
            <w:tcW w:type="dxa" w:w="8334"/>
            <w:tcMar>
              <w:top w:w="80" w:type="dxa"/>
              <w:start w:w="90" w:type="dxa"/>
              <w:bottom w:w="80" w:type="dxa"/>
              <w:end w:w="90" w:type="dxa"/>
            </w:tcMar>
            <w:vAlign w:val="top"/>
            <w:shd w:fill="F8FAFB"/>
          </w:tcPr>
          <w:p>
            <w:pPr>
              <w:spacing w:after="30" w:line="240" w:lineRule="auto"/>
            </w:pPr>
            <w:r>
              <w:rPr>
                <w:rFonts w:ascii="Aptos" w:hAnsi="Aptos"/>
                <w:sz w:val="16"/>
              </w:rPr>
              <w:t>Mobile đáp ứng yêu cầu App Store/Google Play privacy/billing/permission current policy tại thời điểm release.</w:t>
            </w:r>
          </w:p>
        </w:tc>
      </w:tr>
    </w:tbl>
    <w:p>
      <w:pPr>
        <w:spacing w:after="20"/>
      </w:pPr>
    </w:p>
    <w:p>
      <w:pPr>
        <w:pStyle w:val="Heading1"/>
      </w:pPr>
      <w:r>
        <w:t>12. Analytics, retention và growth loops</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2494"/>
        <w:gridCol w:w="2494"/>
        <w:gridCol w:w="2494"/>
        <w:gridCol w:w="2494"/>
      </w:tblGrid>
      <w:tr>
        <w:trPr>
          <w:tblHeader w:val="true"/>
        </w:trPr>
        <w:tc>
          <w:tcPr>
            <w:tcW w:type="dxa" w:w="1701"/>
            <w:shd w:fill="17324D"/>
            <w:tcMar>
              <w:top w:w="80" w:type="dxa"/>
              <w:start w:w="90" w:type="dxa"/>
              <w:bottom w:w="80" w:type="dxa"/>
              <w:end w:w="90" w:type="dxa"/>
            </w:tcMar>
          </w:tcPr>
          <w:p>
            <w:r>
              <w:rPr>
                <w:rFonts w:ascii="Aptos" w:hAnsi="Aptos"/>
                <w:b/>
                <w:color w:val="FFFFFF"/>
                <w:sz w:val="16"/>
              </w:rPr>
              <w:t>Loop</w:t>
            </w:r>
          </w:p>
        </w:tc>
        <w:tc>
          <w:tcPr>
            <w:tcW w:type="dxa" w:w="2381"/>
            <w:shd w:fill="17324D"/>
            <w:tcMar>
              <w:top w:w="80" w:type="dxa"/>
              <w:start w:w="90" w:type="dxa"/>
              <w:bottom w:w="80" w:type="dxa"/>
              <w:end w:w="90" w:type="dxa"/>
            </w:tcMar>
          </w:tcPr>
          <w:p>
            <w:r>
              <w:rPr>
                <w:rFonts w:ascii="Aptos" w:hAnsi="Aptos"/>
                <w:b/>
                <w:color w:val="FFFFFF"/>
                <w:sz w:val="16"/>
              </w:rPr>
              <w:t>Trigger</w:t>
            </w:r>
          </w:p>
        </w:tc>
        <w:tc>
          <w:tcPr>
            <w:tcW w:type="dxa" w:w="2948"/>
            <w:shd w:fill="17324D"/>
            <w:tcMar>
              <w:top w:w="80" w:type="dxa"/>
              <w:start w:w="90" w:type="dxa"/>
              <w:bottom w:w="80" w:type="dxa"/>
              <w:end w:w="90" w:type="dxa"/>
            </w:tcMar>
          </w:tcPr>
          <w:p>
            <w:r>
              <w:rPr>
                <w:rFonts w:ascii="Aptos" w:hAnsi="Aptos"/>
                <w:b/>
                <w:color w:val="FFFFFF"/>
                <w:sz w:val="16"/>
              </w:rPr>
              <w:t>Value</w:t>
            </w:r>
          </w:p>
        </w:tc>
        <w:tc>
          <w:tcPr>
            <w:tcW w:type="dxa" w:w="2721"/>
            <w:shd w:fill="17324D"/>
            <w:tcMar>
              <w:top w:w="80" w:type="dxa"/>
              <w:start w:w="90" w:type="dxa"/>
              <w:bottom w:w="80" w:type="dxa"/>
              <w:end w:w="90" w:type="dxa"/>
            </w:tcMar>
          </w:tcPr>
          <w:p>
            <w:r>
              <w:rPr>
                <w:rFonts w:ascii="Aptos" w:hAnsi="Aptos"/>
                <w:b/>
                <w:color w:val="FFFFFF"/>
                <w:sz w:val="16"/>
              </w:rPr>
              <w:t>Event/KPI</w:t>
            </w:r>
          </w:p>
        </w:tc>
      </w:tr>
      <w:tr>
        <w:tc>
          <w:tcPr>
            <w:tcW w:type="dxa" w:w="1701"/>
            <w:tcMar>
              <w:top w:w="80" w:type="dxa"/>
              <w:start w:w="90" w:type="dxa"/>
              <w:bottom w:w="80" w:type="dxa"/>
              <w:end w:w="90" w:type="dxa"/>
            </w:tcMar>
            <w:vAlign w:val="top"/>
          </w:tcPr>
          <w:p>
            <w:pPr>
              <w:spacing w:after="30" w:line="240" w:lineRule="auto"/>
            </w:pPr>
            <w:r>
              <w:rPr>
                <w:rFonts w:ascii="Aptos" w:hAnsi="Aptos"/>
                <w:sz w:val="16"/>
              </w:rPr>
              <w:t>Cook → Feedback → Better Recipe</w:t>
            </w:r>
          </w:p>
        </w:tc>
        <w:tc>
          <w:tcPr>
            <w:tcW w:type="dxa" w:w="2381"/>
            <w:tcMar>
              <w:top w:w="80" w:type="dxa"/>
              <w:start w:w="90" w:type="dxa"/>
              <w:bottom w:w="80" w:type="dxa"/>
              <w:end w:w="90" w:type="dxa"/>
            </w:tcMar>
            <w:vAlign w:val="top"/>
          </w:tcPr>
          <w:p>
            <w:pPr>
              <w:spacing w:after="30" w:line="240" w:lineRule="auto"/>
            </w:pPr>
            <w:r>
              <w:rPr>
                <w:rFonts w:ascii="Aptos" w:hAnsi="Aptos"/>
                <w:sz w:val="16"/>
              </w:rPr>
              <w:t>Kết thúc cook</w:t>
            </w:r>
          </w:p>
        </w:tc>
        <w:tc>
          <w:tcPr>
            <w:tcW w:type="dxa" w:w="2948"/>
            <w:tcMar>
              <w:top w:w="80" w:type="dxa"/>
              <w:start w:w="90" w:type="dxa"/>
              <w:bottom w:w="80" w:type="dxa"/>
              <w:end w:w="90" w:type="dxa"/>
            </w:tcMar>
            <w:vAlign w:val="top"/>
          </w:tcPr>
          <w:p>
            <w:pPr>
              <w:spacing w:after="30" w:line="240" w:lineRule="auto"/>
            </w:pPr>
            <w:r>
              <w:rPr>
                <w:rFonts w:ascii="Aptos" w:hAnsi="Aptos"/>
                <w:sz w:val="16"/>
              </w:rPr>
              <w:t>Recipe lần sau hợp hơn</w:t>
            </w:r>
          </w:p>
        </w:tc>
        <w:tc>
          <w:tcPr>
            <w:tcW w:type="dxa" w:w="2721"/>
            <w:tcMar>
              <w:top w:w="80" w:type="dxa"/>
              <w:start w:w="90" w:type="dxa"/>
              <w:bottom w:w="80" w:type="dxa"/>
              <w:end w:w="90" w:type="dxa"/>
            </w:tcMar>
            <w:vAlign w:val="top"/>
          </w:tcPr>
          <w:p>
            <w:pPr>
              <w:spacing w:after="30" w:line="240" w:lineRule="auto"/>
            </w:pPr>
            <w:r>
              <w:rPr>
                <w:rFonts w:ascii="Aptos" w:hAnsi="Aptos"/>
                <w:sz w:val="16"/>
              </w:rPr>
              <w:t>cook_completed, feedback_submitted, adjustment_accepted</w:t>
            </w:r>
          </w:p>
        </w:tc>
      </w:tr>
      <w:tr>
        <w:tc>
          <w:tcPr>
            <w:tcW w:type="dxa" w:w="1701"/>
            <w:tcMar>
              <w:top w:w="80" w:type="dxa"/>
              <w:start w:w="90" w:type="dxa"/>
              <w:bottom w:w="80" w:type="dxa"/>
              <w:end w:w="90" w:type="dxa"/>
            </w:tcMar>
            <w:vAlign w:val="top"/>
            <w:shd w:fill="F8FAFB"/>
          </w:tcPr>
          <w:p>
            <w:pPr>
              <w:spacing w:after="30" w:line="240" w:lineRule="auto"/>
            </w:pPr>
            <w:r>
              <w:rPr>
                <w:rFonts w:ascii="Aptos" w:hAnsi="Aptos"/>
                <w:sz w:val="16"/>
              </w:rPr>
              <w:t>Meal plan → Shopping → Pantry</w:t>
            </w:r>
          </w:p>
        </w:tc>
        <w:tc>
          <w:tcPr>
            <w:tcW w:type="dxa" w:w="2381"/>
            <w:tcMar>
              <w:top w:w="80" w:type="dxa"/>
              <w:start w:w="90" w:type="dxa"/>
              <w:bottom w:w="80" w:type="dxa"/>
              <w:end w:w="90" w:type="dxa"/>
            </w:tcMar>
            <w:vAlign w:val="top"/>
            <w:shd w:fill="F8FAFB"/>
          </w:tcPr>
          <w:p>
            <w:pPr>
              <w:spacing w:after="30" w:line="240" w:lineRule="auto"/>
            </w:pPr>
            <w:r>
              <w:rPr>
                <w:rFonts w:ascii="Aptos" w:hAnsi="Aptos"/>
                <w:sz w:val="16"/>
              </w:rPr>
              <w:t>Plan tuần</w:t>
            </w:r>
          </w:p>
        </w:tc>
        <w:tc>
          <w:tcPr>
            <w:tcW w:type="dxa" w:w="2948"/>
            <w:tcMar>
              <w:top w:w="80" w:type="dxa"/>
              <w:start w:w="90" w:type="dxa"/>
              <w:bottom w:w="80" w:type="dxa"/>
              <w:end w:w="90" w:type="dxa"/>
            </w:tcMar>
            <w:vAlign w:val="top"/>
            <w:shd w:fill="F8FAFB"/>
          </w:tcPr>
          <w:p>
            <w:pPr>
              <w:spacing w:after="30" w:line="240" w:lineRule="auto"/>
            </w:pPr>
            <w:r>
              <w:rPr>
                <w:rFonts w:ascii="Aptos" w:hAnsi="Aptos"/>
                <w:sz w:val="16"/>
              </w:rPr>
              <w:t>Giảm quyết định/đi chợ</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6"/>
              </w:rPr>
              <w:t>plan_generated, list_completed, pantry_consumed</w:t>
            </w:r>
          </w:p>
        </w:tc>
      </w:tr>
      <w:tr>
        <w:tc>
          <w:tcPr>
            <w:tcW w:type="dxa" w:w="1701"/>
            <w:tcMar>
              <w:top w:w="80" w:type="dxa"/>
              <w:start w:w="90" w:type="dxa"/>
              <w:bottom w:w="80" w:type="dxa"/>
              <w:end w:w="90" w:type="dxa"/>
            </w:tcMar>
            <w:vAlign w:val="top"/>
          </w:tcPr>
          <w:p>
            <w:pPr>
              <w:spacing w:after="30" w:line="240" w:lineRule="auto"/>
            </w:pPr>
            <w:r>
              <w:rPr>
                <w:rFonts w:ascii="Aptos" w:hAnsi="Aptos"/>
                <w:sz w:val="16"/>
              </w:rPr>
              <w:t>Household</w:t>
            </w:r>
          </w:p>
        </w:tc>
        <w:tc>
          <w:tcPr>
            <w:tcW w:type="dxa" w:w="2381"/>
            <w:tcMar>
              <w:top w:w="80" w:type="dxa"/>
              <w:start w:w="90" w:type="dxa"/>
              <w:bottom w:w="80" w:type="dxa"/>
              <w:end w:w="90" w:type="dxa"/>
            </w:tcMar>
            <w:vAlign w:val="top"/>
          </w:tcPr>
          <w:p>
            <w:pPr>
              <w:spacing w:after="30" w:line="240" w:lineRule="auto"/>
            </w:pPr>
            <w:r>
              <w:rPr>
                <w:rFonts w:ascii="Aptos" w:hAnsi="Aptos"/>
                <w:sz w:val="16"/>
              </w:rPr>
              <w:t>Mời thành viên</w:t>
            </w:r>
          </w:p>
        </w:tc>
        <w:tc>
          <w:tcPr>
            <w:tcW w:type="dxa" w:w="2948"/>
            <w:tcMar>
              <w:top w:w="80" w:type="dxa"/>
              <w:start w:w="90" w:type="dxa"/>
              <w:bottom w:w="80" w:type="dxa"/>
              <w:end w:w="90" w:type="dxa"/>
            </w:tcMar>
            <w:vAlign w:val="top"/>
          </w:tcPr>
          <w:p>
            <w:pPr>
              <w:spacing w:after="30" w:line="240" w:lineRule="auto"/>
            </w:pPr>
            <w:r>
              <w:rPr>
                <w:rFonts w:ascii="Aptos" w:hAnsi="Aptos"/>
                <w:sz w:val="16"/>
              </w:rPr>
              <w:t>Plan phù hợp cả nhà</w:t>
            </w:r>
          </w:p>
        </w:tc>
        <w:tc>
          <w:tcPr>
            <w:tcW w:type="dxa" w:w="2721"/>
            <w:tcMar>
              <w:top w:w="80" w:type="dxa"/>
              <w:start w:w="90" w:type="dxa"/>
              <w:bottom w:w="80" w:type="dxa"/>
              <w:end w:w="90" w:type="dxa"/>
            </w:tcMar>
            <w:vAlign w:val="top"/>
          </w:tcPr>
          <w:p>
            <w:pPr>
              <w:spacing w:after="30" w:line="240" w:lineRule="auto"/>
            </w:pPr>
            <w:r>
              <w:rPr>
                <w:rFonts w:ascii="Aptos" w:hAnsi="Aptos"/>
                <w:sz w:val="16"/>
              </w:rPr>
              <w:t>household_invite_accepted, shared_actions</w:t>
            </w:r>
          </w:p>
        </w:tc>
      </w:tr>
      <w:tr>
        <w:tc>
          <w:tcPr>
            <w:tcW w:type="dxa" w:w="1701"/>
            <w:tcMar>
              <w:top w:w="80" w:type="dxa"/>
              <w:start w:w="90" w:type="dxa"/>
              <w:bottom w:w="80" w:type="dxa"/>
              <w:end w:w="90" w:type="dxa"/>
            </w:tcMar>
            <w:vAlign w:val="top"/>
            <w:shd w:fill="F8FAFB"/>
          </w:tcPr>
          <w:p>
            <w:pPr>
              <w:spacing w:after="30" w:line="240" w:lineRule="auto"/>
            </w:pPr>
            <w:r>
              <w:rPr>
                <w:rFonts w:ascii="Aptos" w:hAnsi="Aptos"/>
                <w:sz w:val="16"/>
              </w:rPr>
              <w:t>Taste Social</w:t>
            </w:r>
          </w:p>
        </w:tc>
        <w:tc>
          <w:tcPr>
            <w:tcW w:type="dxa" w:w="2381"/>
            <w:tcMar>
              <w:top w:w="80" w:type="dxa"/>
              <w:start w:w="90" w:type="dxa"/>
              <w:bottom w:w="80" w:type="dxa"/>
              <w:end w:w="90" w:type="dxa"/>
            </w:tcMar>
            <w:vAlign w:val="top"/>
            <w:shd w:fill="F8FAFB"/>
          </w:tcPr>
          <w:p>
            <w:pPr>
              <w:spacing w:after="30" w:line="240" w:lineRule="auto"/>
            </w:pPr>
            <w:r>
              <w:rPr>
                <w:rFonts w:ascii="Aptos" w:hAnsi="Aptos"/>
                <w:sz w:val="16"/>
              </w:rPr>
              <w:t>Cook/post/follow</w:t>
            </w:r>
          </w:p>
        </w:tc>
        <w:tc>
          <w:tcPr>
            <w:tcW w:type="dxa" w:w="2948"/>
            <w:tcMar>
              <w:top w:w="80" w:type="dxa"/>
              <w:start w:w="90" w:type="dxa"/>
              <w:bottom w:w="80" w:type="dxa"/>
              <w:end w:w="90" w:type="dxa"/>
            </w:tcMar>
            <w:vAlign w:val="top"/>
            <w:shd w:fill="F8FAFB"/>
          </w:tcPr>
          <w:p>
            <w:pPr>
              <w:spacing w:after="30" w:line="240" w:lineRule="auto"/>
            </w:pPr>
            <w:r>
              <w:rPr>
                <w:rFonts w:ascii="Aptos" w:hAnsi="Aptos"/>
                <w:sz w:val="16"/>
              </w:rPr>
              <w:t>Khám phá từ người cùng gu</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6"/>
              </w:rPr>
              <w:t>taste_match_follow, social_to_cook</w:t>
            </w:r>
          </w:p>
        </w:tc>
      </w:tr>
      <w:tr>
        <w:tc>
          <w:tcPr>
            <w:tcW w:type="dxa" w:w="1701"/>
            <w:tcMar>
              <w:top w:w="80" w:type="dxa"/>
              <w:start w:w="90" w:type="dxa"/>
              <w:bottom w:w="80" w:type="dxa"/>
              <w:end w:w="90" w:type="dxa"/>
            </w:tcMar>
            <w:vAlign w:val="top"/>
          </w:tcPr>
          <w:p>
            <w:pPr>
              <w:spacing w:after="30" w:line="240" w:lineRule="auto"/>
            </w:pPr>
            <w:r>
              <w:rPr>
                <w:rFonts w:ascii="Aptos" w:hAnsi="Aptos"/>
                <w:sz w:val="16"/>
              </w:rPr>
              <w:t>Creator</w:t>
            </w:r>
          </w:p>
        </w:tc>
        <w:tc>
          <w:tcPr>
            <w:tcW w:type="dxa" w:w="2381"/>
            <w:tcMar>
              <w:top w:w="80" w:type="dxa"/>
              <w:start w:w="90" w:type="dxa"/>
              <w:bottom w:w="80" w:type="dxa"/>
              <w:end w:w="90" w:type="dxa"/>
            </w:tcMar>
            <w:vAlign w:val="top"/>
          </w:tcPr>
          <w:p>
            <w:pPr>
              <w:spacing w:after="30" w:line="240" w:lineRule="auto"/>
            </w:pPr>
            <w:r>
              <w:rPr>
                <w:rFonts w:ascii="Aptos" w:hAnsi="Aptos"/>
                <w:sz w:val="16"/>
              </w:rPr>
              <w:t>Recipe được nấu</w:t>
            </w:r>
          </w:p>
        </w:tc>
        <w:tc>
          <w:tcPr>
            <w:tcW w:type="dxa" w:w="2948"/>
            <w:tcMar>
              <w:top w:w="80" w:type="dxa"/>
              <w:start w:w="90" w:type="dxa"/>
              <w:bottom w:w="80" w:type="dxa"/>
              <w:end w:w="90" w:type="dxa"/>
            </w:tcMar>
            <w:vAlign w:val="top"/>
          </w:tcPr>
          <w:p>
            <w:pPr>
              <w:spacing w:after="30" w:line="240" w:lineRule="auto"/>
            </w:pPr>
            <w:r>
              <w:rPr>
                <w:rFonts w:ascii="Aptos" w:hAnsi="Aptos"/>
                <w:sz w:val="16"/>
              </w:rPr>
              <w:t>Content có feedback thực</w:t>
            </w:r>
          </w:p>
        </w:tc>
        <w:tc>
          <w:tcPr>
            <w:tcW w:type="dxa" w:w="2721"/>
            <w:tcMar>
              <w:top w:w="80" w:type="dxa"/>
              <w:start w:w="90" w:type="dxa"/>
              <w:bottom w:w="80" w:type="dxa"/>
              <w:end w:w="90" w:type="dxa"/>
            </w:tcMar>
            <w:vAlign w:val="top"/>
          </w:tcPr>
          <w:p>
            <w:pPr>
              <w:spacing w:after="30" w:line="240" w:lineRule="auto"/>
            </w:pPr>
            <w:r>
              <w:rPr>
                <w:rFonts w:ascii="Aptos" w:hAnsi="Aptos"/>
                <w:sz w:val="16"/>
              </w:rPr>
              <w:t>creator_recipe_cook_rate, save_to_cook</w:t>
            </w:r>
          </w:p>
        </w:tc>
      </w:tr>
      <w:tr>
        <w:tc>
          <w:tcPr>
            <w:tcW w:type="dxa" w:w="1701"/>
            <w:tcMar>
              <w:top w:w="80" w:type="dxa"/>
              <w:start w:w="90" w:type="dxa"/>
              <w:bottom w:w="80" w:type="dxa"/>
              <w:end w:w="90" w:type="dxa"/>
            </w:tcMar>
            <w:vAlign w:val="top"/>
            <w:shd w:fill="F8FAFB"/>
          </w:tcPr>
          <w:p>
            <w:pPr>
              <w:spacing w:after="30" w:line="240" w:lineRule="auto"/>
            </w:pPr>
            <w:r>
              <w:rPr>
                <w:rFonts w:ascii="Aptos" w:hAnsi="Aptos"/>
                <w:sz w:val="16"/>
              </w:rPr>
              <w:t>Recap</w:t>
            </w:r>
          </w:p>
        </w:tc>
        <w:tc>
          <w:tcPr>
            <w:tcW w:type="dxa" w:w="2381"/>
            <w:tcMar>
              <w:top w:w="80" w:type="dxa"/>
              <w:start w:w="90" w:type="dxa"/>
              <w:bottom w:w="80" w:type="dxa"/>
              <w:end w:w="90" w:type="dxa"/>
            </w:tcMar>
            <w:vAlign w:val="top"/>
            <w:shd w:fill="F8FAFB"/>
          </w:tcPr>
          <w:p>
            <w:pPr>
              <w:spacing w:after="30" w:line="240" w:lineRule="auto"/>
            </w:pPr>
            <w:r>
              <w:rPr>
                <w:rFonts w:ascii="Aptos" w:hAnsi="Aptos"/>
                <w:sz w:val="16"/>
              </w:rPr>
              <w:t>Cuối tuần</w:t>
            </w:r>
          </w:p>
        </w:tc>
        <w:tc>
          <w:tcPr>
            <w:tcW w:type="dxa" w:w="2948"/>
            <w:tcMar>
              <w:top w:w="80" w:type="dxa"/>
              <w:start w:w="90" w:type="dxa"/>
              <w:bottom w:w="80" w:type="dxa"/>
              <w:end w:w="90" w:type="dxa"/>
            </w:tcMar>
            <w:vAlign w:val="top"/>
            <w:shd w:fill="F8FAFB"/>
          </w:tcPr>
          <w:p>
            <w:pPr>
              <w:spacing w:after="30" w:line="240" w:lineRule="auto"/>
            </w:pPr>
            <w:r>
              <w:rPr>
                <w:rFonts w:ascii="Aptos" w:hAnsi="Aptos"/>
                <w:sz w:val="16"/>
              </w:rPr>
              <w:t>Nhìn thấy tiến bộ/tiết kiệm</w:t>
            </w:r>
          </w:p>
        </w:tc>
        <w:tc>
          <w:tcPr>
            <w:tcW w:type="dxa" w:w="2721"/>
            <w:tcMar>
              <w:top w:w="80" w:type="dxa"/>
              <w:start w:w="90" w:type="dxa"/>
              <w:bottom w:w="80" w:type="dxa"/>
              <w:end w:w="90" w:type="dxa"/>
            </w:tcMar>
            <w:vAlign w:val="top"/>
            <w:shd w:fill="F8FAFB"/>
          </w:tcPr>
          <w:p>
            <w:pPr>
              <w:spacing w:after="30" w:line="240" w:lineRule="auto"/>
            </w:pPr>
            <w:r>
              <w:rPr>
                <w:rFonts w:ascii="Aptos" w:hAnsi="Aptos"/>
                <w:sz w:val="16"/>
              </w:rPr>
              <w:t>weekly_recap_open, next_plan_created</w:t>
            </w:r>
          </w:p>
        </w:tc>
      </w:tr>
    </w:tbl>
    <w:p>
      <w:pPr>
        <w:spacing w:after="20"/>
      </w:pPr>
    </w:p>
    <w:p>
      <w:pPr>
        <w:pStyle w:val="Heading1"/>
      </w:pPr>
      <w:r>
        <w:t>13. Monetization principles</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3326"/>
        <w:gridCol w:w="3326"/>
        <w:gridCol w:w="3326"/>
      </w:tblGrid>
      <w:tr>
        <w:trPr>
          <w:tblHeader w:val="true"/>
        </w:trPr>
        <w:tc>
          <w:tcPr>
            <w:tcW w:type="dxa" w:w="1757"/>
            <w:shd w:fill="17324D"/>
            <w:tcMar>
              <w:top w:w="80" w:type="dxa"/>
              <w:start w:w="90" w:type="dxa"/>
              <w:bottom w:w="80" w:type="dxa"/>
              <w:end w:w="90" w:type="dxa"/>
            </w:tcMar>
          </w:tcPr>
          <w:p>
            <w:r>
              <w:rPr>
                <w:rFonts w:ascii="Aptos" w:hAnsi="Aptos"/>
                <w:b/>
                <w:color w:val="FFFFFF"/>
                <w:sz w:val="16"/>
              </w:rPr>
              <w:t>Tier/Channel</w:t>
            </w:r>
          </w:p>
        </w:tc>
        <w:tc>
          <w:tcPr>
            <w:tcW w:type="dxa" w:w="4195"/>
            <w:shd w:fill="17324D"/>
            <w:tcMar>
              <w:top w:w="80" w:type="dxa"/>
              <w:start w:w="90" w:type="dxa"/>
              <w:bottom w:w="80" w:type="dxa"/>
              <w:end w:w="90" w:type="dxa"/>
            </w:tcMar>
          </w:tcPr>
          <w:p>
            <w:r>
              <w:rPr>
                <w:rFonts w:ascii="Aptos" w:hAnsi="Aptos"/>
                <w:b/>
                <w:color w:val="FFFFFF"/>
                <w:sz w:val="16"/>
              </w:rPr>
              <w:t>Ví dụ quyền lợi</w:t>
            </w:r>
          </w:p>
        </w:tc>
        <w:tc>
          <w:tcPr>
            <w:tcW w:type="dxa" w:w="3742"/>
            <w:shd w:fill="17324D"/>
            <w:tcMar>
              <w:top w:w="80" w:type="dxa"/>
              <w:start w:w="90" w:type="dxa"/>
              <w:bottom w:w="80" w:type="dxa"/>
              <w:end w:w="90" w:type="dxa"/>
            </w:tcMar>
          </w:tcPr>
          <w:p>
            <w:r>
              <w:rPr>
                <w:rFonts w:ascii="Aptos" w:hAnsi="Aptos"/>
                <w:b/>
                <w:color w:val="FFFFFF"/>
                <w:sz w:val="16"/>
              </w:rPr>
              <w:t>Nguyên tắc</w:t>
            </w:r>
          </w:p>
        </w:tc>
      </w:tr>
      <w:tr>
        <w:tc>
          <w:tcPr>
            <w:tcW w:type="dxa" w:w="1757"/>
            <w:tcMar>
              <w:top w:w="80" w:type="dxa"/>
              <w:start w:w="90" w:type="dxa"/>
              <w:bottom w:w="80" w:type="dxa"/>
              <w:end w:w="90" w:type="dxa"/>
            </w:tcMar>
            <w:vAlign w:val="top"/>
          </w:tcPr>
          <w:p>
            <w:pPr>
              <w:spacing w:after="30" w:line="240" w:lineRule="auto"/>
            </w:pPr>
            <w:r>
              <w:rPr>
                <w:rFonts w:ascii="Aptos" w:hAnsi="Aptos"/>
                <w:sz w:val="16"/>
              </w:rPr>
              <w:t>Free</w:t>
            </w:r>
          </w:p>
        </w:tc>
        <w:tc>
          <w:tcPr>
            <w:tcW w:type="dxa" w:w="4195"/>
            <w:tcMar>
              <w:top w:w="80" w:type="dxa"/>
              <w:start w:w="90" w:type="dxa"/>
              <w:bottom w:w="80" w:type="dxa"/>
              <w:end w:w="90" w:type="dxa"/>
            </w:tcMar>
            <w:vAlign w:val="top"/>
          </w:tcPr>
          <w:p>
            <w:pPr>
              <w:spacing w:after="30" w:line="240" w:lineRule="auto"/>
            </w:pPr>
            <w:r>
              <w:rPr>
                <w:rFonts w:ascii="Aptos" w:hAnsi="Aptos"/>
                <w:sz w:val="16"/>
              </w:rPr>
              <w:t>Recipe, Cook Mode, Taste DNA cơ bản, quota personalization/social</w:t>
            </w:r>
          </w:p>
        </w:tc>
        <w:tc>
          <w:tcPr>
            <w:tcW w:type="dxa" w:w="3742"/>
            <w:tcMar>
              <w:top w:w="80" w:type="dxa"/>
              <w:start w:w="90" w:type="dxa"/>
              <w:bottom w:w="80" w:type="dxa"/>
              <w:end w:w="90" w:type="dxa"/>
            </w:tcMar>
            <w:vAlign w:val="top"/>
          </w:tcPr>
          <w:p>
            <w:pPr>
              <w:spacing w:after="30" w:line="240" w:lineRule="auto"/>
            </w:pPr>
            <w:r>
              <w:rPr>
                <w:rFonts w:ascii="Aptos" w:hAnsi="Aptos"/>
                <w:sz w:val="16"/>
              </w:rPr>
              <w:t>Đủ tốt để tạo habit; không phá core safety.</w:t>
            </w:r>
          </w:p>
        </w:tc>
      </w:tr>
      <w:tr>
        <w:tc>
          <w:tcPr>
            <w:tcW w:type="dxa" w:w="1757"/>
            <w:tcMar>
              <w:top w:w="80" w:type="dxa"/>
              <w:start w:w="90" w:type="dxa"/>
              <w:bottom w:w="80" w:type="dxa"/>
              <w:end w:w="90" w:type="dxa"/>
            </w:tcMar>
            <w:vAlign w:val="top"/>
            <w:shd w:fill="F8FAFB"/>
          </w:tcPr>
          <w:p>
            <w:pPr>
              <w:spacing w:after="30" w:line="240" w:lineRule="auto"/>
            </w:pPr>
            <w:r>
              <w:rPr>
                <w:rFonts w:ascii="Aptos" w:hAnsi="Aptos"/>
                <w:sz w:val="16"/>
              </w:rPr>
              <w:t>Premium Individual</w:t>
            </w:r>
          </w:p>
        </w:tc>
        <w:tc>
          <w:tcPr>
            <w:tcW w:type="dxa" w:w="4195"/>
            <w:tcMar>
              <w:top w:w="80" w:type="dxa"/>
              <w:start w:w="90" w:type="dxa"/>
              <w:bottom w:w="80" w:type="dxa"/>
              <w:end w:w="90" w:type="dxa"/>
            </w:tcMar>
            <w:vAlign w:val="top"/>
            <w:shd w:fill="F8FAFB"/>
          </w:tcPr>
          <w:p>
            <w:pPr>
              <w:spacing w:after="30" w:line="240" w:lineRule="auto"/>
            </w:pPr>
            <w:r>
              <w:rPr>
                <w:rFonts w:ascii="Aptos" w:hAnsi="Aptos"/>
                <w:sz w:val="16"/>
              </w:rPr>
              <w:t>Personalization nâng cao, planner/pantry automation, unlimited history/export, ad-free</w:t>
            </w:r>
          </w:p>
        </w:tc>
        <w:tc>
          <w:tcPr>
            <w:tcW w:type="dxa" w:w="3742"/>
            <w:tcMar>
              <w:top w:w="80" w:type="dxa"/>
              <w:start w:w="90" w:type="dxa"/>
              <w:bottom w:w="80" w:type="dxa"/>
              <w:end w:w="90" w:type="dxa"/>
            </w:tcMar>
            <w:vAlign w:val="top"/>
            <w:shd w:fill="F8FAFB"/>
          </w:tcPr>
          <w:p>
            <w:pPr>
              <w:spacing w:after="30" w:line="240" w:lineRule="auto"/>
            </w:pPr>
            <w:r>
              <w:rPr>
                <w:rFonts w:ascii="Aptos" w:hAnsi="Aptos"/>
                <w:sz w:val="16"/>
              </w:rPr>
              <w:t>Giá trị đến từ convenience + memory, không khóa recipe cơ bản quá mức.</w:t>
            </w:r>
          </w:p>
        </w:tc>
      </w:tr>
      <w:tr>
        <w:tc>
          <w:tcPr>
            <w:tcW w:type="dxa" w:w="1757"/>
            <w:tcMar>
              <w:top w:w="80" w:type="dxa"/>
              <w:start w:w="90" w:type="dxa"/>
              <w:bottom w:w="80" w:type="dxa"/>
              <w:end w:w="90" w:type="dxa"/>
            </w:tcMar>
            <w:vAlign w:val="top"/>
          </w:tcPr>
          <w:p>
            <w:pPr>
              <w:spacing w:after="30" w:line="240" w:lineRule="auto"/>
            </w:pPr>
            <w:r>
              <w:rPr>
                <w:rFonts w:ascii="Aptos" w:hAnsi="Aptos"/>
                <w:sz w:val="16"/>
              </w:rPr>
              <w:t>Family</w:t>
            </w:r>
          </w:p>
        </w:tc>
        <w:tc>
          <w:tcPr>
            <w:tcW w:type="dxa" w:w="4195"/>
            <w:tcMar>
              <w:top w:w="80" w:type="dxa"/>
              <w:start w:w="90" w:type="dxa"/>
              <w:bottom w:w="80" w:type="dxa"/>
              <w:end w:w="90" w:type="dxa"/>
            </w:tcMar>
            <w:vAlign w:val="top"/>
          </w:tcPr>
          <w:p>
            <w:pPr>
              <w:spacing w:after="30" w:line="240" w:lineRule="auto"/>
            </w:pPr>
            <w:r>
              <w:rPr>
                <w:rFonts w:ascii="Aptos" w:hAnsi="Aptos"/>
                <w:sz w:val="16"/>
              </w:rPr>
              <w:t>Premium cho household, shared planning, multi-person optimization</w:t>
            </w:r>
          </w:p>
        </w:tc>
        <w:tc>
          <w:tcPr>
            <w:tcW w:type="dxa" w:w="3742"/>
            <w:tcMar>
              <w:top w:w="80" w:type="dxa"/>
              <w:start w:w="90" w:type="dxa"/>
              <w:bottom w:w="80" w:type="dxa"/>
              <w:end w:w="90" w:type="dxa"/>
            </w:tcMar>
            <w:vAlign w:val="top"/>
          </w:tcPr>
          <w:p>
            <w:pPr>
              <w:spacing w:after="30" w:line="240" w:lineRule="auto"/>
            </w:pPr>
            <w:r>
              <w:rPr>
                <w:rFonts w:ascii="Aptos" w:hAnsi="Aptos"/>
                <w:sz w:val="16"/>
              </w:rPr>
              <w:t>Tạo willingness-to-pay theo household utility.</w:t>
            </w:r>
          </w:p>
        </w:tc>
      </w:tr>
      <w:tr>
        <w:tc>
          <w:tcPr>
            <w:tcW w:type="dxa" w:w="1757"/>
            <w:tcMar>
              <w:top w:w="80" w:type="dxa"/>
              <w:start w:w="90" w:type="dxa"/>
              <w:bottom w:w="80" w:type="dxa"/>
              <w:end w:w="90" w:type="dxa"/>
            </w:tcMar>
            <w:vAlign w:val="top"/>
            <w:shd w:fill="F8FAFB"/>
          </w:tcPr>
          <w:p>
            <w:pPr>
              <w:spacing w:after="30" w:line="240" w:lineRule="auto"/>
            </w:pPr>
            <w:r>
              <w:rPr>
                <w:rFonts w:ascii="Aptos" w:hAnsi="Aptos"/>
                <w:sz w:val="16"/>
              </w:rPr>
              <w:t>Creator/Pro</w:t>
            </w:r>
          </w:p>
        </w:tc>
        <w:tc>
          <w:tcPr>
            <w:tcW w:type="dxa" w:w="4195"/>
            <w:tcMar>
              <w:top w:w="80" w:type="dxa"/>
              <w:start w:w="90" w:type="dxa"/>
              <w:bottom w:w="80" w:type="dxa"/>
              <w:end w:w="90" w:type="dxa"/>
            </w:tcMar>
            <w:vAlign w:val="top"/>
            <w:shd w:fill="F8FAFB"/>
          </w:tcPr>
          <w:p>
            <w:pPr>
              <w:spacing w:after="30" w:line="240" w:lineRule="auto"/>
            </w:pPr>
            <w:r>
              <w:rPr>
                <w:rFonts w:ascii="Aptos" w:hAnsi="Aptos"/>
                <w:sz w:val="16"/>
              </w:rPr>
              <w:t>Analytics/creator tools/premium collection optional</w:t>
            </w:r>
          </w:p>
        </w:tc>
        <w:tc>
          <w:tcPr>
            <w:tcW w:type="dxa" w:w="3742"/>
            <w:tcMar>
              <w:top w:w="80" w:type="dxa"/>
              <w:start w:w="90" w:type="dxa"/>
              <w:bottom w:w="80" w:type="dxa"/>
              <w:end w:w="90" w:type="dxa"/>
            </w:tcMar>
            <w:vAlign w:val="top"/>
            <w:shd w:fill="F8FAFB"/>
          </w:tcPr>
          <w:p>
            <w:pPr>
              <w:spacing w:after="30" w:line="240" w:lineRule="auto"/>
            </w:pPr>
            <w:r>
              <w:rPr>
                <w:rFonts w:ascii="Aptos" w:hAnsi="Aptos"/>
                <w:sz w:val="16"/>
              </w:rPr>
              <w:t>Không ảnh hưởng ranking organic không khai báo.</w:t>
            </w:r>
          </w:p>
        </w:tc>
      </w:tr>
      <w:tr>
        <w:tc>
          <w:tcPr>
            <w:tcW w:type="dxa" w:w="1757"/>
            <w:tcMar>
              <w:top w:w="80" w:type="dxa"/>
              <w:start w:w="90" w:type="dxa"/>
              <w:bottom w:w="80" w:type="dxa"/>
              <w:end w:w="90" w:type="dxa"/>
            </w:tcMar>
            <w:vAlign w:val="top"/>
          </w:tcPr>
          <w:p>
            <w:pPr>
              <w:spacing w:after="30" w:line="240" w:lineRule="auto"/>
            </w:pPr>
            <w:r>
              <w:rPr>
                <w:rFonts w:ascii="Aptos" w:hAnsi="Aptos"/>
                <w:sz w:val="16"/>
              </w:rPr>
              <w:t>Affiliate/Ads</w:t>
            </w:r>
          </w:p>
        </w:tc>
        <w:tc>
          <w:tcPr>
            <w:tcW w:type="dxa" w:w="4195"/>
            <w:tcMar>
              <w:top w:w="80" w:type="dxa"/>
              <w:start w:w="90" w:type="dxa"/>
              <w:bottom w:w="80" w:type="dxa"/>
              <w:end w:w="90" w:type="dxa"/>
            </w:tcMar>
            <w:vAlign w:val="top"/>
          </w:tcPr>
          <w:p>
            <w:pPr>
              <w:spacing w:after="30" w:line="240" w:lineRule="auto"/>
            </w:pPr>
            <w:r>
              <w:rPr>
                <w:rFonts w:ascii="Aptos" w:hAnsi="Aptos"/>
                <w:sz w:val="16"/>
              </w:rPr>
              <w:t>Nguyên liệu/dụng cụ phù hợp</w:t>
            </w:r>
          </w:p>
        </w:tc>
        <w:tc>
          <w:tcPr>
            <w:tcW w:type="dxa" w:w="3742"/>
            <w:tcMar>
              <w:top w:w="80" w:type="dxa"/>
              <w:start w:w="90" w:type="dxa"/>
              <w:bottom w:w="80" w:type="dxa"/>
              <w:end w:w="90" w:type="dxa"/>
            </w:tcMar>
            <w:vAlign w:val="top"/>
          </w:tcPr>
          <w:p>
            <w:pPr>
              <w:spacing w:after="30" w:line="240" w:lineRule="auto"/>
            </w:pPr>
            <w:r>
              <w:rPr>
                <w:rFonts w:ascii="Aptos" w:hAnsi="Aptos"/>
                <w:sz w:val="16"/>
              </w:rPr>
              <w:t>Sponsored label rõ; safety/relevance ưu tiên trước revenue.</w:t>
            </w:r>
          </w:p>
        </w:tc>
      </w:tr>
    </w:tbl>
    <w:p>
      <w:pPr>
        <w:spacing w:after="20"/>
      </w:pPr>
    </w:p>
    <w:p>
      <w:pPr>
        <w:pStyle w:val="Heading1"/>
      </w:pPr>
      <w:r>
        <w:t>14. Acceptance và release quality gates</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4989"/>
        <w:gridCol w:w="4989"/>
      </w:tblGrid>
      <w:tr>
        <w:trPr>
          <w:tblHeader w:val="true"/>
        </w:trPr>
        <w:tc>
          <w:tcPr>
            <w:tcW w:type="dxa" w:w="1928"/>
            <w:shd w:fill="17324D"/>
            <w:tcMar>
              <w:top w:w="80" w:type="dxa"/>
              <w:start w:w="90" w:type="dxa"/>
              <w:bottom w:w="80" w:type="dxa"/>
              <w:end w:w="90" w:type="dxa"/>
            </w:tcMar>
          </w:tcPr>
          <w:p>
            <w:r>
              <w:rPr>
                <w:rFonts w:ascii="Aptos" w:hAnsi="Aptos"/>
                <w:b/>
                <w:color w:val="FFFFFF"/>
                <w:sz w:val="17"/>
              </w:rPr>
              <w:t>Gate</w:t>
            </w:r>
          </w:p>
        </w:tc>
        <w:tc>
          <w:tcPr>
            <w:tcW w:type="dxa" w:w="7824"/>
            <w:shd w:fill="17324D"/>
            <w:tcMar>
              <w:top w:w="80" w:type="dxa"/>
              <w:start w:w="90" w:type="dxa"/>
              <w:bottom w:w="80" w:type="dxa"/>
              <w:end w:w="90" w:type="dxa"/>
            </w:tcMar>
          </w:tcPr>
          <w:p>
            <w:r>
              <w:rPr>
                <w:rFonts w:ascii="Aptos" w:hAnsi="Aptos"/>
                <w:b/>
                <w:color w:val="FFFFFF"/>
                <w:sz w:val="17"/>
              </w:rPr>
              <w:t>Điều kiện tối thiểu</w:t>
            </w:r>
          </w:p>
        </w:tc>
      </w:tr>
      <w:tr>
        <w:tc>
          <w:tcPr>
            <w:tcW w:type="dxa" w:w="1928"/>
            <w:tcMar>
              <w:top w:w="80" w:type="dxa"/>
              <w:start w:w="90" w:type="dxa"/>
              <w:bottom w:w="80" w:type="dxa"/>
              <w:end w:w="90" w:type="dxa"/>
            </w:tcMar>
            <w:vAlign w:val="top"/>
          </w:tcPr>
          <w:p>
            <w:pPr>
              <w:spacing w:after="30" w:line="240" w:lineRule="auto"/>
            </w:pPr>
            <w:r>
              <w:rPr>
                <w:rFonts w:ascii="Aptos" w:hAnsi="Aptos"/>
                <w:sz w:val="17"/>
              </w:rPr>
              <w:t>Functional</w:t>
            </w:r>
          </w:p>
        </w:tc>
        <w:tc>
          <w:tcPr>
            <w:tcW w:type="dxa" w:w="7824"/>
            <w:tcMar>
              <w:top w:w="80" w:type="dxa"/>
              <w:start w:w="90" w:type="dxa"/>
              <w:bottom w:w="80" w:type="dxa"/>
              <w:end w:w="90" w:type="dxa"/>
            </w:tcMar>
            <w:vAlign w:val="top"/>
          </w:tcPr>
          <w:p>
            <w:pPr>
              <w:spacing w:after="30" w:line="240" w:lineRule="auto"/>
            </w:pPr>
            <w:r>
              <w:rPr>
                <w:rFonts w:ascii="Aptos" w:hAnsi="Aptos"/>
                <w:sz w:val="17"/>
              </w:rPr>
              <w:t>100% Must của phase release pass; không còn blocker/critical defect.</w:t>
            </w:r>
          </w:p>
        </w:tc>
      </w:tr>
      <w:tr>
        <w:tc>
          <w:tcPr>
            <w:tcW w:type="dxa" w:w="1928"/>
            <w:tcMar>
              <w:top w:w="80" w:type="dxa"/>
              <w:start w:w="90" w:type="dxa"/>
              <w:bottom w:w="80" w:type="dxa"/>
              <w:end w:w="90" w:type="dxa"/>
            </w:tcMar>
            <w:vAlign w:val="top"/>
            <w:shd w:fill="F8FAFB"/>
          </w:tcPr>
          <w:p>
            <w:pPr>
              <w:spacing w:after="30" w:line="240" w:lineRule="auto"/>
            </w:pPr>
            <w:r>
              <w:rPr>
                <w:rFonts w:ascii="Aptos" w:hAnsi="Aptos"/>
                <w:sz w:val="17"/>
              </w:rPr>
              <w:t>Recipe safety</w:t>
            </w:r>
          </w:p>
        </w:tc>
        <w:tc>
          <w:tcPr>
            <w:tcW w:type="dxa" w:w="7824"/>
            <w:tcMar>
              <w:top w:w="80" w:type="dxa"/>
              <w:start w:w="90" w:type="dxa"/>
              <w:bottom w:w="80" w:type="dxa"/>
              <w:end w:w="90" w:type="dxa"/>
            </w:tcMar>
            <w:vAlign w:val="top"/>
            <w:shd w:fill="F8FAFB"/>
          </w:tcPr>
          <w:p>
            <w:pPr>
              <w:spacing w:after="30" w:line="240" w:lineRule="auto"/>
            </w:pPr>
            <w:r>
              <w:rPr>
                <w:rFonts w:ascii="Aptos" w:hAnsi="Aptos"/>
                <w:sz w:val="17"/>
              </w:rPr>
              <w:t>Verified content validation pass; allergy/restriction regression pass.</w:t>
            </w:r>
          </w:p>
        </w:tc>
      </w:tr>
      <w:tr>
        <w:tc>
          <w:tcPr>
            <w:tcW w:type="dxa" w:w="1928"/>
            <w:tcMar>
              <w:top w:w="80" w:type="dxa"/>
              <w:start w:w="90" w:type="dxa"/>
              <w:bottom w:w="80" w:type="dxa"/>
              <w:end w:w="90" w:type="dxa"/>
            </w:tcMar>
            <w:vAlign w:val="top"/>
          </w:tcPr>
          <w:p>
            <w:pPr>
              <w:spacing w:after="30" w:line="240" w:lineRule="auto"/>
            </w:pPr>
            <w:r>
              <w:rPr>
                <w:rFonts w:ascii="Aptos" w:hAnsi="Aptos"/>
                <w:sz w:val="17"/>
              </w:rPr>
              <w:t>Security</w:t>
            </w:r>
          </w:p>
        </w:tc>
        <w:tc>
          <w:tcPr>
            <w:tcW w:type="dxa" w:w="7824"/>
            <w:tcMar>
              <w:top w:w="80" w:type="dxa"/>
              <w:start w:w="90" w:type="dxa"/>
              <w:bottom w:w="80" w:type="dxa"/>
              <w:end w:w="90" w:type="dxa"/>
            </w:tcMar>
            <w:vAlign w:val="top"/>
          </w:tcPr>
          <w:p>
            <w:pPr>
              <w:spacing w:after="30" w:line="240" w:lineRule="auto"/>
            </w:pPr>
            <w:r>
              <w:rPr>
                <w:rFonts w:ascii="Aptos" w:hAnsi="Aptos"/>
                <w:sz w:val="17"/>
              </w:rPr>
              <w:t>Threat review, dependency scan, secrets scan, auth/payment test pass.</w:t>
            </w:r>
          </w:p>
        </w:tc>
      </w:tr>
      <w:tr>
        <w:tc>
          <w:tcPr>
            <w:tcW w:type="dxa" w:w="1928"/>
            <w:tcMar>
              <w:top w:w="80" w:type="dxa"/>
              <w:start w:w="90" w:type="dxa"/>
              <w:bottom w:w="80" w:type="dxa"/>
              <w:end w:w="90" w:type="dxa"/>
            </w:tcMar>
            <w:vAlign w:val="top"/>
            <w:shd w:fill="F8FAFB"/>
          </w:tcPr>
          <w:p>
            <w:pPr>
              <w:spacing w:after="30" w:line="240" w:lineRule="auto"/>
            </w:pPr>
            <w:r>
              <w:rPr>
                <w:rFonts w:ascii="Aptos" w:hAnsi="Aptos"/>
                <w:sz w:val="17"/>
              </w:rPr>
              <w:t>Performance</w:t>
            </w:r>
          </w:p>
        </w:tc>
        <w:tc>
          <w:tcPr>
            <w:tcW w:type="dxa" w:w="7824"/>
            <w:tcMar>
              <w:top w:w="80" w:type="dxa"/>
              <w:start w:w="90" w:type="dxa"/>
              <w:bottom w:w="80" w:type="dxa"/>
              <w:end w:w="90" w:type="dxa"/>
            </w:tcMar>
            <w:vAlign w:val="top"/>
            <w:shd w:fill="F8FAFB"/>
          </w:tcPr>
          <w:p>
            <w:pPr>
              <w:spacing w:after="30" w:line="240" w:lineRule="auto"/>
            </w:pPr>
            <w:r>
              <w:rPr>
                <w:rFonts w:ascii="Aptos" w:hAnsi="Aptos"/>
                <w:sz w:val="17"/>
              </w:rPr>
              <w:t>SLO/performance budget đạt ở load target.</w:t>
            </w:r>
          </w:p>
        </w:tc>
      </w:tr>
      <w:tr>
        <w:tc>
          <w:tcPr>
            <w:tcW w:type="dxa" w:w="1928"/>
            <w:tcMar>
              <w:top w:w="80" w:type="dxa"/>
              <w:start w:w="90" w:type="dxa"/>
              <w:bottom w:w="80" w:type="dxa"/>
              <w:end w:w="90" w:type="dxa"/>
            </w:tcMar>
            <w:vAlign w:val="top"/>
          </w:tcPr>
          <w:p>
            <w:pPr>
              <w:spacing w:after="30" w:line="240" w:lineRule="auto"/>
            </w:pPr>
            <w:r>
              <w:rPr>
                <w:rFonts w:ascii="Aptos" w:hAnsi="Aptos"/>
                <w:sz w:val="17"/>
              </w:rPr>
              <w:t>Data</w:t>
            </w:r>
          </w:p>
        </w:tc>
        <w:tc>
          <w:tcPr>
            <w:tcW w:type="dxa" w:w="7824"/>
            <w:tcMar>
              <w:top w:w="80" w:type="dxa"/>
              <w:start w:w="90" w:type="dxa"/>
              <w:bottom w:w="80" w:type="dxa"/>
              <w:end w:w="90" w:type="dxa"/>
            </w:tcMar>
            <w:vAlign w:val="top"/>
          </w:tcPr>
          <w:p>
            <w:pPr>
              <w:spacing w:after="30" w:line="240" w:lineRule="auto"/>
            </w:pPr>
            <w:r>
              <w:rPr>
                <w:rFonts w:ascii="Aptos" w:hAnsi="Aptos"/>
                <w:sz w:val="17"/>
              </w:rPr>
              <w:t>Migration/reconciliation, analytics schema validation, backup restore test.</w:t>
            </w:r>
          </w:p>
        </w:tc>
      </w:tr>
      <w:tr>
        <w:tc>
          <w:tcPr>
            <w:tcW w:type="dxa" w:w="1928"/>
            <w:tcMar>
              <w:top w:w="80" w:type="dxa"/>
              <w:start w:w="90" w:type="dxa"/>
              <w:bottom w:w="80" w:type="dxa"/>
              <w:end w:w="90" w:type="dxa"/>
            </w:tcMar>
            <w:vAlign w:val="top"/>
            <w:shd w:fill="F8FAFB"/>
          </w:tcPr>
          <w:p>
            <w:pPr>
              <w:spacing w:after="30" w:line="240" w:lineRule="auto"/>
            </w:pPr>
            <w:r>
              <w:rPr>
                <w:rFonts w:ascii="Aptos" w:hAnsi="Aptos"/>
                <w:sz w:val="17"/>
              </w:rPr>
              <w:t>AI</w:t>
            </w:r>
          </w:p>
        </w:tc>
        <w:tc>
          <w:tcPr>
            <w:tcW w:type="dxa" w:w="7824"/>
            <w:tcMar>
              <w:top w:w="80" w:type="dxa"/>
              <w:start w:w="90" w:type="dxa"/>
              <w:bottom w:w="80" w:type="dxa"/>
              <w:end w:w="90" w:type="dxa"/>
            </w:tcMar>
            <w:vAlign w:val="top"/>
            <w:shd w:fill="F8FAFB"/>
          </w:tcPr>
          <w:p>
            <w:pPr>
              <w:spacing w:after="30" w:line="240" w:lineRule="auto"/>
            </w:pPr>
            <w:r>
              <w:rPr>
                <w:rFonts w:ascii="Aptos" w:hAnsi="Aptos"/>
                <w:sz w:val="17"/>
              </w:rPr>
              <w:t>Prompt/model version pinned; safety/fallback/cost test; hallucination regression set.</w:t>
            </w:r>
          </w:p>
        </w:tc>
      </w:tr>
      <w:tr>
        <w:tc>
          <w:tcPr>
            <w:tcW w:type="dxa" w:w="1928"/>
            <w:tcMar>
              <w:top w:w="80" w:type="dxa"/>
              <w:start w:w="90" w:type="dxa"/>
              <w:bottom w:w="80" w:type="dxa"/>
              <w:end w:w="90" w:type="dxa"/>
            </w:tcMar>
            <w:vAlign w:val="top"/>
          </w:tcPr>
          <w:p>
            <w:pPr>
              <w:spacing w:after="30" w:line="240" w:lineRule="auto"/>
            </w:pPr>
            <w:r>
              <w:rPr>
                <w:rFonts w:ascii="Aptos" w:hAnsi="Aptos"/>
                <w:sz w:val="17"/>
              </w:rPr>
              <w:t>Moderation</w:t>
            </w:r>
          </w:p>
        </w:tc>
        <w:tc>
          <w:tcPr>
            <w:tcW w:type="dxa" w:w="7824"/>
            <w:tcMar>
              <w:top w:w="80" w:type="dxa"/>
              <w:start w:w="90" w:type="dxa"/>
              <w:bottom w:w="80" w:type="dxa"/>
              <w:end w:w="90" w:type="dxa"/>
            </w:tcMar>
            <w:vAlign w:val="top"/>
          </w:tcPr>
          <w:p>
            <w:pPr>
              <w:spacing w:after="30" w:line="240" w:lineRule="auto"/>
            </w:pPr>
            <w:r>
              <w:rPr>
                <w:rFonts w:ascii="Aptos" w:hAnsi="Aptos"/>
                <w:sz w:val="17"/>
              </w:rPr>
              <w:t>Report→queue→decision→appeal flow test trước public social.</w:t>
            </w:r>
          </w:p>
        </w:tc>
      </w:tr>
      <w:tr>
        <w:tc>
          <w:tcPr>
            <w:tcW w:type="dxa" w:w="1928"/>
            <w:tcMar>
              <w:top w:w="80" w:type="dxa"/>
              <w:start w:w="90" w:type="dxa"/>
              <w:bottom w:w="80" w:type="dxa"/>
              <w:end w:w="90" w:type="dxa"/>
            </w:tcMar>
            <w:vAlign w:val="top"/>
            <w:shd w:fill="F8FAFB"/>
          </w:tcPr>
          <w:p>
            <w:pPr>
              <w:spacing w:after="30" w:line="240" w:lineRule="auto"/>
            </w:pPr>
            <w:r>
              <w:rPr>
                <w:rFonts w:ascii="Aptos" w:hAnsi="Aptos"/>
                <w:sz w:val="17"/>
              </w:rPr>
              <w:t>Store/Compliance</w:t>
            </w:r>
          </w:p>
        </w:tc>
        <w:tc>
          <w:tcPr>
            <w:tcW w:type="dxa" w:w="7824"/>
            <w:tcMar>
              <w:top w:w="80" w:type="dxa"/>
              <w:start w:w="90" w:type="dxa"/>
              <w:bottom w:w="80" w:type="dxa"/>
              <w:end w:w="90" w:type="dxa"/>
            </w:tcMar>
            <w:vAlign w:val="top"/>
            <w:shd w:fill="F8FAFB"/>
          </w:tcPr>
          <w:p>
            <w:pPr>
              <w:spacing w:after="30" w:line="240" w:lineRule="auto"/>
            </w:pPr>
            <w:r>
              <w:rPr>
                <w:rFonts w:ascii="Aptos" w:hAnsi="Aptos"/>
                <w:sz w:val="17"/>
              </w:rPr>
              <w:t>Privacy disclosures, permissions, billing, age/content requirements phù hợp platform release hiện hành.</w:t>
            </w:r>
          </w:p>
        </w:tc>
      </w:tr>
      <w:tr>
        <w:tc>
          <w:tcPr>
            <w:tcW w:type="dxa" w:w="1928"/>
            <w:tcMar>
              <w:top w:w="80" w:type="dxa"/>
              <w:start w:w="90" w:type="dxa"/>
              <w:bottom w:w="80" w:type="dxa"/>
              <w:end w:w="90" w:type="dxa"/>
            </w:tcMar>
            <w:vAlign w:val="top"/>
          </w:tcPr>
          <w:p>
            <w:pPr>
              <w:spacing w:after="30" w:line="240" w:lineRule="auto"/>
            </w:pPr>
            <w:r>
              <w:rPr>
                <w:rFonts w:ascii="Aptos" w:hAnsi="Aptos"/>
                <w:sz w:val="17"/>
              </w:rPr>
              <w:t>Observability</w:t>
            </w:r>
          </w:p>
        </w:tc>
        <w:tc>
          <w:tcPr>
            <w:tcW w:type="dxa" w:w="7824"/>
            <w:tcMar>
              <w:top w:w="80" w:type="dxa"/>
              <w:start w:w="90" w:type="dxa"/>
              <w:bottom w:w="80" w:type="dxa"/>
              <w:end w:w="90" w:type="dxa"/>
            </w:tcMar>
            <w:vAlign w:val="top"/>
          </w:tcPr>
          <w:p>
            <w:pPr>
              <w:spacing w:after="30" w:line="240" w:lineRule="auto"/>
            </w:pPr>
            <w:r>
              <w:rPr>
                <w:rFonts w:ascii="Aptos" w:hAnsi="Aptos"/>
                <w:sz w:val="17"/>
              </w:rPr>
              <w:t>Dashboard/alert/runbook tồn tại cho critical flow.</w:t>
            </w:r>
          </w:p>
        </w:tc>
      </w:tr>
    </w:tbl>
    <w:p>
      <w:pPr>
        <w:spacing w:after="20"/>
      </w:pPr>
    </w:p>
    <w:p>
      <w:pPr>
        <w:pStyle w:val="Heading1"/>
      </w:pPr>
      <w:r>
        <w:t>15. Roadmap toàn sản phẩm</w:t>
      </w:r>
    </w:p>
    <w:p>
      <w:r>
        <w:rPr>
          <w:rFonts w:ascii="Aptos" w:hAnsi="Aptos"/>
        </w:rPr>
        <w:t>Roadmap dưới đây là thứ tự delivery, không phải giới hạn phạm vi SRS.</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3326"/>
        <w:gridCol w:w="3326"/>
        <w:gridCol w:w="3326"/>
      </w:tblGrid>
      <w:tr>
        <w:trPr>
          <w:tblHeader w:val="true"/>
        </w:trPr>
        <w:tc>
          <w:tcPr>
            <w:tcW w:type="dxa" w:w="1701"/>
            <w:shd w:fill="17324D"/>
            <w:tcMar>
              <w:top w:w="80" w:type="dxa"/>
              <w:start w:w="90" w:type="dxa"/>
              <w:bottom w:w="80" w:type="dxa"/>
              <w:end w:w="90" w:type="dxa"/>
            </w:tcMar>
          </w:tcPr>
          <w:p>
            <w:r>
              <w:rPr>
                <w:rFonts w:ascii="Aptos" w:hAnsi="Aptos"/>
                <w:b/>
                <w:color w:val="FFFFFF"/>
                <w:sz w:val="16"/>
              </w:rPr>
              <w:t>Phase</w:t>
            </w:r>
          </w:p>
        </w:tc>
        <w:tc>
          <w:tcPr>
            <w:tcW w:type="dxa" w:w="2608"/>
            <w:shd w:fill="17324D"/>
            <w:tcMar>
              <w:top w:w="80" w:type="dxa"/>
              <w:start w:w="90" w:type="dxa"/>
              <w:bottom w:w="80" w:type="dxa"/>
              <w:end w:w="90" w:type="dxa"/>
            </w:tcMar>
          </w:tcPr>
          <w:p>
            <w:r>
              <w:rPr>
                <w:rFonts w:ascii="Aptos" w:hAnsi="Aptos"/>
                <w:b/>
                <w:color w:val="FFFFFF"/>
                <w:sz w:val="16"/>
              </w:rPr>
              <w:t>Mục tiêu</w:t>
            </w:r>
          </w:p>
        </w:tc>
        <w:tc>
          <w:tcPr>
            <w:tcW w:type="dxa" w:w="5443"/>
            <w:shd w:fill="17324D"/>
            <w:tcMar>
              <w:top w:w="80" w:type="dxa"/>
              <w:start w:w="90" w:type="dxa"/>
              <w:bottom w:w="80" w:type="dxa"/>
              <w:end w:w="90" w:type="dxa"/>
            </w:tcMar>
          </w:tcPr>
          <w:p>
            <w:r>
              <w:rPr>
                <w:rFonts w:ascii="Aptos" w:hAnsi="Aptos"/>
                <w:b/>
                <w:color w:val="FFFFFF"/>
                <w:sz w:val="16"/>
              </w:rPr>
              <w:t>Capability</w:t>
            </w:r>
          </w:p>
        </w:tc>
      </w:tr>
      <w:tr>
        <w:tc>
          <w:tcPr>
            <w:tcW w:type="dxa" w:w="1701"/>
            <w:tcMar>
              <w:top w:w="80" w:type="dxa"/>
              <w:start w:w="90" w:type="dxa"/>
              <w:bottom w:w="80" w:type="dxa"/>
              <w:end w:w="90" w:type="dxa"/>
            </w:tcMar>
            <w:vAlign w:val="top"/>
          </w:tcPr>
          <w:p>
            <w:pPr>
              <w:spacing w:after="30" w:line="240" w:lineRule="auto"/>
            </w:pPr>
            <w:r>
              <w:rPr>
                <w:rFonts w:ascii="Aptos" w:hAnsi="Aptos"/>
                <w:sz w:val="16"/>
              </w:rPr>
              <w:t>P0 – Foundation</w:t>
            </w:r>
          </w:p>
        </w:tc>
        <w:tc>
          <w:tcPr>
            <w:tcW w:type="dxa" w:w="2608"/>
            <w:tcMar>
              <w:top w:w="80" w:type="dxa"/>
              <w:start w:w="90" w:type="dxa"/>
              <w:bottom w:w="80" w:type="dxa"/>
              <w:end w:w="90" w:type="dxa"/>
            </w:tcMar>
            <w:vAlign w:val="top"/>
          </w:tcPr>
          <w:p>
            <w:pPr>
              <w:spacing w:after="30" w:line="240" w:lineRule="auto"/>
            </w:pPr>
            <w:r>
              <w:rPr>
                <w:rFonts w:ascii="Aptos" w:hAnsi="Aptos"/>
                <w:sz w:val="16"/>
              </w:rPr>
              <w:t>Chứng minh loop cá nhân hóa</w:t>
            </w:r>
          </w:p>
        </w:tc>
        <w:tc>
          <w:tcPr>
            <w:tcW w:type="dxa" w:w="5443"/>
            <w:tcMar>
              <w:top w:w="80" w:type="dxa"/>
              <w:start w:w="90" w:type="dxa"/>
              <w:bottom w:w="80" w:type="dxa"/>
              <w:end w:w="90" w:type="dxa"/>
            </w:tcMar>
            <w:vAlign w:val="top"/>
          </w:tcPr>
          <w:p>
            <w:pPr>
              <w:spacing w:after="30" w:line="240" w:lineRule="auto"/>
            </w:pPr>
            <w:r>
              <w:rPr>
                <w:rFonts w:ascii="Aptos" w:hAnsi="Aptos"/>
                <w:sz w:val="16"/>
              </w:rPr>
              <w:t>Verified recipes, onboarding, Taste DNA, Cook, feedback, Recipe Evolution, core analytics.</w:t>
            </w:r>
          </w:p>
        </w:tc>
      </w:tr>
      <w:tr>
        <w:tc>
          <w:tcPr>
            <w:tcW w:type="dxa" w:w="1701"/>
            <w:tcMar>
              <w:top w:w="80" w:type="dxa"/>
              <w:start w:w="90" w:type="dxa"/>
              <w:bottom w:w="80" w:type="dxa"/>
              <w:end w:w="90" w:type="dxa"/>
            </w:tcMar>
            <w:vAlign w:val="top"/>
            <w:shd w:fill="F8FAFB"/>
          </w:tcPr>
          <w:p>
            <w:pPr>
              <w:spacing w:after="30" w:line="240" w:lineRule="auto"/>
            </w:pPr>
            <w:r>
              <w:rPr>
                <w:rFonts w:ascii="Aptos" w:hAnsi="Aptos"/>
                <w:sz w:val="16"/>
              </w:rPr>
              <w:t>P1 – Daily Utility</w:t>
            </w:r>
          </w:p>
        </w:tc>
        <w:tc>
          <w:tcPr>
            <w:tcW w:type="dxa" w:w="2608"/>
            <w:tcMar>
              <w:top w:w="80" w:type="dxa"/>
              <w:start w:w="90" w:type="dxa"/>
              <w:bottom w:w="80" w:type="dxa"/>
              <w:end w:w="90" w:type="dxa"/>
            </w:tcMar>
            <w:vAlign w:val="top"/>
            <w:shd w:fill="F8FAFB"/>
          </w:tcPr>
          <w:p>
            <w:pPr>
              <w:spacing w:after="30" w:line="240" w:lineRule="auto"/>
            </w:pPr>
            <w:r>
              <w:rPr>
                <w:rFonts w:ascii="Aptos" w:hAnsi="Aptos"/>
                <w:sz w:val="16"/>
              </w:rPr>
              <w:t>Tăng frequency</w:t>
            </w:r>
          </w:p>
        </w:tc>
        <w:tc>
          <w:tcPr>
            <w:tcW w:type="dxa" w:w="5443"/>
            <w:tcMar>
              <w:top w:w="80" w:type="dxa"/>
              <w:start w:w="90" w:type="dxa"/>
              <w:bottom w:w="80" w:type="dxa"/>
              <w:end w:w="90" w:type="dxa"/>
            </w:tcMar>
            <w:vAlign w:val="top"/>
            <w:shd w:fill="F8FAFB"/>
          </w:tcPr>
          <w:p>
            <w:pPr>
              <w:spacing w:after="30" w:line="240" w:lineRule="auto"/>
            </w:pPr>
            <w:r>
              <w:rPr>
                <w:rFonts w:ascii="Aptos" w:hAnsi="Aptos"/>
                <w:sz w:val="16"/>
              </w:rPr>
              <w:t>Meal planner, pantry, shopping, rescue, search/recommendation, offline cooking.</w:t>
            </w:r>
          </w:p>
        </w:tc>
      </w:tr>
      <w:tr>
        <w:tc>
          <w:tcPr>
            <w:tcW w:type="dxa" w:w="1701"/>
            <w:tcMar>
              <w:top w:w="80" w:type="dxa"/>
              <w:start w:w="90" w:type="dxa"/>
              <w:bottom w:w="80" w:type="dxa"/>
              <w:end w:w="90" w:type="dxa"/>
            </w:tcMar>
            <w:vAlign w:val="top"/>
          </w:tcPr>
          <w:p>
            <w:pPr>
              <w:spacing w:after="30" w:line="240" w:lineRule="auto"/>
            </w:pPr>
            <w:r>
              <w:rPr>
                <w:rFonts w:ascii="Aptos" w:hAnsi="Aptos"/>
                <w:sz w:val="16"/>
              </w:rPr>
              <w:t>P2 – Household</w:t>
            </w:r>
          </w:p>
        </w:tc>
        <w:tc>
          <w:tcPr>
            <w:tcW w:type="dxa" w:w="2608"/>
            <w:tcMar>
              <w:top w:w="80" w:type="dxa"/>
              <w:start w:w="90" w:type="dxa"/>
              <w:bottom w:w="80" w:type="dxa"/>
              <w:end w:w="90" w:type="dxa"/>
            </w:tcMar>
            <w:vAlign w:val="top"/>
          </w:tcPr>
          <w:p>
            <w:pPr>
              <w:spacing w:after="30" w:line="240" w:lineRule="auto"/>
            </w:pPr>
            <w:r>
              <w:rPr>
                <w:rFonts w:ascii="Aptos" w:hAnsi="Aptos"/>
                <w:sz w:val="16"/>
              </w:rPr>
              <w:t>Tạo shared value</w:t>
            </w:r>
          </w:p>
        </w:tc>
        <w:tc>
          <w:tcPr>
            <w:tcW w:type="dxa" w:w="5443"/>
            <w:tcMar>
              <w:top w:w="80" w:type="dxa"/>
              <w:start w:w="90" w:type="dxa"/>
              <w:bottom w:w="80" w:type="dxa"/>
              <w:end w:w="90" w:type="dxa"/>
            </w:tcMar>
            <w:vAlign w:val="top"/>
          </w:tcPr>
          <w:p>
            <w:pPr>
              <w:spacing w:after="30" w:line="240" w:lineRule="auto"/>
            </w:pPr>
            <w:r>
              <w:rPr>
                <w:rFonts w:ascii="Aptos" w:hAnsi="Aptos"/>
                <w:sz w:val="16"/>
              </w:rPr>
              <w:t>Family Taste, shared lists/pantry/plan, family premium.</w:t>
            </w:r>
          </w:p>
        </w:tc>
      </w:tr>
      <w:tr>
        <w:tc>
          <w:tcPr>
            <w:tcW w:type="dxa" w:w="1701"/>
            <w:tcMar>
              <w:top w:w="80" w:type="dxa"/>
              <w:start w:w="90" w:type="dxa"/>
              <w:bottom w:w="80" w:type="dxa"/>
              <w:end w:w="90" w:type="dxa"/>
            </w:tcMar>
            <w:vAlign w:val="top"/>
            <w:shd w:fill="F8FAFB"/>
          </w:tcPr>
          <w:p>
            <w:pPr>
              <w:spacing w:after="30" w:line="240" w:lineRule="auto"/>
            </w:pPr>
            <w:r>
              <w:rPr>
                <w:rFonts w:ascii="Aptos" w:hAnsi="Aptos"/>
                <w:sz w:val="16"/>
              </w:rPr>
              <w:t>P3 – Community</w:t>
            </w:r>
          </w:p>
        </w:tc>
        <w:tc>
          <w:tcPr>
            <w:tcW w:type="dxa" w:w="2608"/>
            <w:tcMar>
              <w:top w:w="80" w:type="dxa"/>
              <w:start w:w="90" w:type="dxa"/>
              <w:bottom w:w="80" w:type="dxa"/>
              <w:end w:w="90" w:type="dxa"/>
            </w:tcMar>
            <w:vAlign w:val="top"/>
            <w:shd w:fill="F8FAFB"/>
          </w:tcPr>
          <w:p>
            <w:pPr>
              <w:spacing w:after="30" w:line="240" w:lineRule="auto"/>
            </w:pPr>
            <w:r>
              <w:rPr>
                <w:rFonts w:ascii="Aptos" w:hAnsi="Aptos"/>
                <w:sz w:val="16"/>
              </w:rPr>
              <w:t>Tạo network effect</w:t>
            </w:r>
          </w:p>
        </w:tc>
        <w:tc>
          <w:tcPr>
            <w:tcW w:type="dxa" w:w="5443"/>
            <w:tcMar>
              <w:top w:w="80" w:type="dxa"/>
              <w:start w:w="90" w:type="dxa"/>
              <w:bottom w:w="80" w:type="dxa"/>
              <w:end w:w="90" w:type="dxa"/>
            </w:tcMar>
            <w:vAlign w:val="top"/>
            <w:shd w:fill="F8FAFB"/>
          </w:tcPr>
          <w:p>
            <w:pPr>
              <w:spacing w:after="30" w:line="240" w:lineRule="auto"/>
            </w:pPr>
            <w:r>
              <w:rPr>
                <w:rFonts w:ascii="Aptos" w:hAnsi="Aptos"/>
                <w:sz w:val="16"/>
              </w:rPr>
              <w:t>Social feed, Taste Match, fork, creator, moderation.</w:t>
            </w:r>
          </w:p>
        </w:tc>
      </w:tr>
      <w:tr>
        <w:tc>
          <w:tcPr>
            <w:tcW w:type="dxa" w:w="1701"/>
            <w:tcMar>
              <w:top w:w="80" w:type="dxa"/>
              <w:start w:w="90" w:type="dxa"/>
              <w:bottom w:w="80" w:type="dxa"/>
              <w:end w:w="90" w:type="dxa"/>
            </w:tcMar>
            <w:vAlign w:val="top"/>
          </w:tcPr>
          <w:p>
            <w:pPr>
              <w:spacing w:after="30" w:line="240" w:lineRule="auto"/>
            </w:pPr>
            <w:r>
              <w:rPr>
                <w:rFonts w:ascii="Aptos" w:hAnsi="Aptos"/>
                <w:sz w:val="16"/>
              </w:rPr>
              <w:t>P4 – Monetization</w:t>
            </w:r>
          </w:p>
        </w:tc>
        <w:tc>
          <w:tcPr>
            <w:tcW w:type="dxa" w:w="2608"/>
            <w:tcMar>
              <w:top w:w="80" w:type="dxa"/>
              <w:start w:w="90" w:type="dxa"/>
              <w:bottom w:w="80" w:type="dxa"/>
              <w:end w:w="90" w:type="dxa"/>
            </w:tcMar>
            <w:vAlign w:val="top"/>
          </w:tcPr>
          <w:p>
            <w:pPr>
              <w:spacing w:after="30" w:line="240" w:lineRule="auto"/>
            </w:pPr>
            <w:r>
              <w:rPr>
                <w:rFonts w:ascii="Aptos" w:hAnsi="Aptos"/>
                <w:sz w:val="16"/>
              </w:rPr>
              <w:t>Tối ưu revenue</w:t>
            </w:r>
          </w:p>
        </w:tc>
        <w:tc>
          <w:tcPr>
            <w:tcW w:type="dxa" w:w="5443"/>
            <w:tcMar>
              <w:top w:w="80" w:type="dxa"/>
              <w:start w:w="90" w:type="dxa"/>
              <w:bottom w:w="80" w:type="dxa"/>
              <w:end w:w="90" w:type="dxa"/>
            </w:tcMar>
            <w:vAlign w:val="top"/>
          </w:tcPr>
          <w:p>
            <w:pPr>
              <w:spacing w:after="30" w:line="240" w:lineRule="auto"/>
            </w:pPr>
            <w:r>
              <w:rPr>
                <w:rFonts w:ascii="Aptos" w:hAnsi="Aptos"/>
                <w:sz w:val="16"/>
              </w:rPr>
              <w:t>Premium tiers, billing, experiments, affiliate optional.</w:t>
            </w:r>
          </w:p>
        </w:tc>
      </w:tr>
      <w:tr>
        <w:tc>
          <w:tcPr>
            <w:tcW w:type="dxa" w:w="1701"/>
            <w:tcMar>
              <w:top w:w="80" w:type="dxa"/>
              <w:start w:w="90" w:type="dxa"/>
              <w:bottom w:w="80" w:type="dxa"/>
              <w:end w:w="90" w:type="dxa"/>
            </w:tcMar>
            <w:vAlign w:val="top"/>
            <w:shd w:fill="F8FAFB"/>
          </w:tcPr>
          <w:p>
            <w:pPr>
              <w:spacing w:after="30" w:line="240" w:lineRule="auto"/>
            </w:pPr>
            <w:r>
              <w:rPr>
                <w:rFonts w:ascii="Aptos" w:hAnsi="Aptos"/>
                <w:sz w:val="16"/>
              </w:rPr>
              <w:t>P5 – Scale &amp; Expansion</w:t>
            </w:r>
          </w:p>
        </w:tc>
        <w:tc>
          <w:tcPr>
            <w:tcW w:type="dxa" w:w="2608"/>
            <w:tcMar>
              <w:top w:w="80" w:type="dxa"/>
              <w:start w:w="90" w:type="dxa"/>
              <w:bottom w:w="80" w:type="dxa"/>
              <w:end w:w="90" w:type="dxa"/>
            </w:tcMar>
            <w:vAlign w:val="top"/>
            <w:shd w:fill="F8FAFB"/>
          </w:tcPr>
          <w:p>
            <w:pPr>
              <w:spacing w:after="30" w:line="240" w:lineRule="auto"/>
            </w:pPr>
            <w:r>
              <w:rPr>
                <w:rFonts w:ascii="Aptos" w:hAnsi="Aptos"/>
                <w:sz w:val="16"/>
              </w:rPr>
              <w:t>Tăng thị trường</w:t>
            </w:r>
          </w:p>
        </w:tc>
        <w:tc>
          <w:tcPr>
            <w:tcW w:type="dxa" w:w="5443"/>
            <w:tcMar>
              <w:top w:w="80" w:type="dxa"/>
              <w:start w:w="90" w:type="dxa"/>
              <w:bottom w:w="80" w:type="dxa"/>
              <w:end w:w="90" w:type="dxa"/>
            </w:tcMar>
            <w:vAlign w:val="top"/>
            <w:shd w:fill="F8FAFB"/>
          </w:tcPr>
          <w:p>
            <w:pPr>
              <w:spacing w:after="30" w:line="240" w:lineRule="auto"/>
            </w:pPr>
            <w:r>
              <w:rPr>
                <w:rFonts w:ascii="Aptos" w:hAnsi="Aptos"/>
                <w:sz w:val="16"/>
              </w:rPr>
              <w:t>Native maturity, English/i18n, advanced ML, creator economy, integration ecosystem.</w:t>
            </w:r>
          </w:p>
        </w:tc>
      </w:tr>
    </w:tbl>
    <w:p>
      <w:pPr>
        <w:spacing w:after="20"/>
      </w:pPr>
    </w:p>
    <w:p>
      <w:pPr>
        <w:pStyle w:val="Heading1"/>
      </w:pPr>
      <w:r>
        <w:t>16. Rủi ro và giả định</w:t>
      </w:r>
    </w:p>
    <w:tbl>
      <w:tblPr>
        <w:tblW w:type="auto" w:w="0"/>
        <w:jc w:val="center"/>
        <w:tblLayout w:type="fixed"/>
        <w:tblLook w:firstColumn="1" w:firstRow="1" w:lastColumn="0" w:lastRow="0" w:noHBand="0" w:noVBand="1" w:val="04A0"/>
        <w:tblBorders>
          <w:top w:val="single" w:sz="4" w:color="D7DEE4"/>
          <w:left w:val="single" w:sz="4" w:color="D7DEE4"/>
          <w:bottom w:val="single" w:sz="4" w:color="D7DEE4"/>
          <w:right w:val="single" w:sz="4" w:color="D7DEE4"/>
          <w:insideH w:val="single" w:sz="4" w:color="D7DEE4"/>
          <w:insideV w:val="single" w:sz="4" w:color="D7DEE4"/>
        </w:tblBorders>
      </w:tblPr>
      <w:tblGrid>
        <w:gridCol w:w="3326"/>
        <w:gridCol w:w="3326"/>
        <w:gridCol w:w="3326"/>
      </w:tblGrid>
      <w:tr>
        <w:trPr>
          <w:tblHeader w:val="true"/>
        </w:trPr>
        <w:tc>
          <w:tcPr>
            <w:tcW w:type="dxa" w:w="2324"/>
            <w:shd w:fill="17324D"/>
            <w:tcMar>
              <w:top w:w="80" w:type="dxa"/>
              <w:start w:w="90" w:type="dxa"/>
              <w:bottom w:w="80" w:type="dxa"/>
              <w:end w:w="90" w:type="dxa"/>
            </w:tcMar>
          </w:tcPr>
          <w:p>
            <w:r>
              <w:rPr>
                <w:rFonts w:ascii="Aptos" w:hAnsi="Aptos"/>
                <w:b/>
                <w:color w:val="FFFFFF"/>
                <w:sz w:val="17"/>
              </w:rPr>
              <w:t>Rủi ro</w:t>
            </w:r>
          </w:p>
        </w:tc>
        <w:tc>
          <w:tcPr>
            <w:tcW w:type="dxa" w:w="3061"/>
            <w:shd w:fill="17324D"/>
            <w:tcMar>
              <w:top w:w="80" w:type="dxa"/>
              <w:start w:w="90" w:type="dxa"/>
              <w:bottom w:w="80" w:type="dxa"/>
              <w:end w:w="90" w:type="dxa"/>
            </w:tcMar>
          </w:tcPr>
          <w:p>
            <w:r>
              <w:rPr>
                <w:rFonts w:ascii="Aptos" w:hAnsi="Aptos"/>
                <w:b/>
                <w:color w:val="FFFFFF"/>
                <w:sz w:val="17"/>
              </w:rPr>
              <w:t>Tác động</w:t>
            </w:r>
          </w:p>
        </w:tc>
        <w:tc>
          <w:tcPr>
            <w:tcW w:type="dxa" w:w="4365"/>
            <w:shd w:fill="17324D"/>
            <w:tcMar>
              <w:top w:w="80" w:type="dxa"/>
              <w:start w:w="90" w:type="dxa"/>
              <w:bottom w:w="80" w:type="dxa"/>
              <w:end w:w="90" w:type="dxa"/>
            </w:tcMar>
          </w:tcPr>
          <w:p>
            <w:r>
              <w:rPr>
                <w:rFonts w:ascii="Aptos" w:hAnsi="Aptos"/>
                <w:b/>
                <w:color w:val="FFFFFF"/>
                <w:sz w:val="17"/>
              </w:rPr>
              <w:t>Mitigation</w:t>
            </w:r>
          </w:p>
        </w:tc>
      </w:tr>
      <w:tr>
        <w:tc>
          <w:tcPr>
            <w:tcW w:type="dxa" w:w="2324"/>
            <w:tcMar>
              <w:top w:w="80" w:type="dxa"/>
              <w:start w:w="90" w:type="dxa"/>
              <w:bottom w:w="80" w:type="dxa"/>
              <w:end w:w="90" w:type="dxa"/>
            </w:tcMar>
            <w:vAlign w:val="top"/>
          </w:tcPr>
          <w:p>
            <w:pPr>
              <w:spacing w:after="30" w:line="240" w:lineRule="auto"/>
            </w:pPr>
            <w:r>
              <w:rPr>
                <w:rFonts w:ascii="Aptos" w:hAnsi="Aptos"/>
                <w:sz w:val="17"/>
              </w:rPr>
              <w:t>Recipe data không đủ chuẩn</w:t>
            </w:r>
          </w:p>
        </w:tc>
        <w:tc>
          <w:tcPr>
            <w:tcW w:type="dxa" w:w="3061"/>
            <w:tcMar>
              <w:top w:w="80" w:type="dxa"/>
              <w:start w:w="90" w:type="dxa"/>
              <w:bottom w:w="80" w:type="dxa"/>
              <w:end w:w="90" w:type="dxa"/>
            </w:tcMar>
            <w:vAlign w:val="top"/>
          </w:tcPr>
          <w:p>
            <w:pPr>
              <w:spacing w:after="30" w:line="240" w:lineRule="auto"/>
            </w:pPr>
            <w:r>
              <w:rPr>
                <w:rFonts w:ascii="Aptos" w:hAnsi="Aptos"/>
                <w:sz w:val="17"/>
              </w:rPr>
              <w:t>Personalization sai</w:t>
            </w:r>
          </w:p>
        </w:tc>
        <w:tc>
          <w:tcPr>
            <w:tcW w:type="dxa" w:w="4365"/>
            <w:tcMar>
              <w:top w:w="80" w:type="dxa"/>
              <w:start w:w="90" w:type="dxa"/>
              <w:bottom w:w="80" w:type="dxa"/>
              <w:end w:w="90" w:type="dxa"/>
            </w:tcMar>
            <w:vAlign w:val="top"/>
          </w:tcPr>
          <w:p>
            <w:pPr>
              <w:spacing w:after="30" w:line="240" w:lineRule="auto"/>
            </w:pPr>
            <w:r>
              <w:rPr>
                <w:rFonts w:ascii="Aptos" w:hAnsi="Aptos"/>
                <w:sz w:val="17"/>
              </w:rPr>
              <w:t>Structured schema + verified editorial seed + quality loop.</w:t>
            </w:r>
          </w:p>
        </w:tc>
      </w:tr>
      <w:tr>
        <w:tc>
          <w:tcPr>
            <w:tcW w:type="dxa" w:w="2324"/>
            <w:tcMar>
              <w:top w:w="80" w:type="dxa"/>
              <w:start w:w="90" w:type="dxa"/>
              <w:bottom w:w="80" w:type="dxa"/>
              <w:end w:w="90" w:type="dxa"/>
            </w:tcMar>
            <w:vAlign w:val="top"/>
            <w:shd w:fill="F8FAFB"/>
          </w:tcPr>
          <w:p>
            <w:pPr>
              <w:spacing w:after="30" w:line="240" w:lineRule="auto"/>
            </w:pPr>
            <w:r>
              <w:rPr>
                <w:rFonts w:ascii="Aptos" w:hAnsi="Aptos"/>
                <w:sz w:val="17"/>
              </w:rPr>
              <w:t>Feedback fatigue</w:t>
            </w:r>
          </w:p>
        </w:tc>
        <w:tc>
          <w:tcPr>
            <w:tcW w:type="dxa" w:w="3061"/>
            <w:tcMar>
              <w:top w:w="80" w:type="dxa"/>
              <w:start w:w="90" w:type="dxa"/>
              <w:bottom w:w="80" w:type="dxa"/>
              <w:end w:w="90" w:type="dxa"/>
            </w:tcMar>
            <w:vAlign w:val="top"/>
            <w:shd w:fill="F8FAFB"/>
          </w:tcPr>
          <w:p>
            <w:pPr>
              <w:spacing w:after="30" w:line="240" w:lineRule="auto"/>
            </w:pPr>
            <w:r>
              <w:rPr>
                <w:rFonts w:ascii="Aptos" w:hAnsi="Aptos"/>
                <w:sz w:val="17"/>
              </w:rPr>
              <w:t>Taste DNA học chậm</w:t>
            </w:r>
          </w:p>
        </w:tc>
        <w:tc>
          <w:tcPr>
            <w:tcW w:type="dxa" w:w="4365"/>
            <w:tcMar>
              <w:top w:w="80" w:type="dxa"/>
              <w:start w:w="90" w:type="dxa"/>
              <w:bottom w:w="80" w:type="dxa"/>
              <w:end w:w="90" w:type="dxa"/>
            </w:tcMar>
            <w:vAlign w:val="top"/>
            <w:shd w:fill="F8FAFB"/>
          </w:tcPr>
          <w:p>
            <w:pPr>
              <w:spacing w:after="30" w:line="240" w:lineRule="auto"/>
            </w:pPr>
            <w:r>
              <w:rPr>
                <w:rFonts w:ascii="Aptos" w:hAnsi="Aptos"/>
                <w:sz w:val="17"/>
              </w:rPr>
              <w:t>Feedback 5–10s, infer passive signal nhưng không lạm dụng.</w:t>
            </w:r>
          </w:p>
        </w:tc>
      </w:tr>
      <w:tr>
        <w:tc>
          <w:tcPr>
            <w:tcW w:type="dxa" w:w="2324"/>
            <w:tcMar>
              <w:top w:w="80" w:type="dxa"/>
              <w:start w:w="90" w:type="dxa"/>
              <w:bottom w:w="80" w:type="dxa"/>
              <w:end w:w="90" w:type="dxa"/>
            </w:tcMar>
            <w:vAlign w:val="top"/>
          </w:tcPr>
          <w:p>
            <w:pPr>
              <w:spacing w:after="30" w:line="240" w:lineRule="auto"/>
            </w:pPr>
            <w:r>
              <w:rPr>
                <w:rFonts w:ascii="Aptos" w:hAnsi="Aptos"/>
                <w:sz w:val="17"/>
              </w:rPr>
              <w:t>Cold-start social</w:t>
            </w:r>
          </w:p>
        </w:tc>
        <w:tc>
          <w:tcPr>
            <w:tcW w:type="dxa" w:w="3061"/>
            <w:tcMar>
              <w:top w:w="80" w:type="dxa"/>
              <w:start w:w="90" w:type="dxa"/>
              <w:bottom w:w="80" w:type="dxa"/>
              <w:end w:w="90" w:type="dxa"/>
            </w:tcMar>
            <w:vAlign w:val="top"/>
          </w:tcPr>
          <w:p>
            <w:pPr>
              <w:spacing w:after="30" w:line="240" w:lineRule="auto"/>
            </w:pPr>
            <w:r>
              <w:rPr>
                <w:rFonts w:ascii="Aptos" w:hAnsi="Aptos"/>
                <w:sz w:val="17"/>
              </w:rPr>
              <w:t>Feed trống</w:t>
            </w:r>
          </w:p>
        </w:tc>
        <w:tc>
          <w:tcPr>
            <w:tcW w:type="dxa" w:w="4365"/>
            <w:tcMar>
              <w:top w:w="80" w:type="dxa"/>
              <w:start w:w="90" w:type="dxa"/>
              <w:bottom w:w="80" w:type="dxa"/>
              <w:end w:w="90" w:type="dxa"/>
            </w:tcMar>
            <w:vAlign w:val="top"/>
          </w:tcPr>
          <w:p>
            <w:pPr>
              <w:spacing w:after="30" w:line="240" w:lineRule="auto"/>
            </w:pPr>
            <w:r>
              <w:rPr>
                <w:rFonts w:ascii="Aptos" w:hAnsi="Aptos"/>
                <w:sz w:val="17"/>
              </w:rPr>
              <w:t>Editorial/creator seed; social rollout sau utility core.</w:t>
            </w:r>
          </w:p>
        </w:tc>
      </w:tr>
      <w:tr>
        <w:tc>
          <w:tcPr>
            <w:tcW w:type="dxa" w:w="2324"/>
            <w:tcMar>
              <w:top w:w="80" w:type="dxa"/>
              <w:start w:w="90" w:type="dxa"/>
              <w:bottom w:w="80" w:type="dxa"/>
              <w:end w:w="90" w:type="dxa"/>
            </w:tcMar>
            <w:vAlign w:val="top"/>
            <w:shd w:fill="F8FAFB"/>
          </w:tcPr>
          <w:p>
            <w:pPr>
              <w:spacing w:after="30" w:line="240" w:lineRule="auto"/>
            </w:pPr>
            <w:r>
              <w:rPr>
                <w:rFonts w:ascii="Aptos" w:hAnsi="Aptos"/>
                <w:sz w:val="17"/>
              </w:rPr>
              <w:t>AI hallucination</w:t>
            </w:r>
          </w:p>
        </w:tc>
        <w:tc>
          <w:tcPr>
            <w:tcW w:type="dxa" w:w="3061"/>
            <w:tcMar>
              <w:top w:w="80" w:type="dxa"/>
              <w:start w:w="90" w:type="dxa"/>
              <w:bottom w:w="80" w:type="dxa"/>
              <w:end w:w="90" w:type="dxa"/>
            </w:tcMar>
            <w:vAlign w:val="top"/>
            <w:shd w:fill="F8FAFB"/>
          </w:tcPr>
          <w:p>
            <w:pPr>
              <w:spacing w:after="30" w:line="240" w:lineRule="auto"/>
            </w:pPr>
            <w:r>
              <w:rPr>
                <w:rFonts w:ascii="Aptos" w:hAnsi="Aptos"/>
                <w:sz w:val="17"/>
              </w:rPr>
              <w:t>Mất trust/an toàn</w:t>
            </w:r>
          </w:p>
        </w:tc>
        <w:tc>
          <w:tcPr>
            <w:tcW w:type="dxa" w:w="4365"/>
            <w:tcMar>
              <w:top w:w="80" w:type="dxa"/>
              <w:start w:w="90" w:type="dxa"/>
              <w:bottom w:w="80" w:type="dxa"/>
              <w:end w:w="90" w:type="dxa"/>
            </w:tcMar>
            <w:vAlign w:val="top"/>
            <w:shd w:fill="F8FAFB"/>
          </w:tcPr>
          <w:p>
            <w:pPr>
              <w:spacing w:after="30" w:line="240" w:lineRule="auto"/>
            </w:pPr>
            <w:r>
              <w:rPr>
                <w:rFonts w:ascii="Aptos" w:hAnsi="Aptos"/>
                <w:sz w:val="17"/>
              </w:rPr>
              <w:t>Deterministic domain data + guardrails + provenance + fallback.</w:t>
            </w:r>
          </w:p>
        </w:tc>
      </w:tr>
      <w:tr>
        <w:tc>
          <w:tcPr>
            <w:tcW w:type="dxa" w:w="2324"/>
            <w:tcMar>
              <w:top w:w="80" w:type="dxa"/>
              <w:start w:w="90" w:type="dxa"/>
              <w:bottom w:w="80" w:type="dxa"/>
              <w:end w:w="90" w:type="dxa"/>
            </w:tcMar>
            <w:vAlign w:val="top"/>
          </w:tcPr>
          <w:p>
            <w:pPr>
              <w:spacing w:after="30" w:line="240" w:lineRule="auto"/>
            </w:pPr>
            <w:r>
              <w:rPr>
                <w:rFonts w:ascii="Aptos" w:hAnsi="Aptos"/>
                <w:sz w:val="17"/>
              </w:rPr>
              <w:t>Feature creep</w:t>
            </w:r>
          </w:p>
        </w:tc>
        <w:tc>
          <w:tcPr>
            <w:tcW w:type="dxa" w:w="3061"/>
            <w:tcMar>
              <w:top w:w="80" w:type="dxa"/>
              <w:start w:w="90" w:type="dxa"/>
              <w:bottom w:w="80" w:type="dxa"/>
              <w:end w:w="90" w:type="dxa"/>
            </w:tcMar>
            <w:vAlign w:val="top"/>
          </w:tcPr>
          <w:p>
            <w:pPr>
              <w:spacing w:after="30" w:line="240" w:lineRule="auto"/>
            </w:pPr>
            <w:r>
              <w:rPr>
                <w:rFonts w:ascii="Aptos" w:hAnsi="Aptos"/>
                <w:sz w:val="17"/>
              </w:rPr>
              <w:t>Chậm release</w:t>
            </w:r>
          </w:p>
        </w:tc>
        <w:tc>
          <w:tcPr>
            <w:tcW w:type="dxa" w:w="4365"/>
            <w:tcMar>
              <w:top w:w="80" w:type="dxa"/>
              <w:start w:w="90" w:type="dxa"/>
              <w:bottom w:w="80" w:type="dxa"/>
              <w:end w:w="90" w:type="dxa"/>
            </w:tcMar>
            <w:vAlign w:val="top"/>
          </w:tcPr>
          <w:p>
            <w:pPr>
              <w:spacing w:after="30" w:line="240" w:lineRule="auto"/>
            </w:pPr>
            <w:r>
              <w:rPr>
                <w:rFonts w:ascii="Aptos" w:hAnsi="Aptos"/>
                <w:sz w:val="17"/>
              </w:rPr>
              <w:t>Phase rollout nhưng full architecture/requirements giữ baseline.</w:t>
            </w:r>
          </w:p>
        </w:tc>
      </w:tr>
      <w:tr>
        <w:tc>
          <w:tcPr>
            <w:tcW w:type="dxa" w:w="2324"/>
            <w:tcMar>
              <w:top w:w="80" w:type="dxa"/>
              <w:start w:w="90" w:type="dxa"/>
              <w:bottom w:w="80" w:type="dxa"/>
              <w:end w:w="90" w:type="dxa"/>
            </w:tcMar>
            <w:vAlign w:val="top"/>
            <w:shd w:fill="F8FAFB"/>
          </w:tcPr>
          <w:p>
            <w:pPr>
              <w:spacing w:after="30" w:line="240" w:lineRule="auto"/>
            </w:pPr>
            <w:r>
              <w:rPr>
                <w:rFonts w:ascii="Aptos" w:hAnsi="Aptos"/>
                <w:sz w:val="17"/>
              </w:rPr>
              <w:t>Chi phí AI/media</w:t>
            </w:r>
          </w:p>
        </w:tc>
        <w:tc>
          <w:tcPr>
            <w:tcW w:type="dxa" w:w="3061"/>
            <w:tcMar>
              <w:top w:w="80" w:type="dxa"/>
              <w:start w:w="90" w:type="dxa"/>
              <w:bottom w:w="80" w:type="dxa"/>
              <w:end w:w="90" w:type="dxa"/>
            </w:tcMar>
            <w:vAlign w:val="top"/>
            <w:shd w:fill="F8FAFB"/>
          </w:tcPr>
          <w:p>
            <w:pPr>
              <w:spacing w:after="30" w:line="240" w:lineRule="auto"/>
            </w:pPr>
            <w:r>
              <w:rPr>
                <w:rFonts w:ascii="Aptos" w:hAnsi="Aptos"/>
                <w:sz w:val="17"/>
              </w:rPr>
              <w:t>Unit economics xấu</w:t>
            </w:r>
          </w:p>
        </w:tc>
        <w:tc>
          <w:tcPr>
            <w:tcW w:type="dxa" w:w="4365"/>
            <w:tcMar>
              <w:top w:w="80" w:type="dxa"/>
              <w:start w:w="90" w:type="dxa"/>
              <w:bottom w:w="80" w:type="dxa"/>
              <w:end w:w="90" w:type="dxa"/>
            </w:tcMar>
            <w:vAlign w:val="top"/>
            <w:shd w:fill="F8FAFB"/>
          </w:tcPr>
          <w:p>
            <w:pPr>
              <w:spacing w:after="30" w:line="240" w:lineRule="auto"/>
            </w:pPr>
            <w:r>
              <w:rPr>
                <w:rFonts w:ascii="Aptos" w:hAnsi="Aptos"/>
                <w:sz w:val="17"/>
              </w:rPr>
              <w:t>Caching, model routing, quotas, async, cost dashboards.</w:t>
            </w:r>
          </w:p>
        </w:tc>
      </w:tr>
      <w:tr>
        <w:tc>
          <w:tcPr>
            <w:tcW w:type="dxa" w:w="2324"/>
            <w:tcMar>
              <w:top w:w="80" w:type="dxa"/>
              <w:start w:w="90" w:type="dxa"/>
              <w:bottom w:w="80" w:type="dxa"/>
              <w:end w:w="90" w:type="dxa"/>
            </w:tcMar>
            <w:vAlign w:val="top"/>
          </w:tcPr>
          <w:p>
            <w:pPr>
              <w:spacing w:after="30" w:line="240" w:lineRule="auto"/>
            </w:pPr>
            <w:r>
              <w:rPr>
                <w:rFonts w:ascii="Aptos" w:hAnsi="Aptos"/>
                <w:sz w:val="17"/>
              </w:rPr>
              <w:t>Moderation scale</w:t>
            </w:r>
          </w:p>
        </w:tc>
        <w:tc>
          <w:tcPr>
            <w:tcW w:type="dxa" w:w="3061"/>
            <w:tcMar>
              <w:top w:w="80" w:type="dxa"/>
              <w:start w:w="90" w:type="dxa"/>
              <w:bottom w:w="80" w:type="dxa"/>
              <w:end w:w="90" w:type="dxa"/>
            </w:tcMar>
            <w:vAlign w:val="top"/>
          </w:tcPr>
          <w:p>
            <w:pPr>
              <w:spacing w:after="30" w:line="240" w:lineRule="auto"/>
            </w:pPr>
            <w:r>
              <w:rPr>
                <w:rFonts w:ascii="Aptos" w:hAnsi="Aptos"/>
                <w:sz w:val="17"/>
              </w:rPr>
              <w:t>Abuse/content risk</w:t>
            </w:r>
          </w:p>
        </w:tc>
        <w:tc>
          <w:tcPr>
            <w:tcW w:type="dxa" w:w="4365"/>
            <w:tcMar>
              <w:top w:w="80" w:type="dxa"/>
              <w:start w:w="90" w:type="dxa"/>
              <w:bottom w:w="80" w:type="dxa"/>
              <w:end w:w="90" w:type="dxa"/>
            </w:tcMar>
            <w:vAlign w:val="top"/>
          </w:tcPr>
          <w:p>
            <w:pPr>
              <w:spacing w:after="30" w:line="240" w:lineRule="auto"/>
            </w:pPr>
            <w:r>
              <w:rPr>
                <w:rFonts w:ascii="Aptos" w:hAnsi="Aptos"/>
                <w:sz w:val="17"/>
              </w:rPr>
              <w:t>Automated triage + human queue + rate limits + community controls.</w:t>
            </w:r>
          </w:p>
        </w:tc>
      </w:tr>
      <w:tr>
        <w:tc>
          <w:tcPr>
            <w:tcW w:type="dxa" w:w="2324"/>
            <w:tcMar>
              <w:top w:w="80" w:type="dxa"/>
              <w:start w:w="90" w:type="dxa"/>
              <w:bottom w:w="80" w:type="dxa"/>
              <w:end w:w="90" w:type="dxa"/>
            </w:tcMar>
            <w:vAlign w:val="top"/>
            <w:shd w:fill="F8FAFB"/>
          </w:tcPr>
          <w:p>
            <w:pPr>
              <w:spacing w:after="30" w:line="240" w:lineRule="auto"/>
            </w:pPr>
            <w:r>
              <w:rPr>
                <w:rFonts w:ascii="Aptos" w:hAnsi="Aptos"/>
                <w:sz w:val="17"/>
              </w:rPr>
              <w:t>Privacy concern</w:t>
            </w:r>
          </w:p>
        </w:tc>
        <w:tc>
          <w:tcPr>
            <w:tcW w:type="dxa" w:w="3061"/>
            <w:tcMar>
              <w:top w:w="80" w:type="dxa"/>
              <w:start w:w="90" w:type="dxa"/>
              <w:bottom w:w="80" w:type="dxa"/>
              <w:end w:w="90" w:type="dxa"/>
            </w:tcMar>
            <w:vAlign w:val="top"/>
            <w:shd w:fill="F8FAFB"/>
          </w:tcPr>
          <w:p>
            <w:pPr>
              <w:spacing w:after="30" w:line="240" w:lineRule="auto"/>
            </w:pPr>
            <w:r>
              <w:rPr>
                <w:rFonts w:ascii="Aptos" w:hAnsi="Aptos"/>
                <w:sz w:val="17"/>
              </w:rPr>
              <w:t>User không muốn app “biết quá nhiều”</w:t>
            </w:r>
          </w:p>
        </w:tc>
        <w:tc>
          <w:tcPr>
            <w:tcW w:type="dxa" w:w="4365"/>
            <w:tcMar>
              <w:top w:w="80" w:type="dxa"/>
              <w:start w:w="90" w:type="dxa"/>
              <w:bottom w:w="80" w:type="dxa"/>
              <w:end w:w="90" w:type="dxa"/>
            </w:tcMar>
            <w:vAlign w:val="top"/>
            <w:shd w:fill="F8FAFB"/>
          </w:tcPr>
          <w:p>
            <w:pPr>
              <w:spacing w:after="30" w:line="240" w:lineRule="auto"/>
            </w:pPr>
            <w:r>
              <w:rPr>
                <w:rFonts w:ascii="Aptos" w:hAnsi="Aptos"/>
                <w:sz w:val="17"/>
              </w:rPr>
              <w:t>Transparent Taste DNA, controls, consent, delete/export, private defaults.</w:t>
            </w:r>
          </w:p>
        </w:tc>
      </w:tr>
    </w:tbl>
    <w:p>
      <w:pPr>
        <w:spacing w:after="20"/>
      </w:pPr>
    </w:p>
    <w:p>
      <w:pPr>
        <w:pStyle w:val="Heading1"/>
      </w:pPr>
      <w:r>
        <w:t>Phụ lục A – Requirement traceability convention</w:t>
      </w:r>
    </w:p>
    <w:p>
      <w:pPr>
        <w:pStyle w:val="ListBullet"/>
        <w:spacing w:after="50"/>
      </w:pPr>
      <w:r>
        <w:rPr>
          <w:rFonts w:ascii="Aptos" w:hAnsi="Aptos"/>
          <w:sz w:val="19"/>
        </w:rPr>
        <w:t>FR-* = functional requirement; BR-* = business rule; NFR-* = non-functional requirement; AI-* = AI/personalization requirement.</w:t>
      </w:r>
    </w:p>
    <w:p>
      <w:pPr>
        <w:pStyle w:val="ListBullet"/>
        <w:spacing w:after="50"/>
      </w:pPr>
      <w:r>
        <w:rPr>
          <w:rFonts w:ascii="Aptos" w:hAnsi="Aptos"/>
          <w:sz w:val="19"/>
        </w:rPr>
        <w:t>Mỗi user story/task/test case trong backlog nên reference ít nhất một requirement ID.</w:t>
      </w:r>
    </w:p>
    <w:p>
      <w:pPr>
        <w:pStyle w:val="ListBullet"/>
        <w:spacing w:after="50"/>
      </w:pPr>
      <w:r>
        <w:rPr>
          <w:rFonts w:ascii="Aptos" w:hAnsi="Aptos"/>
          <w:sz w:val="19"/>
        </w:rPr>
        <w:t>Mọi thay đổi requirement Must hoặc rule an toàn phải qua change review và regression impact analysis.</w:t>
      </w:r>
    </w:p>
    <w:p>
      <w:pPr>
        <w:pStyle w:val="ListBullet"/>
        <w:spacing w:after="50"/>
      </w:pPr>
      <w:r>
        <w:rPr>
          <w:rFonts w:ascii="Aptos" w:hAnsi="Aptos"/>
          <w:sz w:val="19"/>
        </w:rPr>
        <w:t>Acceptance test ở cấp feature phải map requirement ID → test case → result → release version.</w:t>
      </w:r>
    </w:p>
    <w:sectPr w:rsidR="00FC693F" w:rsidRPr="0006063C" w:rsidSect="00034616">
      <w:headerReference w:type="default" r:id="rId9"/>
      <w:footerReference w:type="default" r:id="rId10"/>
      <w:pgSz w:w="11906" w:h="16838"/>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ptos" w:hAnsi="Aptos"/>
        <w:color w:val="5B6770"/>
        <w:sz w:val="16"/>
      </w:rPr>
      <w:t xml:space="preserve">BẾP NHỚ  •  CONFIDENTIAL PRODUCT DESIGN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color w:val="5B6770"/>
        <w:sz w:val="16"/>
      </w:rPr>
      <w:t>BN-SRS  |  Software Requirements Specification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w:hAnsi="Apto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1F7A7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4E8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w:hAnsi="Apto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ind w:left="198" w:right="198"/>
    </w:pPr>
    <w:rPr>
      <w:rFonts w:ascii="Aptos" w:hAnsi="Aptos"/>
      <w:color w:val="1732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