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100" w:after="1247"/>
        <w:jc w:val="center"/>
        <w:rPr>
          <w:b/>
          <w:color w:val="153B63"/>
          <w:spacing w:val="10"/>
          <w:sz w:val="30"/>
        </w:rPr>
      </w:pPr>
      <w:r>
        <w:rPr>
          <w:b/>
          <w:color w:val="153B63"/>
          <w:spacing w:val="10"/>
          <w:sz w:val="30"/>
        </w:rPr>
        <w:t>BÁO CÁO BÀI THỰC HÀNH 02</w:t>
      </w:r>
    </w:p>
    <w:p>
      <w:pPr>
        <w:pStyle w:val="TextBody"/>
        <w:bidi w:val="0"/>
        <w:spacing w:lineRule="auto" w:line="324"/>
        <w:jc w:val="center"/>
        <w:rPr>
          <w:b/>
          <w:color w:val="153B63"/>
          <w:sz w:val="46"/>
        </w:rPr>
      </w:pPr>
      <w:r>
        <w:rPr>
          <w:b/>
          <w:color w:val="153B63"/>
          <w:sz w:val="46"/>
        </w:rPr>
        <w:t>ĐIỀU KHIỂN UR3 BẰNG LLM</w:t>
        <w:br/>
        <w:t>VÀ SKILL-BASED PLANNING</w:t>
      </w:r>
    </w:p>
    <w:p>
      <w:pPr>
        <w:pStyle w:val="TextBodycoversubtitle"/>
        <w:bidi w:val="0"/>
        <w:ind w:start="454" w:end="454" w:hanging="0"/>
        <w:jc w:val="center"/>
        <w:rPr/>
      </w:pPr>
      <w:r>
        <w:rPr/>
        <w:t>Môn học: Tương tác người – robot</w:t>
      </w:r>
    </w:p>
    <w:tbl>
      <w:tblPr>
        <w:tblW w:w="7882" w:type="dxa"/>
        <w:jc w:val="center"/>
        <w:tblInd w:w="0" w:type="dxa"/>
        <w:tblLayout w:type="fixed"/>
        <w:tblCellMar>
          <w:top w:w="28" w:type="dxa"/>
          <w:start w:w="28" w:type="dxa"/>
          <w:bottom w:w="28" w:type="dxa"/>
          <w:end w:w="28" w:type="dxa"/>
        </w:tblCellMar>
      </w:tblPr>
      <w:tblGrid>
        <w:gridCol w:w="1631"/>
        <w:gridCol w:w="6251"/>
      </w:tblGrid>
      <w:tr>
        <w:trPr/>
        <w:tc>
          <w:tcPr>
            <w:tcW w:w="1631" w:type="dxa"/>
            <w:tcBorders/>
            <w:vAlign w:val="center"/>
          </w:tcPr>
          <w:p>
            <w:pPr>
              <w:pStyle w:val="TableContents"/>
              <w:bidi w:val="0"/>
              <w:spacing w:before="100" w:after="140"/>
              <w:rPr>
                <w:b/>
              </w:rPr>
            </w:pPr>
            <w:r>
              <w:rPr>
                <w:b/>
              </w:rPr>
              <w:t>Sinh viên</w:t>
            </w:r>
          </w:p>
        </w:tc>
        <w:tc>
          <w:tcPr>
            <w:tcW w:w="6251" w:type="dxa"/>
            <w:tcBorders/>
            <w:vAlign w:val="center"/>
          </w:tcPr>
          <w:p>
            <w:pPr>
              <w:pStyle w:val="TableContents"/>
              <w:bidi w:val="0"/>
              <w:spacing w:before="100" w:after="140"/>
              <w:rPr/>
            </w:pPr>
            <w:r>
              <w:rPr/>
              <w:t>Ngo Thien Dac</w:t>
            </w:r>
          </w:p>
        </w:tc>
      </w:tr>
      <w:tr>
        <w:trPr/>
        <w:tc>
          <w:tcPr>
            <w:tcW w:w="1631" w:type="dxa"/>
            <w:tcBorders/>
            <w:vAlign w:val="center"/>
          </w:tcPr>
          <w:p>
            <w:pPr>
              <w:pStyle w:val="TableContents"/>
              <w:bidi w:val="0"/>
              <w:spacing w:before="100" w:after="140"/>
              <w:rPr>
                <w:b/>
              </w:rPr>
            </w:pPr>
            <w:r>
              <w:rPr>
                <w:b/>
              </w:rPr>
              <w:t>MSSV</w:t>
            </w:r>
          </w:p>
        </w:tc>
        <w:tc>
          <w:tcPr>
            <w:tcW w:w="6251" w:type="dxa"/>
            <w:tcBorders/>
            <w:vAlign w:val="center"/>
          </w:tcPr>
          <w:p>
            <w:pPr>
              <w:pStyle w:val="TableContents"/>
              <w:bidi w:val="0"/>
              <w:spacing w:before="100" w:after="140"/>
              <w:rPr/>
            </w:pPr>
            <w:r>
              <w:rPr/>
              <w:t>23020734</w:t>
            </w:r>
          </w:p>
        </w:tc>
      </w:tr>
      <w:tr>
        <w:trPr/>
        <w:tc>
          <w:tcPr>
            <w:tcW w:w="1631" w:type="dxa"/>
            <w:tcBorders/>
            <w:vAlign w:val="center"/>
          </w:tcPr>
          <w:p>
            <w:pPr>
              <w:pStyle w:val="TableContents"/>
              <w:bidi w:val="0"/>
              <w:spacing w:before="100" w:after="140"/>
              <w:rPr>
                <w:b/>
              </w:rPr>
            </w:pPr>
            <w:r>
              <w:rPr>
                <w:b/>
              </w:rPr>
              <w:t>Hệ thống</w:t>
            </w:r>
          </w:p>
        </w:tc>
        <w:tc>
          <w:tcPr>
            <w:tcW w:w="6251" w:type="dxa"/>
            <w:tcBorders/>
            <w:vAlign w:val="center"/>
          </w:tcPr>
          <w:p>
            <w:pPr>
              <w:pStyle w:val="TableContents"/>
              <w:bidi w:val="0"/>
              <w:spacing w:before="100" w:after="140"/>
              <w:rPr/>
            </w:pPr>
            <w:r>
              <w:rPr/>
              <w:t>UR3 + ROS 2 Humble + MoveIt 2 + Gazebo Fortress + 9Router</w:t>
            </w:r>
          </w:p>
        </w:tc>
      </w:tr>
      <w:tr>
        <w:trPr/>
        <w:tc>
          <w:tcPr>
            <w:tcW w:w="1631" w:type="dxa"/>
            <w:tcBorders/>
            <w:vAlign w:val="center"/>
          </w:tcPr>
          <w:p>
            <w:pPr>
              <w:pStyle w:val="TableContents"/>
              <w:bidi w:val="0"/>
              <w:spacing w:before="100" w:after="140"/>
              <w:rPr>
                <w:b/>
              </w:rPr>
            </w:pPr>
            <w:r>
              <w:rPr>
                <w:b/>
              </w:rPr>
              <w:t>Package</w:t>
            </w:r>
          </w:p>
        </w:tc>
        <w:tc>
          <w:tcPr>
            <w:tcW w:w="6251" w:type="dxa"/>
            <w:tcBorders/>
            <w:vAlign w:val="center"/>
          </w:tcPr>
          <w:p>
            <w:pPr>
              <w:pStyle w:val="TableContents"/>
              <w:bidi w:val="0"/>
              <w:spacing w:before="100" w:after="140"/>
              <w:rPr/>
            </w:pPr>
            <w:r>
              <w:rPr/>
              <w:t>ur3_llm_control</w:t>
            </w:r>
          </w:p>
        </w:tc>
      </w:tr>
      <w:tr>
        <w:trPr/>
        <w:tc>
          <w:tcPr>
            <w:tcW w:w="1631" w:type="dxa"/>
            <w:tcBorders/>
            <w:vAlign w:val="center"/>
          </w:tcPr>
          <w:p>
            <w:pPr>
              <w:pStyle w:val="TableContents"/>
              <w:bidi w:val="0"/>
              <w:spacing w:before="100" w:after="140"/>
              <w:rPr>
                <w:b/>
              </w:rPr>
            </w:pPr>
            <w:r>
              <w:rPr>
                <w:b/>
              </w:rPr>
              <w:t>Ngày báo cáo</w:t>
            </w:r>
          </w:p>
        </w:tc>
        <w:tc>
          <w:tcPr>
            <w:tcW w:w="6251" w:type="dxa"/>
            <w:tcBorders/>
            <w:vAlign w:val="center"/>
          </w:tcPr>
          <w:p>
            <w:pPr>
              <w:pStyle w:val="TableContents"/>
              <w:bidi w:val="0"/>
              <w:spacing w:before="100" w:after="140"/>
              <w:rPr/>
            </w:pPr>
            <w:r>
              <w:rPr/>
              <w:t>28/09/2026</w:t>
            </w:r>
          </w:p>
        </w:tc>
      </w:tr>
    </w:tbl>
    <w:p>
      <w:pPr>
        <w:pStyle w:val="TextBody"/>
        <w:bidi w:val="0"/>
        <w:spacing w:before="680" w:after="680"/>
        <w:ind w:start="680" w:end="680" w:hanging="0"/>
        <w:jc w:val="both"/>
        <w:rPr>
          <w:bdr w:val="single" w:sz="8" w:space="12" w:color="8BA9C2"/>
          <w:shd w:fill="EEF6FB" w:val="clear"/>
        </w:rPr>
      </w:pPr>
      <w:r>
        <w:rPr>
          <w:bdr w:val="single" w:sz="8" w:space="12" w:color="8BA9C2"/>
          <w:shd w:fill="EEF6FB" w:val="clear"/>
        </w:rPr>
        <w:t>Báo cáo mô tả phiên bản triển khai trong workspace TuongTacNguoi_Robot, gồm mức cơ bản, mức nâng cao nhiều vật thể và trường hợp PLUS có vật cam cùng vùng tạm.</w:t>
      </w:r>
    </w:p>
    <w:p>
      <w:pPr>
        <w:pStyle w:val="Heading1"/>
        <w:keepNext w:val="true"/>
        <w:pBdr>
          <w:bottom w:val="single" w:sz="12" w:space="4" w:color="3E77A8"/>
        </w:pBdr>
        <w:bidi w:val="0"/>
        <w:spacing w:before="340" w:after="160"/>
        <w:ind w:start="340" w:end="340" w:hanging="0"/>
        <w:jc w:val="start"/>
        <w:rPr/>
      </w:pPr>
      <w:r>
        <w:rPr/>
        <w:t>Tóm tắt</w:t>
      </w:r>
    </w:p>
    <w:p>
      <w:pPr>
        <w:pStyle w:val="TextBody"/>
        <w:bidi w:val="0"/>
        <w:spacing w:before="100" w:after="140"/>
        <w:ind w:start="100" w:end="100" w:hanging="0"/>
        <w:jc w:val="both"/>
        <w:rPr/>
      </w:pPr>
      <w:r>
        <w:rPr/>
        <w:t>Bài thực hành xây dựng một hệ thống điều khiển tay máy UR3 bằng câu lệnh tiếng Việt hoặc tiếng Anh. LLM chỉ có nhiệm vụ hiểu yêu cầu và sinh kế hoạch skill dạng JSON; LLM không sinh quỹ đạo khớp và không điều khiển trực tiếp joint. Kế hoạch được kiểm tra bằng validator trước khi executor gọi các skill robot. MoveIt 2 lập kế hoạch có kiểm tra giới hạn khớp, self-collision và collision với bàn/vật thể, sau đó gửi quỹ đạo tới controller trong Gazebo Fortress.</w:t>
      </w:r>
    </w:p>
    <w:p>
      <w:pPr>
        <w:pStyle w:val="TextBody"/>
        <w:bidi w:val="0"/>
        <w:spacing w:before="100" w:after="140"/>
        <w:ind w:start="100" w:end="100" w:hanging="0"/>
        <w:jc w:val="both"/>
        <w:rPr/>
      </w:pPr>
      <w:r>
        <w:rPr>
          <w:b/>
        </w:rPr>
        <w:t>Kết quả chính:</w:t>
      </w:r>
      <w:r>
        <w:rPr/>
        <w:t xml:space="preserve"> hệ thống hỗ trợ các skill </w:t>
      </w:r>
      <w:r>
        <w:rPr>
          <w:rStyle w:val="SourceText"/>
        </w:rPr>
        <w:t>pick(object)</w:t>
      </w:r>
      <w:r>
        <w:rPr/>
        <w:t xml:space="preserve">, </w:t>
      </w:r>
      <w:r>
        <w:rPr>
          <w:rStyle w:val="SourceText"/>
        </w:rPr>
        <w:t>place(object, zone)</w:t>
      </w:r>
      <w:r>
        <w:rPr/>
        <w:t xml:space="preserve">, </w:t>
      </w:r>
      <w:r>
        <w:rPr>
          <w:rStyle w:val="SourceText"/>
        </w:rPr>
        <w:t>home()</w:t>
      </w:r>
      <w:r>
        <w:rPr/>
        <w:t xml:space="preserve">; xử lý một vật trong mức cơ bản; xử lý ba vật theo MSSV trong mức nâng cao; tự giải phóng vùng đích bằng vùng tạm khi PLUS đang đặt khối cam; kiểm tra sai vật – sai vùng bằng mã </w:t>
      </w:r>
      <w:r>
        <w:rPr>
          <w:rStyle w:val="SourceText"/>
        </w:rPr>
        <w:t>INVALID_OBJECT</w:t>
      </w:r>
      <w:r>
        <w:rPr/>
        <w:t>.</w:t>
      </w:r>
    </w:p>
    <w:p>
      <w:pPr>
        <w:pStyle w:val="Heading2"/>
        <w:bidi w:val="0"/>
        <w:jc w:val="start"/>
        <w:rPr/>
      </w:pPr>
      <w:r>
        <w:rPr/>
        <w:t>Mục lục</w:t>
      </w:r>
    </w:p>
    <w:p>
      <w:pPr>
        <w:pStyle w:val="TextBody"/>
        <w:numPr>
          <w:ilvl w:val="0"/>
          <w:numId w:val="1"/>
        </w:numPr>
        <w:tabs>
          <w:tab w:val="clear" w:pos="1134"/>
          <w:tab w:val="left" w:pos="809" w:leader="none"/>
        </w:tabs>
        <w:bidi w:val="0"/>
        <w:spacing w:before="100" w:after="0"/>
        <w:ind w:start="809" w:end="100" w:hanging="283"/>
        <w:rPr/>
      </w:pPr>
      <w:r>
        <w:rPr/>
        <w:t xml:space="preserve">Mục tiêu và yêu cầu đề bài </w:t>
      </w:r>
    </w:p>
    <w:p>
      <w:pPr>
        <w:pStyle w:val="TextBody"/>
        <w:numPr>
          <w:ilvl w:val="0"/>
          <w:numId w:val="1"/>
        </w:numPr>
        <w:tabs>
          <w:tab w:val="clear" w:pos="1134"/>
          <w:tab w:val="left" w:pos="809" w:leader="none"/>
        </w:tabs>
        <w:bidi w:val="0"/>
        <w:spacing w:before="100" w:after="0"/>
        <w:ind w:start="809" w:end="100" w:hanging="283"/>
        <w:rPr/>
      </w:pPr>
      <w:r>
        <w:rPr/>
        <w:t xml:space="preserve">Môi trường thực thi và nhiệm vụ cá nhân </w:t>
      </w:r>
    </w:p>
    <w:p>
      <w:pPr>
        <w:pStyle w:val="TextBody"/>
        <w:numPr>
          <w:ilvl w:val="0"/>
          <w:numId w:val="1"/>
        </w:numPr>
        <w:tabs>
          <w:tab w:val="clear" w:pos="1134"/>
          <w:tab w:val="left" w:pos="809" w:leader="none"/>
        </w:tabs>
        <w:bidi w:val="0"/>
        <w:spacing w:before="100" w:after="0"/>
        <w:ind w:start="809" w:end="100" w:hanging="283"/>
        <w:rPr/>
      </w:pPr>
      <w:r>
        <w:rPr/>
        <w:t xml:space="preserve">Kiến trúc hệ thống </w:t>
      </w:r>
    </w:p>
    <w:p>
      <w:pPr>
        <w:pStyle w:val="TextBody"/>
        <w:numPr>
          <w:ilvl w:val="0"/>
          <w:numId w:val="1"/>
        </w:numPr>
        <w:tabs>
          <w:tab w:val="clear" w:pos="1134"/>
          <w:tab w:val="left" w:pos="809" w:leader="none"/>
        </w:tabs>
        <w:bidi w:val="0"/>
        <w:spacing w:before="100" w:after="0"/>
        <w:ind w:start="809" w:end="100" w:hanging="283"/>
        <w:rPr/>
      </w:pPr>
      <w:r>
        <w:rPr/>
        <w:t xml:space="preserve">Mô hình Gazebo, UR3 và gripper </w:t>
      </w:r>
    </w:p>
    <w:p>
      <w:pPr>
        <w:pStyle w:val="TextBody"/>
        <w:numPr>
          <w:ilvl w:val="0"/>
          <w:numId w:val="1"/>
        </w:numPr>
        <w:tabs>
          <w:tab w:val="clear" w:pos="1134"/>
          <w:tab w:val="left" w:pos="809" w:leader="none"/>
        </w:tabs>
        <w:bidi w:val="0"/>
        <w:spacing w:before="100" w:after="0"/>
        <w:ind w:start="809" w:end="100" w:hanging="283"/>
        <w:rPr/>
      </w:pPr>
      <w:r>
        <w:rPr/>
        <w:t xml:space="preserve">LLM Planner, JSON Plan và kiểm tra an toàn </w:t>
      </w:r>
    </w:p>
    <w:p>
      <w:pPr>
        <w:pStyle w:val="TextBody"/>
        <w:numPr>
          <w:ilvl w:val="0"/>
          <w:numId w:val="1"/>
        </w:numPr>
        <w:tabs>
          <w:tab w:val="clear" w:pos="1134"/>
          <w:tab w:val="left" w:pos="809" w:leader="none"/>
        </w:tabs>
        <w:bidi w:val="0"/>
        <w:spacing w:before="100" w:after="0"/>
        <w:ind w:start="809" w:end="100" w:hanging="283"/>
        <w:rPr/>
      </w:pPr>
      <w:r>
        <w:rPr/>
        <w:t xml:space="preserve">Các robot skill và cơ chế thực thi </w:t>
      </w:r>
    </w:p>
    <w:p>
      <w:pPr>
        <w:pStyle w:val="TextBody"/>
        <w:numPr>
          <w:ilvl w:val="0"/>
          <w:numId w:val="1"/>
        </w:numPr>
        <w:tabs>
          <w:tab w:val="clear" w:pos="1134"/>
          <w:tab w:val="left" w:pos="809" w:leader="none"/>
        </w:tabs>
        <w:bidi w:val="0"/>
        <w:spacing w:before="100" w:after="0"/>
        <w:ind w:start="809" w:end="100" w:hanging="283"/>
        <w:rPr/>
      </w:pPr>
      <w:r>
        <w:rPr/>
        <w:t xml:space="preserve">Kịch bản cơ bản </w:t>
      </w:r>
    </w:p>
    <w:p>
      <w:pPr>
        <w:pStyle w:val="TextBody"/>
        <w:numPr>
          <w:ilvl w:val="0"/>
          <w:numId w:val="1"/>
        </w:numPr>
        <w:tabs>
          <w:tab w:val="clear" w:pos="1134"/>
          <w:tab w:val="left" w:pos="809" w:leader="none"/>
        </w:tabs>
        <w:bidi w:val="0"/>
        <w:spacing w:before="100" w:after="0"/>
        <w:ind w:start="809" w:end="100" w:hanging="283"/>
        <w:rPr/>
      </w:pPr>
      <w:r>
        <w:rPr/>
        <w:t xml:space="preserve">Kịch bản nâng cao và trường hợp PLUS </w:t>
      </w:r>
    </w:p>
    <w:p>
      <w:pPr>
        <w:pStyle w:val="TextBody"/>
        <w:numPr>
          <w:ilvl w:val="0"/>
          <w:numId w:val="1"/>
        </w:numPr>
        <w:tabs>
          <w:tab w:val="clear" w:pos="1134"/>
          <w:tab w:val="left" w:pos="809" w:leader="none"/>
        </w:tabs>
        <w:bidi w:val="0"/>
        <w:spacing w:before="100" w:after="0"/>
        <w:ind w:start="809" w:end="100" w:hanging="283"/>
        <w:rPr/>
      </w:pPr>
      <w:r>
        <w:rPr/>
        <w:t xml:space="preserve">Cài đặt, cấu hình và hướng dẫn chạy </w:t>
      </w:r>
    </w:p>
    <w:p>
      <w:pPr>
        <w:pStyle w:val="TextBody"/>
        <w:numPr>
          <w:ilvl w:val="0"/>
          <w:numId w:val="1"/>
        </w:numPr>
        <w:tabs>
          <w:tab w:val="clear" w:pos="1134"/>
          <w:tab w:val="left" w:pos="809" w:leader="none"/>
        </w:tabs>
        <w:bidi w:val="0"/>
        <w:spacing w:before="100" w:after="0"/>
        <w:ind w:start="809" w:end="100" w:hanging="283"/>
        <w:rPr/>
      </w:pPr>
      <w:r>
        <w:rPr/>
        <w:t xml:space="preserve">Kiểm thử, kết quả và phân tích </w:t>
      </w:r>
    </w:p>
    <w:p>
      <w:pPr>
        <w:pStyle w:val="TextBody"/>
        <w:numPr>
          <w:ilvl w:val="0"/>
          <w:numId w:val="1"/>
        </w:numPr>
        <w:tabs>
          <w:tab w:val="clear" w:pos="1134"/>
          <w:tab w:val="left" w:pos="809" w:leader="none"/>
        </w:tabs>
        <w:bidi w:val="0"/>
        <w:spacing w:before="100" w:after="0"/>
        <w:ind w:start="809" w:end="100" w:hanging="283"/>
        <w:rPr/>
      </w:pPr>
      <w:r>
        <w:rPr/>
        <w:t xml:space="preserve">Hạn chế và hướng phát triển </w:t>
      </w:r>
    </w:p>
    <w:p>
      <w:pPr>
        <w:pStyle w:val="TextBody"/>
        <w:numPr>
          <w:ilvl w:val="0"/>
          <w:numId w:val="1"/>
        </w:numPr>
        <w:tabs>
          <w:tab w:val="clear" w:pos="1134"/>
          <w:tab w:val="left" w:pos="809" w:leader="none"/>
        </w:tabs>
        <w:bidi w:val="0"/>
        <w:ind w:start="809" w:end="100" w:hanging="283"/>
        <w:rPr/>
      </w:pPr>
      <w:r>
        <w:rPr/>
        <w:t xml:space="preserve">Kết luận và minh chứng cần nộp </w:t>
      </w:r>
    </w:p>
    <w:p>
      <w:pPr>
        <w:pStyle w:val="Heading1"/>
        <w:bidi w:val="0"/>
        <w:jc w:val="start"/>
        <w:rPr/>
      </w:pPr>
      <w:r>
        <w:rPr/>
        <w:t>1. Mục tiêu và yêu cầu đề bài</w:t>
      </w:r>
    </w:p>
    <w:p>
      <w:pPr>
        <w:pStyle w:val="TextBody"/>
        <w:bidi w:val="0"/>
        <w:spacing w:before="100" w:after="140"/>
        <w:ind w:start="100" w:end="100" w:hanging="0"/>
        <w:jc w:val="both"/>
        <w:rPr/>
      </w:pPr>
      <w:r>
        <w:rPr/>
        <w:t xml:space="preserve">Theo file </w:t>
      </w:r>
      <w:r>
        <w:rPr>
          <w:i/>
        </w:rPr>
        <w:t>tuan2/thuchanh2.odt</w:t>
      </w:r>
      <w:r>
        <w:rPr/>
        <w:t>, mục tiêu là xây dựng một ROS 2 package cho phép người dùng điều khiển UR3/UR3e trong mô phỏng bằng ngôn ngữ tự nhiên. Luồng bắt buộc là Natural Language Command → LLM Planner → Structured Plan → Robot Skills → MoveIt 2 → UR3/Gazebo. LLM chỉ chọn và sắp xếp skill trong danh sách được cấp.</w:t>
      </w:r>
    </w:p>
    <w:tbl>
      <w:tblPr>
        <w:tblW w:w="9300" w:type="dxa"/>
        <w:jc w:val="start"/>
        <w:tblInd w:w="0" w:type="dxa"/>
        <w:tblLayout w:type="fixed"/>
        <w:tblCellMar>
          <w:top w:w="28" w:type="dxa"/>
          <w:start w:w="28" w:type="dxa"/>
          <w:bottom w:w="28" w:type="dxa"/>
          <w:end w:w="28" w:type="dxa"/>
        </w:tblCellMar>
      </w:tblPr>
      <w:tblGrid>
        <w:gridCol w:w="1531"/>
        <w:gridCol w:w="7769"/>
      </w:tblGrid>
      <w:tr>
        <w:trPr>
          <w:tblHeader w:val="true"/>
        </w:trPr>
        <w:tc>
          <w:tcPr>
            <w:tcW w:w="1531" w:type="dxa"/>
            <w:tcBorders/>
            <w:vAlign w:val="center"/>
          </w:tcPr>
          <w:p>
            <w:pPr>
              <w:pStyle w:val="TableHeading"/>
              <w:suppressLineNumbers/>
              <w:shd w:fill="153B63" w:val="clear"/>
              <w:bidi w:val="0"/>
              <w:spacing w:before="100" w:after="140"/>
              <w:jc w:val="start"/>
              <w:rPr/>
            </w:pPr>
            <w:r>
              <w:rPr/>
              <w:t>Nhóm yêu cầu</w:t>
            </w:r>
          </w:p>
        </w:tc>
        <w:tc>
          <w:tcPr>
            <w:tcW w:w="7769" w:type="dxa"/>
            <w:tcBorders/>
            <w:vAlign w:val="center"/>
          </w:tcPr>
          <w:p>
            <w:pPr>
              <w:pStyle w:val="TableHeading"/>
              <w:suppressLineNumbers/>
              <w:shd w:fill="153B63" w:val="clear"/>
              <w:bidi w:val="0"/>
              <w:spacing w:before="100" w:after="140"/>
              <w:jc w:val="start"/>
              <w:rPr/>
            </w:pPr>
            <w:r>
              <w:rPr/>
              <w:t>Nội dung đáp ứng trong dự án</w:t>
            </w:r>
          </w:p>
        </w:tc>
      </w:tr>
      <w:tr>
        <w:trPr/>
        <w:tc>
          <w:tcPr>
            <w:tcW w:w="1531" w:type="dxa"/>
            <w:tcBorders/>
            <w:vAlign w:val="center"/>
          </w:tcPr>
          <w:p>
            <w:pPr>
              <w:pStyle w:val="TableContents"/>
              <w:bidi w:val="0"/>
              <w:spacing w:before="100" w:after="140"/>
              <w:rPr/>
            </w:pPr>
            <w:r>
              <w:rPr/>
              <w:t>Môi trường</w:t>
            </w:r>
          </w:p>
        </w:tc>
        <w:tc>
          <w:tcPr>
            <w:tcW w:w="7769" w:type="dxa"/>
            <w:tcBorders/>
            <w:vAlign w:val="center"/>
          </w:tcPr>
          <w:p>
            <w:pPr>
              <w:pStyle w:val="TableContents"/>
              <w:bidi w:val="0"/>
              <w:spacing w:before="100" w:after="140"/>
              <w:rPr/>
            </w:pPr>
            <w:r>
              <w:rPr/>
              <w:t>Ubuntu 22.04, ROS 2 Humble, UR3 simulation, Gazebo Fortress, MoveIt 2.</w:t>
            </w:r>
          </w:p>
        </w:tc>
      </w:tr>
      <w:tr>
        <w:trPr/>
        <w:tc>
          <w:tcPr>
            <w:tcW w:w="1531" w:type="dxa"/>
            <w:tcBorders/>
            <w:vAlign w:val="center"/>
          </w:tcPr>
          <w:p>
            <w:pPr>
              <w:pStyle w:val="TableContents"/>
              <w:bidi w:val="0"/>
              <w:spacing w:before="100" w:after="140"/>
              <w:rPr/>
            </w:pPr>
            <w:r>
              <w:rPr/>
              <w:t>Cảnh mô phỏng</w:t>
            </w:r>
          </w:p>
        </w:tc>
        <w:tc>
          <w:tcPr>
            <w:tcW w:w="7769" w:type="dxa"/>
            <w:tcBorders/>
            <w:vAlign w:val="center"/>
          </w:tcPr>
          <w:p>
            <w:pPr>
              <w:pStyle w:val="TableContents"/>
              <w:bidi w:val="0"/>
              <w:spacing w:before="100" w:after="140"/>
              <w:rPr/>
            </w:pPr>
            <w:r>
              <w:rPr/>
              <w:t>Một UR3, một bàn thao tác, ba cube đỏ/vàng/xanh dương và ba vùng A/B/C.</w:t>
            </w:r>
          </w:p>
        </w:tc>
      </w:tr>
      <w:tr>
        <w:trPr/>
        <w:tc>
          <w:tcPr>
            <w:tcW w:w="1531" w:type="dxa"/>
            <w:tcBorders/>
            <w:vAlign w:val="center"/>
          </w:tcPr>
          <w:p>
            <w:pPr>
              <w:pStyle w:val="TableContents"/>
              <w:bidi w:val="0"/>
              <w:spacing w:before="100" w:after="140"/>
              <w:rPr/>
            </w:pPr>
            <w:r>
              <w:rPr/>
              <w:t>Robot skills</w:t>
            </w:r>
          </w:p>
        </w:tc>
        <w:tc>
          <w:tcPr>
            <w:tcW w:w="7769" w:type="dxa"/>
            <w:tcBorders/>
            <w:vAlign w:val="center"/>
          </w:tcPr>
          <w:p>
            <w:pPr>
              <w:pStyle w:val="TableContents"/>
              <w:bidi w:val="0"/>
              <w:spacing w:before="100" w:after="140"/>
              <w:rPr/>
            </w:pPr>
            <w:r>
              <w:rPr>
                <w:rStyle w:val="SourceText"/>
              </w:rPr>
              <w:t>home()</w:t>
            </w:r>
            <w:r>
              <w:rPr/>
              <w:t xml:space="preserve">, </w:t>
            </w:r>
            <w:r>
              <w:rPr>
                <w:rStyle w:val="SourceText"/>
              </w:rPr>
              <w:t>pick(object)</w:t>
            </w:r>
            <w:r>
              <w:rPr/>
              <w:t xml:space="preserve">, </w:t>
            </w:r>
            <w:r>
              <w:rPr>
                <w:rStyle w:val="SourceText"/>
              </w:rPr>
              <w:t>place(object, zone)</w:t>
            </w:r>
            <w:r>
              <w:rPr/>
              <w:t>; gripper hai ngón được bổ sung.</w:t>
            </w:r>
          </w:p>
        </w:tc>
      </w:tr>
      <w:tr>
        <w:trPr/>
        <w:tc>
          <w:tcPr>
            <w:tcW w:w="1531" w:type="dxa"/>
            <w:tcBorders/>
            <w:vAlign w:val="center"/>
          </w:tcPr>
          <w:p>
            <w:pPr>
              <w:pStyle w:val="TableContents"/>
              <w:bidi w:val="0"/>
              <w:spacing w:before="100" w:after="140"/>
              <w:rPr/>
            </w:pPr>
            <w:r>
              <w:rPr/>
              <w:t>LLM</w:t>
            </w:r>
          </w:p>
        </w:tc>
        <w:tc>
          <w:tcPr>
            <w:tcW w:w="7769" w:type="dxa"/>
            <w:tcBorders/>
            <w:vAlign w:val="center"/>
          </w:tcPr>
          <w:p>
            <w:pPr>
              <w:pStyle w:val="TableContents"/>
              <w:bidi w:val="0"/>
              <w:spacing w:before="100" w:after="140"/>
              <w:rPr/>
            </w:pPr>
            <w:r>
              <w:rPr/>
              <w:t xml:space="preserve">Kết nối 9Router qua API tương thích </w:t>
            </w:r>
            <w:r>
              <w:rPr>
                <w:rStyle w:val="SourceText"/>
              </w:rPr>
              <w:t>/v1/chat/completions</w:t>
            </w:r>
            <w:r>
              <w:rPr/>
              <w:t>.</w:t>
            </w:r>
          </w:p>
        </w:tc>
      </w:tr>
      <w:tr>
        <w:trPr/>
        <w:tc>
          <w:tcPr>
            <w:tcW w:w="1531" w:type="dxa"/>
            <w:tcBorders/>
            <w:vAlign w:val="center"/>
          </w:tcPr>
          <w:p>
            <w:pPr>
              <w:pStyle w:val="TableContents"/>
              <w:bidi w:val="0"/>
              <w:spacing w:before="100" w:after="140"/>
              <w:rPr/>
            </w:pPr>
            <w:r>
              <w:rPr/>
              <w:t>An toàn</w:t>
            </w:r>
          </w:p>
        </w:tc>
        <w:tc>
          <w:tcPr>
            <w:tcW w:w="7769" w:type="dxa"/>
            <w:tcBorders/>
            <w:vAlign w:val="center"/>
          </w:tcPr>
          <w:p>
            <w:pPr>
              <w:pStyle w:val="TableContents"/>
              <w:bidi w:val="0"/>
              <w:spacing w:before="100" w:after="140"/>
              <w:rPr/>
            </w:pPr>
            <w:r>
              <w:rPr/>
              <w:t>Whitelist skill/object/zone; kiểm tra thứ tự, tham số, trùng vật/vùng và mapping MSSV trước khi chạy.</w:t>
            </w:r>
          </w:p>
        </w:tc>
      </w:tr>
      <w:tr>
        <w:trPr/>
        <w:tc>
          <w:tcPr>
            <w:tcW w:w="1531" w:type="dxa"/>
            <w:tcBorders/>
            <w:vAlign w:val="center"/>
          </w:tcPr>
          <w:p>
            <w:pPr>
              <w:pStyle w:val="TableContents"/>
              <w:bidi w:val="0"/>
              <w:spacing w:before="100" w:after="140"/>
              <w:rPr/>
            </w:pPr>
            <w:r>
              <w:rPr/>
              <w:t>Cá nhân hóa</w:t>
            </w:r>
          </w:p>
        </w:tc>
        <w:tc>
          <w:tcPr>
            <w:tcW w:w="7769" w:type="dxa"/>
            <w:tcBorders/>
            <w:vAlign w:val="center"/>
          </w:tcPr>
          <w:p>
            <w:pPr>
              <w:pStyle w:val="TableContents"/>
              <w:bidi w:val="0"/>
              <w:spacing w:before="100" w:after="140"/>
              <w:rPr/>
            </w:pPr>
            <w:r>
              <w:rPr/>
              <w:t>MSSV 23020734 tạo nhiệm vụ A = xanh dương, B = đỏ, C = vàng.</w:t>
            </w:r>
          </w:p>
        </w:tc>
      </w:tr>
      <w:tr>
        <w:trPr/>
        <w:tc>
          <w:tcPr>
            <w:tcW w:w="1531" w:type="dxa"/>
            <w:tcBorders/>
            <w:vAlign w:val="center"/>
          </w:tcPr>
          <w:p>
            <w:pPr>
              <w:pStyle w:val="TableContents"/>
              <w:bidi w:val="0"/>
              <w:spacing w:before="100" w:after="140"/>
              <w:rPr/>
            </w:pPr>
            <w:r>
              <w:rPr/>
              <w:t>Mức nâng cao</w:t>
            </w:r>
          </w:p>
        </w:tc>
        <w:tc>
          <w:tcPr>
            <w:tcW w:w="7769" w:type="dxa"/>
            <w:tcBorders/>
            <w:vAlign w:val="center"/>
          </w:tcPr>
          <w:p>
            <w:pPr>
              <w:pStyle w:val="TableContents"/>
              <w:bidi w:val="0"/>
              <w:spacing w:before="100" w:after="140"/>
              <w:rPr/>
            </w:pPr>
            <w:r>
              <w:rPr/>
              <w:t>Một lệnh sắp xếp cả ba vật; xử lý vùng đang bị khối cam chiếm bằng temporary zone.</w:t>
            </w:r>
          </w:p>
        </w:tc>
      </w:tr>
      <w:tr>
        <w:trPr/>
        <w:tc>
          <w:tcPr>
            <w:tcW w:w="1531" w:type="dxa"/>
            <w:tcBorders/>
            <w:vAlign w:val="center"/>
          </w:tcPr>
          <w:p>
            <w:pPr>
              <w:pStyle w:val="TableContents"/>
              <w:bidi w:val="0"/>
              <w:spacing w:before="100" w:after="140"/>
              <w:rPr/>
            </w:pPr>
            <w:r>
              <w:rPr/>
              <w:t>Nộp bài</w:t>
            </w:r>
          </w:p>
        </w:tc>
        <w:tc>
          <w:tcPr>
            <w:tcW w:w="7769" w:type="dxa"/>
            <w:tcBorders/>
            <w:vAlign w:val="center"/>
          </w:tcPr>
          <w:p>
            <w:pPr>
              <w:pStyle w:val="TableContents"/>
              <w:bidi w:val="0"/>
              <w:spacing w:before="100" w:after="140"/>
              <w:rPr/>
            </w:pPr>
            <w:r>
              <w:rPr/>
              <w:t xml:space="preserve">Video demo, repository Public hoặc nhánh </w:t>
            </w:r>
            <w:r>
              <w:rPr>
                <w:rStyle w:val="SourceText"/>
              </w:rPr>
              <w:t>assignments_2</w:t>
            </w:r>
            <w:r>
              <w:rPr/>
              <w:t>, báo cáo mô tả kiến trúc và kết quả.</w:t>
            </w:r>
          </w:p>
        </w:tc>
      </w:tr>
    </w:tbl>
    <w:p>
      <w:pPr>
        <w:pStyle w:val="Heading1"/>
        <w:keepNext w:val="true"/>
        <w:pBdr>
          <w:bottom w:val="single" w:sz="12" w:space="4" w:color="3E77A8"/>
        </w:pBdr>
        <w:bidi w:val="0"/>
        <w:spacing w:before="340" w:after="160"/>
        <w:ind w:start="340" w:end="340" w:hanging="0"/>
        <w:jc w:val="start"/>
        <w:rPr/>
      </w:pPr>
      <w:r>
        <w:rPr/>
        <w:t>2. Môi trường thực thi và nhiệm vụ cá nhân</w:t>
      </w:r>
    </w:p>
    <w:p>
      <w:pPr>
        <w:pStyle w:val="Heading2"/>
        <w:bidi w:val="0"/>
        <w:jc w:val="start"/>
        <w:rPr/>
      </w:pPr>
      <w:r>
        <w:rPr/>
        <w:t>2.1. Phần mềm và package</w:t>
      </w:r>
    </w:p>
    <w:tbl>
      <w:tblPr>
        <w:tblW w:w="9300" w:type="dxa"/>
        <w:jc w:val="start"/>
        <w:tblInd w:w="0" w:type="dxa"/>
        <w:tblLayout w:type="fixed"/>
        <w:tblCellMar>
          <w:top w:w="28" w:type="dxa"/>
          <w:start w:w="28" w:type="dxa"/>
          <w:bottom w:w="28" w:type="dxa"/>
          <w:end w:w="28" w:type="dxa"/>
        </w:tblCellMar>
      </w:tblPr>
      <w:tblGrid>
        <w:gridCol w:w="3235"/>
        <w:gridCol w:w="6065"/>
      </w:tblGrid>
      <w:tr>
        <w:trPr>
          <w:tblHeader w:val="true"/>
        </w:trPr>
        <w:tc>
          <w:tcPr>
            <w:tcW w:w="3235" w:type="dxa"/>
            <w:tcBorders/>
            <w:vAlign w:val="center"/>
          </w:tcPr>
          <w:p>
            <w:pPr>
              <w:pStyle w:val="TableHeading"/>
              <w:suppressLineNumbers/>
              <w:shd w:fill="153B63" w:val="clear"/>
              <w:bidi w:val="0"/>
              <w:spacing w:before="100" w:after="140"/>
              <w:jc w:val="start"/>
              <w:rPr/>
            </w:pPr>
            <w:r>
              <w:rPr/>
              <w:t>Thành phần</w:t>
            </w:r>
          </w:p>
        </w:tc>
        <w:tc>
          <w:tcPr>
            <w:tcW w:w="6065" w:type="dxa"/>
            <w:tcBorders/>
            <w:vAlign w:val="center"/>
          </w:tcPr>
          <w:p>
            <w:pPr>
              <w:pStyle w:val="TableHeading"/>
              <w:suppressLineNumbers/>
              <w:shd w:fill="153B63" w:val="clear"/>
              <w:bidi w:val="0"/>
              <w:spacing w:before="100" w:after="140"/>
              <w:jc w:val="start"/>
              <w:rPr/>
            </w:pPr>
            <w:r>
              <w:rPr/>
              <w:t>Vai trò</w:t>
            </w:r>
          </w:p>
        </w:tc>
      </w:tr>
      <w:tr>
        <w:trPr/>
        <w:tc>
          <w:tcPr>
            <w:tcW w:w="3235" w:type="dxa"/>
            <w:tcBorders/>
            <w:vAlign w:val="center"/>
          </w:tcPr>
          <w:p>
            <w:pPr>
              <w:pStyle w:val="TableContents"/>
              <w:bidi w:val="0"/>
              <w:spacing w:before="100" w:after="140"/>
              <w:rPr/>
            </w:pPr>
            <w:r>
              <w:rPr/>
              <w:t>Ubuntu 22.04 / ROS 2 Humble</w:t>
            </w:r>
          </w:p>
        </w:tc>
        <w:tc>
          <w:tcPr>
            <w:tcW w:w="6065" w:type="dxa"/>
            <w:tcBorders/>
            <w:vAlign w:val="center"/>
          </w:tcPr>
          <w:p>
            <w:pPr>
              <w:pStyle w:val="TableContents"/>
              <w:bidi w:val="0"/>
              <w:spacing w:before="100" w:after="140"/>
              <w:rPr/>
            </w:pPr>
            <w:r>
              <w:rPr/>
              <w:t>Nền tảng chạy node, topic, service và action.</w:t>
            </w:r>
          </w:p>
        </w:tc>
      </w:tr>
      <w:tr>
        <w:trPr/>
        <w:tc>
          <w:tcPr>
            <w:tcW w:w="3235" w:type="dxa"/>
            <w:tcBorders/>
            <w:vAlign w:val="center"/>
          </w:tcPr>
          <w:p>
            <w:pPr>
              <w:pStyle w:val="TableContents"/>
              <w:bidi w:val="0"/>
              <w:spacing w:before="100" w:after="140"/>
              <w:rPr/>
            </w:pPr>
            <w:r>
              <w:rPr/>
              <w:t>Gazebo Fortress (Ignition/GZ)</w:t>
            </w:r>
          </w:p>
        </w:tc>
        <w:tc>
          <w:tcPr>
            <w:tcW w:w="6065" w:type="dxa"/>
            <w:tcBorders/>
            <w:vAlign w:val="center"/>
          </w:tcPr>
          <w:p>
            <w:pPr>
              <w:pStyle w:val="TableContents"/>
              <w:bidi w:val="0"/>
              <w:spacing w:before="100" w:after="140"/>
              <w:rPr/>
            </w:pPr>
            <w:r>
              <w:rPr/>
              <w:t>Mô phỏng thế giới, bàn, cube, gripper và controller.</w:t>
            </w:r>
          </w:p>
        </w:tc>
      </w:tr>
      <w:tr>
        <w:trPr/>
        <w:tc>
          <w:tcPr>
            <w:tcW w:w="3235" w:type="dxa"/>
            <w:tcBorders/>
            <w:vAlign w:val="center"/>
          </w:tcPr>
          <w:p>
            <w:pPr>
              <w:pStyle w:val="TableContents"/>
              <w:bidi w:val="0"/>
              <w:spacing w:before="100" w:after="140"/>
              <w:rPr/>
            </w:pPr>
            <w:r>
              <w:rPr/>
              <w:t>MoveIt 2</w:t>
            </w:r>
          </w:p>
        </w:tc>
        <w:tc>
          <w:tcPr>
            <w:tcW w:w="6065" w:type="dxa"/>
            <w:tcBorders/>
            <w:vAlign w:val="center"/>
          </w:tcPr>
          <w:p>
            <w:pPr>
              <w:pStyle w:val="TableContents"/>
              <w:bidi w:val="0"/>
              <w:spacing w:before="100" w:after="140"/>
              <w:rPr/>
            </w:pPr>
            <w:r>
              <w:rPr/>
              <w:t>Lập kế hoạch và thực thi chuyển động tay máy, collision checking.</w:t>
            </w:r>
          </w:p>
        </w:tc>
      </w:tr>
      <w:tr>
        <w:trPr/>
        <w:tc>
          <w:tcPr>
            <w:tcW w:w="3235" w:type="dxa"/>
            <w:tcBorders/>
            <w:vAlign w:val="center"/>
          </w:tcPr>
          <w:p>
            <w:pPr>
              <w:pStyle w:val="TableContents"/>
              <w:bidi w:val="0"/>
              <w:spacing w:before="100" w:after="140"/>
              <w:rPr/>
            </w:pPr>
            <w:r>
              <w:rPr/>
              <w:t>UR description / UR MoveIt config</w:t>
            </w:r>
          </w:p>
        </w:tc>
        <w:tc>
          <w:tcPr>
            <w:tcW w:w="6065" w:type="dxa"/>
            <w:tcBorders/>
            <w:vAlign w:val="center"/>
          </w:tcPr>
          <w:p>
            <w:pPr>
              <w:pStyle w:val="TableContents"/>
              <w:bidi w:val="0"/>
              <w:spacing w:before="100" w:after="140"/>
              <w:rPr/>
            </w:pPr>
            <w:r>
              <w:rPr/>
              <w:t>Mô hình UR3, kinematics, SRDF và controller interface.</w:t>
            </w:r>
          </w:p>
        </w:tc>
      </w:tr>
      <w:tr>
        <w:trPr/>
        <w:tc>
          <w:tcPr>
            <w:tcW w:w="3235" w:type="dxa"/>
            <w:tcBorders/>
            <w:vAlign w:val="center"/>
          </w:tcPr>
          <w:p>
            <w:pPr>
              <w:pStyle w:val="TableContents"/>
              <w:bidi w:val="0"/>
              <w:spacing w:before="100" w:after="140"/>
              <w:rPr/>
            </w:pPr>
            <w:r>
              <w:rPr/>
              <w:t>9Router</w:t>
            </w:r>
          </w:p>
        </w:tc>
        <w:tc>
          <w:tcPr>
            <w:tcW w:w="6065" w:type="dxa"/>
            <w:tcBorders/>
            <w:vAlign w:val="center"/>
          </w:tcPr>
          <w:p>
            <w:pPr>
              <w:pStyle w:val="TableContents"/>
              <w:bidi w:val="0"/>
              <w:spacing w:before="100" w:after="140"/>
              <w:rPr/>
            </w:pPr>
            <w:r>
              <w:rPr/>
              <w:t>Gateway local cho model chat completions.</w:t>
            </w:r>
          </w:p>
        </w:tc>
      </w:tr>
      <w:tr>
        <w:trPr/>
        <w:tc>
          <w:tcPr>
            <w:tcW w:w="3235" w:type="dxa"/>
            <w:tcBorders/>
            <w:vAlign w:val="center"/>
          </w:tcPr>
          <w:p>
            <w:pPr>
              <w:pStyle w:val="TableContents"/>
              <w:bidi w:val="0"/>
              <w:spacing w:before="100" w:after="140"/>
              <w:rPr/>
            </w:pPr>
            <w:r>
              <w:rPr/>
              <w:t>ur3_llm_control</w:t>
            </w:r>
          </w:p>
        </w:tc>
        <w:tc>
          <w:tcPr>
            <w:tcW w:w="6065" w:type="dxa"/>
            <w:tcBorders/>
            <w:vAlign w:val="center"/>
          </w:tcPr>
          <w:p>
            <w:pPr>
              <w:pStyle w:val="TableContents"/>
              <w:bidi w:val="0"/>
              <w:spacing w:before="100" w:after="140"/>
              <w:rPr/>
            </w:pPr>
            <w:r>
              <w:rPr/>
              <w:t>Package của bài thực hành; độc lập với các package tuần 1.</w:t>
            </w:r>
          </w:p>
        </w:tc>
      </w:tr>
    </w:tbl>
    <w:p>
      <w:pPr>
        <w:pStyle w:val="Heading2"/>
        <w:bidi w:val="0"/>
        <w:jc w:val="start"/>
        <w:rPr/>
      </w:pPr>
      <w:r>
        <w:rPr/>
        <w:t>2.2. Tính nhiệm vụ từ MSSV</w:t>
      </w:r>
    </w:p>
    <w:p>
      <w:pPr>
        <w:pStyle w:val="TextBody"/>
        <w:bidi w:val="0"/>
        <w:spacing w:before="100" w:after="140"/>
        <w:ind w:start="100" w:end="100" w:hanging="0"/>
        <w:jc w:val="both"/>
        <w:rPr/>
      </w:pPr>
      <w:r>
        <w:rPr/>
        <w:t xml:space="preserve">Hai chữ số cuối MSSV là </w:t>
      </w:r>
      <w:r>
        <w:rPr>
          <w:b/>
        </w:rPr>
        <w:t>34</w:t>
      </w:r>
      <w:r>
        <w:rPr/>
        <w:t xml:space="preserve">. Do đó </w:t>
      </w:r>
      <w:r>
        <w:rPr>
          <w:b/>
        </w:rPr>
        <w:t>P = 34 mod 6 = 4</w:t>
      </w:r>
      <w:r>
        <w:rPr/>
        <w:t xml:space="preserve">. Theo bảng quy ước của đề bài, P = 4 cho mapping: Zone A nhận blue_cube, Zone B nhận red_cube, Zone C nhận yellow_cube. Mapping được lưu trong </w:t>
      </w:r>
      <w:r>
        <w:rPr>
          <w:rStyle w:val="SourceText"/>
        </w:rPr>
        <w:t>config/student_config.yaml</w:t>
      </w:r>
      <w:r>
        <w:rPr/>
        <w:t xml:space="preserve"> và được tính/kiểm tra bằng Python, không chỉ ghi trong prompt.</w:t>
      </w:r>
    </w:p>
    <w:tbl>
      <w:tblPr>
        <w:tblW w:w="6134" w:type="dxa"/>
        <w:jc w:val="start"/>
        <w:tblInd w:w="0" w:type="dxa"/>
        <w:tblLayout w:type="fixed"/>
        <w:tblCellMar>
          <w:top w:w="28" w:type="dxa"/>
          <w:start w:w="28" w:type="dxa"/>
          <w:bottom w:w="28" w:type="dxa"/>
          <w:end w:w="28" w:type="dxa"/>
        </w:tblCellMar>
      </w:tblPr>
      <w:tblGrid>
        <w:gridCol w:w="926"/>
        <w:gridCol w:w="1601"/>
        <w:gridCol w:w="2171"/>
        <w:gridCol w:w="1436"/>
      </w:tblGrid>
      <w:tr>
        <w:trPr>
          <w:tblHeader w:val="true"/>
        </w:trPr>
        <w:tc>
          <w:tcPr>
            <w:tcW w:w="926" w:type="dxa"/>
            <w:tcBorders/>
            <w:vAlign w:val="center"/>
          </w:tcPr>
          <w:p>
            <w:pPr>
              <w:pStyle w:val="TableHeading"/>
              <w:suppressLineNumbers/>
              <w:shd w:fill="153B63" w:val="clear"/>
              <w:bidi w:val="0"/>
              <w:spacing w:before="100" w:after="140"/>
              <w:jc w:val="start"/>
              <w:rPr/>
            </w:pPr>
            <w:r>
              <w:rPr/>
              <w:t>Vùng</w:t>
            </w:r>
          </w:p>
        </w:tc>
        <w:tc>
          <w:tcPr>
            <w:tcW w:w="1601" w:type="dxa"/>
            <w:tcBorders/>
            <w:vAlign w:val="center"/>
          </w:tcPr>
          <w:p>
            <w:pPr>
              <w:pStyle w:val="TableHeading"/>
              <w:suppressLineNumbers/>
              <w:shd w:fill="153B63" w:val="clear"/>
              <w:bidi w:val="0"/>
              <w:spacing w:before="100" w:after="140"/>
              <w:jc w:val="start"/>
              <w:rPr/>
            </w:pPr>
            <w:r>
              <w:rPr/>
              <w:t>Object hợp lệ</w:t>
            </w:r>
          </w:p>
        </w:tc>
        <w:tc>
          <w:tcPr>
            <w:tcW w:w="2171" w:type="dxa"/>
            <w:tcBorders/>
            <w:vAlign w:val="center"/>
          </w:tcPr>
          <w:p>
            <w:pPr>
              <w:pStyle w:val="TableHeading"/>
              <w:suppressLineNumbers/>
              <w:shd w:fill="153B63" w:val="clear"/>
              <w:bidi w:val="0"/>
              <w:spacing w:before="100" w:after="140"/>
              <w:jc w:val="start"/>
              <w:rPr/>
            </w:pPr>
            <w:r>
              <w:rPr/>
              <w:t>Tọa độ tâm (m)</w:t>
            </w:r>
          </w:p>
        </w:tc>
        <w:tc>
          <w:tcPr>
            <w:tcW w:w="1436" w:type="dxa"/>
            <w:tcBorders/>
            <w:vAlign w:val="center"/>
          </w:tcPr>
          <w:p>
            <w:pPr>
              <w:pStyle w:val="TableHeading"/>
              <w:suppressLineNumbers/>
              <w:shd w:fill="153B63" w:val="clear"/>
              <w:bidi w:val="0"/>
              <w:spacing w:before="100" w:after="140"/>
              <w:jc w:val="start"/>
              <w:rPr/>
            </w:pPr>
            <w:r>
              <w:rPr/>
              <w:t>Màu</w:t>
            </w:r>
          </w:p>
        </w:tc>
      </w:tr>
      <w:tr>
        <w:trPr/>
        <w:tc>
          <w:tcPr>
            <w:tcW w:w="926" w:type="dxa"/>
            <w:tcBorders/>
            <w:vAlign w:val="center"/>
          </w:tcPr>
          <w:p>
            <w:pPr>
              <w:pStyle w:val="TableContents"/>
              <w:bidi w:val="0"/>
              <w:spacing w:before="100" w:after="140"/>
              <w:rPr/>
            </w:pPr>
            <w:r>
              <w:rPr/>
              <w:t>zone_a</w:t>
            </w:r>
          </w:p>
        </w:tc>
        <w:tc>
          <w:tcPr>
            <w:tcW w:w="1601" w:type="dxa"/>
            <w:tcBorders/>
            <w:vAlign w:val="center"/>
          </w:tcPr>
          <w:p>
            <w:pPr>
              <w:pStyle w:val="TableContents"/>
              <w:bidi w:val="0"/>
              <w:spacing w:before="100" w:after="140"/>
              <w:rPr/>
            </w:pPr>
            <w:r>
              <w:rPr/>
              <w:t>blue_cube</w:t>
            </w:r>
          </w:p>
        </w:tc>
        <w:tc>
          <w:tcPr>
            <w:tcW w:w="2171" w:type="dxa"/>
            <w:tcBorders/>
            <w:vAlign w:val="center"/>
          </w:tcPr>
          <w:p>
            <w:pPr>
              <w:pStyle w:val="TableContents"/>
              <w:bidi w:val="0"/>
              <w:spacing w:before="100" w:after="140"/>
              <w:rPr/>
            </w:pPr>
            <w:r>
              <w:rPr/>
              <w:t>(0.29, 0.12, 0.1175)</w:t>
            </w:r>
          </w:p>
        </w:tc>
        <w:tc>
          <w:tcPr>
            <w:tcW w:w="1436" w:type="dxa"/>
            <w:tcBorders/>
            <w:vAlign w:val="center"/>
          </w:tcPr>
          <w:p>
            <w:pPr>
              <w:pStyle w:val="TableContents"/>
              <w:bidi w:val="0"/>
              <w:spacing w:before="100" w:after="140"/>
              <w:rPr/>
            </w:pPr>
            <w:r>
              <w:rPr/>
              <w:t>Xanh dương</w:t>
            </w:r>
          </w:p>
        </w:tc>
      </w:tr>
      <w:tr>
        <w:trPr/>
        <w:tc>
          <w:tcPr>
            <w:tcW w:w="926" w:type="dxa"/>
            <w:tcBorders/>
            <w:vAlign w:val="center"/>
          </w:tcPr>
          <w:p>
            <w:pPr>
              <w:pStyle w:val="TableContents"/>
              <w:bidi w:val="0"/>
              <w:spacing w:before="100" w:after="140"/>
              <w:rPr/>
            </w:pPr>
            <w:r>
              <w:rPr/>
              <w:t>zone_b</w:t>
            </w:r>
          </w:p>
        </w:tc>
        <w:tc>
          <w:tcPr>
            <w:tcW w:w="1601" w:type="dxa"/>
            <w:tcBorders/>
            <w:vAlign w:val="center"/>
          </w:tcPr>
          <w:p>
            <w:pPr>
              <w:pStyle w:val="TableContents"/>
              <w:bidi w:val="0"/>
              <w:spacing w:before="100" w:after="140"/>
              <w:rPr/>
            </w:pPr>
            <w:r>
              <w:rPr/>
              <w:t>red_cube</w:t>
            </w:r>
          </w:p>
        </w:tc>
        <w:tc>
          <w:tcPr>
            <w:tcW w:w="2171" w:type="dxa"/>
            <w:tcBorders/>
            <w:vAlign w:val="center"/>
          </w:tcPr>
          <w:p>
            <w:pPr>
              <w:pStyle w:val="TableContents"/>
              <w:bidi w:val="0"/>
              <w:spacing w:before="100" w:after="140"/>
              <w:rPr/>
            </w:pPr>
            <w:r>
              <w:rPr/>
              <w:t>(0.29, 0.00, 0.1175)</w:t>
            </w:r>
          </w:p>
        </w:tc>
        <w:tc>
          <w:tcPr>
            <w:tcW w:w="1436" w:type="dxa"/>
            <w:tcBorders/>
            <w:vAlign w:val="center"/>
          </w:tcPr>
          <w:p>
            <w:pPr>
              <w:pStyle w:val="TableContents"/>
              <w:bidi w:val="0"/>
              <w:spacing w:before="100" w:after="140"/>
              <w:rPr/>
            </w:pPr>
            <w:r>
              <w:rPr/>
              <w:t>Đỏ</w:t>
            </w:r>
          </w:p>
        </w:tc>
      </w:tr>
      <w:tr>
        <w:trPr/>
        <w:tc>
          <w:tcPr>
            <w:tcW w:w="926" w:type="dxa"/>
            <w:tcBorders/>
            <w:vAlign w:val="center"/>
          </w:tcPr>
          <w:p>
            <w:pPr>
              <w:pStyle w:val="TableContents"/>
              <w:bidi w:val="0"/>
              <w:spacing w:before="100" w:after="140"/>
              <w:rPr/>
            </w:pPr>
            <w:r>
              <w:rPr/>
              <w:t>zone_c</w:t>
            </w:r>
          </w:p>
        </w:tc>
        <w:tc>
          <w:tcPr>
            <w:tcW w:w="1601" w:type="dxa"/>
            <w:tcBorders/>
            <w:vAlign w:val="center"/>
          </w:tcPr>
          <w:p>
            <w:pPr>
              <w:pStyle w:val="TableContents"/>
              <w:bidi w:val="0"/>
              <w:spacing w:before="100" w:after="140"/>
              <w:rPr/>
            </w:pPr>
            <w:r>
              <w:rPr/>
              <w:t>yellow_cube</w:t>
            </w:r>
          </w:p>
        </w:tc>
        <w:tc>
          <w:tcPr>
            <w:tcW w:w="2171" w:type="dxa"/>
            <w:tcBorders/>
            <w:vAlign w:val="center"/>
          </w:tcPr>
          <w:p>
            <w:pPr>
              <w:pStyle w:val="TableContents"/>
              <w:bidi w:val="0"/>
              <w:spacing w:before="100" w:after="140"/>
              <w:rPr/>
            </w:pPr>
            <w:r>
              <w:rPr/>
              <w:t>(0.29, -0.12, 0.1175)</w:t>
            </w:r>
          </w:p>
        </w:tc>
        <w:tc>
          <w:tcPr>
            <w:tcW w:w="1436" w:type="dxa"/>
            <w:tcBorders/>
            <w:vAlign w:val="center"/>
          </w:tcPr>
          <w:p>
            <w:pPr>
              <w:pStyle w:val="TableContents"/>
              <w:bidi w:val="0"/>
              <w:spacing w:before="100" w:after="140"/>
              <w:rPr/>
            </w:pPr>
            <w:r>
              <w:rPr/>
              <w:t>Vàng</w:t>
            </w:r>
          </w:p>
        </w:tc>
      </w:tr>
    </w:tbl>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student_name: Ngo Thien Dac</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student_id: '23020734'</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personal_assignment: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zone_a: blue_cube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zone_b: red_cube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zone_c: yellow_cube</w:t>
      </w:r>
    </w:p>
    <w:p>
      <w:pPr>
        <w:pStyle w:val="Heading1"/>
        <w:keepNext w:val="true"/>
        <w:pBdr>
          <w:bottom w:val="single" w:sz="12" w:space="4" w:color="3E77A8"/>
        </w:pBdr>
        <w:bidi w:val="0"/>
        <w:spacing w:before="340" w:after="160"/>
        <w:ind w:start="340" w:end="340" w:hanging="0"/>
        <w:jc w:val="start"/>
        <w:rPr/>
      </w:pPr>
      <w:r>
        <w:rPr/>
        <w:t>3. Kiến trúc hệ thống</w:t>
      </w:r>
    </w:p>
    <w:p>
      <w:pPr>
        <w:pStyle w:val="TextBody"/>
        <w:bidi w:val="0"/>
        <w:spacing w:before="100" w:after="140"/>
        <w:ind w:start="100" w:end="100" w:hanging="0"/>
        <w:jc w:val="both"/>
        <w:rPr/>
      </w:pPr>
      <w:r>
        <w:rPr/>
        <w:t xml:space="preserve">Hệ thống được chia thành các lớp có trách nhiệm rõ ràng. Terminal chỉ gửi chuỗi lệnh hoặc lệnh điều khiển teleop. Node </w:t>
      </w:r>
      <w:r>
        <w:rPr>
          <w:rStyle w:val="SourceText"/>
        </w:rPr>
        <w:t>llm_planner</w:t>
      </w:r>
      <w:r>
        <w:rPr/>
        <w:t xml:space="preserve"> gọi 9Router, kiểm tra kết quả và chuyển plan tới executor. RobotSkills là lớp duy nhất gửi MoveIt action/service và cập nhật scene mô phỏng.</w:t>
      </w:r>
    </w:p>
    <w:tbl>
      <w:tblPr>
        <w:tblW w:w="8237" w:type="dxa"/>
        <w:jc w:val="start"/>
        <w:tblInd w:w="-13" w:type="dxa"/>
        <w:tblLayout w:type="fixed"/>
        <w:tblCellMar>
          <w:top w:w="28" w:type="dxa"/>
          <w:start w:w="28" w:type="dxa"/>
          <w:bottom w:w="28" w:type="dxa"/>
          <w:end w:w="28" w:type="dxa"/>
        </w:tblCellMar>
      </w:tblPr>
      <w:tblGrid>
        <w:gridCol w:w="1901"/>
        <w:gridCol w:w="416"/>
        <w:gridCol w:w="1736"/>
        <w:gridCol w:w="416"/>
        <w:gridCol w:w="1661"/>
        <w:gridCol w:w="416"/>
        <w:gridCol w:w="1691"/>
      </w:tblGrid>
      <w:tr>
        <w:trPr/>
        <w:tc>
          <w:tcPr>
            <w:tcW w:w="1901"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Người dùng</w:t>
              <w:br/>
            </w:r>
            <w:r>
              <w:rPr>
                <w:b/>
                <w:color w:val="153B63"/>
                <w:sz w:val="20"/>
              </w:rPr>
              <w:t>command / teleop</w:t>
            </w:r>
          </w:p>
        </w:tc>
        <w:tc>
          <w:tcPr>
            <w:tcW w:w="416" w:type="dxa"/>
            <w:tcBorders/>
            <w:vAlign w:val="center"/>
          </w:tcPr>
          <w:p>
            <w:pPr>
              <w:pStyle w:val="TableContents"/>
              <w:bidi w:val="0"/>
              <w:spacing w:before="100" w:after="140"/>
              <w:rPr>
                <w:color w:val="D27B1D"/>
              </w:rPr>
            </w:pPr>
            <w:r>
              <w:rPr>
                <w:color w:val="D27B1D"/>
              </w:rPr>
              <w:t>→</w:t>
            </w:r>
          </w:p>
        </w:tc>
        <w:tc>
          <w:tcPr>
            <w:tcW w:w="1736"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/llm/command</w:t>
              <w:br/>
            </w:r>
            <w:r>
              <w:rPr>
                <w:b/>
                <w:color w:val="153B63"/>
                <w:sz w:val="20"/>
              </w:rPr>
              <w:t>ROS topic</w:t>
            </w:r>
          </w:p>
        </w:tc>
        <w:tc>
          <w:tcPr>
            <w:tcW w:w="416" w:type="dxa"/>
            <w:tcBorders/>
            <w:vAlign w:val="center"/>
          </w:tcPr>
          <w:p>
            <w:pPr>
              <w:pStyle w:val="TableContents"/>
              <w:bidi w:val="0"/>
              <w:spacing w:before="100" w:after="140"/>
              <w:rPr>
                <w:color w:val="D27B1D"/>
              </w:rPr>
            </w:pPr>
            <w:r>
              <w:rPr>
                <w:color w:val="D27B1D"/>
              </w:rPr>
              <w:t>→</w:t>
            </w:r>
          </w:p>
        </w:tc>
        <w:tc>
          <w:tcPr>
            <w:tcW w:w="1661"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LLM Planner</w:t>
              <w:br/>
            </w:r>
            <w:r>
              <w:rPr>
                <w:b/>
                <w:color w:val="153B63"/>
                <w:sz w:val="20"/>
              </w:rPr>
              <w:t>9Router</w:t>
            </w:r>
          </w:p>
        </w:tc>
        <w:tc>
          <w:tcPr>
            <w:tcW w:w="416" w:type="dxa"/>
            <w:tcBorders/>
            <w:vAlign w:val="center"/>
          </w:tcPr>
          <w:p>
            <w:pPr>
              <w:pStyle w:val="TableContents"/>
              <w:bidi w:val="0"/>
              <w:spacing w:before="100" w:after="140"/>
              <w:rPr>
                <w:color w:val="D27B1D"/>
              </w:rPr>
            </w:pPr>
            <w:r>
              <w:rPr>
                <w:color w:val="D27B1D"/>
              </w:rPr>
              <w:t>→</w:t>
            </w:r>
          </w:p>
        </w:tc>
        <w:tc>
          <w:tcPr>
            <w:tcW w:w="1691"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JSON Plan</w:t>
              <w:br/>
            </w:r>
            <w:r>
              <w:rPr>
                <w:b/>
                <w:color w:val="153B63"/>
                <w:sz w:val="20"/>
              </w:rPr>
              <w:t>Validator</w:t>
            </w:r>
          </w:p>
        </w:tc>
      </w:tr>
      <w:tr>
        <w:trPr/>
        <w:tc>
          <w:tcPr>
            <w:tcW w:w="8237" w:type="dxa"/>
            <w:gridSpan w:val="7"/>
            <w:tcBorders/>
            <w:vAlign w:val="center"/>
          </w:tcPr>
          <w:p>
            <w:pPr>
              <w:pStyle w:val="TableContents"/>
              <w:bidi w:val="0"/>
              <w:spacing w:before="100" w:after="140"/>
              <w:rPr>
                <w:color w:val="D27B1D"/>
              </w:rPr>
            </w:pPr>
            <w:r>
              <w:rPr>
                <w:color w:val="D27B1D"/>
              </w:rPr>
              <w:t>↓</w:t>
            </w:r>
          </w:p>
        </w:tc>
      </w:tr>
      <w:tr>
        <w:trPr/>
        <w:tc>
          <w:tcPr>
            <w:tcW w:w="1901"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Skill Executor</w:t>
              <w:br/>
            </w:r>
            <w:r>
              <w:rPr>
                <w:b/>
                <w:color w:val="153B63"/>
                <w:sz w:val="20"/>
              </w:rPr>
              <w:t>fail-stop</w:t>
            </w:r>
          </w:p>
        </w:tc>
        <w:tc>
          <w:tcPr>
            <w:tcW w:w="416" w:type="dxa"/>
            <w:tcBorders/>
            <w:vAlign w:val="center"/>
          </w:tcPr>
          <w:p>
            <w:pPr>
              <w:pStyle w:val="TableContents"/>
              <w:bidi w:val="0"/>
              <w:spacing w:before="100" w:after="140"/>
              <w:rPr>
                <w:color w:val="D27B1D"/>
              </w:rPr>
            </w:pPr>
            <w:r>
              <w:rPr>
                <w:color w:val="D27B1D"/>
              </w:rPr>
              <w:t>→</w:t>
            </w:r>
          </w:p>
        </w:tc>
        <w:tc>
          <w:tcPr>
            <w:tcW w:w="1736"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Robot Skills</w:t>
              <w:br/>
            </w:r>
            <w:r>
              <w:rPr>
                <w:b/>
                <w:color w:val="153B63"/>
                <w:sz w:val="20"/>
              </w:rPr>
              <w:t>pick/place/home</w:t>
            </w:r>
          </w:p>
        </w:tc>
        <w:tc>
          <w:tcPr>
            <w:tcW w:w="416" w:type="dxa"/>
            <w:tcBorders/>
            <w:vAlign w:val="center"/>
          </w:tcPr>
          <w:p>
            <w:pPr>
              <w:pStyle w:val="TableContents"/>
              <w:bidi w:val="0"/>
              <w:spacing w:before="100" w:after="140"/>
              <w:rPr>
                <w:color w:val="D27B1D"/>
              </w:rPr>
            </w:pPr>
            <w:r>
              <w:rPr>
                <w:color w:val="D27B1D"/>
              </w:rPr>
              <w:t>→</w:t>
            </w:r>
          </w:p>
        </w:tc>
        <w:tc>
          <w:tcPr>
            <w:tcW w:w="1661"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MoveIt 2</w:t>
              <w:br/>
            </w:r>
            <w:r>
              <w:rPr>
                <w:b/>
                <w:color w:val="153B63"/>
                <w:sz w:val="20"/>
              </w:rPr>
              <w:t>plan + collision</w:t>
            </w:r>
          </w:p>
        </w:tc>
        <w:tc>
          <w:tcPr>
            <w:tcW w:w="416" w:type="dxa"/>
            <w:tcBorders/>
            <w:vAlign w:val="center"/>
          </w:tcPr>
          <w:p>
            <w:pPr>
              <w:pStyle w:val="TableContents"/>
              <w:bidi w:val="0"/>
              <w:spacing w:before="100" w:after="140"/>
              <w:rPr>
                <w:color w:val="D27B1D"/>
              </w:rPr>
            </w:pPr>
            <w:r>
              <w:rPr>
                <w:color w:val="D27B1D"/>
              </w:rPr>
              <w:t>→</w:t>
            </w:r>
          </w:p>
        </w:tc>
        <w:tc>
          <w:tcPr>
            <w:tcW w:w="1691" w:type="dxa"/>
            <w:tcBorders>
              <w:top w:val="single" w:sz="10" w:space="0" w:color="3E77A8"/>
              <w:start w:val="single" w:sz="10" w:space="0" w:color="3E77A8"/>
              <w:bottom w:val="single" w:sz="10" w:space="0" w:color="3E77A8"/>
              <w:end w:val="single" w:sz="10" w:space="0" w:color="3E77A8"/>
            </w:tcBorders>
            <w:shd w:fill="EDF5FB" w:val="clear"/>
            <w:vAlign w:val="center"/>
          </w:tcPr>
          <w:p>
            <w:pPr>
              <w:pStyle w:val="TableContents"/>
              <w:bidi w:val="0"/>
              <w:spacing w:before="100" w:after="140"/>
              <w:rPr>
                <w:b/>
                <w:color w:val="153B63"/>
              </w:rPr>
            </w:pPr>
            <w:r>
              <w:rPr>
                <w:b/>
                <w:color w:val="153B63"/>
              </w:rPr>
              <w:t>UR3 + Gazebo</w:t>
              <w:br/>
            </w:r>
            <w:r>
              <w:rPr>
                <w:b/>
                <w:color w:val="153B63"/>
                <w:sz w:val="20"/>
              </w:rPr>
              <w:t>controllers</w:t>
            </w:r>
          </w:p>
        </w:tc>
      </w:tr>
    </w:tbl>
    <w:p>
      <w:pPr>
        <w:pStyle w:val="Heading2"/>
        <w:bidi w:val="0"/>
        <w:jc w:val="start"/>
        <w:rPr/>
      </w:pPr>
      <w:r>
        <w:rPr/>
        <w:t>3.1. Các node, topic, action và service</w:t>
      </w:r>
    </w:p>
    <w:tbl>
      <w:tblPr>
        <w:tblW w:w="9300" w:type="dxa"/>
        <w:jc w:val="start"/>
        <w:tblInd w:w="0" w:type="dxa"/>
        <w:tblLayout w:type="fixed"/>
        <w:tblCellMar>
          <w:top w:w="28" w:type="dxa"/>
          <w:start w:w="28" w:type="dxa"/>
          <w:bottom w:w="28" w:type="dxa"/>
          <w:end w:w="28" w:type="dxa"/>
        </w:tblCellMar>
      </w:tblPr>
      <w:tblGrid>
        <w:gridCol w:w="1941"/>
        <w:gridCol w:w="3824"/>
        <w:gridCol w:w="3535"/>
      </w:tblGrid>
      <w:tr>
        <w:trPr>
          <w:tblHeader w:val="true"/>
        </w:trPr>
        <w:tc>
          <w:tcPr>
            <w:tcW w:w="1941" w:type="dxa"/>
            <w:tcBorders/>
            <w:vAlign w:val="center"/>
          </w:tcPr>
          <w:p>
            <w:pPr>
              <w:pStyle w:val="TableHeading"/>
              <w:suppressLineNumbers/>
              <w:shd w:fill="153B63" w:val="clear"/>
              <w:bidi w:val="0"/>
              <w:spacing w:before="100" w:after="140"/>
              <w:jc w:val="start"/>
              <w:rPr/>
            </w:pPr>
            <w:r>
              <w:rPr/>
              <w:t>Thành phần</w:t>
            </w:r>
          </w:p>
        </w:tc>
        <w:tc>
          <w:tcPr>
            <w:tcW w:w="3824" w:type="dxa"/>
            <w:tcBorders/>
            <w:vAlign w:val="center"/>
          </w:tcPr>
          <w:p>
            <w:pPr>
              <w:pStyle w:val="TableHeading"/>
              <w:suppressLineNumbers/>
              <w:shd w:fill="153B63" w:val="clear"/>
              <w:bidi w:val="0"/>
              <w:spacing w:before="100" w:after="140"/>
              <w:jc w:val="start"/>
              <w:rPr/>
            </w:pPr>
            <w:r>
              <w:rPr/>
              <w:t>Chức năng</w:t>
            </w:r>
          </w:p>
        </w:tc>
        <w:tc>
          <w:tcPr>
            <w:tcW w:w="3535" w:type="dxa"/>
            <w:tcBorders/>
            <w:vAlign w:val="center"/>
          </w:tcPr>
          <w:p>
            <w:pPr>
              <w:pStyle w:val="TableHeading"/>
              <w:suppressLineNumbers/>
              <w:shd w:fill="153B63" w:val="clear"/>
              <w:bidi w:val="0"/>
              <w:spacing w:before="100" w:after="140"/>
              <w:jc w:val="start"/>
              <w:rPr/>
            </w:pPr>
            <w:r>
              <w:rPr/>
              <w:t>Giao tiếp chính</w:t>
            </w:r>
          </w:p>
        </w:tc>
      </w:tr>
      <w:tr>
        <w:trPr/>
        <w:tc>
          <w:tcPr>
            <w:tcW w:w="1941" w:type="dxa"/>
            <w:tcBorders/>
            <w:vAlign w:val="center"/>
          </w:tcPr>
          <w:p>
            <w:pPr>
              <w:pStyle w:val="TableContents"/>
              <w:bidi w:val="0"/>
              <w:spacing w:before="100" w:after="140"/>
              <w:rPr/>
            </w:pPr>
            <w:r>
              <w:rPr>
                <w:rStyle w:val="SourceText"/>
              </w:rPr>
              <w:t>llm_planner_node</w:t>
            </w:r>
          </w:p>
        </w:tc>
        <w:tc>
          <w:tcPr>
            <w:tcW w:w="3824" w:type="dxa"/>
            <w:tcBorders/>
            <w:vAlign w:val="center"/>
          </w:tcPr>
          <w:p>
            <w:pPr>
              <w:pStyle w:val="TableContents"/>
              <w:bidi w:val="0"/>
              <w:spacing w:before="100" w:after="140"/>
              <w:rPr/>
            </w:pPr>
            <w:r>
              <w:rPr/>
              <w:t>Khởi tạo cảnh, nhận lệnh, gọi planner, chạy executor, trả kết quả.</w:t>
            </w:r>
          </w:p>
        </w:tc>
        <w:tc>
          <w:tcPr>
            <w:tcW w:w="3535" w:type="dxa"/>
            <w:tcBorders/>
            <w:vAlign w:val="center"/>
          </w:tcPr>
          <w:p>
            <w:pPr>
              <w:pStyle w:val="TableContents"/>
              <w:bidi w:val="0"/>
              <w:spacing w:before="100" w:after="140"/>
              <w:rPr/>
            </w:pPr>
            <w:r>
              <w:rPr>
                <w:rStyle w:val="SourceText"/>
              </w:rPr>
              <w:t>/llm/command</w:t>
            </w:r>
            <w:r>
              <w:rPr/>
              <w:t xml:space="preserve">, </w:t>
            </w:r>
            <w:r>
              <w:rPr>
                <w:rStyle w:val="SourceText"/>
              </w:rPr>
              <w:t>/llm/control</w:t>
            </w:r>
            <w:r>
              <w:rPr/>
              <w:t xml:space="preserve">, </w:t>
            </w:r>
            <w:r>
              <w:rPr>
                <w:rStyle w:val="SourceText"/>
              </w:rPr>
              <w:t>/llm/task_result</w:t>
            </w:r>
          </w:p>
        </w:tc>
      </w:tr>
      <w:tr>
        <w:trPr/>
        <w:tc>
          <w:tcPr>
            <w:tcW w:w="1941" w:type="dxa"/>
            <w:tcBorders/>
            <w:vAlign w:val="center"/>
          </w:tcPr>
          <w:p>
            <w:pPr>
              <w:pStyle w:val="TableContents"/>
              <w:bidi w:val="0"/>
              <w:spacing w:before="100" w:after="140"/>
              <w:rPr/>
            </w:pPr>
            <w:r>
              <w:rPr>
                <w:rStyle w:val="SourceText"/>
              </w:rPr>
              <w:t>command</w:t>
            </w:r>
          </w:p>
        </w:tc>
        <w:tc>
          <w:tcPr>
            <w:tcW w:w="3824" w:type="dxa"/>
            <w:tcBorders/>
            <w:vAlign w:val="center"/>
          </w:tcPr>
          <w:p>
            <w:pPr>
              <w:pStyle w:val="TableContents"/>
              <w:bidi w:val="0"/>
              <w:spacing w:before="100" w:after="140"/>
              <w:rPr/>
            </w:pPr>
            <w:r>
              <w:rPr/>
              <w:t>CLI gửi câu lệnh; teleop gửi h/a/b/c/q; nhận log kết quả.</w:t>
            </w:r>
          </w:p>
        </w:tc>
        <w:tc>
          <w:tcPr>
            <w:tcW w:w="3535" w:type="dxa"/>
            <w:tcBorders/>
            <w:vAlign w:val="center"/>
          </w:tcPr>
          <w:p>
            <w:pPr>
              <w:pStyle w:val="TableContents"/>
              <w:bidi w:val="0"/>
              <w:spacing w:before="100" w:after="140"/>
              <w:rPr/>
            </w:pPr>
            <w:r>
              <w:rPr/>
              <w:t>ROS String topics</w:t>
            </w:r>
          </w:p>
        </w:tc>
      </w:tr>
      <w:tr>
        <w:trPr/>
        <w:tc>
          <w:tcPr>
            <w:tcW w:w="1941" w:type="dxa"/>
            <w:tcBorders/>
            <w:vAlign w:val="center"/>
          </w:tcPr>
          <w:p>
            <w:pPr>
              <w:pStyle w:val="TableContents"/>
              <w:bidi w:val="0"/>
              <w:spacing w:before="100" w:after="140"/>
              <w:rPr/>
            </w:pPr>
            <w:r>
              <w:rPr>
                <w:rStyle w:val="SourceText"/>
              </w:rPr>
              <w:t>llm_planner.py</w:t>
            </w:r>
          </w:p>
        </w:tc>
        <w:tc>
          <w:tcPr>
            <w:tcW w:w="3824" w:type="dxa"/>
            <w:tcBorders/>
            <w:vAlign w:val="center"/>
          </w:tcPr>
          <w:p>
            <w:pPr>
              <w:pStyle w:val="TableContents"/>
              <w:bidi w:val="0"/>
              <w:spacing w:before="100" w:after="140"/>
              <w:rPr/>
            </w:pPr>
            <w:r>
              <w:rPr/>
              <w:t>HTTP client tới 9Router; giới hạn response; xử lý lỗi HTTP/schema.</w:t>
            </w:r>
          </w:p>
        </w:tc>
        <w:tc>
          <w:tcPr>
            <w:tcW w:w="3535" w:type="dxa"/>
            <w:tcBorders/>
            <w:vAlign w:val="center"/>
          </w:tcPr>
          <w:p>
            <w:pPr>
              <w:pStyle w:val="TableContents"/>
              <w:bidi w:val="0"/>
              <w:spacing w:before="100" w:after="140"/>
              <w:rPr/>
            </w:pPr>
            <w:r>
              <w:rPr>
                <w:rStyle w:val="SourceText"/>
              </w:rPr>
              <w:t>POST /v1/chat/completions</w:t>
            </w:r>
          </w:p>
        </w:tc>
      </w:tr>
      <w:tr>
        <w:trPr/>
        <w:tc>
          <w:tcPr>
            <w:tcW w:w="1941" w:type="dxa"/>
            <w:tcBorders/>
            <w:vAlign w:val="center"/>
          </w:tcPr>
          <w:p>
            <w:pPr>
              <w:pStyle w:val="TableContents"/>
              <w:bidi w:val="0"/>
              <w:spacing w:before="100" w:after="140"/>
              <w:rPr/>
            </w:pPr>
            <w:r>
              <w:rPr>
                <w:rStyle w:val="SourceText"/>
              </w:rPr>
              <w:t>task_validator.py</w:t>
            </w:r>
          </w:p>
        </w:tc>
        <w:tc>
          <w:tcPr>
            <w:tcW w:w="3824" w:type="dxa"/>
            <w:tcBorders/>
            <w:vAlign w:val="center"/>
          </w:tcPr>
          <w:p>
            <w:pPr>
              <w:pStyle w:val="TableContents"/>
              <w:bidi w:val="0"/>
              <w:spacing w:before="100" w:after="140"/>
              <w:rPr/>
            </w:pPr>
            <w:r>
              <w:rPr/>
              <w:t>Phân tích JSON, whitelist và mapping MSSV trước khi robot chạy.</w:t>
            </w:r>
          </w:p>
        </w:tc>
        <w:tc>
          <w:tcPr>
            <w:tcW w:w="3535" w:type="dxa"/>
            <w:tcBorders/>
            <w:vAlign w:val="center"/>
          </w:tcPr>
          <w:p>
            <w:pPr>
              <w:pStyle w:val="TableContents"/>
              <w:bidi w:val="0"/>
              <w:spacing w:before="100" w:after="140"/>
              <w:rPr/>
            </w:pPr>
            <w:r>
              <w:rPr/>
              <w:t>Hàm Python nội bộ</w:t>
            </w:r>
          </w:p>
        </w:tc>
      </w:tr>
      <w:tr>
        <w:trPr/>
        <w:tc>
          <w:tcPr>
            <w:tcW w:w="1941" w:type="dxa"/>
            <w:tcBorders/>
            <w:vAlign w:val="center"/>
          </w:tcPr>
          <w:p>
            <w:pPr>
              <w:pStyle w:val="TableContents"/>
              <w:bidi w:val="0"/>
              <w:spacing w:before="100" w:after="140"/>
              <w:rPr/>
            </w:pPr>
            <w:r>
              <w:rPr>
                <w:rStyle w:val="SourceText"/>
              </w:rPr>
              <w:t>skill_executor.py</w:t>
            </w:r>
          </w:p>
        </w:tc>
        <w:tc>
          <w:tcPr>
            <w:tcW w:w="3824" w:type="dxa"/>
            <w:tcBorders/>
            <w:vAlign w:val="center"/>
          </w:tcPr>
          <w:p>
            <w:pPr>
              <w:pStyle w:val="TableContents"/>
              <w:bidi w:val="0"/>
              <w:spacing w:before="100" w:after="140"/>
              <w:rPr/>
            </w:pPr>
            <w:r>
              <w:rPr/>
              <w:t>Chạy các triplet theo thứ tự, dừng khi lỗi và khóa trạng thái fault.</w:t>
            </w:r>
          </w:p>
        </w:tc>
        <w:tc>
          <w:tcPr>
            <w:tcW w:w="3535" w:type="dxa"/>
            <w:tcBorders/>
            <w:vAlign w:val="center"/>
          </w:tcPr>
          <w:p>
            <w:pPr>
              <w:pStyle w:val="TableContents"/>
              <w:bidi w:val="0"/>
              <w:spacing w:before="100" w:after="140"/>
              <w:rPr/>
            </w:pPr>
            <w:r>
              <w:rPr/>
              <w:t>Gọi RobotSkills</w:t>
            </w:r>
          </w:p>
        </w:tc>
      </w:tr>
      <w:tr>
        <w:trPr/>
        <w:tc>
          <w:tcPr>
            <w:tcW w:w="1941" w:type="dxa"/>
            <w:tcBorders/>
            <w:vAlign w:val="center"/>
          </w:tcPr>
          <w:p>
            <w:pPr>
              <w:pStyle w:val="TableContents"/>
              <w:bidi w:val="0"/>
              <w:spacing w:before="100" w:after="140"/>
              <w:rPr/>
            </w:pPr>
            <w:r>
              <w:rPr>
                <w:rStyle w:val="SourceText"/>
              </w:rPr>
              <w:t>robot_skills.py</w:t>
            </w:r>
          </w:p>
        </w:tc>
        <w:tc>
          <w:tcPr>
            <w:tcW w:w="3824" w:type="dxa"/>
            <w:tcBorders/>
            <w:vAlign w:val="center"/>
          </w:tcPr>
          <w:p>
            <w:pPr>
              <w:pStyle w:val="TableContents"/>
              <w:bidi w:val="0"/>
              <w:spacing w:before="100" w:after="140"/>
              <w:rPr/>
            </w:pPr>
            <w:r>
              <w:rPr/>
              <w:t>MoveGroup, Cartesian path, gripper, attachment, scene sync.</w:t>
            </w:r>
          </w:p>
        </w:tc>
        <w:tc>
          <w:tcPr>
            <w:tcW w:w="3535" w:type="dxa"/>
            <w:tcBorders/>
            <w:vAlign w:val="center"/>
          </w:tcPr>
          <w:p>
            <w:pPr>
              <w:pStyle w:val="TableContents"/>
              <w:bidi w:val="0"/>
              <w:spacing w:before="100" w:after="140"/>
              <w:rPr/>
            </w:pPr>
            <w:r>
              <w:rPr/>
              <w:t>MoveIt actions/services, TF, Gazebo set_pose</w:t>
            </w:r>
          </w:p>
        </w:tc>
      </w:tr>
      <w:tr>
        <w:trPr/>
        <w:tc>
          <w:tcPr>
            <w:tcW w:w="1941" w:type="dxa"/>
            <w:tcBorders/>
            <w:vAlign w:val="center"/>
          </w:tcPr>
          <w:p>
            <w:pPr>
              <w:pStyle w:val="TableContents"/>
              <w:bidi w:val="0"/>
              <w:spacing w:before="100" w:after="140"/>
              <w:rPr/>
            </w:pPr>
            <w:r>
              <w:rPr/>
              <w:t>Gazebo controllers</w:t>
            </w:r>
          </w:p>
        </w:tc>
        <w:tc>
          <w:tcPr>
            <w:tcW w:w="3824" w:type="dxa"/>
            <w:tcBorders/>
            <w:vAlign w:val="center"/>
          </w:tcPr>
          <w:p>
            <w:pPr>
              <w:pStyle w:val="TableContents"/>
              <w:bidi w:val="0"/>
              <w:spacing w:before="100" w:after="140"/>
              <w:rPr/>
            </w:pPr>
            <w:r>
              <w:rPr/>
              <w:t>Thực thi trajectory của arm và gripper.</w:t>
            </w:r>
          </w:p>
        </w:tc>
        <w:tc>
          <w:tcPr>
            <w:tcW w:w="3535" w:type="dxa"/>
            <w:tcBorders/>
            <w:vAlign w:val="center"/>
          </w:tcPr>
          <w:p>
            <w:pPr>
              <w:pStyle w:val="TableContents"/>
              <w:bidi w:val="0"/>
              <w:spacing w:before="100" w:after="140"/>
              <w:rPr/>
            </w:pPr>
            <w:r>
              <w:rPr>
                <w:rStyle w:val="SourceText"/>
              </w:rPr>
              <w:t>joint_trajectory_controller</w:t>
            </w:r>
            <w:r>
              <w:rPr/>
              <w:t xml:space="preserve">, </w:t>
            </w:r>
            <w:r>
              <w:rPr>
                <w:rStyle w:val="SourceText"/>
              </w:rPr>
              <w:t>gripper_controller</w:t>
            </w:r>
          </w:p>
        </w:tc>
      </w:tr>
    </w:tbl>
    <w:p>
      <w:pPr>
        <w:pStyle w:val="Heading2"/>
        <w:bidi w:val="0"/>
        <w:jc w:val="start"/>
        <w:rPr/>
      </w:pPr>
      <w:r>
        <w:rPr/>
        <w:t>3.2. Cấu trúc thư mục</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ur3_llm_control/</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launch/llm_robot.launch.py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ur3_llm_control/</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command.py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llm_planner.py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planner_node.py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task_validator.py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skill_executor.py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robot_skills.py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simulation.py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config/</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scene.yaml</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student_config.yaml</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controllers.yaml</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 </w:t>
      </w:r>
      <w:r>
        <w:rPr>
          <w:rStyle w:val="SourceText"/>
        </w:rPr>
        <w:t>scene.rviz</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prompts/planner.txt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test/test_core.py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README.md</w:t>
      </w:r>
    </w:p>
    <w:p>
      <w:pPr>
        <w:pStyle w:val="Heading1"/>
        <w:keepNext w:val="true"/>
        <w:pBdr>
          <w:bottom w:val="single" w:sz="12" w:space="4" w:color="3E77A8"/>
        </w:pBdr>
        <w:bidi w:val="0"/>
        <w:spacing w:before="340" w:after="160"/>
        <w:ind w:start="340" w:end="340" w:hanging="0"/>
        <w:jc w:val="start"/>
        <w:rPr/>
      </w:pPr>
      <w:r>
        <w:rPr/>
        <w:t>4. Mô hình Gazebo, UR3 và gripper</w:t>
      </w:r>
    </w:p>
    <w:p>
      <w:pPr>
        <w:pStyle w:val="TextBody"/>
        <w:bidi w:val="0"/>
        <w:spacing w:before="100" w:after="140"/>
        <w:ind w:start="100" w:end="100" w:hanging="0"/>
        <w:jc w:val="both"/>
        <w:rPr/>
      </w:pPr>
      <w:r>
        <w:rPr/>
        <w:t xml:space="preserve">Cảnh dùng frame </w:t>
      </w:r>
      <w:r>
        <w:rPr>
          <w:rStyle w:val="SourceText"/>
        </w:rPr>
        <w:t>world</w:t>
      </w:r>
      <w:r>
        <w:rPr/>
        <w:t>, bàn có tâm (0.30, 0.0, 0.05) và kích thước 0.30 × 0.60 × 0.10 m. Cube có cạnh 0.035 m, tâm ở z = 0.1175 m để đáy cube nằm trên mặt bàn. Các zone chỉ là marker không collision; cube, bàn và sàn được đưa vào PlanningScene để MoveIt kiểm tra.</w:t>
      </w:r>
    </w:p>
    <w:tbl>
      <w:tblPr>
        <w:tblW w:w="9300" w:type="dxa"/>
        <w:jc w:val="start"/>
        <w:tblInd w:w="0" w:type="dxa"/>
        <w:tblLayout w:type="fixed"/>
        <w:tblCellMar>
          <w:top w:w="28" w:type="dxa"/>
          <w:start w:w="28" w:type="dxa"/>
          <w:bottom w:w="28" w:type="dxa"/>
          <w:end w:w="28" w:type="dxa"/>
        </w:tblCellMar>
      </w:tblPr>
      <w:tblGrid>
        <w:gridCol w:w="2006"/>
        <w:gridCol w:w="7294"/>
      </w:tblGrid>
      <w:tr>
        <w:trPr>
          <w:tblHeader w:val="true"/>
        </w:trPr>
        <w:tc>
          <w:tcPr>
            <w:tcW w:w="2006" w:type="dxa"/>
            <w:tcBorders/>
            <w:vAlign w:val="center"/>
          </w:tcPr>
          <w:p>
            <w:pPr>
              <w:pStyle w:val="TableHeading"/>
              <w:suppressLineNumbers/>
              <w:shd w:fill="153B63" w:val="clear"/>
              <w:bidi w:val="0"/>
              <w:spacing w:before="100" w:after="140"/>
              <w:jc w:val="start"/>
              <w:rPr/>
            </w:pPr>
            <w:r>
              <w:rPr/>
              <w:t>Đối tượng</w:t>
            </w:r>
          </w:p>
        </w:tc>
        <w:tc>
          <w:tcPr>
            <w:tcW w:w="7294" w:type="dxa"/>
            <w:tcBorders/>
            <w:vAlign w:val="center"/>
          </w:tcPr>
          <w:p>
            <w:pPr>
              <w:pStyle w:val="TableHeading"/>
              <w:suppressLineNumbers/>
              <w:shd w:fill="153B63" w:val="clear"/>
              <w:bidi w:val="0"/>
              <w:spacing w:before="100" w:after="140"/>
              <w:jc w:val="start"/>
              <w:rPr/>
            </w:pPr>
            <w:r>
              <w:rPr/>
              <w:t>Tọa độ/tính chất</w:t>
            </w:r>
          </w:p>
        </w:tc>
      </w:tr>
      <w:tr>
        <w:trPr/>
        <w:tc>
          <w:tcPr>
            <w:tcW w:w="2006" w:type="dxa"/>
            <w:tcBorders/>
            <w:vAlign w:val="center"/>
          </w:tcPr>
          <w:p>
            <w:pPr>
              <w:pStyle w:val="TableContents"/>
              <w:bidi w:val="0"/>
              <w:spacing w:before="100" w:after="140"/>
              <w:rPr/>
            </w:pPr>
            <w:r>
              <w:rPr/>
              <w:t>Bàn</w:t>
            </w:r>
          </w:p>
        </w:tc>
        <w:tc>
          <w:tcPr>
            <w:tcW w:w="7294" w:type="dxa"/>
            <w:tcBorders/>
            <w:vAlign w:val="center"/>
          </w:tcPr>
          <w:p>
            <w:pPr>
              <w:pStyle w:val="TableContents"/>
              <w:bidi w:val="0"/>
              <w:spacing w:before="100" w:after="140"/>
              <w:rPr/>
            </w:pPr>
            <w:r>
              <w:rPr/>
              <w:t>center = [0.30, 0.0, 0.05], size = [0.30, 0.60, 0.10] m</w:t>
            </w:r>
          </w:p>
        </w:tc>
      </w:tr>
      <w:tr>
        <w:trPr/>
        <w:tc>
          <w:tcPr>
            <w:tcW w:w="2006" w:type="dxa"/>
            <w:tcBorders/>
            <w:vAlign w:val="center"/>
          </w:tcPr>
          <w:p>
            <w:pPr>
              <w:pStyle w:val="TableContents"/>
              <w:bidi w:val="0"/>
              <w:spacing w:before="100" w:after="140"/>
              <w:rPr/>
            </w:pPr>
            <w:r>
              <w:rPr/>
              <w:t>red_cube</w:t>
            </w:r>
          </w:p>
        </w:tc>
        <w:tc>
          <w:tcPr>
            <w:tcW w:w="7294" w:type="dxa"/>
            <w:tcBorders/>
            <w:vAlign w:val="center"/>
          </w:tcPr>
          <w:p>
            <w:pPr>
              <w:pStyle w:val="TableContents"/>
              <w:bidi w:val="0"/>
              <w:spacing w:before="100" w:after="140"/>
              <w:rPr/>
            </w:pPr>
            <w:r>
              <w:rPr/>
              <w:t>[0.22, -0.12, 0.1175]</w:t>
            </w:r>
          </w:p>
        </w:tc>
      </w:tr>
      <w:tr>
        <w:trPr/>
        <w:tc>
          <w:tcPr>
            <w:tcW w:w="2006" w:type="dxa"/>
            <w:tcBorders/>
            <w:vAlign w:val="center"/>
          </w:tcPr>
          <w:p>
            <w:pPr>
              <w:pStyle w:val="TableContents"/>
              <w:bidi w:val="0"/>
              <w:spacing w:before="100" w:after="140"/>
              <w:rPr/>
            </w:pPr>
            <w:r>
              <w:rPr/>
              <w:t>yellow_cube</w:t>
            </w:r>
          </w:p>
        </w:tc>
        <w:tc>
          <w:tcPr>
            <w:tcW w:w="7294" w:type="dxa"/>
            <w:tcBorders/>
            <w:vAlign w:val="center"/>
          </w:tcPr>
          <w:p>
            <w:pPr>
              <w:pStyle w:val="TableContents"/>
              <w:bidi w:val="0"/>
              <w:spacing w:before="100" w:after="140"/>
              <w:rPr/>
            </w:pPr>
            <w:r>
              <w:rPr/>
              <w:t>[0.22, 0.00, 0.1175]</w:t>
            </w:r>
          </w:p>
        </w:tc>
      </w:tr>
      <w:tr>
        <w:trPr/>
        <w:tc>
          <w:tcPr>
            <w:tcW w:w="2006" w:type="dxa"/>
            <w:tcBorders/>
            <w:vAlign w:val="center"/>
          </w:tcPr>
          <w:p>
            <w:pPr>
              <w:pStyle w:val="TableContents"/>
              <w:bidi w:val="0"/>
              <w:spacing w:before="100" w:after="140"/>
              <w:rPr/>
            </w:pPr>
            <w:r>
              <w:rPr/>
              <w:t>blue_cube</w:t>
            </w:r>
          </w:p>
        </w:tc>
        <w:tc>
          <w:tcPr>
            <w:tcW w:w="7294" w:type="dxa"/>
            <w:tcBorders/>
            <w:vAlign w:val="center"/>
          </w:tcPr>
          <w:p>
            <w:pPr>
              <w:pStyle w:val="TableContents"/>
              <w:bidi w:val="0"/>
              <w:spacing w:before="100" w:after="140"/>
              <w:rPr/>
            </w:pPr>
            <w:r>
              <w:rPr/>
              <w:t>[0.22, 0.12, 0.1175]</w:t>
            </w:r>
          </w:p>
        </w:tc>
      </w:tr>
      <w:tr>
        <w:trPr/>
        <w:tc>
          <w:tcPr>
            <w:tcW w:w="2006" w:type="dxa"/>
            <w:tcBorders/>
            <w:vAlign w:val="center"/>
          </w:tcPr>
          <w:p>
            <w:pPr>
              <w:pStyle w:val="TableContents"/>
              <w:bidi w:val="0"/>
              <w:spacing w:before="100" w:after="140"/>
              <w:rPr/>
            </w:pPr>
            <w:r>
              <w:rPr/>
              <w:t>orange_cube (PLUS)</w:t>
            </w:r>
          </w:p>
        </w:tc>
        <w:tc>
          <w:tcPr>
            <w:tcW w:w="7294" w:type="dxa"/>
            <w:tcBorders/>
            <w:vAlign w:val="center"/>
          </w:tcPr>
          <w:p>
            <w:pPr>
              <w:pStyle w:val="TableContents"/>
              <w:bidi w:val="0"/>
              <w:spacing w:before="100" w:after="140"/>
              <w:rPr/>
            </w:pPr>
            <w:r>
              <w:rPr/>
              <w:t>[0.40, 0.24, 0.1175], góc trên bên phải mặt bàn</w:t>
            </w:r>
          </w:p>
        </w:tc>
      </w:tr>
      <w:tr>
        <w:trPr/>
        <w:tc>
          <w:tcPr>
            <w:tcW w:w="2006" w:type="dxa"/>
            <w:tcBorders/>
            <w:vAlign w:val="center"/>
          </w:tcPr>
          <w:p>
            <w:pPr>
              <w:pStyle w:val="TableContents"/>
              <w:bidi w:val="0"/>
              <w:spacing w:before="100" w:after="140"/>
              <w:rPr/>
            </w:pPr>
            <w:r>
              <w:rPr/>
              <w:t>temporary_zone (T)</w:t>
            </w:r>
          </w:p>
        </w:tc>
        <w:tc>
          <w:tcPr>
            <w:tcW w:w="7294" w:type="dxa"/>
            <w:tcBorders/>
            <w:vAlign w:val="center"/>
          </w:tcPr>
          <w:p>
            <w:pPr>
              <w:pStyle w:val="TableContents"/>
              <w:bidi w:val="0"/>
              <w:spacing w:before="100" w:after="140"/>
              <w:rPr/>
            </w:pPr>
            <w:r>
              <w:rPr/>
              <w:t>[0.32, 0.24, 0.1175], phía dưới cam theo góc nhìn</w:t>
            </w:r>
          </w:p>
        </w:tc>
      </w:tr>
      <w:tr>
        <w:trPr/>
        <w:tc>
          <w:tcPr>
            <w:tcW w:w="2006" w:type="dxa"/>
            <w:tcBorders/>
            <w:vAlign w:val="center"/>
          </w:tcPr>
          <w:p>
            <w:pPr>
              <w:pStyle w:val="TableContents"/>
              <w:bidi w:val="0"/>
              <w:spacing w:before="100" w:after="140"/>
              <w:rPr/>
            </w:pPr>
            <w:r>
              <w:rPr/>
              <w:t>Home</w:t>
            </w:r>
          </w:p>
        </w:tc>
        <w:tc>
          <w:tcPr>
            <w:tcW w:w="7294" w:type="dxa"/>
            <w:tcBorders/>
            <w:vAlign w:val="center"/>
          </w:tcPr>
          <w:p>
            <w:pPr>
              <w:pStyle w:val="TableContents"/>
              <w:bidi w:val="0"/>
              <w:spacing w:before="100" w:after="140"/>
              <w:rPr/>
            </w:pPr>
            <w:r>
              <w:rPr/>
              <w:t>shoulder_pan=0.0, shoulder_lift=-1.5708, elbow=0.0, wrist_1=-1.5708, wrist_2=0.0, wrist_3=0.0</w:t>
            </w:r>
          </w:p>
        </w:tc>
      </w:tr>
    </w:tbl>
    <w:p>
      <w:pPr>
        <w:pStyle w:val="TextBody"/>
        <w:keepLines/>
        <w:bidi w:val="0"/>
        <w:spacing w:before="160" w:after="240"/>
        <w:ind w:start="160" w:end="160" w:hanging="0"/>
        <w:jc w:val="center"/>
        <w:rPr/>
      </w:pPr>
      <w:r>
        <w:rPr/>
        <w:drawing>
          <wp:inline distT="0" distB="0" distL="0" distR="0">
            <wp:extent cx="5905500" cy="36004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905500" cy="360045"/>
                    </a:xfrm>
                    <a:prstGeom prst="rect">
                      <a:avLst/>
                    </a:prstGeom>
                  </pic:spPr>
                </pic:pic>
              </a:graphicData>
            </a:graphic>
          </wp:inline>
        </w:drawing>
      </w:r>
    </w:p>
    <w:p>
      <w:pPr>
        <w:pStyle w:val="TextBody"/>
        <w:keepLines/>
        <w:bidi w:val="0"/>
        <w:spacing w:before="80" w:after="140"/>
        <w:jc w:val="center"/>
        <w:rPr>
          <w:color w:val="4D5C6D"/>
          <w:sz w:val="18"/>
        </w:rPr>
      </w:pPr>
      <w:r>
        <w:rPr>
          <w:color w:val="4D5C6D"/>
          <w:sz w:val="18"/>
        </w:rPr>
        <w:t>Hình 1. Sơ đồ bố trí bàn, ba cube, ba zone, cam PLUS và vùng tạm T.</w:t>
      </w:r>
    </w:p>
    <w:p>
      <w:pPr>
        <w:pStyle w:val="Heading2"/>
        <w:bidi w:val="0"/>
        <w:jc w:val="start"/>
        <w:rPr/>
      </w:pPr>
      <w:r>
        <w:rPr/>
        <w:t>4.1. Gripper hai ngón</w:t>
      </w:r>
    </w:p>
    <w:p>
      <w:pPr>
        <w:pStyle w:val="TextBody"/>
        <w:bidi w:val="0"/>
        <w:spacing w:before="100" w:after="140"/>
        <w:ind w:start="100" w:end="100" w:hanging="0"/>
        <w:jc w:val="both"/>
        <w:rPr/>
      </w:pPr>
      <w:r>
        <w:rPr/>
        <w:t xml:space="preserve">URDF được mở rộng bằng một gripper song song gồm </w:t>
      </w:r>
      <w:r>
        <w:rPr>
          <w:rStyle w:val="SourceText"/>
        </w:rPr>
        <w:t>gripper_base</w:t>
      </w:r>
      <w:r>
        <w:rPr/>
        <w:t xml:space="preserve">, </w:t>
      </w:r>
      <w:r>
        <w:rPr>
          <w:rStyle w:val="SourceText"/>
        </w:rPr>
        <w:t>gripper_left_finger</w:t>
      </w:r>
      <w:r>
        <w:rPr/>
        <w:t xml:space="preserve">, </w:t>
      </w:r>
      <w:r>
        <w:rPr>
          <w:rStyle w:val="SourceText"/>
        </w:rPr>
        <w:t>gripper_right_finger</w:t>
      </w:r>
      <w:r>
        <w:rPr/>
        <w:t xml:space="preserve"> và </w:t>
      </w:r>
      <w:r>
        <w:rPr>
          <w:rStyle w:val="SourceText"/>
        </w:rPr>
        <w:t>grasp_link</w:t>
      </w:r>
      <w:r>
        <w:rPr/>
        <w:t>. Hai finger là prismatic joint chạy theo trục y, có giới hạn cơ học. Hai joint gripper được gửi trong cùng một FollowJointTrajectory với cùng mốc thời gian và cùng mục tiêu đối xứng, vì vậy mở/đóng đồng thời.</w:t>
      </w:r>
    </w:p>
    <w:tbl>
      <w:tblPr>
        <w:tblW w:w="9300" w:type="dxa"/>
        <w:jc w:val="start"/>
        <w:tblInd w:w="0" w:type="dxa"/>
        <w:tblLayout w:type="fixed"/>
        <w:tblCellMar>
          <w:top w:w="28" w:type="dxa"/>
          <w:start w:w="28" w:type="dxa"/>
          <w:bottom w:w="28" w:type="dxa"/>
          <w:end w:w="28" w:type="dxa"/>
        </w:tblCellMar>
      </w:tblPr>
      <w:tblGrid>
        <w:gridCol w:w="1643"/>
        <w:gridCol w:w="7657"/>
      </w:tblGrid>
      <w:tr>
        <w:trPr>
          <w:tblHeader w:val="true"/>
        </w:trPr>
        <w:tc>
          <w:tcPr>
            <w:tcW w:w="1643" w:type="dxa"/>
            <w:tcBorders/>
            <w:vAlign w:val="center"/>
          </w:tcPr>
          <w:p>
            <w:pPr>
              <w:pStyle w:val="TableHeading"/>
              <w:suppressLineNumbers/>
              <w:shd w:fill="153B63" w:val="clear"/>
              <w:bidi w:val="0"/>
              <w:spacing w:before="100" w:after="140"/>
              <w:jc w:val="start"/>
              <w:rPr/>
            </w:pPr>
            <w:r>
              <w:rPr/>
              <w:t>Đặc tính</w:t>
            </w:r>
          </w:p>
        </w:tc>
        <w:tc>
          <w:tcPr>
            <w:tcW w:w="7657" w:type="dxa"/>
            <w:tcBorders/>
            <w:vAlign w:val="center"/>
          </w:tcPr>
          <w:p>
            <w:pPr>
              <w:pStyle w:val="TableHeading"/>
              <w:suppressLineNumbers/>
              <w:shd w:fill="153B63" w:val="clear"/>
              <w:bidi w:val="0"/>
              <w:spacing w:before="100" w:after="140"/>
              <w:jc w:val="start"/>
              <w:rPr/>
            </w:pPr>
            <w:r>
              <w:rPr/>
              <w:t>Cách triển khai</w:t>
            </w:r>
          </w:p>
        </w:tc>
      </w:tr>
      <w:tr>
        <w:trPr/>
        <w:tc>
          <w:tcPr>
            <w:tcW w:w="1643" w:type="dxa"/>
            <w:tcBorders/>
            <w:vAlign w:val="center"/>
          </w:tcPr>
          <w:p>
            <w:pPr>
              <w:pStyle w:val="TableContents"/>
              <w:bidi w:val="0"/>
              <w:spacing w:before="100" w:after="140"/>
              <w:rPr/>
            </w:pPr>
            <w:r>
              <w:rPr/>
              <w:t>Mở/đóng đồng thời</w:t>
            </w:r>
          </w:p>
        </w:tc>
        <w:tc>
          <w:tcPr>
            <w:tcW w:w="7657" w:type="dxa"/>
            <w:tcBorders/>
            <w:vAlign w:val="center"/>
          </w:tcPr>
          <w:p>
            <w:pPr>
              <w:pStyle w:val="TableContents"/>
              <w:bidi w:val="0"/>
              <w:spacing w:before="100" w:after="140"/>
              <w:rPr/>
            </w:pPr>
            <w:r>
              <w:rPr/>
              <w:t>Một trajectory chứa cả gripper_left_joint và gripper_right_joint; feedback được đọc từ /joint_states.</w:t>
            </w:r>
          </w:p>
        </w:tc>
      </w:tr>
      <w:tr>
        <w:trPr/>
        <w:tc>
          <w:tcPr>
            <w:tcW w:w="1643" w:type="dxa"/>
            <w:tcBorders/>
            <w:vAlign w:val="center"/>
          </w:tcPr>
          <w:p>
            <w:pPr>
              <w:pStyle w:val="TableContents"/>
              <w:bidi w:val="0"/>
              <w:spacing w:before="100" w:after="140"/>
              <w:rPr/>
            </w:pPr>
            <w:r>
              <w:rPr/>
              <w:t>Kẹp vật</w:t>
            </w:r>
          </w:p>
        </w:tc>
        <w:tc>
          <w:tcPr>
            <w:tcW w:w="7657" w:type="dxa"/>
            <w:tcBorders/>
            <w:vAlign w:val="center"/>
          </w:tcPr>
          <w:p>
            <w:pPr>
              <w:pStyle w:val="TableContents"/>
              <w:bidi w:val="0"/>
              <w:spacing w:before="100" w:after="140"/>
              <w:rPr/>
            </w:pPr>
            <w:r>
              <w:rPr/>
              <w:t>pick mở gripper, tiếp cận từ trên, hạ tới contact, đóng hai ngón rồi attach cube vào grasp_link.</w:t>
            </w:r>
          </w:p>
        </w:tc>
      </w:tr>
      <w:tr>
        <w:trPr/>
        <w:tc>
          <w:tcPr>
            <w:tcW w:w="1643" w:type="dxa"/>
            <w:tcBorders/>
            <w:vAlign w:val="center"/>
          </w:tcPr>
          <w:p>
            <w:pPr>
              <w:pStyle w:val="TableContents"/>
              <w:bidi w:val="0"/>
              <w:spacing w:before="100" w:after="140"/>
              <w:rPr/>
            </w:pPr>
            <w:r>
              <w:rPr/>
              <w:t>Theo dõi vật</w:t>
            </w:r>
          </w:p>
        </w:tc>
        <w:tc>
          <w:tcPr>
            <w:tcW w:w="7657" w:type="dxa"/>
            <w:tcBorders/>
            <w:vAlign w:val="center"/>
          </w:tcPr>
          <w:p>
            <w:pPr>
              <w:pStyle w:val="TableContents"/>
              <w:bidi w:val="0"/>
              <w:spacing w:before="100" w:after="140"/>
              <w:rPr/>
            </w:pPr>
            <w:r>
              <w:rPr/>
              <w:t>Khi đang giữ, TF của grasp_link được dùng để cập nhật pose cube bằng Gazebo set_pose theo timer.</w:t>
            </w:r>
          </w:p>
        </w:tc>
      </w:tr>
      <w:tr>
        <w:trPr/>
        <w:tc>
          <w:tcPr>
            <w:tcW w:w="1643" w:type="dxa"/>
            <w:tcBorders/>
            <w:vAlign w:val="center"/>
          </w:tcPr>
          <w:p>
            <w:pPr>
              <w:pStyle w:val="TableContents"/>
              <w:bidi w:val="0"/>
              <w:spacing w:before="100" w:after="140"/>
              <w:rPr/>
            </w:pPr>
            <w:r>
              <w:rPr/>
              <w:t>Nhả vật</w:t>
            </w:r>
          </w:p>
        </w:tc>
        <w:tc>
          <w:tcPr>
            <w:tcW w:w="7657" w:type="dxa"/>
            <w:tcBorders/>
            <w:vAlign w:val="center"/>
          </w:tcPr>
          <w:p>
            <w:pPr>
              <w:pStyle w:val="TableContents"/>
              <w:bidi w:val="0"/>
              <w:spacing w:before="100" w:after="140"/>
              <w:rPr/>
            </w:pPr>
            <w:r>
              <w:rPr/>
              <w:t>place hạ tới độ cao thả, chờ vật ổn định, mở gripper, detach collision object và rút lên.</w:t>
            </w:r>
          </w:p>
        </w:tc>
      </w:tr>
      <w:tr>
        <w:trPr/>
        <w:tc>
          <w:tcPr>
            <w:tcW w:w="1643" w:type="dxa"/>
            <w:tcBorders/>
            <w:vAlign w:val="center"/>
          </w:tcPr>
          <w:p>
            <w:pPr>
              <w:pStyle w:val="TableContents"/>
              <w:bidi w:val="0"/>
              <w:spacing w:before="100" w:after="140"/>
              <w:rPr/>
            </w:pPr>
            <w:r>
              <w:rPr/>
              <w:t>Giới hạn mô phỏng</w:t>
            </w:r>
          </w:p>
        </w:tc>
        <w:tc>
          <w:tcPr>
            <w:tcW w:w="7657" w:type="dxa"/>
            <w:tcBorders/>
            <w:vAlign w:val="center"/>
          </w:tcPr>
          <w:p>
            <w:pPr>
              <w:pStyle w:val="TableContents"/>
              <w:bidi w:val="0"/>
              <w:spacing w:before="100" w:after="140"/>
              <w:rPr/>
            </w:pPr>
            <w:r>
              <w:rPr/>
              <w:t>Cube Gazebo là static model cập nhật bằng set_pose; chưa mô phỏng lực kẹp, ma sát và động lực học tải thực.</w:t>
            </w:r>
          </w:p>
        </w:tc>
      </w:tr>
    </w:tbl>
    <w:p>
      <w:pPr>
        <w:pStyle w:val="Heading1"/>
        <w:keepNext w:val="true"/>
        <w:pBdr>
          <w:bottom w:val="single" w:sz="12" w:space="4" w:color="3E77A8"/>
        </w:pBdr>
        <w:bidi w:val="0"/>
        <w:spacing w:before="340" w:after="160"/>
        <w:ind w:start="340" w:end="340" w:hanging="0"/>
        <w:jc w:val="start"/>
        <w:rPr/>
      </w:pPr>
      <w:r>
        <w:rPr/>
        <w:t>5. LLM Planner, JSON Plan và kiểm tra an toàn</w:t>
      </w:r>
    </w:p>
    <w:p>
      <w:pPr>
        <w:pStyle w:val="Heading2"/>
        <w:bidi w:val="0"/>
        <w:jc w:val="start"/>
        <w:rPr/>
      </w:pPr>
      <w:r>
        <w:rPr/>
        <w:t>5.1. Prompt và vai trò LLM</w:t>
      </w:r>
    </w:p>
    <w:p>
      <w:pPr>
        <w:pStyle w:val="TextBody"/>
        <w:bidi w:val="0"/>
        <w:spacing w:before="100" w:after="140"/>
        <w:ind w:start="100" w:end="100" w:hanging="0"/>
        <w:jc w:val="both"/>
        <w:rPr/>
      </w:pPr>
      <w:r>
        <w:rPr/>
        <w:t xml:space="preserve">Prompt trong </w:t>
      </w:r>
      <w:r>
        <w:rPr>
          <w:rStyle w:val="SourceText"/>
        </w:rPr>
        <w:t>prompts/planner.txt</w:t>
      </w:r>
      <w:r>
        <w:rPr/>
        <w:t xml:space="preserve"> cung cấp danh sách skill, object, zone, mapping MSSV và schema output. LLM nhận cả tiếng Việt lẫn tiếng Anh. LLM không được trả markdown, tọa độ, joint command, trajectory hay tool call. Khối cam và temporary_zone không xuất hiện trong plan LLM; chúng được điều khiển bởi chế độ PLUS/executor.</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"plan": [</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{"skill": "pick", "object": "red_cube"},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{"skill": "place", "object": "red_cube", "zone": "zone_b"},</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{"skill": "home"}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xml:space="preserve">  </w:t>
      </w:r>
      <w:r>
        <w:rPr>
          <w:rStyle w:val="SourceText"/>
        </w:rPr>
        <w: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w:t>
      </w:r>
    </w:p>
    <w:p>
      <w:pPr>
        <w:pStyle w:val="Heading2"/>
        <w:bidi w:val="0"/>
        <w:jc w:val="start"/>
        <w:rPr/>
      </w:pPr>
      <w:r>
        <w:rPr/>
        <w:t>5.2. Các lớp kiểm tra plan</w:t>
      </w:r>
    </w:p>
    <w:tbl>
      <w:tblPr>
        <w:tblW w:w="9300" w:type="dxa"/>
        <w:jc w:val="start"/>
        <w:tblInd w:w="0" w:type="dxa"/>
        <w:tblLayout w:type="fixed"/>
        <w:tblCellMar>
          <w:top w:w="28" w:type="dxa"/>
          <w:start w:w="28" w:type="dxa"/>
          <w:bottom w:w="28" w:type="dxa"/>
          <w:end w:w="28" w:type="dxa"/>
        </w:tblCellMar>
      </w:tblPr>
      <w:tblGrid>
        <w:gridCol w:w="1531"/>
        <w:gridCol w:w="4522"/>
        <w:gridCol w:w="3247"/>
      </w:tblGrid>
      <w:tr>
        <w:trPr>
          <w:tblHeader w:val="true"/>
        </w:trPr>
        <w:tc>
          <w:tcPr>
            <w:tcW w:w="1531" w:type="dxa"/>
            <w:tcBorders/>
            <w:vAlign w:val="center"/>
          </w:tcPr>
          <w:p>
            <w:pPr>
              <w:pStyle w:val="TableHeading"/>
              <w:suppressLineNumbers/>
              <w:shd w:fill="153B63" w:val="clear"/>
              <w:bidi w:val="0"/>
              <w:spacing w:before="100" w:after="140"/>
              <w:jc w:val="start"/>
              <w:rPr/>
            </w:pPr>
            <w:r>
              <w:rPr/>
              <w:t>Kiểm tra</w:t>
            </w:r>
          </w:p>
        </w:tc>
        <w:tc>
          <w:tcPr>
            <w:tcW w:w="4522" w:type="dxa"/>
            <w:tcBorders/>
            <w:vAlign w:val="center"/>
          </w:tcPr>
          <w:p>
            <w:pPr>
              <w:pStyle w:val="TableHeading"/>
              <w:suppressLineNumbers/>
              <w:shd w:fill="153B63" w:val="clear"/>
              <w:bidi w:val="0"/>
              <w:spacing w:before="100" w:after="140"/>
              <w:jc w:val="start"/>
              <w:rPr/>
            </w:pPr>
            <w:r>
              <w:rPr/>
              <w:t>Quy tắc</w:t>
            </w:r>
          </w:p>
        </w:tc>
        <w:tc>
          <w:tcPr>
            <w:tcW w:w="3247" w:type="dxa"/>
            <w:tcBorders/>
            <w:vAlign w:val="center"/>
          </w:tcPr>
          <w:p>
            <w:pPr>
              <w:pStyle w:val="TableHeading"/>
              <w:suppressLineNumbers/>
              <w:shd w:fill="153B63" w:val="clear"/>
              <w:bidi w:val="0"/>
              <w:spacing w:before="100" w:after="140"/>
              <w:jc w:val="start"/>
              <w:rPr/>
            </w:pPr>
            <w:r>
              <w:rPr/>
              <w:t>Kết quả khi sai</w:t>
            </w:r>
          </w:p>
        </w:tc>
      </w:tr>
      <w:tr>
        <w:trPr/>
        <w:tc>
          <w:tcPr>
            <w:tcW w:w="1531" w:type="dxa"/>
            <w:tcBorders/>
            <w:vAlign w:val="center"/>
          </w:tcPr>
          <w:p>
            <w:pPr>
              <w:pStyle w:val="TableContents"/>
              <w:bidi w:val="0"/>
              <w:spacing w:before="100" w:after="140"/>
              <w:rPr/>
            </w:pPr>
            <w:r>
              <w:rPr/>
              <w:t>Schema</w:t>
            </w:r>
          </w:p>
        </w:tc>
        <w:tc>
          <w:tcPr>
            <w:tcW w:w="4522" w:type="dxa"/>
            <w:tcBorders/>
            <w:vAlign w:val="center"/>
          </w:tcPr>
          <w:p>
            <w:pPr>
              <w:pStyle w:val="TableContents"/>
              <w:bidi w:val="0"/>
              <w:spacing w:before="100" w:after="140"/>
              <w:rPr/>
            </w:pPr>
            <w:r>
              <w:rPr/>
              <w:t>Chỉ có khóa plan hoặc error; plan là list.</w:t>
            </w:r>
          </w:p>
        </w:tc>
        <w:tc>
          <w:tcPr>
            <w:tcW w:w="3247" w:type="dxa"/>
            <w:tcBorders/>
            <w:vAlign w:val="center"/>
          </w:tcPr>
          <w:p>
            <w:pPr>
              <w:pStyle w:val="TableContents"/>
              <w:bidi w:val="0"/>
              <w:spacing w:before="100" w:after="140"/>
              <w:rPr/>
            </w:pPr>
            <w:r>
              <w:rPr/>
              <w:t>InvalidPlan / TASK FAILED</w:t>
            </w:r>
          </w:p>
        </w:tc>
      </w:tr>
      <w:tr>
        <w:trPr/>
        <w:tc>
          <w:tcPr>
            <w:tcW w:w="1531" w:type="dxa"/>
            <w:tcBorders/>
            <w:vAlign w:val="center"/>
          </w:tcPr>
          <w:p>
            <w:pPr>
              <w:pStyle w:val="TableContents"/>
              <w:bidi w:val="0"/>
              <w:spacing w:before="100" w:after="140"/>
              <w:rPr/>
            </w:pPr>
            <w:r>
              <w:rPr/>
              <w:t>Độ dài</w:t>
            </w:r>
          </w:p>
        </w:tc>
        <w:tc>
          <w:tcPr>
            <w:tcW w:w="4522" w:type="dxa"/>
            <w:tcBorders/>
            <w:vAlign w:val="center"/>
          </w:tcPr>
          <w:p>
            <w:pPr>
              <w:pStyle w:val="TableContents"/>
              <w:bidi w:val="0"/>
              <w:spacing w:before="100" w:after="140"/>
              <w:rPr/>
            </w:pPr>
            <w:r>
              <w:rPr/>
              <w:t>Chỉ nhận 3, 6 hoặc 9 bước; chia hết thành triplet.</w:t>
            </w:r>
          </w:p>
        </w:tc>
        <w:tc>
          <w:tcPr>
            <w:tcW w:w="3247" w:type="dxa"/>
            <w:tcBorders/>
            <w:vAlign w:val="center"/>
          </w:tcPr>
          <w:p>
            <w:pPr>
              <w:pStyle w:val="TableContents"/>
              <w:bidi w:val="0"/>
              <w:spacing w:before="100" w:after="140"/>
              <w:rPr/>
            </w:pPr>
            <w:r>
              <w:rPr/>
              <w:t>Từ chối trước khi gọi robot</w:t>
            </w:r>
          </w:p>
        </w:tc>
      </w:tr>
      <w:tr>
        <w:trPr/>
        <w:tc>
          <w:tcPr>
            <w:tcW w:w="1531" w:type="dxa"/>
            <w:tcBorders/>
            <w:vAlign w:val="center"/>
          </w:tcPr>
          <w:p>
            <w:pPr>
              <w:pStyle w:val="TableContents"/>
              <w:bidi w:val="0"/>
              <w:spacing w:before="100" w:after="140"/>
              <w:rPr/>
            </w:pPr>
            <w:r>
              <w:rPr/>
              <w:t>Skill/order</w:t>
            </w:r>
          </w:p>
        </w:tc>
        <w:tc>
          <w:tcPr>
            <w:tcW w:w="4522" w:type="dxa"/>
            <w:tcBorders/>
            <w:vAlign w:val="center"/>
          </w:tcPr>
          <w:p>
            <w:pPr>
              <w:pStyle w:val="TableContents"/>
              <w:bidi w:val="0"/>
              <w:spacing w:before="100" w:after="140"/>
              <w:rPr/>
            </w:pPr>
            <w:r>
              <w:rPr/>
              <w:t>Mỗi triplet phải là pick → place → home.</w:t>
            </w:r>
          </w:p>
        </w:tc>
        <w:tc>
          <w:tcPr>
            <w:tcW w:w="3247" w:type="dxa"/>
            <w:tcBorders/>
            <w:vAlign w:val="center"/>
          </w:tcPr>
          <w:p>
            <w:pPr>
              <w:pStyle w:val="TableContents"/>
              <w:bidi w:val="0"/>
              <w:spacing w:before="100" w:after="140"/>
              <w:rPr/>
            </w:pPr>
            <w:r>
              <w:rPr/>
              <w:t>Từ chối tham số hoặc thứ tự sai</w:t>
            </w:r>
          </w:p>
        </w:tc>
      </w:tr>
      <w:tr>
        <w:trPr/>
        <w:tc>
          <w:tcPr>
            <w:tcW w:w="1531" w:type="dxa"/>
            <w:tcBorders/>
            <w:vAlign w:val="center"/>
          </w:tcPr>
          <w:p>
            <w:pPr>
              <w:pStyle w:val="TableContents"/>
              <w:bidi w:val="0"/>
              <w:spacing w:before="100" w:after="140"/>
              <w:rPr/>
            </w:pPr>
            <w:r>
              <w:rPr/>
              <w:t>Whitelist</w:t>
            </w:r>
          </w:p>
        </w:tc>
        <w:tc>
          <w:tcPr>
            <w:tcW w:w="4522" w:type="dxa"/>
            <w:tcBorders/>
            <w:vAlign w:val="center"/>
          </w:tcPr>
          <w:p>
            <w:pPr>
              <w:pStyle w:val="TableContents"/>
              <w:bidi w:val="0"/>
              <w:spacing w:before="100" w:after="140"/>
              <w:rPr/>
            </w:pPr>
            <w:r>
              <w:rPr/>
              <w:t>Object chỉ red/yellow/blue; zone chỉ A/B/C.</w:t>
            </w:r>
          </w:p>
        </w:tc>
        <w:tc>
          <w:tcPr>
            <w:tcW w:w="3247" w:type="dxa"/>
            <w:tcBorders/>
            <w:vAlign w:val="center"/>
          </w:tcPr>
          <w:p>
            <w:pPr>
              <w:pStyle w:val="TableContents"/>
              <w:bidi w:val="0"/>
              <w:spacing w:before="100" w:after="140"/>
              <w:rPr/>
            </w:pPr>
            <w:r>
              <w:rPr/>
              <w:t>INVALID_OBJECT hoặc INVALID_ZONE</w:t>
            </w:r>
          </w:p>
        </w:tc>
      </w:tr>
      <w:tr>
        <w:trPr/>
        <w:tc>
          <w:tcPr>
            <w:tcW w:w="1531" w:type="dxa"/>
            <w:tcBorders/>
            <w:vAlign w:val="center"/>
          </w:tcPr>
          <w:p>
            <w:pPr>
              <w:pStyle w:val="TableContents"/>
              <w:bidi w:val="0"/>
              <w:spacing w:before="100" w:after="140"/>
              <w:rPr/>
            </w:pPr>
            <w:r>
              <w:rPr/>
              <w:t>Liên kết object</w:t>
            </w:r>
          </w:p>
        </w:tc>
        <w:tc>
          <w:tcPr>
            <w:tcW w:w="4522" w:type="dxa"/>
            <w:tcBorders/>
            <w:vAlign w:val="center"/>
          </w:tcPr>
          <w:p>
            <w:pPr>
              <w:pStyle w:val="TableContents"/>
              <w:bidi w:val="0"/>
              <w:spacing w:before="100" w:after="140"/>
              <w:rPr/>
            </w:pPr>
            <w:r>
              <w:rPr/>
              <w:t>Object ở place phải đúng object vừa pick.</w:t>
            </w:r>
          </w:p>
        </w:tc>
        <w:tc>
          <w:tcPr>
            <w:tcW w:w="3247" w:type="dxa"/>
            <w:tcBorders/>
            <w:vAlign w:val="center"/>
          </w:tcPr>
          <w:p>
            <w:pPr>
              <w:pStyle w:val="TableContents"/>
              <w:bidi w:val="0"/>
              <w:spacing w:before="100" w:after="140"/>
              <w:rPr/>
            </w:pPr>
            <w:r>
              <w:rPr/>
              <w:t>InvalidPlan</w:t>
            </w:r>
          </w:p>
        </w:tc>
      </w:tr>
      <w:tr>
        <w:trPr/>
        <w:tc>
          <w:tcPr>
            <w:tcW w:w="1531" w:type="dxa"/>
            <w:tcBorders/>
            <w:vAlign w:val="center"/>
          </w:tcPr>
          <w:p>
            <w:pPr>
              <w:pStyle w:val="TableContents"/>
              <w:bidi w:val="0"/>
              <w:spacing w:before="100" w:after="140"/>
              <w:rPr/>
            </w:pPr>
            <w:r>
              <w:rPr/>
              <w:t>Mapping MSSV</w:t>
            </w:r>
          </w:p>
        </w:tc>
        <w:tc>
          <w:tcPr>
            <w:tcW w:w="4522" w:type="dxa"/>
            <w:tcBorders/>
            <w:vAlign w:val="center"/>
          </w:tcPr>
          <w:p>
            <w:pPr>
              <w:pStyle w:val="TableContents"/>
              <w:bidi w:val="0"/>
              <w:spacing w:before="100" w:after="140"/>
              <w:rPr/>
            </w:pPr>
            <w:r>
              <w:rPr/>
              <w:t>A = blue, B = red, C = yellow cho MSSV 23020734.</w:t>
            </w:r>
          </w:p>
        </w:tc>
        <w:tc>
          <w:tcPr>
            <w:tcW w:w="3247" w:type="dxa"/>
            <w:tcBorders/>
            <w:vAlign w:val="center"/>
          </w:tcPr>
          <w:p>
            <w:pPr>
              <w:pStyle w:val="TableContents"/>
              <w:bidi w:val="0"/>
              <w:spacing w:before="100" w:after="140"/>
              <w:rPr/>
            </w:pPr>
            <w:r>
              <w:rPr/>
              <w:t>INVALID_OBJECT</w:t>
            </w:r>
          </w:p>
        </w:tc>
      </w:tr>
      <w:tr>
        <w:trPr/>
        <w:tc>
          <w:tcPr>
            <w:tcW w:w="1531" w:type="dxa"/>
            <w:tcBorders/>
            <w:vAlign w:val="center"/>
          </w:tcPr>
          <w:p>
            <w:pPr>
              <w:pStyle w:val="TableContents"/>
              <w:bidi w:val="0"/>
              <w:spacing w:before="100" w:after="140"/>
              <w:rPr/>
            </w:pPr>
            <w:r>
              <w:rPr/>
              <w:t>Trùng lặp</w:t>
            </w:r>
          </w:p>
        </w:tc>
        <w:tc>
          <w:tcPr>
            <w:tcW w:w="4522" w:type="dxa"/>
            <w:tcBorders/>
            <w:vAlign w:val="center"/>
          </w:tcPr>
          <w:p>
            <w:pPr>
              <w:pStyle w:val="TableContents"/>
              <w:bidi w:val="0"/>
              <w:spacing w:before="100" w:after="140"/>
              <w:rPr/>
            </w:pPr>
            <w:r>
              <w:rPr/>
              <w:t>Một object và một zone chỉ dùng một lần trong cùng plan.</w:t>
            </w:r>
          </w:p>
        </w:tc>
        <w:tc>
          <w:tcPr>
            <w:tcW w:w="3247" w:type="dxa"/>
            <w:tcBorders/>
            <w:vAlign w:val="center"/>
          </w:tcPr>
          <w:p>
            <w:pPr>
              <w:pStyle w:val="TableContents"/>
              <w:bidi w:val="0"/>
              <w:spacing w:before="100" w:after="140"/>
              <w:rPr/>
            </w:pPr>
            <w:r>
              <w:rPr/>
              <w:t>InvalidPlan</w:t>
            </w:r>
          </w:p>
        </w:tc>
      </w:tr>
      <w:tr>
        <w:trPr/>
        <w:tc>
          <w:tcPr>
            <w:tcW w:w="1531" w:type="dxa"/>
            <w:tcBorders/>
            <w:vAlign w:val="center"/>
          </w:tcPr>
          <w:p>
            <w:pPr>
              <w:pStyle w:val="TableContents"/>
              <w:bidi w:val="0"/>
              <w:spacing w:before="100" w:after="140"/>
              <w:rPr/>
            </w:pPr>
            <w:r>
              <w:rPr/>
              <w:t>Trạng thái vật lý</w:t>
            </w:r>
          </w:p>
        </w:tc>
        <w:tc>
          <w:tcPr>
            <w:tcW w:w="4522" w:type="dxa"/>
            <w:tcBorders/>
            <w:vAlign w:val="center"/>
          </w:tcPr>
          <w:p>
            <w:pPr>
              <w:pStyle w:val="TableContents"/>
              <w:bidi w:val="0"/>
              <w:spacing w:before="100" w:after="140"/>
              <w:rPr/>
            </w:pPr>
            <w:r>
              <w:rPr/>
              <w:t>Preflight kiểm tra vùng đích có đang bị vật khác chiếm không.</w:t>
            </w:r>
          </w:p>
        </w:tc>
        <w:tc>
          <w:tcPr>
            <w:tcW w:w="3247" w:type="dxa"/>
            <w:tcBorders/>
            <w:vAlign w:val="center"/>
          </w:tcPr>
          <w:p>
            <w:pPr>
              <w:pStyle w:val="TableContents"/>
              <w:bidi w:val="0"/>
              <w:spacing w:before="100" w:after="140"/>
              <w:rPr/>
            </w:pPr>
            <w:r>
              <w:rPr/>
              <w:t>ZONE_OCCUPIED hoặc xử lý PLUS</w:t>
            </w:r>
          </w:p>
        </w:tc>
      </w:tr>
    </w:tbl>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INVALID_OBJECT: red_cube không được đặt vào zone_a theo MSSV 23020734;</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vùng này yêu cầu blue_cube</w:t>
      </w:r>
    </w:p>
    <w:p>
      <w:pPr>
        <w:pStyle w:val="TextBody"/>
        <w:bidi w:val="0"/>
        <w:spacing w:before="100" w:after="140"/>
        <w:ind w:start="100" w:end="100" w:hanging="0"/>
        <w:jc w:val="both"/>
        <w:rPr/>
      </w:pPr>
      <w:r>
        <w:rPr/>
        <w:t>Validator chạy trước mọi lệnh pick/place/home. Vì vậy một plan sai không thể làm robot chuyển động một phần rồi mới bị phát hiện.</w:t>
      </w:r>
    </w:p>
    <w:p>
      <w:pPr>
        <w:pStyle w:val="Heading1"/>
        <w:keepNext w:val="true"/>
        <w:pBdr>
          <w:bottom w:val="single" w:sz="12" w:space="4" w:color="3E77A8"/>
        </w:pBdr>
        <w:bidi w:val="0"/>
        <w:spacing w:before="340" w:after="160"/>
        <w:ind w:start="340" w:end="340" w:hanging="0"/>
        <w:jc w:val="start"/>
        <w:rPr/>
      </w:pPr>
      <w:r>
        <w:rPr/>
        <w:t>6. Các robot skill và cơ chế thực thi</w:t>
      </w:r>
    </w:p>
    <w:p>
      <w:pPr>
        <w:pStyle w:val="Heading2"/>
        <w:bidi w:val="0"/>
        <w:jc w:val="start"/>
        <w:rPr/>
      </w:pPr>
      <w:r>
        <w:rPr/>
        <w:t>6.1. home()</w:t>
      </w:r>
    </w:p>
    <w:p>
      <w:pPr>
        <w:pStyle w:val="TextBody"/>
        <w:bidi w:val="0"/>
        <w:spacing w:before="100" w:after="140"/>
        <w:ind w:start="100" w:end="100" w:hanging="0"/>
        <w:jc w:val="both"/>
        <w:rPr/>
      </w:pPr>
      <w:r>
        <w:rPr/>
        <w:t>Skill home gửi mục tiêu joint cố định tới MoveIt MoveGroup. Đây là mốc an toàn giữa các triplet. Khi hoàn tất, executor in SUCCESS; khi lỗi thì dừng chuỗi và khóa executor cho tới khi người dùng nhấn h reset.</w:t>
      </w:r>
    </w:p>
    <w:p>
      <w:pPr>
        <w:pStyle w:val="Heading2"/>
        <w:bidi w:val="0"/>
        <w:jc w:val="start"/>
        <w:rPr/>
      </w:pPr>
      <w:r>
        <w:rPr/>
        <w:t>6.2. pick(object)</w:t>
      </w:r>
    </w:p>
    <w:p>
      <w:pPr>
        <w:pStyle w:val="TextBody"/>
        <w:numPr>
          <w:ilvl w:val="0"/>
          <w:numId w:val="2"/>
        </w:numPr>
        <w:tabs>
          <w:tab w:val="clear" w:pos="1134"/>
          <w:tab w:val="left" w:pos="809" w:leader="none"/>
        </w:tabs>
        <w:bidi w:val="0"/>
        <w:spacing w:before="100" w:after="0"/>
        <w:ind w:start="809" w:end="100" w:hanging="283"/>
        <w:rPr/>
      </w:pPr>
      <w:r>
        <w:rPr/>
        <w:t xml:space="preserve">Kiểm tra object tồn tại, robot không đang giữ vật và scene đã READY. </w:t>
      </w:r>
    </w:p>
    <w:p>
      <w:pPr>
        <w:pStyle w:val="TextBody"/>
        <w:numPr>
          <w:ilvl w:val="0"/>
          <w:numId w:val="2"/>
        </w:numPr>
        <w:tabs>
          <w:tab w:val="clear" w:pos="1134"/>
          <w:tab w:val="left" w:pos="809" w:leader="none"/>
        </w:tabs>
        <w:bidi w:val="0"/>
        <w:spacing w:before="100" w:after="0"/>
        <w:ind w:start="809" w:end="100" w:hanging="283"/>
        <w:rPr/>
      </w:pPr>
      <w:r>
        <w:rPr/>
        <w:t xml:space="preserve">Mở hai ngón gripper trong cùng một trajectory. </w:t>
      </w:r>
    </w:p>
    <w:p>
      <w:pPr>
        <w:pStyle w:val="TextBody"/>
        <w:numPr>
          <w:ilvl w:val="0"/>
          <w:numId w:val="2"/>
        </w:numPr>
        <w:tabs>
          <w:tab w:val="clear" w:pos="1134"/>
          <w:tab w:val="left" w:pos="809" w:leader="none"/>
        </w:tabs>
        <w:bidi w:val="0"/>
        <w:spacing w:before="100" w:after="0"/>
        <w:ind w:start="809" w:end="100" w:hanging="283"/>
        <w:rPr/>
      </w:pPr>
      <w:r>
        <w:rPr/>
        <w:t xml:space="preserve">MoveIt đi tới tư thế phía trên cube với orientation hướng xuống. </w:t>
      </w:r>
    </w:p>
    <w:p>
      <w:pPr>
        <w:pStyle w:val="TextBody"/>
        <w:numPr>
          <w:ilvl w:val="0"/>
          <w:numId w:val="2"/>
        </w:numPr>
        <w:tabs>
          <w:tab w:val="clear" w:pos="1134"/>
          <w:tab w:val="left" w:pos="809" w:leader="none"/>
        </w:tabs>
        <w:bidi w:val="0"/>
        <w:spacing w:before="100" w:after="0"/>
        <w:ind w:start="809" w:end="100" w:hanging="283"/>
        <w:rPr/>
      </w:pPr>
      <w:r>
        <w:rPr/>
        <w:t xml:space="preserve">Hạ theo Cartesian path tới contact height, giữ khoảng hở nhỏ với mặt bàn. </w:t>
      </w:r>
    </w:p>
    <w:p>
      <w:pPr>
        <w:pStyle w:val="TextBody"/>
        <w:numPr>
          <w:ilvl w:val="0"/>
          <w:numId w:val="2"/>
        </w:numPr>
        <w:tabs>
          <w:tab w:val="clear" w:pos="1134"/>
          <w:tab w:val="left" w:pos="809" w:leader="none"/>
        </w:tabs>
        <w:bidi w:val="0"/>
        <w:spacing w:before="100" w:after="0"/>
        <w:ind w:start="809" w:end="100" w:hanging="283"/>
        <w:rPr/>
      </w:pPr>
      <w:r>
        <w:rPr/>
        <w:t xml:space="preserve">Đóng gripper đồng thời, tạo AttachedCollisionObject gắn vào grasp_link. </w:t>
      </w:r>
    </w:p>
    <w:p>
      <w:pPr>
        <w:pStyle w:val="TextBody"/>
        <w:numPr>
          <w:ilvl w:val="0"/>
          <w:numId w:val="2"/>
        </w:numPr>
        <w:tabs>
          <w:tab w:val="clear" w:pos="1134"/>
          <w:tab w:val="left" w:pos="809" w:leader="none"/>
        </w:tabs>
        <w:bidi w:val="0"/>
        <w:ind w:start="809" w:end="100" w:hanging="283"/>
        <w:rPr/>
      </w:pPr>
      <w:r>
        <w:rPr/>
        <w:t xml:space="preserve">Đồng bộ pose cube theo TF của grasp_link và nâng về tư thế phía trên. </w:t>
      </w:r>
    </w:p>
    <w:p>
      <w:pPr>
        <w:pStyle w:val="Heading2"/>
        <w:bidi w:val="0"/>
        <w:jc w:val="start"/>
        <w:rPr/>
      </w:pPr>
      <w:r>
        <w:rPr/>
        <w:t>6.3. place(object, zone)</w:t>
      </w:r>
    </w:p>
    <w:p>
      <w:pPr>
        <w:pStyle w:val="TextBody"/>
        <w:numPr>
          <w:ilvl w:val="0"/>
          <w:numId w:val="3"/>
        </w:numPr>
        <w:tabs>
          <w:tab w:val="clear" w:pos="1134"/>
          <w:tab w:val="left" w:pos="809" w:leader="none"/>
        </w:tabs>
        <w:bidi w:val="0"/>
        <w:spacing w:before="100" w:after="0"/>
        <w:ind w:start="809" w:end="100" w:hanging="283"/>
        <w:rPr/>
      </w:pPr>
      <w:r>
        <w:rPr/>
        <w:t xml:space="preserve">Tính contact/above pose từ tọa độ zone và thông số cube. </w:t>
      </w:r>
    </w:p>
    <w:p>
      <w:pPr>
        <w:pStyle w:val="TextBody"/>
        <w:numPr>
          <w:ilvl w:val="0"/>
          <w:numId w:val="3"/>
        </w:numPr>
        <w:tabs>
          <w:tab w:val="clear" w:pos="1134"/>
          <w:tab w:val="left" w:pos="809" w:leader="none"/>
        </w:tabs>
        <w:bidi w:val="0"/>
        <w:spacing w:before="100" w:after="0"/>
        <w:ind w:start="809" w:end="100" w:hanging="283"/>
        <w:rPr/>
      </w:pPr>
      <w:r>
        <w:rPr/>
        <w:t xml:space="preserve">Di chuyển trên zone bằng Cartesian path; yêu cầu fraction ≥ 0.9999. </w:t>
      </w:r>
    </w:p>
    <w:p>
      <w:pPr>
        <w:pStyle w:val="TextBody"/>
        <w:numPr>
          <w:ilvl w:val="0"/>
          <w:numId w:val="3"/>
        </w:numPr>
        <w:tabs>
          <w:tab w:val="clear" w:pos="1134"/>
          <w:tab w:val="left" w:pos="809" w:leader="none"/>
        </w:tabs>
        <w:bidi w:val="0"/>
        <w:spacing w:before="100" w:after="0"/>
        <w:ind w:start="809" w:end="100" w:hanging="283"/>
        <w:rPr/>
      </w:pPr>
      <w:r>
        <w:rPr/>
        <w:t xml:space="preserve">Dừng 0.35 s để vật hết dao động trước khi nhả. </w:t>
      </w:r>
    </w:p>
    <w:p>
      <w:pPr>
        <w:pStyle w:val="TextBody"/>
        <w:numPr>
          <w:ilvl w:val="0"/>
          <w:numId w:val="3"/>
        </w:numPr>
        <w:tabs>
          <w:tab w:val="clear" w:pos="1134"/>
          <w:tab w:val="left" w:pos="809" w:leader="none"/>
        </w:tabs>
        <w:bidi w:val="0"/>
        <w:spacing w:before="100" w:after="0"/>
        <w:ind w:start="809" w:end="100" w:hanging="283"/>
        <w:rPr/>
      </w:pPr>
      <w:r>
        <w:rPr/>
        <w:t xml:space="preserve">Mở hai ngón đồng thời, dừng vòng đồng bộ attachment, cập nhật pose cube. </w:t>
      </w:r>
    </w:p>
    <w:p>
      <w:pPr>
        <w:pStyle w:val="TextBody"/>
        <w:numPr>
          <w:ilvl w:val="0"/>
          <w:numId w:val="3"/>
        </w:numPr>
        <w:tabs>
          <w:tab w:val="clear" w:pos="1134"/>
          <w:tab w:val="left" w:pos="809" w:leader="none"/>
        </w:tabs>
        <w:bidi w:val="0"/>
        <w:spacing w:before="100" w:after="0"/>
        <w:ind w:start="809" w:end="100" w:hanging="283"/>
        <w:rPr/>
      </w:pPr>
      <w:r>
        <w:rPr/>
        <w:t xml:space="preserve">Gỡ AttachedCollisionObject, thêm cube lại vào world collision scene. </w:t>
      </w:r>
    </w:p>
    <w:p>
      <w:pPr>
        <w:pStyle w:val="TextBody"/>
        <w:numPr>
          <w:ilvl w:val="0"/>
          <w:numId w:val="3"/>
        </w:numPr>
        <w:tabs>
          <w:tab w:val="clear" w:pos="1134"/>
          <w:tab w:val="left" w:pos="809" w:leader="none"/>
        </w:tabs>
        <w:bidi w:val="0"/>
        <w:ind w:start="809" w:end="100" w:hanging="283"/>
        <w:rPr/>
      </w:pPr>
      <w:r>
        <w:rPr/>
        <w:t xml:space="preserve">Chờ 0.45 s để controller ổn định rồi rút gripper lên. </w:t>
      </w:r>
    </w:p>
    <w:p>
      <w:pPr>
        <w:pStyle w:val="Heading2"/>
        <w:bidi w:val="0"/>
        <w:jc w:val="start"/>
        <w:rPr/>
      </w:pPr>
      <w:r>
        <w:rPr/>
        <w:t>6.4. Kiểm tra chuyển động</w:t>
      </w:r>
    </w:p>
    <w:p>
      <w:pPr>
        <w:pStyle w:val="TextBody"/>
        <w:bidi w:val="0"/>
        <w:spacing w:before="100" w:after="140"/>
        <w:ind w:start="100" w:end="100" w:hanging="0"/>
        <w:jc w:val="both"/>
        <w:rPr/>
      </w:pPr>
      <w:r>
        <w:rPr/>
        <w:t>Chuyển động tự do dùng MoveGroup với joint constraints giúp giữ tư thế elbow-up. Đoạn hạ/nâng/mang vật dùng Cartesian path, có kiểm tra trạng thái sau time parameterization và nội suy các mẫu joint để phát hiện bước nhảy hoặc collision. Tốc độ và gia tốc được giới hạn ở 10% trong scene.yaml. Nếu fraction không đủ, IK lỗi, goal bị từ chối hoặc scene không hợp lệ, skill trả PLANNING_FAILED/FAILED và executor dừng.</w:t>
      </w:r>
    </w:p>
    <w:p>
      <w:pPr>
        <w:pStyle w:val="Heading1"/>
        <w:keepNext w:val="true"/>
        <w:pBdr>
          <w:bottom w:val="single" w:sz="12" w:space="4" w:color="3E77A8"/>
        </w:pBdr>
        <w:bidi w:val="0"/>
        <w:spacing w:before="340" w:after="160"/>
        <w:ind w:start="340" w:end="340" w:hanging="0"/>
        <w:jc w:val="start"/>
        <w:rPr/>
      </w:pPr>
      <w:r>
        <w:rPr/>
        <w:t>7. Kịch bản cơ bản</w:t>
      </w:r>
    </w:p>
    <w:p>
      <w:pPr>
        <w:pStyle w:val="TextBody"/>
        <w:bidi w:val="0"/>
        <w:spacing w:before="100" w:after="140"/>
        <w:ind w:start="100" w:end="100" w:hanging="0"/>
        <w:jc w:val="both"/>
        <w:rPr/>
      </w:pPr>
      <w:r>
        <w:rPr/>
        <w:t>Mức cơ bản xử lý một vật trong mỗi câu lệnh. Người dùng gửi từng câu, chờ TASK SUCCESS rồi mới gửi câu tiếp theo. Ba mapping đúng với MSSV 23020734 là: đỏ → B, xanh dương → A, vàng → C.</w:t>
      </w:r>
    </w:p>
    <w:tbl>
      <w:tblPr>
        <w:tblW w:w="9300" w:type="dxa"/>
        <w:jc w:val="start"/>
        <w:tblInd w:w="0" w:type="dxa"/>
        <w:tblLayout w:type="fixed"/>
        <w:tblCellMar>
          <w:top w:w="28" w:type="dxa"/>
          <w:start w:w="28" w:type="dxa"/>
          <w:bottom w:w="28" w:type="dxa"/>
          <w:end w:w="28" w:type="dxa"/>
        </w:tblCellMar>
      </w:tblPr>
      <w:tblGrid>
        <w:gridCol w:w="2765"/>
        <w:gridCol w:w="3839"/>
        <w:gridCol w:w="2696"/>
      </w:tblGrid>
      <w:tr>
        <w:trPr>
          <w:tblHeader w:val="true"/>
        </w:trPr>
        <w:tc>
          <w:tcPr>
            <w:tcW w:w="2765" w:type="dxa"/>
            <w:tcBorders/>
            <w:vAlign w:val="center"/>
          </w:tcPr>
          <w:p>
            <w:pPr>
              <w:pStyle w:val="TableHeading"/>
              <w:suppressLineNumbers/>
              <w:shd w:fill="153B63" w:val="clear"/>
              <w:bidi w:val="0"/>
              <w:spacing w:before="100" w:after="140"/>
              <w:jc w:val="start"/>
              <w:rPr/>
            </w:pPr>
            <w:r>
              <w:rPr/>
              <w:t>Câu lệnh</w:t>
            </w:r>
          </w:p>
        </w:tc>
        <w:tc>
          <w:tcPr>
            <w:tcW w:w="3839" w:type="dxa"/>
            <w:tcBorders/>
            <w:vAlign w:val="center"/>
          </w:tcPr>
          <w:p>
            <w:pPr>
              <w:pStyle w:val="TableHeading"/>
              <w:suppressLineNumbers/>
              <w:shd w:fill="153B63" w:val="clear"/>
              <w:bidi w:val="0"/>
              <w:spacing w:before="100" w:after="140"/>
              <w:jc w:val="start"/>
              <w:rPr/>
            </w:pPr>
            <w:r>
              <w:rPr/>
              <w:t>Plan mong đợi</w:t>
            </w:r>
          </w:p>
        </w:tc>
        <w:tc>
          <w:tcPr>
            <w:tcW w:w="2696" w:type="dxa"/>
            <w:tcBorders/>
            <w:vAlign w:val="center"/>
          </w:tcPr>
          <w:p>
            <w:pPr>
              <w:pStyle w:val="TableHeading"/>
              <w:suppressLineNumbers/>
              <w:shd w:fill="153B63" w:val="clear"/>
              <w:bidi w:val="0"/>
              <w:spacing w:before="100" w:after="140"/>
              <w:jc w:val="start"/>
              <w:rPr/>
            </w:pPr>
            <w:r>
              <w:rPr/>
              <w:t>Kết quả cần thấy</w:t>
            </w:r>
          </w:p>
        </w:tc>
      </w:tr>
      <w:tr>
        <w:trPr/>
        <w:tc>
          <w:tcPr>
            <w:tcW w:w="2765" w:type="dxa"/>
            <w:tcBorders/>
            <w:vAlign w:val="center"/>
          </w:tcPr>
          <w:p>
            <w:pPr>
              <w:pStyle w:val="TableContents"/>
              <w:bidi w:val="0"/>
              <w:spacing w:before="100" w:after="140"/>
              <w:rPr/>
            </w:pPr>
            <w:r>
              <w:rPr/>
              <w:t>Đưa khối màu đỏ vào vùng B.</w:t>
            </w:r>
          </w:p>
        </w:tc>
        <w:tc>
          <w:tcPr>
            <w:tcW w:w="3839" w:type="dxa"/>
            <w:tcBorders/>
            <w:vAlign w:val="center"/>
          </w:tcPr>
          <w:p>
            <w:pPr>
              <w:pStyle w:val="TableContents"/>
              <w:bidi w:val="0"/>
              <w:spacing w:before="100" w:after="140"/>
              <w:rPr/>
            </w:pPr>
            <w:r>
              <w:rPr/>
              <w:t>pick(red_cube) → place(red_cube, zone_b) → home()</w:t>
            </w:r>
          </w:p>
        </w:tc>
        <w:tc>
          <w:tcPr>
            <w:tcW w:w="2696" w:type="dxa"/>
            <w:tcBorders/>
            <w:vAlign w:val="center"/>
          </w:tcPr>
          <w:p>
            <w:pPr>
              <w:pStyle w:val="TableContents"/>
              <w:bidi w:val="0"/>
              <w:spacing w:before="100" w:after="140"/>
              <w:rPr/>
            </w:pPr>
            <w:r>
              <w:rPr/>
              <w:t>Ba skill SUCCESS, TASK SUCCESS</w:t>
            </w:r>
          </w:p>
        </w:tc>
      </w:tr>
      <w:tr>
        <w:trPr/>
        <w:tc>
          <w:tcPr>
            <w:tcW w:w="2765" w:type="dxa"/>
            <w:tcBorders/>
            <w:vAlign w:val="center"/>
          </w:tcPr>
          <w:p>
            <w:pPr>
              <w:pStyle w:val="TableContents"/>
              <w:bidi w:val="0"/>
              <w:spacing w:before="100" w:after="140"/>
              <w:rPr/>
            </w:pPr>
            <w:r>
              <w:rPr/>
              <w:t>Move the blue cube to zone A.</w:t>
            </w:r>
          </w:p>
        </w:tc>
        <w:tc>
          <w:tcPr>
            <w:tcW w:w="3839" w:type="dxa"/>
            <w:tcBorders/>
            <w:vAlign w:val="center"/>
          </w:tcPr>
          <w:p>
            <w:pPr>
              <w:pStyle w:val="TableContents"/>
              <w:bidi w:val="0"/>
              <w:spacing w:before="100" w:after="140"/>
              <w:rPr/>
            </w:pPr>
            <w:r>
              <w:rPr/>
              <w:t>pick(blue_cube) → place(blue_cube, zone_a) → home()</w:t>
            </w:r>
          </w:p>
        </w:tc>
        <w:tc>
          <w:tcPr>
            <w:tcW w:w="2696" w:type="dxa"/>
            <w:tcBorders/>
            <w:vAlign w:val="center"/>
          </w:tcPr>
          <w:p>
            <w:pPr>
              <w:pStyle w:val="TableContents"/>
              <w:bidi w:val="0"/>
              <w:spacing w:before="100" w:after="140"/>
              <w:rPr/>
            </w:pPr>
            <w:r>
              <w:rPr/>
              <w:t>Ba skill SUCCESS, TASK SUCCESS</w:t>
            </w:r>
          </w:p>
        </w:tc>
      </w:tr>
      <w:tr>
        <w:trPr/>
        <w:tc>
          <w:tcPr>
            <w:tcW w:w="2765" w:type="dxa"/>
            <w:tcBorders/>
            <w:vAlign w:val="center"/>
          </w:tcPr>
          <w:p>
            <w:pPr>
              <w:pStyle w:val="TableContents"/>
              <w:bidi w:val="0"/>
              <w:spacing w:before="100" w:after="140"/>
              <w:rPr/>
            </w:pPr>
            <w:r>
              <w:rPr/>
              <w:t>Hãy lấy khối màu vàng và đặt nó vào ô C.</w:t>
            </w:r>
          </w:p>
        </w:tc>
        <w:tc>
          <w:tcPr>
            <w:tcW w:w="3839" w:type="dxa"/>
            <w:tcBorders/>
            <w:vAlign w:val="center"/>
          </w:tcPr>
          <w:p>
            <w:pPr>
              <w:pStyle w:val="TableContents"/>
              <w:bidi w:val="0"/>
              <w:spacing w:before="100" w:after="140"/>
              <w:rPr/>
            </w:pPr>
            <w:r>
              <w:rPr/>
              <w:t>pick(yellow_cube) → place(yellow_cube, zone_c) → home()</w:t>
            </w:r>
          </w:p>
        </w:tc>
        <w:tc>
          <w:tcPr>
            <w:tcW w:w="2696" w:type="dxa"/>
            <w:tcBorders/>
            <w:vAlign w:val="center"/>
          </w:tcPr>
          <w:p>
            <w:pPr>
              <w:pStyle w:val="TableContents"/>
              <w:bidi w:val="0"/>
              <w:spacing w:before="100" w:after="140"/>
              <w:rPr/>
            </w:pPr>
            <w:r>
              <w:rPr/>
              <w:t>Ba skill SUCCESS, TASK SUCCESS</w:t>
            </w:r>
          </w:p>
        </w:tc>
      </w:tr>
    </w:tbl>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USER COMMAND:</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Đưa khối màu đỏ vào vùng B.</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LLM PLAN:</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pick(red_cube)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place(red_cube, zone_b)</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home()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EXECUTION:</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pick(red_cube)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place(red_cube, zone_b)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home()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TASK SUCCESS</w:t>
      </w:r>
    </w:p>
    <w:p>
      <w:pPr>
        <w:pStyle w:val="Heading2"/>
        <w:bidi w:val="0"/>
        <w:jc w:val="start"/>
        <w:rPr/>
      </w:pPr>
      <w:r>
        <w:rPr/>
        <w:t>7.1. Các lệnh sai và lệnh nhiễu</w:t>
      </w:r>
    </w:p>
    <w:p>
      <w:pPr>
        <w:pStyle w:val="TextBody"/>
        <w:bidi w:val="0"/>
        <w:spacing w:before="100" w:after="140"/>
        <w:ind w:start="100" w:end="100" w:hanging="0"/>
        <w:jc w:val="both"/>
        <w:rPr/>
      </w:pPr>
      <w:r>
        <w:rPr/>
        <w:t>Các lệnh dưới đây dùng để minh họa validator. Robot phải không di chuyển khi plan không hợp lệ.</w:t>
      </w:r>
    </w:p>
    <w:tbl>
      <w:tblPr>
        <w:tblW w:w="8887" w:type="dxa"/>
        <w:jc w:val="start"/>
        <w:tblInd w:w="0" w:type="dxa"/>
        <w:tblLayout w:type="fixed"/>
        <w:tblCellMar>
          <w:top w:w="28" w:type="dxa"/>
          <w:start w:w="28" w:type="dxa"/>
          <w:bottom w:w="28" w:type="dxa"/>
          <w:end w:w="28" w:type="dxa"/>
        </w:tblCellMar>
      </w:tblPr>
      <w:tblGrid>
        <w:gridCol w:w="3266"/>
        <w:gridCol w:w="5621"/>
      </w:tblGrid>
      <w:tr>
        <w:trPr>
          <w:tblHeader w:val="true"/>
        </w:trPr>
        <w:tc>
          <w:tcPr>
            <w:tcW w:w="3266" w:type="dxa"/>
            <w:tcBorders/>
            <w:vAlign w:val="center"/>
          </w:tcPr>
          <w:p>
            <w:pPr>
              <w:pStyle w:val="TableHeading"/>
              <w:suppressLineNumbers/>
              <w:shd w:fill="153B63" w:val="clear"/>
              <w:bidi w:val="0"/>
              <w:spacing w:before="100" w:after="140"/>
              <w:jc w:val="start"/>
              <w:rPr/>
            </w:pPr>
            <w:r>
              <w:rPr/>
              <w:t>Lệnh kiểm tra</w:t>
            </w:r>
          </w:p>
        </w:tc>
        <w:tc>
          <w:tcPr>
            <w:tcW w:w="5621" w:type="dxa"/>
            <w:tcBorders/>
            <w:vAlign w:val="center"/>
          </w:tcPr>
          <w:p>
            <w:pPr>
              <w:pStyle w:val="TableHeading"/>
              <w:suppressLineNumbers/>
              <w:shd w:fill="153B63" w:val="clear"/>
              <w:bidi w:val="0"/>
              <w:spacing w:before="100" w:after="140"/>
              <w:jc w:val="start"/>
              <w:rPr/>
            </w:pPr>
            <w:r>
              <w:rPr/>
              <w:t>Mã/kết quả mong đợi</w:t>
            </w:r>
          </w:p>
        </w:tc>
      </w:tr>
      <w:tr>
        <w:trPr/>
        <w:tc>
          <w:tcPr>
            <w:tcW w:w="3266" w:type="dxa"/>
            <w:tcBorders/>
            <w:vAlign w:val="center"/>
          </w:tcPr>
          <w:p>
            <w:pPr>
              <w:pStyle w:val="TableContents"/>
              <w:bidi w:val="0"/>
              <w:spacing w:before="100" w:after="140"/>
              <w:rPr/>
            </w:pPr>
            <w:r>
              <w:rPr/>
              <w:t>Đưa khối màu đỏ vào vùng A.</w:t>
            </w:r>
          </w:p>
        </w:tc>
        <w:tc>
          <w:tcPr>
            <w:tcW w:w="5621" w:type="dxa"/>
            <w:tcBorders/>
            <w:vAlign w:val="center"/>
          </w:tcPr>
          <w:p>
            <w:pPr>
              <w:pStyle w:val="TableContents"/>
              <w:bidi w:val="0"/>
              <w:spacing w:before="100" w:after="140"/>
              <w:rPr/>
            </w:pPr>
            <w:r>
              <w:rPr/>
              <w:t>INVALID_OBJECT vì A yêu cầu blue_cube.</w:t>
            </w:r>
          </w:p>
        </w:tc>
      </w:tr>
      <w:tr>
        <w:trPr/>
        <w:tc>
          <w:tcPr>
            <w:tcW w:w="3266" w:type="dxa"/>
            <w:tcBorders/>
            <w:vAlign w:val="center"/>
          </w:tcPr>
          <w:p>
            <w:pPr>
              <w:pStyle w:val="TableContents"/>
              <w:bidi w:val="0"/>
              <w:spacing w:before="100" w:after="140"/>
              <w:rPr/>
            </w:pPr>
            <w:r>
              <w:rPr/>
              <w:t>Đưa khối màu đỏ vào vùng C.</w:t>
            </w:r>
          </w:p>
        </w:tc>
        <w:tc>
          <w:tcPr>
            <w:tcW w:w="5621" w:type="dxa"/>
            <w:tcBorders/>
            <w:vAlign w:val="center"/>
          </w:tcPr>
          <w:p>
            <w:pPr>
              <w:pStyle w:val="TableContents"/>
              <w:bidi w:val="0"/>
              <w:spacing w:before="100" w:after="140"/>
              <w:rPr/>
            </w:pPr>
            <w:r>
              <w:rPr/>
              <w:t>INVALID_OBJECT vì C yêu cầu yellow_cube.</w:t>
            </w:r>
          </w:p>
        </w:tc>
      </w:tr>
      <w:tr>
        <w:trPr/>
        <w:tc>
          <w:tcPr>
            <w:tcW w:w="3266" w:type="dxa"/>
            <w:tcBorders/>
            <w:vAlign w:val="center"/>
          </w:tcPr>
          <w:p>
            <w:pPr>
              <w:pStyle w:val="TableContents"/>
              <w:bidi w:val="0"/>
              <w:spacing w:before="100" w:after="140"/>
              <w:rPr/>
            </w:pPr>
            <w:r>
              <w:rPr/>
              <w:t>Đưa khối màu xanh vào vùng B.</w:t>
            </w:r>
          </w:p>
        </w:tc>
        <w:tc>
          <w:tcPr>
            <w:tcW w:w="5621" w:type="dxa"/>
            <w:tcBorders/>
            <w:vAlign w:val="center"/>
          </w:tcPr>
          <w:p>
            <w:pPr>
              <w:pStyle w:val="TableContents"/>
              <w:bidi w:val="0"/>
              <w:spacing w:before="100" w:after="140"/>
              <w:rPr/>
            </w:pPr>
            <w:r>
              <w:rPr/>
              <w:t>INVALID_OBJECT vì B yêu cầu red_cube.</w:t>
            </w:r>
          </w:p>
        </w:tc>
      </w:tr>
      <w:tr>
        <w:trPr/>
        <w:tc>
          <w:tcPr>
            <w:tcW w:w="3266" w:type="dxa"/>
            <w:tcBorders/>
            <w:vAlign w:val="center"/>
          </w:tcPr>
          <w:p>
            <w:pPr>
              <w:pStyle w:val="TableContents"/>
              <w:bidi w:val="0"/>
              <w:spacing w:before="100" w:after="140"/>
              <w:rPr/>
            </w:pPr>
            <w:r>
              <w:rPr/>
              <w:t>Đưa khối màu vàng vào vùng A.</w:t>
            </w:r>
          </w:p>
        </w:tc>
        <w:tc>
          <w:tcPr>
            <w:tcW w:w="5621" w:type="dxa"/>
            <w:tcBorders/>
            <w:vAlign w:val="center"/>
          </w:tcPr>
          <w:p>
            <w:pPr>
              <w:pStyle w:val="TableContents"/>
              <w:bidi w:val="0"/>
              <w:spacing w:before="100" w:after="140"/>
              <w:rPr/>
            </w:pPr>
            <w:r>
              <w:rPr/>
              <w:t>INVALID_OBJECT vì A yêu cầu blue_cube.</w:t>
            </w:r>
          </w:p>
        </w:tc>
      </w:tr>
      <w:tr>
        <w:trPr/>
        <w:tc>
          <w:tcPr>
            <w:tcW w:w="3266" w:type="dxa"/>
            <w:tcBorders/>
            <w:vAlign w:val="center"/>
          </w:tcPr>
          <w:p>
            <w:pPr>
              <w:pStyle w:val="TableContents"/>
              <w:bidi w:val="0"/>
              <w:spacing w:before="100" w:after="140"/>
              <w:rPr/>
            </w:pPr>
            <w:r>
              <w:rPr/>
              <w:t>Đưa khối màu tím vào vùng A.</w:t>
            </w:r>
          </w:p>
        </w:tc>
        <w:tc>
          <w:tcPr>
            <w:tcW w:w="5621" w:type="dxa"/>
            <w:tcBorders/>
            <w:vAlign w:val="center"/>
          </w:tcPr>
          <w:p>
            <w:pPr>
              <w:pStyle w:val="TableContents"/>
              <w:bidi w:val="0"/>
              <w:spacing w:before="100" w:after="140"/>
              <w:rPr/>
            </w:pPr>
            <w:r>
              <w:rPr/>
              <w:t>INVALID_OBJECT hoặc LLM error; không được thực thi.</w:t>
            </w:r>
          </w:p>
        </w:tc>
      </w:tr>
      <w:tr>
        <w:trPr/>
        <w:tc>
          <w:tcPr>
            <w:tcW w:w="3266" w:type="dxa"/>
            <w:tcBorders/>
            <w:vAlign w:val="center"/>
          </w:tcPr>
          <w:p>
            <w:pPr>
              <w:pStyle w:val="TableContents"/>
              <w:bidi w:val="0"/>
              <w:spacing w:before="100" w:after="140"/>
              <w:rPr/>
            </w:pPr>
            <w:r>
              <w:rPr/>
              <w:t>Xoay robot 90 độ.</w:t>
            </w:r>
          </w:p>
        </w:tc>
        <w:tc>
          <w:tcPr>
            <w:tcW w:w="5621" w:type="dxa"/>
            <w:tcBorders/>
            <w:vAlign w:val="center"/>
          </w:tcPr>
          <w:p>
            <w:pPr>
              <w:pStyle w:val="TableContents"/>
              <w:bidi w:val="0"/>
              <w:spacing w:before="100" w:after="140"/>
              <w:rPr/>
            </w:pPr>
            <w:r>
              <w:rPr/>
              <w:t>LLM error/schema error; không được thực thi.</w:t>
            </w:r>
          </w:p>
        </w:tc>
      </w:tr>
    </w:tbl>
    <w:p>
      <w:pPr>
        <w:pStyle w:val="Heading1"/>
        <w:keepNext w:val="true"/>
        <w:pBdr>
          <w:bottom w:val="single" w:sz="12" w:space="4" w:color="3E77A8"/>
        </w:pBdr>
        <w:bidi w:val="0"/>
        <w:spacing w:before="340" w:after="160"/>
        <w:ind w:start="340" w:end="340" w:hanging="0"/>
        <w:jc w:val="start"/>
        <w:rPr/>
      </w:pPr>
      <w:r>
        <w:rPr/>
        <w:t>8. Kịch bản nâng cao và trường hợp PLUS</w:t>
      </w:r>
    </w:p>
    <w:p>
      <w:pPr>
        <w:pStyle w:val="Heading2"/>
        <w:bidi w:val="0"/>
        <w:jc w:val="start"/>
        <w:rPr/>
      </w:pPr>
      <w:r>
        <w:rPr/>
        <w:t>8.1. Arrange all objects</w:t>
      </w:r>
    </w:p>
    <w:p>
      <w:pPr>
        <w:pStyle w:val="TextBody"/>
        <w:bidi w:val="0"/>
        <w:spacing w:before="100" w:after="140"/>
        <w:ind w:start="100" w:end="100" w:hanging="0"/>
        <w:jc w:val="both"/>
        <w:rPr/>
      </w:pPr>
      <w:r>
        <w:rPr/>
        <w:t xml:space="preserve">Với câu lệnh </w:t>
      </w:r>
      <w:r>
        <w:rPr>
          <w:i/>
        </w:rPr>
        <w:t>Arrange all objects according to my student ID.</w:t>
      </w:r>
      <w:r>
        <w:rPr/>
        <w:t>, LLM phải sinh một plan gồm chín bước, thứ tự xác định theo zone A → B → C. Executor chạy ba triplet độc lập và về home sau mỗi vật.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pick(blue_cube)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place(blue_cube, zone_a)</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home()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pick(red_cube)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place(red_cube, zone_b)</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home()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pick(yellow_cube)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place(yellow_cube, zone_c)</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home()</w:t>
      </w:r>
    </w:p>
    <w:p>
      <w:pPr>
        <w:pStyle w:val="Heading2"/>
        <w:bidi w:val="0"/>
        <w:jc w:val="start"/>
        <w:rPr/>
      </w:pPr>
      <w:r>
        <w:rPr/>
        <w:t>8.2. Vùng tạm và khối cam</w:t>
      </w:r>
    </w:p>
    <w:p>
      <w:pPr>
        <w:pStyle w:val="TextBody"/>
        <w:bidi w:val="0"/>
        <w:spacing w:before="100" w:after="140"/>
        <w:ind w:start="100" w:end="100" w:hanging="0"/>
        <w:jc w:val="both"/>
        <w:rPr/>
      </w:pPr>
      <w:r>
        <w:rPr/>
        <w:t>Khối cam là vật PLUS, không được đưa vào plan LLM. Khi teleop nhấn a, b hoặc c, khối cam xuất hiện tại zone tương ứng. Nếu plan nâng cao chuẩn bị đặt vật đúng vào zone đang bị cam chiếm, SkillExecutor gọi clear_plus_zone(): pick(orange_cube) → place(orange_cube, temporary_zone) → home(), sau đó mới chạy triplet của vật đúng.</w:t>
      </w:r>
    </w:p>
    <w:tbl>
      <w:tblPr>
        <w:tblW w:w="8242" w:type="dxa"/>
        <w:jc w:val="start"/>
        <w:tblInd w:w="0" w:type="dxa"/>
        <w:tblLayout w:type="fixed"/>
        <w:tblCellMar>
          <w:top w:w="28" w:type="dxa"/>
          <w:start w:w="28" w:type="dxa"/>
          <w:bottom w:w="28" w:type="dxa"/>
          <w:end w:w="28" w:type="dxa"/>
        </w:tblCellMar>
      </w:tblPr>
      <w:tblGrid>
        <w:gridCol w:w="1601"/>
        <w:gridCol w:w="6641"/>
      </w:tblGrid>
      <w:tr>
        <w:trPr>
          <w:tblHeader w:val="true"/>
        </w:trPr>
        <w:tc>
          <w:tcPr>
            <w:tcW w:w="1601" w:type="dxa"/>
            <w:tcBorders/>
            <w:vAlign w:val="center"/>
          </w:tcPr>
          <w:p>
            <w:pPr>
              <w:pStyle w:val="TableHeading"/>
              <w:suppressLineNumbers/>
              <w:shd w:fill="153B63" w:val="clear"/>
              <w:bidi w:val="0"/>
              <w:spacing w:before="100" w:after="140"/>
              <w:jc w:val="start"/>
              <w:rPr/>
            </w:pPr>
            <w:r>
              <w:rPr/>
              <w:t>Điều khiển</w:t>
            </w:r>
          </w:p>
        </w:tc>
        <w:tc>
          <w:tcPr>
            <w:tcW w:w="6641" w:type="dxa"/>
            <w:tcBorders/>
            <w:vAlign w:val="center"/>
          </w:tcPr>
          <w:p>
            <w:pPr>
              <w:pStyle w:val="TableHeading"/>
              <w:suppressLineNumbers/>
              <w:shd w:fill="153B63" w:val="clear"/>
              <w:bidi w:val="0"/>
              <w:spacing w:before="100" w:after="140"/>
              <w:jc w:val="start"/>
              <w:rPr/>
            </w:pPr>
            <w:r>
              <w:rPr/>
              <w:t>Ý nghĩa</w:t>
            </w:r>
          </w:p>
        </w:tc>
      </w:tr>
      <w:tr>
        <w:trPr/>
        <w:tc>
          <w:tcPr>
            <w:tcW w:w="1601" w:type="dxa"/>
            <w:tcBorders/>
            <w:vAlign w:val="center"/>
          </w:tcPr>
          <w:p>
            <w:pPr>
              <w:pStyle w:val="TableContents"/>
              <w:bidi w:val="0"/>
              <w:spacing w:before="100" w:after="140"/>
              <w:rPr/>
            </w:pPr>
            <w:r>
              <w:rPr/>
              <w:t>a</w:t>
            </w:r>
          </w:p>
        </w:tc>
        <w:tc>
          <w:tcPr>
            <w:tcW w:w="6641" w:type="dxa"/>
            <w:tcBorders/>
            <w:vAlign w:val="center"/>
          </w:tcPr>
          <w:p>
            <w:pPr>
              <w:pStyle w:val="TableContents"/>
              <w:bidi w:val="0"/>
              <w:spacing w:before="100" w:after="140"/>
              <w:rPr/>
            </w:pPr>
            <w:r>
              <w:rPr/>
              <w:t>Đặt cam vào zone_a để tạo tình huống chiếm Zone A.</w:t>
            </w:r>
          </w:p>
        </w:tc>
      </w:tr>
      <w:tr>
        <w:trPr/>
        <w:tc>
          <w:tcPr>
            <w:tcW w:w="1601" w:type="dxa"/>
            <w:tcBorders/>
            <w:vAlign w:val="center"/>
          </w:tcPr>
          <w:p>
            <w:pPr>
              <w:pStyle w:val="TableContents"/>
              <w:bidi w:val="0"/>
              <w:spacing w:before="100" w:after="140"/>
              <w:rPr/>
            </w:pPr>
            <w:r>
              <w:rPr/>
              <w:t>b</w:t>
            </w:r>
          </w:p>
        </w:tc>
        <w:tc>
          <w:tcPr>
            <w:tcW w:w="6641" w:type="dxa"/>
            <w:tcBorders/>
            <w:vAlign w:val="center"/>
          </w:tcPr>
          <w:p>
            <w:pPr>
              <w:pStyle w:val="TableContents"/>
              <w:bidi w:val="0"/>
              <w:spacing w:before="100" w:after="140"/>
              <w:rPr/>
            </w:pPr>
            <w:r>
              <w:rPr/>
              <w:t>Đặt cam vào zone_b để tạo tình huống chiếm Zone B.</w:t>
            </w:r>
          </w:p>
        </w:tc>
      </w:tr>
      <w:tr>
        <w:trPr/>
        <w:tc>
          <w:tcPr>
            <w:tcW w:w="1601" w:type="dxa"/>
            <w:tcBorders/>
            <w:vAlign w:val="center"/>
          </w:tcPr>
          <w:p>
            <w:pPr>
              <w:pStyle w:val="TableContents"/>
              <w:bidi w:val="0"/>
              <w:spacing w:before="100" w:after="140"/>
              <w:rPr/>
            </w:pPr>
            <w:r>
              <w:rPr/>
              <w:t>c</w:t>
            </w:r>
          </w:p>
        </w:tc>
        <w:tc>
          <w:tcPr>
            <w:tcW w:w="6641" w:type="dxa"/>
            <w:tcBorders/>
            <w:vAlign w:val="center"/>
          </w:tcPr>
          <w:p>
            <w:pPr>
              <w:pStyle w:val="TableContents"/>
              <w:bidi w:val="0"/>
              <w:spacing w:before="100" w:after="140"/>
              <w:rPr/>
            </w:pPr>
            <w:r>
              <w:rPr/>
              <w:t>Đặt cam vào zone_c để tạo tình huống chiếm Zone C.</w:t>
            </w:r>
          </w:p>
        </w:tc>
      </w:tr>
      <w:tr>
        <w:trPr/>
        <w:tc>
          <w:tcPr>
            <w:tcW w:w="1601" w:type="dxa"/>
            <w:tcBorders/>
            <w:vAlign w:val="center"/>
          </w:tcPr>
          <w:p>
            <w:pPr>
              <w:pStyle w:val="TableContents"/>
              <w:bidi w:val="0"/>
              <w:spacing w:before="100" w:after="140"/>
              <w:rPr/>
            </w:pPr>
            <w:r>
              <w:rPr/>
              <w:t>h</w:t>
            </w:r>
          </w:p>
        </w:tc>
        <w:tc>
          <w:tcPr>
            <w:tcW w:w="6641" w:type="dxa"/>
            <w:tcBorders/>
            <w:vAlign w:val="center"/>
          </w:tcPr>
          <w:p>
            <w:pPr>
              <w:pStyle w:val="TableContents"/>
              <w:bidi w:val="0"/>
              <w:spacing w:before="100" w:after="140"/>
              <w:rPr/>
            </w:pPr>
            <w:r>
              <w:rPr/>
              <w:t>Reset robot, ba cube, cam và collision scene về trạng thái ban đầu.</w:t>
            </w:r>
          </w:p>
        </w:tc>
      </w:tr>
      <w:tr>
        <w:trPr/>
        <w:tc>
          <w:tcPr>
            <w:tcW w:w="1601" w:type="dxa"/>
            <w:tcBorders/>
            <w:vAlign w:val="center"/>
          </w:tcPr>
          <w:p>
            <w:pPr>
              <w:pStyle w:val="TableContents"/>
              <w:bidi w:val="0"/>
              <w:spacing w:before="100" w:after="140"/>
              <w:rPr/>
            </w:pPr>
            <w:r>
              <w:rPr/>
              <w:t>q</w:t>
            </w:r>
          </w:p>
        </w:tc>
        <w:tc>
          <w:tcPr>
            <w:tcW w:w="6641" w:type="dxa"/>
            <w:tcBorders/>
            <w:vAlign w:val="center"/>
          </w:tcPr>
          <w:p>
            <w:pPr>
              <w:pStyle w:val="TableContents"/>
              <w:bidi w:val="0"/>
              <w:spacing w:before="100" w:after="140"/>
              <w:rPr/>
            </w:pPr>
            <w:r>
              <w:rPr/>
              <w:t>Thoát teleop, không tắt Gazebo/planner.</w:t>
            </w:r>
          </w:p>
        </w:tc>
      </w:tr>
      <w:tr>
        <w:trPr/>
        <w:tc>
          <w:tcPr>
            <w:tcW w:w="1601" w:type="dxa"/>
            <w:tcBorders/>
            <w:vAlign w:val="center"/>
          </w:tcPr>
          <w:p>
            <w:pPr>
              <w:pStyle w:val="TableContents"/>
              <w:bidi w:val="0"/>
              <w:spacing w:before="100" w:after="140"/>
              <w:rPr/>
            </w:pPr>
            <w:r>
              <w:rPr/>
              <w:t>--orange-temp</w:t>
            </w:r>
          </w:p>
        </w:tc>
        <w:tc>
          <w:tcPr>
            <w:tcW w:w="6641" w:type="dxa"/>
            <w:tcBorders/>
            <w:vAlign w:val="center"/>
          </w:tcPr>
          <w:p>
            <w:pPr>
              <w:pStyle w:val="TableContents"/>
              <w:bidi w:val="0"/>
              <w:spacing w:before="100" w:after="140"/>
              <w:rPr/>
            </w:pPr>
            <w:r>
              <w:rPr/>
              <w:t>Gắp cam từ vị trí đỗ và đặt vào temporary_zone.</w:t>
            </w:r>
          </w:p>
        </w:tc>
      </w:tr>
    </w:tbl>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ros2 run ur3_llm_control command --teleop</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Nhấn b trong cửa sổ teleop</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ros2 run ur3_llm_control command --timeout 1800   "Arrange all objects according to my student ID."</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Hoặc xếp cam riêng:</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ros2 run ur3_llm_control command --orange-temp</w:t>
      </w:r>
    </w:p>
    <w:p>
      <w:pPr>
        <w:pStyle w:val="TextBody"/>
        <w:bidi w:val="0"/>
        <w:spacing w:before="100" w:after="140"/>
        <w:ind w:start="100" w:end="100" w:hanging="0"/>
        <w:jc w:val="both"/>
        <w:rPr/>
      </w:pPr>
      <w:r>
        <w:rPr/>
        <w:t>Khi PLUS được bật tại Zone B, thứ tự dự kiến là chuyển cam sang T, về home, đặt blue vào A, sau đó red vào B và yellow vào C. Nếu có lỗi trong bước giải phóng vùng tạm, executor dừng và yêu cầu nhấn h để reset.</w:t>
      </w:r>
    </w:p>
    <w:p>
      <w:pPr>
        <w:pStyle w:val="Heading1"/>
        <w:keepNext w:val="true"/>
        <w:pBdr>
          <w:bottom w:val="single" w:sz="12" w:space="4" w:color="3E77A8"/>
        </w:pBdr>
        <w:bidi w:val="0"/>
        <w:spacing w:before="340" w:after="160"/>
        <w:ind w:start="340" w:end="340" w:hanging="0"/>
        <w:jc w:val="start"/>
        <w:rPr/>
      </w:pPr>
      <w:r>
        <w:rPr/>
        <w:t>9. Cài đặt, cấu hình và hướng dẫn chạy</w:t>
      </w:r>
    </w:p>
    <w:p>
      <w:pPr>
        <w:pStyle w:val="Heading2"/>
        <w:bidi w:val="0"/>
        <w:jc w:val="start"/>
        <w:rPr/>
      </w:pPr>
      <w:r>
        <w:rPr/>
        <w:t>9.1. Build package</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cd ~/ros2_ws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source /opt/ros/humble/setup.bash</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colcon build   --base-paths src/TuongTacNguoi_Robot/ur3_llm_control   --build-base build/ur3_gripper   --install-base install   --packages-select ur3_llm_control   --symlink-install</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source install/setup.bash</w:t>
      </w:r>
    </w:p>
    <w:p>
      <w:pPr>
        <w:pStyle w:val="Heading2"/>
        <w:bidi w:val="0"/>
        <w:jc w:val="start"/>
        <w:rPr/>
      </w:pPr>
      <w:r>
        <w:rPr/>
        <w:t>9.2. Cấu hình 9Router</w:t>
      </w:r>
    </w:p>
    <w:p>
      <w:pPr>
        <w:pStyle w:val="TextBody"/>
        <w:bidi w:val="0"/>
        <w:spacing w:before="100" w:after="140"/>
        <w:ind w:start="100" w:end="100" w:hanging="0"/>
        <w:jc w:val="both"/>
        <w:rPr/>
      </w:pPr>
      <w:r>
        <w:rPr/>
        <w:t>Trong terminal chạy launch, mở 9Router, chọn provider/model và export endpoint/model. API key không ghi trong mã nguồn, YAML hoặc Git. Nếu gateway không yêu cầu key, có thể bỏ biến key.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export NINE_ROUTER_BASE_URL='http://localhost:20128/v1'</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export NINE_ROUTER_MODEL='MODEL_ID_TRONG_9ROUTER'</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read -rs -p '9Router API key: ' NINE_ROUTER_API_KEY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export NINE_ROUTER_API_KEY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export ROS_DOMAIN_ID=68</w:t>
      </w:r>
    </w:p>
    <w:p>
      <w:pPr>
        <w:pStyle w:val="Heading2"/>
        <w:bidi w:val="0"/>
        <w:jc w:val="start"/>
        <w:rPr/>
      </w:pPr>
      <w:r>
        <w:rPr/>
        <w:t>9.3. Khởi chạy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Terminal 1</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source /opt/ros/humble/setup.bash</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source ~/ros2_ws/install/setup.bash</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export ROS_DOMAIN_ID=68</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ros2 launch ur3_llm_control llm_robot.launch.py</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 Terminal 2</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source /opt/ros/humble/setup.bash</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source ~/ros2_ws/install/setup.bash</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export ROS_DOMAIN_ID=68</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ros2 run ur3_llm_control command 'Đưa khối màu đỏ vào vùng B.'</w:t>
      </w:r>
    </w:p>
    <w:p>
      <w:pPr>
        <w:pStyle w:val="Heading2"/>
        <w:bidi w:val="0"/>
        <w:jc w:val="start"/>
        <w:rPr/>
      </w:pPr>
      <w:r>
        <w:rPr/>
        <w:t>9.4. Kiểm tra LLM không chạy robot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ros2 run ur3_llm_control command --plan-only   'Đưa khối màu đỏ sang vùng B.'</w:t>
      </w:r>
    </w:p>
    <w:p>
      <w:pPr>
        <w:pStyle w:val="TextBody"/>
        <w:bidi w:val="0"/>
        <w:spacing w:before="100" w:after="140"/>
        <w:ind w:start="100" w:end="100" w:hanging="0"/>
        <w:jc w:val="both"/>
        <w:rPr/>
      </w:pPr>
      <w:r>
        <w:rPr/>
        <w:t>Kết quả đúng phải in plan pick/place/home và PLAN VALID. Cờ --plan-only chỉ kiểm tra 9Router + JSON, không phải minh chứng robot đã chạy.</w:t>
      </w:r>
    </w:p>
    <w:p>
      <w:pPr>
        <w:pStyle w:val="Heading1"/>
        <w:keepNext w:val="true"/>
        <w:pBdr>
          <w:bottom w:val="single" w:sz="12" w:space="4" w:color="3E77A8"/>
        </w:pBdr>
        <w:bidi w:val="0"/>
        <w:spacing w:before="340" w:after="160"/>
        <w:ind w:start="340" w:end="340" w:hanging="0"/>
        <w:jc w:val="start"/>
        <w:rPr/>
      </w:pPr>
      <w:r>
        <w:rPr/>
        <w:t>10. Kiểm thử, kết quả và phân tích</w:t>
      </w:r>
    </w:p>
    <w:p>
      <w:pPr>
        <w:pStyle w:val="Heading2"/>
        <w:bidi w:val="0"/>
        <w:jc w:val="start"/>
        <w:rPr/>
      </w:pPr>
      <w:r>
        <w:rPr/>
        <w:t>10.1. Kiểm thử tự động</w:t>
      </w:r>
    </w:p>
    <w:tbl>
      <w:tblPr>
        <w:tblW w:w="9300" w:type="dxa"/>
        <w:jc w:val="start"/>
        <w:tblInd w:w="0" w:type="dxa"/>
        <w:tblLayout w:type="fixed"/>
        <w:tblCellMar>
          <w:top w:w="28" w:type="dxa"/>
          <w:start w:w="28" w:type="dxa"/>
          <w:bottom w:w="28" w:type="dxa"/>
          <w:end w:w="28" w:type="dxa"/>
        </w:tblCellMar>
      </w:tblPr>
      <w:tblGrid>
        <w:gridCol w:w="2432"/>
        <w:gridCol w:w="6868"/>
      </w:tblGrid>
      <w:tr>
        <w:trPr>
          <w:tblHeader w:val="true"/>
        </w:trPr>
        <w:tc>
          <w:tcPr>
            <w:tcW w:w="2432" w:type="dxa"/>
            <w:tcBorders/>
            <w:vAlign w:val="center"/>
          </w:tcPr>
          <w:p>
            <w:pPr>
              <w:pStyle w:val="TableHeading"/>
              <w:suppressLineNumbers/>
              <w:shd w:fill="153B63" w:val="clear"/>
              <w:bidi w:val="0"/>
              <w:spacing w:before="100" w:after="140"/>
              <w:jc w:val="start"/>
              <w:rPr/>
            </w:pPr>
            <w:r>
              <w:rPr/>
              <w:t>Hạng mục</w:t>
            </w:r>
          </w:p>
        </w:tc>
        <w:tc>
          <w:tcPr>
            <w:tcW w:w="6868" w:type="dxa"/>
            <w:tcBorders/>
            <w:vAlign w:val="center"/>
          </w:tcPr>
          <w:p>
            <w:pPr>
              <w:pStyle w:val="TableHeading"/>
              <w:suppressLineNumbers/>
              <w:shd w:fill="153B63" w:val="clear"/>
              <w:bidi w:val="0"/>
              <w:spacing w:before="100" w:after="140"/>
              <w:jc w:val="start"/>
              <w:rPr/>
            </w:pPr>
            <w:r>
              <w:rPr/>
              <w:t>Kết quả</w:t>
            </w:r>
          </w:p>
        </w:tc>
      </w:tr>
      <w:tr>
        <w:trPr/>
        <w:tc>
          <w:tcPr>
            <w:tcW w:w="2432" w:type="dxa"/>
            <w:tcBorders/>
            <w:vAlign w:val="center"/>
          </w:tcPr>
          <w:p>
            <w:pPr>
              <w:pStyle w:val="TableContents"/>
              <w:bidi w:val="0"/>
              <w:spacing w:before="100" w:after="140"/>
              <w:rPr/>
            </w:pPr>
            <w:r>
              <w:rPr/>
              <w:t>Build colcon package</w:t>
            </w:r>
          </w:p>
        </w:tc>
        <w:tc>
          <w:tcPr>
            <w:tcW w:w="6868" w:type="dxa"/>
            <w:tcBorders/>
            <w:vAlign w:val="center"/>
          </w:tcPr>
          <w:p>
            <w:pPr>
              <w:pStyle w:val="TableContents"/>
              <w:bidi w:val="0"/>
              <w:spacing w:before="100" w:after="140"/>
              <w:rPr/>
            </w:pPr>
            <w:r>
              <w:rPr/>
              <w:t>Đạt; package ur3_llm_control được cài vào overlay install.</w:t>
            </w:r>
          </w:p>
        </w:tc>
      </w:tr>
      <w:tr>
        <w:trPr/>
        <w:tc>
          <w:tcPr>
            <w:tcW w:w="2432" w:type="dxa"/>
            <w:tcBorders/>
            <w:vAlign w:val="center"/>
          </w:tcPr>
          <w:p>
            <w:pPr>
              <w:pStyle w:val="TableContents"/>
              <w:bidi w:val="0"/>
              <w:spacing w:before="100" w:after="140"/>
              <w:rPr/>
            </w:pPr>
            <w:r>
              <w:rPr/>
              <w:t>Unit tests</w:t>
            </w:r>
          </w:p>
        </w:tc>
        <w:tc>
          <w:tcPr>
            <w:tcW w:w="6868" w:type="dxa"/>
            <w:tcBorders/>
            <w:vAlign w:val="center"/>
          </w:tcPr>
          <w:p>
            <w:pPr>
              <w:pStyle w:val="TableContents"/>
              <w:bidi w:val="0"/>
              <w:spacing w:before="100" w:after="140"/>
              <w:rPr/>
            </w:pPr>
            <w:r>
              <w:rPr/>
              <w:t>15/15 passed (validator, executor, HTTP contract mock, world scene).</w:t>
            </w:r>
          </w:p>
        </w:tc>
      </w:tr>
      <w:tr>
        <w:trPr/>
        <w:tc>
          <w:tcPr>
            <w:tcW w:w="2432" w:type="dxa"/>
            <w:tcBorders/>
            <w:vAlign w:val="center"/>
          </w:tcPr>
          <w:p>
            <w:pPr>
              <w:pStyle w:val="TableContents"/>
              <w:bidi w:val="0"/>
              <w:spacing w:before="100" w:after="140"/>
              <w:rPr/>
            </w:pPr>
            <w:r>
              <w:rPr/>
              <w:t>Kiểm tra compile/help</w:t>
            </w:r>
          </w:p>
        </w:tc>
        <w:tc>
          <w:tcPr>
            <w:tcW w:w="6868" w:type="dxa"/>
            <w:tcBorders/>
            <w:vAlign w:val="center"/>
          </w:tcPr>
          <w:p>
            <w:pPr>
              <w:pStyle w:val="TableContents"/>
              <w:bidi w:val="0"/>
              <w:spacing w:before="100" w:after="140"/>
              <w:rPr/>
            </w:pPr>
            <w:r>
              <w:rPr/>
              <w:t>Đạt; command --help hiển thị --teleop và --orange-temp.</w:t>
            </w:r>
          </w:p>
        </w:tc>
      </w:tr>
      <w:tr>
        <w:trPr/>
        <w:tc>
          <w:tcPr>
            <w:tcW w:w="2432" w:type="dxa"/>
            <w:tcBorders/>
            <w:vAlign w:val="center"/>
          </w:tcPr>
          <w:p>
            <w:pPr>
              <w:pStyle w:val="TableContents"/>
              <w:bidi w:val="0"/>
              <w:spacing w:before="100" w:after="140"/>
              <w:rPr/>
            </w:pPr>
            <w:r>
              <w:rPr/>
              <w:t>Validator sai mapping</w:t>
            </w:r>
          </w:p>
        </w:tc>
        <w:tc>
          <w:tcPr>
            <w:tcW w:w="6868" w:type="dxa"/>
            <w:tcBorders/>
            <w:vAlign w:val="center"/>
          </w:tcPr>
          <w:p>
            <w:pPr>
              <w:pStyle w:val="TableContents"/>
              <w:bidi w:val="0"/>
              <w:spacing w:before="100" w:after="140"/>
              <w:rPr/>
            </w:pPr>
            <w:r>
              <w:rPr/>
              <w:t>Đạt; ví dụ red_cube → zone_a trả INVALID_OBJECT trước khi chuyển động.</w:t>
            </w:r>
          </w:p>
        </w:tc>
      </w:tr>
      <w:tr>
        <w:trPr/>
        <w:tc>
          <w:tcPr>
            <w:tcW w:w="2432" w:type="dxa"/>
            <w:tcBorders/>
            <w:vAlign w:val="center"/>
          </w:tcPr>
          <w:p>
            <w:pPr>
              <w:pStyle w:val="TableContents"/>
              <w:bidi w:val="0"/>
              <w:spacing w:before="100" w:after="140"/>
              <w:rPr/>
            </w:pPr>
            <w:r>
              <w:rPr/>
              <w:t>Scene consistency</w:t>
            </w:r>
          </w:p>
        </w:tc>
        <w:tc>
          <w:tcPr>
            <w:tcW w:w="6868" w:type="dxa"/>
            <w:tcBorders/>
            <w:vAlign w:val="center"/>
          </w:tcPr>
          <w:p>
            <w:pPr>
              <w:pStyle w:val="TableContents"/>
              <w:bidi w:val="0"/>
              <w:spacing w:before="100" w:after="140"/>
              <w:rPr/>
            </w:pPr>
            <w:r>
              <w:rPr/>
              <w:t>Đạt; scene.yaml và world_sdf cùng tạo cube, cam và temporary_zone.</w:t>
            </w:r>
          </w:p>
        </w:tc>
      </w:tr>
      <w:tr>
        <w:trPr/>
        <w:tc>
          <w:tcPr>
            <w:tcW w:w="2432" w:type="dxa"/>
            <w:tcBorders/>
            <w:vAlign w:val="center"/>
          </w:tcPr>
          <w:p>
            <w:pPr>
              <w:pStyle w:val="TableContents"/>
              <w:bidi w:val="0"/>
              <w:spacing w:before="100" w:after="140"/>
              <w:rPr/>
            </w:pPr>
            <w:r>
              <w:rPr/>
              <w:t>Gazebo + MoveIt startup</w:t>
            </w:r>
          </w:p>
        </w:tc>
        <w:tc>
          <w:tcPr>
            <w:tcW w:w="6868" w:type="dxa"/>
            <w:tcBorders/>
            <w:vAlign w:val="center"/>
          </w:tcPr>
          <w:p>
            <w:pPr>
              <w:pStyle w:val="TableContents"/>
              <w:bidi w:val="0"/>
              <w:spacing w:before="100" w:after="140"/>
              <w:rPr/>
            </w:pPr>
            <w:r>
              <w:rPr/>
              <w:t>Đạt; planner báo READY, controller và TF sẵn sàng.</w:t>
            </w:r>
          </w:p>
        </w:tc>
      </w:tr>
      <w:tr>
        <w:trPr/>
        <w:tc>
          <w:tcPr>
            <w:tcW w:w="2432" w:type="dxa"/>
            <w:tcBorders/>
            <w:vAlign w:val="center"/>
          </w:tcPr>
          <w:p>
            <w:pPr>
              <w:pStyle w:val="TableContents"/>
              <w:bidi w:val="0"/>
              <w:spacing w:before="100" w:after="140"/>
              <w:rPr/>
            </w:pPr>
            <w:r>
              <w:rPr/>
              <w:t>Gắp cam tại vị trí mới</w:t>
            </w:r>
          </w:p>
        </w:tc>
        <w:tc>
          <w:tcPr>
            <w:tcW w:w="6868" w:type="dxa"/>
            <w:tcBorders/>
            <w:vAlign w:val="center"/>
          </w:tcPr>
          <w:p>
            <w:pPr>
              <w:pStyle w:val="TableContents"/>
              <w:bidi w:val="0"/>
              <w:spacing w:before="100" w:after="140"/>
              <w:rPr/>
            </w:pPr>
            <w:r>
              <w:rPr/>
              <w:t>Đạt; --orange-temp trả place(orange_cube, temporary_zone) SUCCESS.</w:t>
            </w:r>
          </w:p>
        </w:tc>
      </w:tr>
    </w:tbl>
    <w:p>
      <w:pPr>
        <w:pStyle w:val="Heading2"/>
        <w:bidi w:val="0"/>
        <w:jc w:val="start"/>
        <w:rPr/>
      </w:pPr>
      <w:r>
        <w:rPr/>
        <w:t>10.2. Kết quả skill integration trong Gazebo</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SKILL INTEGRATION TEST:</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red_cube -&gt; zone_b</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pick(red_cube)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place(red_cube, zone_b)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home()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TASK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blue_cube -&gt; zone_a                    SUCCESS</w:t>
      </w:r>
    </w:p>
    <w:p>
      <w:pPr>
        <w:pStyle w:val="PreformattedText"/>
        <w:keepLines/>
        <w:pBdr>
          <w:top w:val="single" w:sz="5" w:space="8" w:color="C5CED8"/>
          <w:left w:val="single" w:sz="5" w:space="8" w:color="C5CED8"/>
          <w:bottom w:val="single" w:sz="5" w:space="8" w:color="C5CED8"/>
          <w:right w:val="single" w:sz="5" w:space="8" w:color="C5CED8"/>
        </w:pBdr>
        <w:shd w:fill="F2F4F6" w:val="clear"/>
        <w:bidi w:val="0"/>
        <w:spacing w:lineRule="auto" w:line="300" w:before="120" w:after="200"/>
        <w:ind w:start="120" w:end="120" w:hanging="0"/>
        <w:jc w:val="start"/>
        <w:rPr/>
      </w:pPr>
      <w:r>
        <w:rPr>
          <w:rStyle w:val="SourceText"/>
        </w:rPr>
        <w:t>yellow_cube -&gt; zone_c                   SUCCESS</w:t>
      </w:r>
    </w:p>
    <w:p>
      <w:pPr>
        <w:pStyle w:val="TextBody"/>
        <w:bidi w:val="0"/>
        <w:spacing w:before="100" w:after="140"/>
        <w:ind w:start="100" w:end="100" w:hanging="0"/>
        <w:jc w:val="both"/>
        <w:rPr/>
      </w:pPr>
      <w:r>
        <w:rPr/>
        <w:t>Các bài skill integration dùng plan cố định để kiểm tra robot, không thay thế kiểm thử LLM. Full pipeline câu tự nhiên cần chạy lại với model 9Router đang kết nối và chụp terminal làm minh chứng nộp bài.</w:t>
      </w:r>
    </w:p>
    <w:p>
      <w:pPr>
        <w:pStyle w:val="Heading2"/>
        <w:bidi w:val="0"/>
        <w:jc w:val="start"/>
        <w:rPr/>
      </w:pPr>
      <w:r>
        <w:rPr/>
        <w:t>10.3. Tiêu chí quan sát trong video</w:t>
      </w:r>
    </w:p>
    <w:p>
      <w:pPr>
        <w:pStyle w:val="TextBody"/>
        <w:numPr>
          <w:ilvl w:val="0"/>
          <w:numId w:val="4"/>
        </w:numPr>
        <w:tabs>
          <w:tab w:val="clear" w:pos="1134"/>
          <w:tab w:val="left" w:pos="809" w:leader="none"/>
        </w:tabs>
        <w:bidi w:val="0"/>
        <w:spacing w:before="100" w:after="0"/>
        <w:ind w:start="809" w:end="100" w:hanging="283"/>
        <w:rPr/>
      </w:pPr>
      <w:r>
        <w:rPr/>
        <w:t xml:space="preserve">Terminal launch hiển thị planner READY. </w:t>
      </w:r>
    </w:p>
    <w:p>
      <w:pPr>
        <w:pStyle w:val="TextBody"/>
        <w:numPr>
          <w:ilvl w:val="0"/>
          <w:numId w:val="4"/>
        </w:numPr>
        <w:tabs>
          <w:tab w:val="clear" w:pos="1134"/>
          <w:tab w:val="left" w:pos="809" w:leader="none"/>
        </w:tabs>
        <w:bidi w:val="0"/>
        <w:spacing w:before="100" w:after="0"/>
        <w:ind w:start="809" w:end="100" w:hanging="283"/>
        <w:rPr/>
      </w:pPr>
      <w:r>
        <w:rPr/>
        <w:t xml:space="preserve">Terminal command hiển thị USER COMMAND và LLM PLAN. </w:t>
      </w:r>
    </w:p>
    <w:p>
      <w:pPr>
        <w:pStyle w:val="TextBody"/>
        <w:numPr>
          <w:ilvl w:val="0"/>
          <w:numId w:val="4"/>
        </w:numPr>
        <w:tabs>
          <w:tab w:val="clear" w:pos="1134"/>
          <w:tab w:val="left" w:pos="809" w:leader="none"/>
        </w:tabs>
        <w:bidi w:val="0"/>
        <w:spacing w:before="100" w:after="0"/>
        <w:ind w:start="809" w:end="100" w:hanging="283"/>
        <w:rPr/>
      </w:pPr>
      <w:r>
        <w:rPr/>
        <w:t xml:space="preserve">Plan có đúng pick → place → home. </w:t>
      </w:r>
    </w:p>
    <w:p>
      <w:pPr>
        <w:pStyle w:val="TextBody"/>
        <w:numPr>
          <w:ilvl w:val="0"/>
          <w:numId w:val="4"/>
        </w:numPr>
        <w:tabs>
          <w:tab w:val="clear" w:pos="1134"/>
          <w:tab w:val="left" w:pos="809" w:leader="none"/>
        </w:tabs>
        <w:bidi w:val="0"/>
        <w:spacing w:before="100" w:after="0"/>
        <w:ind w:start="809" w:end="100" w:hanging="283"/>
        <w:rPr/>
      </w:pPr>
      <w:r>
        <w:rPr/>
        <w:t xml:space="preserve">Hai ngón gripper mở/đóng đồng thời, vật được giữ trong quá trình di chuyển. </w:t>
      </w:r>
    </w:p>
    <w:p>
      <w:pPr>
        <w:pStyle w:val="TextBody"/>
        <w:numPr>
          <w:ilvl w:val="0"/>
          <w:numId w:val="4"/>
        </w:numPr>
        <w:tabs>
          <w:tab w:val="clear" w:pos="1134"/>
          <w:tab w:val="left" w:pos="809" w:leader="none"/>
        </w:tabs>
        <w:bidi w:val="0"/>
        <w:spacing w:before="100" w:after="0"/>
        <w:ind w:start="809" w:end="100" w:hanging="283"/>
        <w:rPr/>
      </w:pPr>
      <w:r>
        <w:rPr/>
        <w:t xml:space="preserve">Vật được đặt đúng zone theo MSSV và robot về home. </w:t>
      </w:r>
    </w:p>
    <w:p>
      <w:pPr>
        <w:pStyle w:val="TextBody"/>
        <w:numPr>
          <w:ilvl w:val="0"/>
          <w:numId w:val="4"/>
        </w:numPr>
        <w:tabs>
          <w:tab w:val="clear" w:pos="1134"/>
          <w:tab w:val="left" w:pos="809" w:leader="none"/>
        </w:tabs>
        <w:bidi w:val="0"/>
        <w:spacing w:before="100" w:after="0"/>
        <w:ind w:start="809" w:end="100" w:hanging="283"/>
        <w:rPr/>
      </w:pPr>
      <w:r>
        <w:rPr/>
        <w:t xml:space="preserve">Với PLUS, quay rõ cam được đưa ra temporary_zone trước khi đặt vật đúng màu. </w:t>
      </w:r>
    </w:p>
    <w:p>
      <w:pPr>
        <w:pStyle w:val="TextBody"/>
        <w:numPr>
          <w:ilvl w:val="0"/>
          <w:numId w:val="4"/>
        </w:numPr>
        <w:tabs>
          <w:tab w:val="clear" w:pos="1134"/>
          <w:tab w:val="left" w:pos="809" w:leader="none"/>
        </w:tabs>
        <w:bidi w:val="0"/>
        <w:ind w:start="809" w:end="100" w:hanging="283"/>
        <w:rPr/>
      </w:pPr>
      <w:r>
        <w:rPr/>
        <w:t xml:space="preserve">Quay một lệnh sai zone để chứng minh INVALID_OBJECT và robot không chạy. </w:t>
      </w:r>
    </w:p>
    <w:p>
      <w:pPr>
        <w:pStyle w:val="Heading1"/>
        <w:bidi w:val="0"/>
        <w:jc w:val="start"/>
        <w:rPr/>
      </w:pPr>
      <w:r>
        <w:rPr/>
        <w:t>11. Hạn chế và hướng phát triển</w:t>
      </w:r>
    </w:p>
    <w:tbl>
      <w:tblPr>
        <w:tblW w:w="9300" w:type="dxa"/>
        <w:jc w:val="start"/>
        <w:tblInd w:w="0" w:type="dxa"/>
        <w:tblLayout w:type="fixed"/>
        <w:tblCellMar>
          <w:top w:w="28" w:type="dxa"/>
          <w:start w:w="28" w:type="dxa"/>
          <w:bottom w:w="28" w:type="dxa"/>
          <w:end w:w="28" w:type="dxa"/>
        </w:tblCellMar>
      </w:tblPr>
      <w:tblGrid>
        <w:gridCol w:w="5046"/>
        <w:gridCol w:w="4254"/>
      </w:tblGrid>
      <w:tr>
        <w:trPr>
          <w:tblHeader w:val="true"/>
        </w:trPr>
        <w:tc>
          <w:tcPr>
            <w:tcW w:w="5046" w:type="dxa"/>
            <w:tcBorders/>
            <w:vAlign w:val="center"/>
          </w:tcPr>
          <w:p>
            <w:pPr>
              <w:pStyle w:val="TableHeading"/>
              <w:suppressLineNumbers/>
              <w:shd w:fill="153B63" w:val="clear"/>
              <w:bidi w:val="0"/>
              <w:spacing w:before="100" w:after="140"/>
              <w:jc w:val="start"/>
              <w:rPr/>
            </w:pPr>
            <w:r>
              <w:rPr/>
              <w:t>Hạn chế hiện tại</w:t>
            </w:r>
          </w:p>
        </w:tc>
        <w:tc>
          <w:tcPr>
            <w:tcW w:w="4254" w:type="dxa"/>
            <w:tcBorders/>
            <w:vAlign w:val="center"/>
          </w:tcPr>
          <w:p>
            <w:pPr>
              <w:pStyle w:val="TableHeading"/>
              <w:suppressLineNumbers/>
              <w:shd w:fill="153B63" w:val="clear"/>
              <w:bidi w:val="0"/>
              <w:spacing w:before="100" w:after="140"/>
              <w:jc w:val="start"/>
              <w:rPr/>
            </w:pPr>
            <w:r>
              <w:rPr/>
              <w:t>Hướng phát triển</w:t>
            </w:r>
          </w:p>
        </w:tc>
      </w:tr>
      <w:tr>
        <w:trPr/>
        <w:tc>
          <w:tcPr>
            <w:tcW w:w="5046" w:type="dxa"/>
            <w:tcBorders/>
            <w:vAlign w:val="center"/>
          </w:tcPr>
          <w:p>
            <w:pPr>
              <w:pStyle w:val="TableContents"/>
              <w:bidi w:val="0"/>
              <w:spacing w:before="100" w:after="140"/>
              <w:rPr/>
            </w:pPr>
            <w:r>
              <w:rPr/>
              <w:t>Cube trong Gazebo là static model, pose được cập nhật bằng set_pose; chưa có ma sát/lực kẹp/tải động lực học.</w:t>
            </w:r>
          </w:p>
        </w:tc>
        <w:tc>
          <w:tcPr>
            <w:tcW w:w="4254" w:type="dxa"/>
            <w:tcBorders/>
            <w:vAlign w:val="center"/>
          </w:tcPr>
          <w:p>
            <w:pPr>
              <w:pStyle w:val="TableContents"/>
              <w:bidi w:val="0"/>
              <w:spacing w:before="100" w:after="140"/>
              <w:rPr/>
            </w:pPr>
            <w:r>
              <w:rPr/>
              <w:t>Dùng model động, plugin grasp hoặc mô phỏng contact/friction và kiểm tra lực kẹp.</w:t>
            </w:r>
          </w:p>
        </w:tc>
      </w:tr>
      <w:tr>
        <w:trPr/>
        <w:tc>
          <w:tcPr>
            <w:tcW w:w="5046" w:type="dxa"/>
            <w:tcBorders/>
            <w:vAlign w:val="center"/>
          </w:tcPr>
          <w:p>
            <w:pPr>
              <w:pStyle w:val="TableContents"/>
              <w:bidi w:val="0"/>
              <w:spacing w:before="100" w:after="140"/>
              <w:rPr/>
            </w:pPr>
            <w:r>
              <w:rPr/>
              <w:t>Không dùng camera/object detection theo đúng phạm vi đề.</w:t>
            </w:r>
          </w:p>
        </w:tc>
        <w:tc>
          <w:tcPr>
            <w:tcW w:w="4254" w:type="dxa"/>
            <w:tcBorders/>
            <w:vAlign w:val="center"/>
          </w:tcPr>
          <w:p>
            <w:pPr>
              <w:pStyle w:val="TableContents"/>
              <w:bidi w:val="0"/>
              <w:spacing w:before="100" w:after="140"/>
              <w:rPr/>
            </w:pPr>
            <w:r>
              <w:rPr/>
              <w:t>Thêm RGB-D/camera, nhận dạng màu và cập nhật object pose từ perception.</w:t>
            </w:r>
          </w:p>
        </w:tc>
      </w:tr>
      <w:tr>
        <w:trPr/>
        <w:tc>
          <w:tcPr>
            <w:tcW w:w="5046" w:type="dxa"/>
            <w:tcBorders/>
            <w:vAlign w:val="center"/>
          </w:tcPr>
          <w:p>
            <w:pPr>
              <w:pStyle w:val="TableContents"/>
              <w:bidi w:val="0"/>
              <w:spacing w:before="100" w:after="140"/>
              <w:rPr/>
            </w:pPr>
            <w:r>
              <w:rPr/>
              <w:t>9Router/LLM phụ thuộc model và API key; model có thể trả JSON không hợp lệ.</w:t>
            </w:r>
          </w:p>
        </w:tc>
        <w:tc>
          <w:tcPr>
            <w:tcW w:w="4254" w:type="dxa"/>
            <w:tcBorders/>
            <w:vAlign w:val="center"/>
          </w:tcPr>
          <w:p>
            <w:pPr>
              <w:pStyle w:val="TableContents"/>
              <w:bidi w:val="0"/>
              <w:spacing w:before="100" w:after="140"/>
              <w:rPr/>
            </w:pPr>
            <w:r>
              <w:rPr/>
              <w:t>Thêm retry có giới hạn, model chuyên JSON, logging request ID và test với nhiều model.</w:t>
            </w:r>
          </w:p>
        </w:tc>
      </w:tr>
      <w:tr>
        <w:trPr/>
        <w:tc>
          <w:tcPr>
            <w:tcW w:w="5046" w:type="dxa"/>
            <w:tcBorders/>
            <w:vAlign w:val="center"/>
          </w:tcPr>
          <w:p>
            <w:pPr>
              <w:pStyle w:val="TableContents"/>
              <w:bidi w:val="0"/>
              <w:spacing w:before="100" w:after="140"/>
              <w:rPr/>
            </w:pPr>
            <w:r>
              <w:rPr/>
              <w:t>Chưa có cơ chế khôi phục giữa chừng tự động ngoài h reset.</w:t>
            </w:r>
          </w:p>
        </w:tc>
        <w:tc>
          <w:tcPr>
            <w:tcW w:w="4254" w:type="dxa"/>
            <w:tcBorders/>
            <w:vAlign w:val="center"/>
          </w:tcPr>
          <w:p>
            <w:pPr>
              <w:pStyle w:val="TableContents"/>
              <w:bidi w:val="0"/>
              <w:spacing w:before="100" w:after="140"/>
              <w:rPr/>
            </w:pPr>
            <w:r>
              <w:rPr/>
              <w:t>Lưu state/transaction và resume từ triplet chưa hoàn thành.</w:t>
            </w:r>
          </w:p>
        </w:tc>
      </w:tr>
      <w:tr>
        <w:trPr/>
        <w:tc>
          <w:tcPr>
            <w:tcW w:w="5046" w:type="dxa"/>
            <w:tcBorders/>
            <w:vAlign w:val="center"/>
          </w:tcPr>
          <w:p>
            <w:pPr>
              <w:pStyle w:val="TableContents"/>
              <w:bidi w:val="0"/>
              <w:spacing w:before="100" w:after="140"/>
              <w:rPr/>
            </w:pPr>
            <w:r>
              <w:rPr/>
              <w:t>Bố trí chỉ kiểm thử UR3.</w:t>
            </w:r>
          </w:p>
        </w:tc>
        <w:tc>
          <w:tcPr>
            <w:tcW w:w="4254" w:type="dxa"/>
            <w:tcBorders/>
            <w:vAlign w:val="center"/>
          </w:tcPr>
          <w:p>
            <w:pPr>
              <w:pStyle w:val="TableContents"/>
              <w:bidi w:val="0"/>
              <w:spacing w:before="100" w:after="140"/>
              <w:rPr/>
            </w:pPr>
            <w:r>
              <w:rPr/>
              <w:t>Kiểm thử lại UR3e, kinematics và controller tương ứng.</w:t>
            </w:r>
          </w:p>
        </w:tc>
      </w:tr>
    </w:tbl>
    <w:p>
      <w:pPr>
        <w:pStyle w:val="TextBody"/>
        <w:bidi w:val="0"/>
        <w:spacing w:before="100" w:after="140"/>
        <w:ind w:start="100" w:end="100" w:hanging="0"/>
        <w:jc w:val="both"/>
        <w:rPr/>
      </w:pPr>
      <w:r>
        <w:rPr/>
        <w:t>Các giới hạn này không làm thay đổi nguyên tắc chính của đề: LLM chỉ lập kế hoạch skill; MoveIt mới chịu trách nhiệm lập và thực thi chuyển động.</w:t>
      </w:r>
    </w:p>
    <w:p>
      <w:pPr>
        <w:pStyle w:val="Heading1"/>
        <w:keepNext w:val="true"/>
        <w:pBdr>
          <w:bottom w:val="single" w:sz="12" w:space="4" w:color="3E77A8"/>
        </w:pBdr>
        <w:bidi w:val="0"/>
        <w:spacing w:before="340" w:after="160"/>
        <w:ind w:start="340" w:end="340" w:hanging="0"/>
        <w:jc w:val="start"/>
        <w:rPr/>
      </w:pPr>
      <w:r>
        <w:rPr/>
        <w:t>12. Kết luận và minh chứng cần nộp</w:t>
      </w:r>
    </w:p>
    <w:p>
      <w:pPr>
        <w:pStyle w:val="TextBody"/>
        <w:bidi w:val="0"/>
        <w:spacing w:before="100" w:after="140"/>
        <w:ind w:start="100" w:end="100" w:hanging="0"/>
        <w:jc w:val="both"/>
        <w:rPr/>
      </w:pPr>
      <w:r>
        <w:rPr/>
        <w:t>Hệ thống đã đáp ứng kiến trúc yêu cầu của bài thực hành 02. Người dùng có thể nhập câu lệnh tiếng Việt hoặc tiếng Anh; 9Router chuyển nội dung thành JSON plan; validator kiểm tra schema và nhiệm vụ cá nhân; executor chạy các skill; MoveIt/Gazebo thực thi trên UR3 và trả trạng thái. Mức nâng cao xử lý nhiều vật trong một câu lệnh. Chế độ PLUS chứng minh khả năng phối hợp thêm vật thể và vùng tạm.</w:t>
      </w:r>
    </w:p>
    <w:p>
      <w:pPr>
        <w:pStyle w:val="Heading2"/>
        <w:bidi w:val="0"/>
        <w:jc w:val="start"/>
        <w:rPr/>
      </w:pPr>
      <w:r>
        <w:rPr/>
        <w:t>12.1. Checklist trước khi nộp</w:t>
      </w:r>
    </w:p>
    <w:tbl>
      <w:tblPr>
        <w:tblW w:w="9300" w:type="dxa"/>
        <w:jc w:val="start"/>
        <w:tblInd w:w="0" w:type="dxa"/>
        <w:tblLayout w:type="fixed"/>
        <w:tblCellMar>
          <w:top w:w="28" w:type="dxa"/>
          <w:start w:w="28" w:type="dxa"/>
          <w:bottom w:w="28" w:type="dxa"/>
          <w:end w:w="28" w:type="dxa"/>
        </w:tblCellMar>
      </w:tblPr>
      <w:tblGrid>
        <w:gridCol w:w="1607"/>
        <w:gridCol w:w="7693"/>
      </w:tblGrid>
      <w:tr>
        <w:trPr>
          <w:tblHeader w:val="true"/>
        </w:trPr>
        <w:tc>
          <w:tcPr>
            <w:tcW w:w="1607" w:type="dxa"/>
            <w:tcBorders/>
            <w:vAlign w:val="center"/>
          </w:tcPr>
          <w:p>
            <w:pPr>
              <w:pStyle w:val="TableHeading"/>
              <w:suppressLineNumbers/>
              <w:shd w:fill="153B63" w:val="clear"/>
              <w:bidi w:val="0"/>
              <w:spacing w:before="100" w:after="140"/>
              <w:jc w:val="start"/>
              <w:rPr/>
            </w:pPr>
            <w:r>
              <w:rPr/>
              <w:t>Minh chứng</w:t>
            </w:r>
          </w:p>
        </w:tc>
        <w:tc>
          <w:tcPr>
            <w:tcW w:w="7693" w:type="dxa"/>
            <w:tcBorders/>
            <w:vAlign w:val="center"/>
          </w:tcPr>
          <w:p>
            <w:pPr>
              <w:pStyle w:val="TableHeading"/>
              <w:suppressLineNumbers/>
              <w:shd w:fill="153B63" w:val="clear"/>
              <w:bidi w:val="0"/>
              <w:spacing w:before="100" w:after="140"/>
              <w:jc w:val="start"/>
              <w:rPr/>
            </w:pPr>
            <w:r>
              <w:rPr/>
              <w:t>Trạng thái / việc cần bổ sung</w:t>
            </w:r>
          </w:p>
        </w:tc>
      </w:tr>
      <w:tr>
        <w:trPr/>
        <w:tc>
          <w:tcPr>
            <w:tcW w:w="1607" w:type="dxa"/>
            <w:tcBorders/>
            <w:vAlign w:val="center"/>
          </w:tcPr>
          <w:p>
            <w:pPr>
              <w:pStyle w:val="TableContents"/>
              <w:bidi w:val="0"/>
              <w:spacing w:before="100" w:after="140"/>
              <w:rPr/>
            </w:pPr>
            <w:r>
              <w:rPr/>
              <w:t>Video demo</w:t>
            </w:r>
          </w:p>
        </w:tc>
        <w:tc>
          <w:tcPr>
            <w:tcW w:w="7693" w:type="dxa"/>
            <w:tcBorders/>
            <w:vAlign w:val="center"/>
          </w:tcPr>
          <w:p>
            <w:pPr>
              <w:pStyle w:val="TableContents"/>
              <w:bidi w:val="0"/>
              <w:spacing w:before="100" w:after="140"/>
              <w:rPr/>
            </w:pPr>
            <w:r>
              <w:rPr/>
              <w:t>Cần quay màn hình Gazebo/RViz + hai terminal, gồm cơ bản, nâng cao, PLUS và một lệnh sai.</w:t>
            </w:r>
          </w:p>
        </w:tc>
      </w:tr>
      <w:tr>
        <w:trPr/>
        <w:tc>
          <w:tcPr>
            <w:tcW w:w="1607" w:type="dxa"/>
            <w:tcBorders/>
            <w:vAlign w:val="center"/>
          </w:tcPr>
          <w:p>
            <w:pPr>
              <w:pStyle w:val="TableContents"/>
              <w:bidi w:val="0"/>
              <w:spacing w:before="100" w:after="140"/>
              <w:rPr/>
            </w:pPr>
            <w:r>
              <w:rPr/>
              <w:t>GitHub Public</w:t>
            </w:r>
          </w:p>
        </w:tc>
        <w:tc>
          <w:tcPr>
            <w:tcW w:w="7693" w:type="dxa"/>
            <w:tcBorders/>
            <w:vAlign w:val="center"/>
          </w:tcPr>
          <w:p>
            <w:pPr>
              <w:pStyle w:val="TableContents"/>
              <w:bidi w:val="0"/>
              <w:spacing w:before="100" w:after="140"/>
              <w:rPr/>
            </w:pPr>
            <w:r>
              <w:rPr/>
              <w:t>Cần điền URL repository Public hoặc nhánh assignments_2 nếu dùng repo chung.</w:t>
            </w:r>
          </w:p>
        </w:tc>
      </w:tr>
      <w:tr>
        <w:trPr/>
        <w:tc>
          <w:tcPr>
            <w:tcW w:w="1607" w:type="dxa"/>
            <w:tcBorders/>
            <w:vAlign w:val="center"/>
          </w:tcPr>
          <w:p>
            <w:pPr>
              <w:pStyle w:val="TableContents"/>
              <w:bidi w:val="0"/>
              <w:spacing w:before="100" w:after="140"/>
              <w:rPr/>
            </w:pPr>
            <w:r>
              <w:rPr/>
              <w:t>Ảnh cảnh ban đầu</w:t>
            </w:r>
          </w:p>
        </w:tc>
        <w:tc>
          <w:tcPr>
            <w:tcW w:w="7693" w:type="dxa"/>
            <w:tcBorders/>
            <w:vAlign w:val="center"/>
          </w:tcPr>
          <w:p>
            <w:pPr>
              <w:pStyle w:val="TableContents"/>
              <w:bidi w:val="0"/>
              <w:spacing w:before="100" w:after="140"/>
              <w:rPr/>
            </w:pPr>
            <w:r>
              <w:rPr/>
              <w:t>Chèn ảnh Gazebo có UR3, bàn, ba cube, zone A/B/C, cam và T.</w:t>
            </w:r>
          </w:p>
        </w:tc>
      </w:tr>
      <w:tr>
        <w:trPr/>
        <w:tc>
          <w:tcPr>
            <w:tcW w:w="1607" w:type="dxa"/>
            <w:tcBorders/>
            <w:vAlign w:val="center"/>
          </w:tcPr>
          <w:p>
            <w:pPr>
              <w:pStyle w:val="TableContents"/>
              <w:bidi w:val="0"/>
              <w:spacing w:before="100" w:after="140"/>
              <w:rPr/>
            </w:pPr>
            <w:r>
              <w:rPr/>
              <w:t>Ảnh terminal plan</w:t>
            </w:r>
          </w:p>
        </w:tc>
        <w:tc>
          <w:tcPr>
            <w:tcW w:w="7693" w:type="dxa"/>
            <w:tcBorders/>
            <w:vAlign w:val="center"/>
          </w:tcPr>
          <w:p>
            <w:pPr>
              <w:pStyle w:val="TableContents"/>
              <w:bidi w:val="0"/>
              <w:spacing w:before="100" w:after="140"/>
              <w:rPr/>
            </w:pPr>
            <w:r>
              <w:rPr/>
              <w:t>Chèn ảnh USER COMMAND, LLM PLAN, EXECUTION, TASK SUCCESS.</w:t>
            </w:r>
          </w:p>
        </w:tc>
      </w:tr>
      <w:tr>
        <w:trPr/>
        <w:tc>
          <w:tcPr>
            <w:tcW w:w="1607" w:type="dxa"/>
            <w:tcBorders/>
            <w:vAlign w:val="center"/>
          </w:tcPr>
          <w:p>
            <w:pPr>
              <w:pStyle w:val="TableContents"/>
              <w:bidi w:val="0"/>
              <w:spacing w:before="100" w:after="140"/>
              <w:rPr/>
            </w:pPr>
            <w:r>
              <w:rPr/>
              <w:t>Ảnh lỗi</w:t>
            </w:r>
          </w:p>
        </w:tc>
        <w:tc>
          <w:tcPr>
            <w:tcW w:w="7693" w:type="dxa"/>
            <w:tcBorders/>
            <w:vAlign w:val="center"/>
          </w:tcPr>
          <w:p>
            <w:pPr>
              <w:pStyle w:val="TableContents"/>
              <w:bidi w:val="0"/>
              <w:spacing w:before="100" w:after="140"/>
              <w:rPr/>
            </w:pPr>
            <w:r>
              <w:rPr/>
              <w:t>Chèn ảnh INVALID_OBJECT khi thử vật sai zone.</w:t>
            </w:r>
          </w:p>
        </w:tc>
      </w:tr>
      <w:tr>
        <w:trPr/>
        <w:tc>
          <w:tcPr>
            <w:tcW w:w="1607" w:type="dxa"/>
            <w:tcBorders/>
            <w:vAlign w:val="center"/>
          </w:tcPr>
          <w:p>
            <w:pPr>
              <w:pStyle w:val="TableContents"/>
              <w:bidi w:val="0"/>
              <w:spacing w:before="100" w:after="140"/>
              <w:rPr/>
            </w:pPr>
            <w:r>
              <w:rPr/>
              <w:t>Link video</w:t>
            </w:r>
          </w:p>
        </w:tc>
        <w:tc>
          <w:tcPr>
            <w:tcW w:w="7693" w:type="dxa"/>
            <w:tcBorders/>
            <w:vAlign w:val="center"/>
          </w:tcPr>
          <w:p>
            <w:pPr>
              <w:pStyle w:val="TableContents"/>
              <w:bidi w:val="0"/>
              <w:spacing w:before="100" w:after="140"/>
              <w:rPr/>
            </w:pPr>
            <w:r>
              <w:rPr/>
              <w:t>Bổ sung URL Google Drive Public: ______________________________</w:t>
            </w:r>
          </w:p>
        </w:tc>
      </w:tr>
      <w:tr>
        <w:trPr/>
        <w:tc>
          <w:tcPr>
            <w:tcW w:w="1607" w:type="dxa"/>
            <w:tcBorders/>
            <w:vAlign w:val="center"/>
          </w:tcPr>
          <w:p>
            <w:pPr>
              <w:pStyle w:val="TableContents"/>
              <w:bidi w:val="0"/>
              <w:spacing w:before="100" w:after="140"/>
              <w:rPr/>
            </w:pPr>
            <w:r>
              <w:rPr/>
              <w:t>Link GitHub</w:t>
            </w:r>
          </w:p>
        </w:tc>
        <w:tc>
          <w:tcPr>
            <w:tcW w:w="7693" w:type="dxa"/>
            <w:tcBorders/>
            <w:vAlign w:val="center"/>
          </w:tcPr>
          <w:p>
            <w:pPr>
              <w:pStyle w:val="TableContents"/>
              <w:bidi w:val="0"/>
              <w:spacing w:before="100" w:after="140"/>
              <w:rPr/>
            </w:pPr>
            <w:r>
              <w:rPr/>
              <w:t>Bổ sung URL repository: ______________________________________</w:t>
            </w:r>
          </w:p>
        </w:tc>
      </w:tr>
    </w:tbl>
    <w:p>
      <w:pPr>
        <w:pStyle w:val="Heading2"/>
        <w:bidi w:val="0"/>
        <w:jc w:val="start"/>
        <w:rPr/>
      </w:pPr>
      <w:r>
        <w:rPr/>
        <w:t>12.2. Tài liệu và file liên quan</w:t>
      </w:r>
    </w:p>
    <w:tbl>
      <w:tblPr>
        <w:tblW w:w="7642" w:type="dxa"/>
        <w:jc w:val="start"/>
        <w:tblInd w:w="0" w:type="dxa"/>
        <w:tblLayout w:type="fixed"/>
        <w:tblCellMar>
          <w:top w:w="28" w:type="dxa"/>
          <w:start w:w="28" w:type="dxa"/>
          <w:bottom w:w="28" w:type="dxa"/>
          <w:end w:w="28" w:type="dxa"/>
        </w:tblCellMar>
      </w:tblPr>
      <w:tblGrid>
        <w:gridCol w:w="1811"/>
        <w:gridCol w:w="5831"/>
      </w:tblGrid>
      <w:tr>
        <w:trPr>
          <w:tblHeader w:val="true"/>
        </w:trPr>
        <w:tc>
          <w:tcPr>
            <w:tcW w:w="1811" w:type="dxa"/>
            <w:tcBorders/>
            <w:vAlign w:val="center"/>
          </w:tcPr>
          <w:p>
            <w:pPr>
              <w:pStyle w:val="TableHeading"/>
              <w:suppressLineNumbers/>
              <w:shd w:fill="153B63" w:val="clear"/>
              <w:bidi w:val="0"/>
              <w:spacing w:before="100" w:after="140"/>
              <w:jc w:val="start"/>
              <w:rPr/>
            </w:pPr>
            <w:r>
              <w:rPr/>
              <w:t>Tài liệu</w:t>
            </w:r>
          </w:p>
        </w:tc>
        <w:tc>
          <w:tcPr>
            <w:tcW w:w="5831" w:type="dxa"/>
            <w:tcBorders/>
            <w:vAlign w:val="center"/>
          </w:tcPr>
          <w:p>
            <w:pPr>
              <w:pStyle w:val="TableHeading"/>
              <w:suppressLineNumbers/>
              <w:shd w:fill="153B63" w:val="clear"/>
              <w:bidi w:val="0"/>
              <w:spacing w:before="100" w:after="140"/>
              <w:jc w:val="start"/>
              <w:rPr/>
            </w:pPr>
            <w:r>
              <w:rPr/>
              <w:t>Vị trí</w:t>
            </w:r>
          </w:p>
        </w:tc>
      </w:tr>
      <w:tr>
        <w:trPr/>
        <w:tc>
          <w:tcPr>
            <w:tcW w:w="1811" w:type="dxa"/>
            <w:tcBorders/>
            <w:vAlign w:val="center"/>
          </w:tcPr>
          <w:p>
            <w:pPr>
              <w:pStyle w:val="TableContents"/>
              <w:bidi w:val="0"/>
              <w:spacing w:before="100" w:after="140"/>
              <w:rPr/>
            </w:pPr>
            <w:r>
              <w:rPr/>
              <w:t>Đề bài</w:t>
            </w:r>
          </w:p>
        </w:tc>
        <w:tc>
          <w:tcPr>
            <w:tcW w:w="5831" w:type="dxa"/>
            <w:tcBorders/>
            <w:vAlign w:val="center"/>
          </w:tcPr>
          <w:p>
            <w:pPr>
              <w:pStyle w:val="TableContents"/>
              <w:bidi w:val="0"/>
              <w:spacing w:before="100" w:after="140"/>
              <w:rPr/>
            </w:pPr>
            <w:r>
              <w:rPr/>
              <w:t>tuan2/thuchanh2.odt</w:t>
            </w:r>
          </w:p>
        </w:tc>
      </w:tr>
      <w:tr>
        <w:trPr/>
        <w:tc>
          <w:tcPr>
            <w:tcW w:w="1811" w:type="dxa"/>
            <w:tcBorders/>
            <w:vAlign w:val="center"/>
          </w:tcPr>
          <w:p>
            <w:pPr>
              <w:pStyle w:val="TableContents"/>
              <w:bidi w:val="0"/>
              <w:spacing w:before="100" w:after="140"/>
              <w:rPr/>
            </w:pPr>
            <w:r>
              <w:rPr/>
              <w:t>Hướng dẫn chạy</w:t>
            </w:r>
          </w:p>
        </w:tc>
        <w:tc>
          <w:tcPr>
            <w:tcW w:w="5831" w:type="dxa"/>
            <w:tcBorders/>
            <w:vAlign w:val="center"/>
          </w:tcPr>
          <w:p>
            <w:pPr>
              <w:pStyle w:val="TableContents"/>
              <w:bidi w:val="0"/>
              <w:spacing w:before="100" w:after="140"/>
              <w:rPr/>
            </w:pPr>
            <w:r>
              <w:rPr/>
              <w:t>ur3_llm_control/README.md</w:t>
            </w:r>
          </w:p>
        </w:tc>
      </w:tr>
      <w:tr>
        <w:trPr/>
        <w:tc>
          <w:tcPr>
            <w:tcW w:w="1811" w:type="dxa"/>
            <w:tcBorders/>
            <w:vAlign w:val="center"/>
          </w:tcPr>
          <w:p>
            <w:pPr>
              <w:pStyle w:val="TableContents"/>
              <w:bidi w:val="0"/>
              <w:spacing w:before="100" w:after="140"/>
              <w:rPr/>
            </w:pPr>
            <w:r>
              <w:rPr/>
              <w:t>Cấu hình cảnh</w:t>
            </w:r>
          </w:p>
        </w:tc>
        <w:tc>
          <w:tcPr>
            <w:tcW w:w="5831" w:type="dxa"/>
            <w:tcBorders/>
            <w:vAlign w:val="center"/>
          </w:tcPr>
          <w:p>
            <w:pPr>
              <w:pStyle w:val="TableContents"/>
              <w:bidi w:val="0"/>
              <w:spacing w:before="100" w:after="140"/>
              <w:rPr/>
            </w:pPr>
            <w:r>
              <w:rPr/>
              <w:t>ur3_llm_control/config/scene.yaml</w:t>
            </w:r>
          </w:p>
        </w:tc>
      </w:tr>
      <w:tr>
        <w:trPr/>
        <w:tc>
          <w:tcPr>
            <w:tcW w:w="1811" w:type="dxa"/>
            <w:tcBorders/>
            <w:vAlign w:val="center"/>
          </w:tcPr>
          <w:p>
            <w:pPr>
              <w:pStyle w:val="TableContents"/>
              <w:bidi w:val="0"/>
              <w:spacing w:before="100" w:after="140"/>
              <w:rPr/>
            </w:pPr>
            <w:r>
              <w:rPr/>
              <w:t>Cấu hình MSSV</w:t>
            </w:r>
          </w:p>
        </w:tc>
        <w:tc>
          <w:tcPr>
            <w:tcW w:w="5831" w:type="dxa"/>
            <w:tcBorders/>
            <w:vAlign w:val="center"/>
          </w:tcPr>
          <w:p>
            <w:pPr>
              <w:pStyle w:val="TableContents"/>
              <w:bidi w:val="0"/>
              <w:spacing w:before="100" w:after="140"/>
              <w:rPr/>
            </w:pPr>
            <w:r>
              <w:rPr/>
              <w:t>ur3_llm_control/config/student_config.yaml</w:t>
            </w:r>
          </w:p>
        </w:tc>
      </w:tr>
      <w:tr>
        <w:trPr/>
        <w:tc>
          <w:tcPr>
            <w:tcW w:w="1811" w:type="dxa"/>
            <w:tcBorders/>
            <w:vAlign w:val="center"/>
          </w:tcPr>
          <w:p>
            <w:pPr>
              <w:pStyle w:val="TableContents"/>
              <w:bidi w:val="0"/>
              <w:spacing w:before="100" w:after="140"/>
              <w:rPr/>
            </w:pPr>
            <w:r>
              <w:rPr/>
              <w:t>Prompt</w:t>
            </w:r>
          </w:p>
        </w:tc>
        <w:tc>
          <w:tcPr>
            <w:tcW w:w="5831" w:type="dxa"/>
            <w:tcBorders/>
            <w:vAlign w:val="center"/>
          </w:tcPr>
          <w:p>
            <w:pPr>
              <w:pStyle w:val="TableContents"/>
              <w:bidi w:val="0"/>
              <w:spacing w:before="100" w:after="140"/>
              <w:rPr/>
            </w:pPr>
            <w:r>
              <w:rPr/>
              <w:t>ur3_llm_control/prompts/planner.txt</w:t>
            </w:r>
          </w:p>
        </w:tc>
      </w:tr>
      <w:tr>
        <w:trPr/>
        <w:tc>
          <w:tcPr>
            <w:tcW w:w="1811" w:type="dxa"/>
            <w:tcBorders/>
            <w:vAlign w:val="center"/>
          </w:tcPr>
          <w:p>
            <w:pPr>
              <w:pStyle w:val="TableContents"/>
              <w:bidi w:val="0"/>
              <w:spacing w:before="100" w:after="140"/>
              <w:rPr/>
            </w:pPr>
            <w:r>
              <w:rPr/>
              <w:t>Kiểm thử</w:t>
            </w:r>
          </w:p>
        </w:tc>
        <w:tc>
          <w:tcPr>
            <w:tcW w:w="5831" w:type="dxa"/>
            <w:tcBorders/>
            <w:vAlign w:val="center"/>
          </w:tcPr>
          <w:p>
            <w:pPr>
              <w:pStyle w:val="TableContents"/>
              <w:bidi w:val="0"/>
              <w:spacing w:before="100" w:after="140"/>
              <w:rPr/>
            </w:pPr>
            <w:r>
              <w:rPr/>
              <w:t>ur3_llm_control/test/test_core.py</w:t>
            </w:r>
          </w:p>
        </w:tc>
      </w:tr>
      <w:tr>
        <w:trPr/>
        <w:tc>
          <w:tcPr>
            <w:tcW w:w="1811" w:type="dxa"/>
            <w:tcBorders/>
            <w:vAlign w:val="center"/>
          </w:tcPr>
          <w:p>
            <w:pPr>
              <w:pStyle w:val="TableContents"/>
              <w:bidi w:val="0"/>
              <w:spacing w:before="100" w:after="140"/>
              <w:rPr/>
            </w:pPr>
            <w:r>
              <w:rPr/>
              <w:t>Báo cáo này</w:t>
            </w:r>
          </w:p>
        </w:tc>
        <w:tc>
          <w:tcPr>
            <w:tcW w:w="5831" w:type="dxa"/>
            <w:tcBorders/>
            <w:vAlign w:val="center"/>
          </w:tcPr>
          <w:p>
            <w:pPr>
              <w:pStyle w:val="TableContents"/>
              <w:bidi w:val="0"/>
              <w:spacing w:before="100" w:after="140"/>
              <w:rPr/>
            </w:pPr>
            <w:r>
              <w:rPr/>
              <w:t>ur3_llm_control/docs/bao_cao_thuchanh2_23020734.docx</w:t>
            </w:r>
          </w:p>
        </w:tc>
      </w:tr>
    </w:tbl>
    <w:p>
      <w:pPr>
        <w:pStyle w:val="TextBody"/>
        <w:bidi w:val="0"/>
        <w:spacing w:before="100" w:after="140"/>
        <w:ind w:start="100" w:end="100" w:hanging="0"/>
        <w:jc w:val="both"/>
        <w:rPr/>
      </w:pPr>
      <w:r>
        <w:rPr/>
      </w:r>
    </w:p>
    <w:sectPr>
      <w:type w:val="nextPage"/>
      <w:pgSz w:w="11906" w:h="16838"/>
      <w:pgMar w:left="964" w:right="964" w:gutter="0" w:header="0" w:top="935" w:footer="0" w:bottom="90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ans;Arial;sans-serif" w:hAnsi="Liberation Sans;Arial;sans-serif" w:eastAsia="Liberation Sans;Arial;sans-serif" w:cs="Liberation Sans;Arial;sans-serif"/>
      <w:color w:val="202938"/>
      <w:sz w:val="21"/>
      <w:szCs w:val="21"/>
      <w:lang w:val="en-US" w:eastAsia="zh-CN" w:bidi="hi-IN"/>
    </w:rPr>
  </w:style>
  <w:style w:type="paragraph" w:styleId="Heading1">
    <w:name w:val="Heading 1"/>
    <w:basedOn w:val="Heading"/>
    <w:next w:val="TextBody"/>
    <w:qFormat/>
    <w:pPr>
      <w:keepNext w:val="true"/>
      <w:pBdr>
        <w:bottom w:val="single" w:sz="12" w:space="4" w:color="3E77A8"/>
      </w:pBdr>
      <w:spacing w:before="340" w:after="160"/>
      <w:ind w:start="340" w:end="340" w:hanging="0"/>
    </w:pPr>
    <w:rPr>
      <w:rFonts w:ascii="Liberation Sans Unicode MS" w:hAnsi="Liberation Sans Unicode MS"/>
      <w:b/>
      <w:bCs/>
      <w:color w:val="153B63"/>
      <w:sz w:val="36"/>
      <w:szCs w:val="36"/>
    </w:rPr>
  </w:style>
  <w:style w:type="paragraph" w:styleId="Heading2">
    <w:name w:val="Heading 2"/>
    <w:basedOn w:val="Heading"/>
    <w:next w:val="TextBody"/>
    <w:qFormat/>
    <w:pPr>
      <w:keepNext w:val="true"/>
      <w:spacing w:before="260" w:after="120"/>
      <w:ind w:start="260" w:end="260" w:hanging="0"/>
      <w:outlineLvl w:val="1"/>
    </w:pPr>
    <w:rPr>
      <w:rFonts w:ascii="Liberation Serif" w:hAnsi="Liberation Serif" w:eastAsia="Noto Serif CJK SC" w:cs="Lohit Devanagari"/>
      <w:b/>
      <w:bCs/>
      <w:color w:val="245B88"/>
      <w:sz w:val="27"/>
      <w:szCs w:val="27"/>
    </w:rPr>
  </w:style>
  <w:style w:type="paragraph" w:styleId="Heading3">
    <w:name w:val="Heading 3"/>
    <w:basedOn w:val="Heading"/>
    <w:next w:val="TextBody"/>
    <w:qFormat/>
    <w:pPr>
      <w:spacing w:before="200" w:after="80"/>
      <w:ind w:start="200" w:end="200" w:hanging="0"/>
      <w:outlineLvl w:val="2"/>
    </w:pPr>
    <w:rPr>
      <w:rFonts w:ascii="Liberation Serif" w:hAnsi="Liberation Serif" w:eastAsia="Noto Serif CJK SC" w:cs="Lohit Devanagari"/>
      <w:b/>
      <w:bCs/>
      <w:color w:val="245B88"/>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Courier New;monospace" w:hAnsi="Liberation Mono;Courier New;monospace" w:eastAsia="Liberation Mono;Courier New;monospace" w:cs="Liberation Mono;Courier New;monospace"/>
      <w:color w:val="263B52"/>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00" w:after="140"/>
      <w:ind w:start="100" w:end="100" w:hanging="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top w:val="single" w:sz="5" w:space="8" w:color="C5CED8"/>
        <w:left w:val="single" w:sz="5" w:space="8" w:color="C5CED8"/>
        <w:bottom w:val="single" w:sz="5" w:space="8" w:color="C5CED8"/>
        <w:right w:val="single" w:sz="5" w:space="8" w:color="C5CED8"/>
      </w:pBdr>
      <w:shd w:fill="F2F4F6" w:val="clear"/>
      <w:spacing w:lineRule="auto" w:line="300" w:before="120" w:after="200"/>
      <w:ind w:start="120" w:end="120" w:hanging="0"/>
    </w:pPr>
    <w:rPr>
      <w:rFonts w:ascii="Liberation Mono;Courier New;monospace" w:hAnsi="Liberation Mono;Courier New;monospace" w:eastAsia="Liberation Mono;Courier New;monospace" w:cs="Liberation Mono;Courier New;monospace"/>
      <w:sz w:val="17"/>
      <w:szCs w:val="17"/>
    </w:rPr>
  </w:style>
  <w:style w:type="paragraph" w:styleId="TextBodycoversubtitle">
    <w:name w:val="Text Body.cover-subtitle"/>
    <w:basedOn w:val="TextBody"/>
    <w:qFormat/>
    <w:pPr>
      <w:jc w:val="center"/>
    </w:pPr>
    <w:rPr>
      <w:color w:val="44566B"/>
      <w:sz w:val="26"/>
      <w:szCs w:val="26"/>
    </w:rPr>
  </w:style>
  <w:style w:type="paragraph" w:styleId="TableHeading">
    <w:name w:val="Table Heading"/>
    <w:basedOn w:val="TableContents"/>
    <w:qFormat/>
    <w:pPr>
      <w:suppressLineNumbers/>
      <w:shd w:fill="153B63"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scene_layout.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Báo cáo thực hành 02 - UR3 LLM - 23020734</dc:title>
</cp:coreProperties>
</file>

<file path=docProps/custom.xml><?xml version="1.0" encoding="utf-8"?>
<Properties xmlns="http://schemas.openxmlformats.org/officeDocument/2006/custom-properties" xmlns:vt="http://schemas.openxmlformats.org/officeDocument/2006/docPropsVTypes"/>
</file>