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>ASSIGNMENT -</w:t>
      </w:r>
      <w:r w:rsidR="00C701BA">
        <w:rPr>
          <w:sz w:val="40"/>
          <w:szCs w:val="40"/>
        </w:rPr>
        <w:t xml:space="preserve"> </w:t>
      </w:r>
      <w:r w:rsidR="00EC378C">
        <w:rPr>
          <w:sz w:val="40"/>
          <w:szCs w:val="40"/>
        </w:rPr>
        <w:t>2</w:t>
      </w:r>
      <w:r w:rsidR="002445AE">
        <w:rPr>
          <w:sz w:val="40"/>
          <w:szCs w:val="40"/>
        </w:rPr>
        <w:t>.1</w:t>
      </w:r>
    </w:p>
    <w:p w:rsidR="006B337B" w:rsidRPr="006B337B" w:rsidRDefault="00EF7CBA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D.LIKHITHA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>
        <w:rPr>
          <w:rFonts w:asciiTheme="majorHAnsi" w:hAnsiTheme="majorHAnsi" w:cstheme="majorHAnsi"/>
          <w:sz w:val="28"/>
          <w:szCs w:val="28"/>
        </w:rPr>
        <w:t>2303A51009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</w:p>
    <w:p w:rsidR="006B337B" w:rsidRDefault="00FA09DF" w:rsidP="00FA09DF">
      <w:pPr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BATCH-01</w:t>
      </w:r>
    </w:p>
    <w:p w:rsidR="00EC378C" w:rsidRPr="00EC378C" w:rsidRDefault="00EC378C" w:rsidP="00FA09DF"/>
    <w:p w:rsidR="00EC378C" w:rsidRDefault="00FA09DF" w:rsidP="00FA09DF">
      <w:pPr>
        <w:rPr>
          <w:kern w:val="0"/>
          <w:sz w:val="28"/>
          <w:szCs w:val="28"/>
        </w:rPr>
      </w:pPr>
      <w:r w:rsidRPr="006B337B">
        <w:rPr>
          <w:rFonts w:ascii="Arial" w:hAnsi="Arial" w:cs="Arial"/>
          <w:b/>
          <w:bCs/>
          <w:sz w:val="28"/>
          <w:szCs w:val="28"/>
        </w:rPr>
        <w:t>Task 1:</w:t>
      </w:r>
      <w:r w:rsidRPr="00FA09DF">
        <w:rPr>
          <w:sz w:val="20"/>
          <w:szCs w:val="20"/>
        </w:rPr>
        <w:t xml:space="preserve"> </w:t>
      </w:r>
      <w:r w:rsidR="00EC378C" w:rsidRPr="00EC378C">
        <w:rPr>
          <w:kern w:val="0"/>
          <w:sz w:val="20"/>
          <w:szCs w:val="20"/>
        </w:rPr>
        <w:t>Statistical Summary for Survey Data</w:t>
      </w:r>
    </w:p>
    <w:p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 Scenario</w:t>
      </w:r>
    </w:p>
    <w:p w:rsidR="00FA09DF" w:rsidRPr="00EC378C" w:rsidRDefault="00EC378C" w:rsidP="00EC378C">
      <w:pPr>
        <w:spacing w:after="0"/>
        <w:rPr>
          <w:sz w:val="20"/>
          <w:szCs w:val="20"/>
        </w:rPr>
      </w:pPr>
      <w:r w:rsidRPr="00EC378C">
        <w:rPr>
          <w:sz w:val="20"/>
          <w:szCs w:val="20"/>
        </w:rPr>
        <w:t>You are a data analyst intern working with survey responses stored as</w:t>
      </w:r>
      <w:r>
        <w:rPr>
          <w:sz w:val="20"/>
          <w:szCs w:val="20"/>
        </w:rPr>
        <w:t xml:space="preserve"> </w:t>
      </w:r>
      <w:r w:rsidRPr="00EC378C">
        <w:rPr>
          <w:kern w:val="0"/>
          <w:sz w:val="20"/>
          <w:szCs w:val="20"/>
        </w:rPr>
        <w:t>numerical lists.</w:t>
      </w:r>
    </w:p>
    <w:p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 Task Description</w:t>
      </w:r>
    </w:p>
    <w:p w:rsidR="00EC378C" w:rsidRDefault="00EC378C" w:rsidP="00EC378C">
      <w:pPr>
        <w:spacing w:after="0"/>
        <w:rPr>
          <w:sz w:val="20"/>
          <w:szCs w:val="20"/>
        </w:rPr>
      </w:pPr>
      <w:r w:rsidRPr="00EC378C">
        <w:rPr>
          <w:sz w:val="20"/>
          <w:szCs w:val="20"/>
        </w:rPr>
        <w:t xml:space="preserve">Use Google Gemini in </w:t>
      </w:r>
      <w:proofErr w:type="spellStart"/>
      <w:r w:rsidRPr="00EC378C">
        <w:rPr>
          <w:sz w:val="20"/>
          <w:szCs w:val="20"/>
        </w:rPr>
        <w:t>Colab</w:t>
      </w:r>
      <w:proofErr w:type="spellEnd"/>
      <w:r w:rsidRPr="00EC378C">
        <w:rPr>
          <w:sz w:val="20"/>
          <w:szCs w:val="20"/>
        </w:rPr>
        <w:t xml:space="preserve"> to generate a Python function that reads a list</w:t>
      </w:r>
      <w:r>
        <w:rPr>
          <w:sz w:val="20"/>
          <w:szCs w:val="20"/>
        </w:rPr>
        <w:t xml:space="preserve"> </w:t>
      </w:r>
      <w:r w:rsidRPr="00EC378C">
        <w:rPr>
          <w:sz w:val="20"/>
          <w:szCs w:val="20"/>
        </w:rPr>
        <w:t>of numbers and calculates the mean, minimum, and maximum values.</w:t>
      </w:r>
    </w:p>
    <w:p w:rsidR="00EC378C" w:rsidRDefault="00EC378C" w:rsidP="00EC378C">
      <w:pPr>
        <w:spacing w:after="0"/>
        <w:rPr>
          <w:sz w:val="20"/>
          <w:szCs w:val="20"/>
        </w:rPr>
      </w:pPr>
    </w:p>
    <w:p w:rsidR="00EC378C" w:rsidRPr="006B337B" w:rsidRDefault="00EC378C" w:rsidP="00EC378C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 Expected Deliverables</w:t>
      </w:r>
    </w:p>
    <w:p w:rsidR="00EC378C" w:rsidRDefault="00EC378C" w:rsidP="00EC378C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>
        <w:rPr>
          <w:sz w:val="20"/>
          <w:szCs w:val="20"/>
        </w:rPr>
        <w:t>Correct Python function</w:t>
      </w:r>
    </w:p>
    <w:p w:rsidR="00EC378C" w:rsidRPr="00EC378C" w:rsidRDefault="00EC378C" w:rsidP="00EC378C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Yes, it is generated by Gemini</w:t>
      </w:r>
    </w:p>
    <w:p w:rsidR="00EC378C" w:rsidRDefault="00EC378C" w:rsidP="00EC378C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Output shown in </w:t>
      </w:r>
      <w:proofErr w:type="spellStart"/>
      <w:r>
        <w:rPr>
          <w:sz w:val="20"/>
          <w:szCs w:val="20"/>
        </w:rPr>
        <w:t>Colab</w:t>
      </w:r>
      <w:proofErr w:type="spellEnd"/>
    </w:p>
    <w:p w:rsidR="00EC378C" w:rsidRPr="00EC378C" w:rsidRDefault="00EC378C" w:rsidP="00EC378C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Yes, mean, minimum and maximum are formed</w:t>
      </w:r>
    </w:p>
    <w:p w:rsidR="00EC378C" w:rsidRPr="00EC378C" w:rsidRDefault="00EC378C" w:rsidP="00EC378C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>
        <w:rPr>
          <w:sz w:val="20"/>
          <w:szCs w:val="20"/>
        </w:rPr>
        <w:t>Screenshot of Gemini prompt and result</w:t>
      </w:r>
    </w:p>
    <w:p w:rsidR="00F1655D" w:rsidRDefault="00915621" w:rsidP="00FA09DF">
      <w:pPr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w:drawing>
          <wp:inline distT="0" distB="0" distL="0" distR="0">
            <wp:extent cx="5731510" cy="3222625"/>
            <wp:effectExtent l="19050" t="0" r="2540" b="0"/>
            <wp:docPr id="2" name="Picture 1" descr="Screenshot (9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99)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55C" w:rsidRDefault="007E455C" w:rsidP="00F1655D">
      <w:pPr>
        <w:rPr>
          <w:rFonts w:ascii="Arial" w:hAnsi="Arial" w:cs="Arial"/>
          <w:b/>
          <w:bCs/>
          <w:sz w:val="28"/>
          <w:szCs w:val="28"/>
        </w:rPr>
      </w:pPr>
    </w:p>
    <w:p w:rsidR="007E455C" w:rsidRDefault="007E455C" w:rsidP="00F1655D">
      <w:pPr>
        <w:rPr>
          <w:rFonts w:ascii="Arial" w:hAnsi="Arial" w:cs="Arial"/>
          <w:b/>
          <w:bCs/>
          <w:sz w:val="28"/>
          <w:szCs w:val="28"/>
        </w:rPr>
      </w:pPr>
    </w:p>
    <w:p w:rsidR="007E455C" w:rsidRDefault="007E455C" w:rsidP="00F1655D">
      <w:pPr>
        <w:rPr>
          <w:rFonts w:ascii="Arial" w:hAnsi="Arial" w:cs="Arial"/>
          <w:b/>
          <w:bCs/>
          <w:sz w:val="28"/>
          <w:szCs w:val="28"/>
        </w:rPr>
      </w:pPr>
    </w:p>
    <w:p w:rsidR="00EC378C" w:rsidRPr="00F1655D" w:rsidRDefault="00F1655D" w:rsidP="00F1655D">
      <w:pPr>
        <w:rPr>
          <w:sz w:val="20"/>
          <w:szCs w:val="20"/>
        </w:rPr>
      </w:pPr>
      <w:r w:rsidRPr="006B337B">
        <w:rPr>
          <w:rFonts w:ascii="Arial" w:hAnsi="Arial" w:cs="Arial"/>
          <w:b/>
          <w:bCs/>
          <w:sz w:val="28"/>
          <w:szCs w:val="28"/>
        </w:rPr>
        <w:lastRenderedPageBreak/>
        <w:t>Task 2:</w:t>
      </w:r>
      <w:r w:rsidRPr="006B337B">
        <w:rPr>
          <w:sz w:val="28"/>
          <w:szCs w:val="28"/>
        </w:rPr>
        <w:t xml:space="preserve"> </w:t>
      </w:r>
      <w:r w:rsidR="00EC378C">
        <w:rPr>
          <w:sz w:val="20"/>
          <w:szCs w:val="20"/>
        </w:rPr>
        <w:t>Armstrong Number – AI Comparison</w:t>
      </w:r>
    </w:p>
    <w:p w:rsidR="00F1655D" w:rsidRPr="006B337B" w:rsidRDefault="006B337B" w:rsidP="006B337B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• </w:t>
      </w:r>
      <w:r w:rsidR="00F1655D" w:rsidRPr="006B337B">
        <w:rPr>
          <w:rFonts w:ascii="Arial" w:hAnsi="Arial" w:cs="Arial"/>
          <w:b/>
          <w:bCs/>
          <w:sz w:val="24"/>
          <w:szCs w:val="24"/>
        </w:rPr>
        <w:t>Scenario</w:t>
      </w:r>
    </w:p>
    <w:p w:rsidR="00F1655D" w:rsidRPr="00F1655D" w:rsidRDefault="00EC378C" w:rsidP="00F1655D">
      <w:pPr>
        <w:rPr>
          <w:sz w:val="20"/>
          <w:szCs w:val="20"/>
        </w:rPr>
      </w:pPr>
      <w:r>
        <w:rPr>
          <w:sz w:val="20"/>
          <w:szCs w:val="20"/>
        </w:rPr>
        <w:t>You are evaluating AI tools for numeric validation log</w:t>
      </w:r>
      <w:r w:rsidR="00157C7E">
        <w:rPr>
          <w:sz w:val="20"/>
          <w:szCs w:val="20"/>
        </w:rPr>
        <w:t>ic.</w:t>
      </w:r>
    </w:p>
    <w:p w:rsidR="00F1655D" w:rsidRPr="006B337B" w:rsidRDefault="006B337B" w:rsidP="00F1655D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• </w:t>
      </w:r>
      <w:r w:rsidR="00F1655D" w:rsidRPr="006B337B">
        <w:rPr>
          <w:rFonts w:ascii="Arial" w:hAnsi="Arial" w:cs="Arial"/>
          <w:b/>
          <w:bCs/>
          <w:sz w:val="24"/>
          <w:szCs w:val="24"/>
        </w:rPr>
        <w:t>Task Description</w:t>
      </w:r>
    </w:p>
    <w:p w:rsidR="00F1655D" w:rsidRDefault="00157C7E" w:rsidP="00F1655D">
      <w:pPr>
        <w:rPr>
          <w:sz w:val="20"/>
          <w:szCs w:val="20"/>
        </w:rPr>
      </w:pPr>
      <w:r>
        <w:rPr>
          <w:sz w:val="20"/>
          <w:szCs w:val="20"/>
        </w:rPr>
        <w:t xml:space="preserve">Generate Armstrong numbers checker using Gemini and </w:t>
      </w:r>
      <w:proofErr w:type="spellStart"/>
      <w:r>
        <w:rPr>
          <w:sz w:val="20"/>
          <w:szCs w:val="20"/>
        </w:rPr>
        <w:t>GitHub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Copilot</w:t>
      </w:r>
      <w:proofErr w:type="spellEnd"/>
      <w:r>
        <w:rPr>
          <w:sz w:val="20"/>
          <w:szCs w:val="20"/>
        </w:rPr>
        <w:t>.</w:t>
      </w:r>
    </w:p>
    <w:p w:rsidR="006B337B" w:rsidRPr="00157C7E" w:rsidRDefault="00157C7E" w:rsidP="00F1655D">
      <w:pPr>
        <w:rPr>
          <w:sz w:val="20"/>
          <w:szCs w:val="20"/>
        </w:rPr>
      </w:pPr>
      <w:r>
        <w:rPr>
          <w:sz w:val="20"/>
          <w:szCs w:val="20"/>
        </w:rPr>
        <w:t>Compare their outputs, logic style, and clarity.</w:t>
      </w:r>
    </w:p>
    <w:p w:rsidR="00F1655D" w:rsidRPr="006B337B" w:rsidRDefault="006B337B" w:rsidP="00F1655D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• </w:t>
      </w:r>
      <w:r w:rsidR="00F1655D" w:rsidRPr="006B337B">
        <w:rPr>
          <w:rFonts w:ascii="Arial" w:hAnsi="Arial" w:cs="Arial"/>
          <w:b/>
          <w:bCs/>
          <w:sz w:val="24"/>
          <w:szCs w:val="24"/>
        </w:rPr>
        <w:t>Expected Deliverables</w:t>
      </w:r>
    </w:p>
    <w:p w:rsidR="00F1655D" w:rsidRDefault="00F1655D" w:rsidP="00157C7E">
      <w:pPr>
        <w:tabs>
          <w:tab w:val="left" w:pos="2638"/>
        </w:tabs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Side-by-side comparison</w:t>
      </w:r>
      <w:r w:rsidR="00157C7E">
        <w:rPr>
          <w:sz w:val="20"/>
          <w:szCs w:val="20"/>
        </w:rPr>
        <w:tab/>
      </w:r>
    </w:p>
    <w:tbl>
      <w:tblPr>
        <w:tblW w:w="646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23"/>
        <w:gridCol w:w="2351"/>
        <w:gridCol w:w="2792"/>
      </w:tblGrid>
      <w:tr w:rsidR="00157C7E" w:rsidRPr="00CF29D7" w:rsidTr="00157C7E">
        <w:trPr>
          <w:trHeight w:val="355"/>
          <w:tblHeader/>
          <w:tblCellSpacing w:w="15" w:type="dxa"/>
        </w:trPr>
        <w:tc>
          <w:tcPr>
            <w:tcW w:w="1278" w:type="dxa"/>
            <w:vAlign w:val="center"/>
            <w:hideMark/>
          </w:tcPr>
          <w:p w:rsidR="00157C7E" w:rsidRPr="00157C7E" w:rsidRDefault="00157C7E" w:rsidP="00157C7E">
            <w:pPr>
              <w:jc w:val="center"/>
              <w:rPr>
                <w:b/>
                <w:bCs/>
                <w:sz w:val="20"/>
                <w:szCs w:val="20"/>
              </w:rPr>
            </w:pPr>
            <w:r w:rsidRPr="00157C7E"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2321" w:type="dxa"/>
            <w:vAlign w:val="center"/>
            <w:hideMark/>
          </w:tcPr>
          <w:p w:rsidR="00157C7E" w:rsidRPr="00157C7E" w:rsidRDefault="00157C7E" w:rsidP="00157C7E">
            <w:pPr>
              <w:jc w:val="center"/>
              <w:rPr>
                <w:b/>
                <w:bCs/>
                <w:sz w:val="20"/>
                <w:szCs w:val="20"/>
              </w:rPr>
            </w:pPr>
            <w:r w:rsidRPr="00157C7E">
              <w:rPr>
                <w:b/>
                <w:bCs/>
                <w:sz w:val="20"/>
                <w:szCs w:val="20"/>
              </w:rPr>
              <w:t>Google Gemini</w:t>
            </w:r>
          </w:p>
        </w:tc>
        <w:tc>
          <w:tcPr>
            <w:tcW w:w="2747" w:type="dxa"/>
            <w:vAlign w:val="center"/>
            <w:hideMark/>
          </w:tcPr>
          <w:p w:rsidR="00157C7E" w:rsidRPr="00157C7E" w:rsidRDefault="00157C7E" w:rsidP="00157C7E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157C7E">
              <w:rPr>
                <w:b/>
                <w:bCs/>
                <w:sz w:val="20"/>
                <w:szCs w:val="20"/>
              </w:rPr>
              <w:t>GitHub</w:t>
            </w:r>
            <w:proofErr w:type="spellEnd"/>
            <w:r w:rsidRPr="00157C7E">
              <w:rPr>
                <w:b/>
                <w:bCs/>
                <w:sz w:val="20"/>
                <w:szCs w:val="20"/>
              </w:rPr>
              <w:t xml:space="preserve"> Co-pilot</w:t>
            </w:r>
          </w:p>
        </w:tc>
      </w:tr>
      <w:tr w:rsidR="00157C7E" w:rsidRPr="00CF29D7" w:rsidTr="00157C7E">
        <w:trPr>
          <w:trHeight w:val="618"/>
          <w:tblCellSpacing w:w="15" w:type="dxa"/>
        </w:trPr>
        <w:tc>
          <w:tcPr>
            <w:tcW w:w="1278" w:type="dxa"/>
            <w:vAlign w:val="center"/>
            <w:hideMark/>
          </w:tcPr>
          <w:p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Code Correctness</w:t>
            </w:r>
          </w:p>
        </w:tc>
        <w:tc>
          <w:tcPr>
            <w:tcW w:w="2321" w:type="dxa"/>
            <w:vAlign w:val="center"/>
            <w:hideMark/>
          </w:tcPr>
          <w:p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Correct</w:t>
            </w:r>
          </w:p>
        </w:tc>
        <w:tc>
          <w:tcPr>
            <w:tcW w:w="2747" w:type="dxa"/>
            <w:vAlign w:val="center"/>
            <w:hideMark/>
          </w:tcPr>
          <w:p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Correct</w:t>
            </w:r>
          </w:p>
        </w:tc>
      </w:tr>
      <w:tr w:rsidR="00157C7E" w:rsidRPr="00CF29D7" w:rsidTr="00157C7E">
        <w:trPr>
          <w:trHeight w:val="609"/>
          <w:tblCellSpacing w:w="15" w:type="dxa"/>
        </w:trPr>
        <w:tc>
          <w:tcPr>
            <w:tcW w:w="1278" w:type="dxa"/>
            <w:vAlign w:val="center"/>
            <w:hideMark/>
          </w:tcPr>
          <w:p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Logic Style</w:t>
            </w:r>
          </w:p>
        </w:tc>
        <w:tc>
          <w:tcPr>
            <w:tcW w:w="2321" w:type="dxa"/>
            <w:vAlign w:val="center"/>
            <w:hideMark/>
          </w:tcPr>
          <w:p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Straightforward, beginner-friendly</w:t>
            </w:r>
          </w:p>
        </w:tc>
        <w:tc>
          <w:tcPr>
            <w:tcW w:w="2747" w:type="dxa"/>
            <w:vAlign w:val="center"/>
            <w:hideMark/>
          </w:tcPr>
          <w:p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Slightly optimized, cleaner variables</w:t>
            </w:r>
          </w:p>
        </w:tc>
      </w:tr>
      <w:tr w:rsidR="00157C7E" w:rsidRPr="00CF29D7" w:rsidTr="00157C7E">
        <w:trPr>
          <w:trHeight w:val="355"/>
          <w:tblCellSpacing w:w="15" w:type="dxa"/>
        </w:trPr>
        <w:tc>
          <w:tcPr>
            <w:tcW w:w="1278" w:type="dxa"/>
            <w:vAlign w:val="center"/>
            <w:hideMark/>
          </w:tcPr>
          <w:p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Readability</w:t>
            </w:r>
          </w:p>
        </w:tc>
        <w:tc>
          <w:tcPr>
            <w:tcW w:w="2321" w:type="dxa"/>
            <w:vAlign w:val="center"/>
            <w:hideMark/>
          </w:tcPr>
          <w:p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Good</w:t>
            </w:r>
          </w:p>
        </w:tc>
        <w:tc>
          <w:tcPr>
            <w:tcW w:w="2747" w:type="dxa"/>
            <w:vAlign w:val="center"/>
            <w:hideMark/>
          </w:tcPr>
          <w:p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Very good</w:t>
            </w:r>
          </w:p>
        </w:tc>
      </w:tr>
      <w:tr w:rsidR="00157C7E" w:rsidRPr="00CF29D7" w:rsidTr="00157C7E">
        <w:trPr>
          <w:trHeight w:val="355"/>
          <w:tblCellSpacing w:w="15" w:type="dxa"/>
        </w:trPr>
        <w:tc>
          <w:tcPr>
            <w:tcW w:w="1278" w:type="dxa"/>
            <w:vAlign w:val="center"/>
            <w:hideMark/>
          </w:tcPr>
          <w:p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Comments</w:t>
            </w:r>
          </w:p>
        </w:tc>
        <w:tc>
          <w:tcPr>
            <w:tcW w:w="2321" w:type="dxa"/>
            <w:vAlign w:val="center"/>
            <w:hideMark/>
          </w:tcPr>
          <w:p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Basic comments</w:t>
            </w:r>
          </w:p>
        </w:tc>
        <w:tc>
          <w:tcPr>
            <w:tcW w:w="2747" w:type="dxa"/>
            <w:vAlign w:val="center"/>
            <w:hideMark/>
          </w:tcPr>
          <w:p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Clear inline comments</w:t>
            </w:r>
          </w:p>
        </w:tc>
      </w:tr>
      <w:tr w:rsidR="00157C7E" w:rsidRPr="00CF29D7" w:rsidTr="00157C7E">
        <w:trPr>
          <w:trHeight w:val="609"/>
          <w:tblCellSpacing w:w="15" w:type="dxa"/>
        </w:trPr>
        <w:tc>
          <w:tcPr>
            <w:tcW w:w="1278" w:type="dxa"/>
            <w:vAlign w:val="center"/>
            <w:hideMark/>
          </w:tcPr>
          <w:p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Ease of Generation</w:t>
            </w:r>
          </w:p>
        </w:tc>
        <w:tc>
          <w:tcPr>
            <w:tcW w:w="2321" w:type="dxa"/>
            <w:vAlign w:val="center"/>
            <w:hideMark/>
          </w:tcPr>
          <w:p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Easy in chat</w:t>
            </w:r>
          </w:p>
        </w:tc>
        <w:tc>
          <w:tcPr>
            <w:tcW w:w="2747" w:type="dxa"/>
            <w:vAlign w:val="center"/>
            <w:hideMark/>
          </w:tcPr>
          <w:p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Very fast while typing</w:t>
            </w:r>
          </w:p>
        </w:tc>
      </w:tr>
      <w:tr w:rsidR="00157C7E" w:rsidRPr="00CF29D7" w:rsidTr="00157C7E">
        <w:trPr>
          <w:trHeight w:val="355"/>
          <w:tblCellSpacing w:w="15" w:type="dxa"/>
        </w:trPr>
        <w:tc>
          <w:tcPr>
            <w:tcW w:w="1278" w:type="dxa"/>
            <w:vAlign w:val="center"/>
            <w:hideMark/>
          </w:tcPr>
          <w:p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Output</w:t>
            </w:r>
          </w:p>
        </w:tc>
        <w:tc>
          <w:tcPr>
            <w:tcW w:w="2321" w:type="dxa"/>
            <w:vAlign w:val="center"/>
            <w:hideMark/>
          </w:tcPr>
          <w:p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Correct</w:t>
            </w:r>
          </w:p>
        </w:tc>
        <w:tc>
          <w:tcPr>
            <w:tcW w:w="2747" w:type="dxa"/>
            <w:vAlign w:val="center"/>
            <w:hideMark/>
          </w:tcPr>
          <w:p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Correct</w:t>
            </w:r>
          </w:p>
        </w:tc>
      </w:tr>
    </w:tbl>
    <w:p w:rsidR="00157C7E" w:rsidRPr="00F1655D" w:rsidRDefault="00157C7E" w:rsidP="00157C7E">
      <w:pPr>
        <w:tabs>
          <w:tab w:val="left" w:pos="2638"/>
        </w:tabs>
        <w:rPr>
          <w:sz w:val="20"/>
          <w:szCs w:val="20"/>
        </w:rPr>
      </w:pPr>
    </w:p>
    <w:p w:rsid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="00157C7E">
        <w:rPr>
          <w:sz w:val="20"/>
          <w:szCs w:val="20"/>
        </w:rPr>
        <w:t>Screenshots of prompts and generated code</w:t>
      </w:r>
    </w:p>
    <w:p w:rsidR="00157C7E" w:rsidRPr="00F1655D" w:rsidRDefault="00157C7E" w:rsidP="00F1655D">
      <w:pPr>
        <w:rPr>
          <w:sz w:val="20"/>
          <w:szCs w:val="20"/>
        </w:rPr>
      </w:pPr>
      <w:r>
        <w:rPr>
          <w:sz w:val="20"/>
          <w:szCs w:val="20"/>
        </w:rPr>
        <w:t>#Check whether the given number is Armstrong number or not. And also sue comments.</w:t>
      </w:r>
    </w:p>
    <w:p w:rsidR="00710704" w:rsidRDefault="00915621" w:rsidP="00451CCE">
      <w:pPr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w:drawing>
          <wp:inline distT="0" distB="0" distL="0" distR="0">
            <wp:extent cx="5731510" cy="3222625"/>
            <wp:effectExtent l="19050" t="0" r="2540" b="0"/>
            <wp:docPr id="3" name="Picture 2" descr="Screenshot (10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0)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55C" w:rsidRDefault="007E455C" w:rsidP="00451CCE">
      <w:pPr>
        <w:rPr>
          <w:sz w:val="20"/>
          <w:szCs w:val="20"/>
        </w:rPr>
      </w:pPr>
    </w:p>
    <w:p w:rsidR="00157C7E" w:rsidRDefault="00157C7E" w:rsidP="00451CCE">
      <w:pPr>
        <w:rPr>
          <w:sz w:val="20"/>
          <w:szCs w:val="20"/>
        </w:rPr>
      </w:pPr>
      <w:r>
        <w:rPr>
          <w:sz w:val="20"/>
          <w:szCs w:val="20"/>
        </w:rPr>
        <w:t>#Check whether the given number is Armstrong number or not. And also use comments.</w:t>
      </w:r>
    </w:p>
    <w:p w:rsidR="00157C7E" w:rsidRPr="00157C7E" w:rsidRDefault="000F76CE" w:rsidP="00451CCE">
      <w:pPr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w:drawing>
          <wp:inline distT="0" distB="0" distL="0" distR="0">
            <wp:extent cx="5731510" cy="3222625"/>
            <wp:effectExtent l="19050" t="0" r="2540" b="0"/>
            <wp:docPr id="4" name="Picture 3" descr="Screenshot (10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3)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CCE" w:rsidRPr="00451CCE" w:rsidRDefault="00451CCE" w:rsidP="00451CCE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>Task 3:</w:t>
      </w:r>
      <w:r w:rsidRPr="00451CCE">
        <w:rPr>
          <w:sz w:val="20"/>
          <w:szCs w:val="20"/>
        </w:rPr>
        <w:t xml:space="preserve"> </w:t>
      </w:r>
      <w:r w:rsidR="007E455C">
        <w:rPr>
          <w:sz w:val="20"/>
          <w:szCs w:val="20"/>
        </w:rPr>
        <w:t>Leap Year Validation Using Cursor AI</w:t>
      </w:r>
    </w:p>
    <w:p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Scenario</w:t>
      </w:r>
    </w:p>
    <w:p w:rsidR="00451CCE" w:rsidRPr="00451CCE" w:rsidRDefault="007E455C" w:rsidP="00451CCE">
      <w:pPr>
        <w:rPr>
          <w:sz w:val="20"/>
          <w:szCs w:val="20"/>
        </w:rPr>
      </w:pPr>
      <w:r>
        <w:rPr>
          <w:sz w:val="20"/>
          <w:szCs w:val="20"/>
        </w:rPr>
        <w:t>You are validating a calendar module for a backend system.</w:t>
      </w:r>
    </w:p>
    <w:p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Task Description</w:t>
      </w:r>
    </w:p>
    <w:p w:rsidR="007E455C" w:rsidRPr="007E455C" w:rsidRDefault="007E455C" w:rsidP="007E455C">
      <w:pPr>
        <w:rPr>
          <w:rFonts w:cstheme="minorHAnsi"/>
          <w:sz w:val="20"/>
          <w:szCs w:val="20"/>
        </w:rPr>
      </w:pPr>
      <w:r w:rsidRPr="007E455C">
        <w:rPr>
          <w:rFonts w:cstheme="minorHAnsi"/>
          <w:sz w:val="20"/>
          <w:szCs w:val="20"/>
        </w:rPr>
        <w:t>Use Cursor AI to generate a Python program that checks whether a given</w:t>
      </w:r>
      <w:r>
        <w:rPr>
          <w:rFonts w:cstheme="minorHAnsi"/>
          <w:sz w:val="20"/>
          <w:szCs w:val="20"/>
        </w:rPr>
        <w:t xml:space="preserve"> </w:t>
      </w:r>
      <w:r w:rsidRPr="007E455C">
        <w:rPr>
          <w:rFonts w:cstheme="minorHAnsi"/>
          <w:sz w:val="20"/>
          <w:szCs w:val="20"/>
        </w:rPr>
        <w:t>year is a leap year.</w:t>
      </w:r>
    </w:p>
    <w:p w:rsidR="007E455C" w:rsidRDefault="007E455C" w:rsidP="007E455C">
      <w:pPr>
        <w:rPr>
          <w:rFonts w:cstheme="minorHAnsi"/>
          <w:sz w:val="20"/>
          <w:szCs w:val="20"/>
        </w:rPr>
      </w:pPr>
      <w:r w:rsidRPr="007E455C">
        <w:rPr>
          <w:rFonts w:cstheme="minorHAnsi"/>
          <w:sz w:val="20"/>
          <w:szCs w:val="20"/>
        </w:rPr>
        <w:t>Use at least two different prompts and observe changes in code.</w:t>
      </w:r>
    </w:p>
    <w:p w:rsidR="00451CCE" w:rsidRPr="00710704" w:rsidRDefault="006B337B" w:rsidP="007E455C">
      <w:pPr>
        <w:rPr>
          <w:rFonts w:ascii="Arial" w:hAnsi="Arial" w:cs="Arial"/>
          <w:b/>
          <w:bCs/>
          <w:sz w:val="24"/>
          <w:szCs w:val="24"/>
        </w:rPr>
      </w:pPr>
      <w:r w:rsidRPr="007E455C">
        <w:rPr>
          <w:rFonts w:cstheme="minorHAnsi"/>
          <w:b/>
          <w:bCs/>
          <w:sz w:val="20"/>
          <w:szCs w:val="20"/>
        </w:rPr>
        <w:t>•</w:t>
      </w:r>
      <w:r w:rsidRPr="00710704">
        <w:rPr>
          <w:rFonts w:ascii="Arial" w:hAnsi="Arial" w:cs="Arial"/>
          <w:b/>
          <w:bCs/>
          <w:sz w:val="24"/>
          <w:szCs w:val="24"/>
        </w:rPr>
        <w:t xml:space="preserve">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Expected Deliverables</w:t>
      </w:r>
    </w:p>
    <w:p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</w:t>
      </w:r>
      <w:r w:rsidR="007E455C">
        <w:rPr>
          <w:sz w:val="20"/>
          <w:szCs w:val="20"/>
        </w:rPr>
        <w:t>Two versions of code</w:t>
      </w:r>
    </w:p>
    <w:p w:rsid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S</w:t>
      </w:r>
      <w:r w:rsidR="007E455C">
        <w:rPr>
          <w:sz w:val="20"/>
          <w:szCs w:val="20"/>
        </w:rPr>
        <w:t>ample inputs/outputs</w:t>
      </w:r>
    </w:p>
    <w:p w:rsidR="007E455C" w:rsidRDefault="007E455C" w:rsidP="007E455C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</w:t>
      </w:r>
      <w:r>
        <w:rPr>
          <w:sz w:val="20"/>
          <w:szCs w:val="20"/>
        </w:rPr>
        <w:t>Brief comparison</w:t>
      </w:r>
    </w:p>
    <w:tbl>
      <w:tblPr>
        <w:tblW w:w="560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71"/>
        <w:gridCol w:w="1760"/>
        <w:gridCol w:w="1977"/>
      </w:tblGrid>
      <w:tr w:rsidR="007E455C" w:rsidRPr="007E455C" w:rsidTr="007E455C">
        <w:trPr>
          <w:trHeight w:val="39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455C" w:rsidRPr="007E455C" w:rsidRDefault="007E455C" w:rsidP="00772CC1">
            <w:pPr>
              <w:rPr>
                <w:b/>
                <w:bCs/>
                <w:sz w:val="20"/>
                <w:szCs w:val="20"/>
              </w:rPr>
            </w:pPr>
            <w:r w:rsidRPr="007E455C">
              <w:rPr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7E455C" w:rsidRPr="007E455C" w:rsidRDefault="007E455C" w:rsidP="00772CC1">
            <w:pPr>
              <w:rPr>
                <w:b/>
                <w:bCs/>
                <w:sz w:val="20"/>
                <w:szCs w:val="20"/>
              </w:rPr>
            </w:pPr>
            <w:r w:rsidRPr="007E455C">
              <w:rPr>
                <w:b/>
                <w:bCs/>
                <w:sz w:val="20"/>
                <w:szCs w:val="20"/>
              </w:rPr>
              <w:t>Version 1</w:t>
            </w:r>
          </w:p>
        </w:tc>
        <w:tc>
          <w:tcPr>
            <w:tcW w:w="0" w:type="auto"/>
            <w:vAlign w:val="center"/>
            <w:hideMark/>
          </w:tcPr>
          <w:p w:rsidR="007E455C" w:rsidRPr="007E455C" w:rsidRDefault="007E455C" w:rsidP="00772CC1">
            <w:pPr>
              <w:rPr>
                <w:b/>
                <w:bCs/>
                <w:sz w:val="20"/>
                <w:szCs w:val="20"/>
              </w:rPr>
            </w:pPr>
            <w:r w:rsidRPr="007E455C">
              <w:rPr>
                <w:b/>
                <w:bCs/>
                <w:sz w:val="20"/>
                <w:szCs w:val="20"/>
              </w:rPr>
              <w:t>Version 2</w:t>
            </w:r>
          </w:p>
        </w:tc>
      </w:tr>
      <w:tr w:rsidR="007E455C" w:rsidRPr="007E455C" w:rsidTr="007E455C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Prompt Type</w:t>
            </w:r>
          </w:p>
        </w:tc>
        <w:tc>
          <w:tcPr>
            <w:tcW w:w="0" w:type="auto"/>
            <w:vAlign w:val="center"/>
            <w:hideMark/>
          </w:tcPr>
          <w:p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Detailed</w:t>
            </w:r>
          </w:p>
        </w:tc>
      </w:tr>
      <w:tr w:rsidR="007E455C" w:rsidRPr="007E455C" w:rsidTr="007E455C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Very Good</w:t>
            </w:r>
          </w:p>
        </w:tc>
      </w:tr>
      <w:tr w:rsidR="007E455C" w:rsidRPr="007E455C" w:rsidTr="007E455C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Variable Naming</w:t>
            </w:r>
          </w:p>
        </w:tc>
        <w:tc>
          <w:tcPr>
            <w:tcW w:w="0" w:type="auto"/>
            <w:vAlign w:val="center"/>
            <w:hideMark/>
          </w:tcPr>
          <w:p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Inline condition</w:t>
            </w:r>
          </w:p>
        </w:tc>
        <w:tc>
          <w:tcPr>
            <w:tcW w:w="0" w:type="auto"/>
            <w:vAlign w:val="center"/>
            <w:hideMark/>
          </w:tcPr>
          <w:p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Uses is</w:t>
            </w:r>
            <w:r>
              <w:rPr>
                <w:sz w:val="20"/>
                <w:szCs w:val="20"/>
              </w:rPr>
              <w:t xml:space="preserve"> </w:t>
            </w:r>
            <w:r w:rsidRPr="007E455C">
              <w:rPr>
                <w:sz w:val="20"/>
                <w:szCs w:val="20"/>
              </w:rPr>
              <w:t>leap</w:t>
            </w:r>
            <w:r>
              <w:rPr>
                <w:sz w:val="20"/>
                <w:szCs w:val="20"/>
              </w:rPr>
              <w:t xml:space="preserve"> </w:t>
            </w:r>
            <w:r w:rsidRPr="007E455C">
              <w:rPr>
                <w:sz w:val="20"/>
                <w:szCs w:val="20"/>
              </w:rPr>
              <w:t>year</w:t>
            </w:r>
          </w:p>
        </w:tc>
      </w:tr>
      <w:tr w:rsidR="007E455C" w:rsidRPr="007E455C" w:rsidTr="007E455C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Minimal</w:t>
            </w:r>
          </w:p>
        </w:tc>
        <w:tc>
          <w:tcPr>
            <w:tcW w:w="0" w:type="auto"/>
            <w:vAlign w:val="center"/>
            <w:hideMark/>
          </w:tcPr>
          <w:p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Clear explanation</w:t>
            </w:r>
          </w:p>
        </w:tc>
      </w:tr>
      <w:tr w:rsidR="007E455C" w:rsidRPr="007E455C" w:rsidTr="007E455C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High</w:t>
            </w:r>
          </w:p>
        </w:tc>
      </w:tr>
      <w:tr w:rsidR="007E455C" w:rsidRPr="007E455C" w:rsidTr="007E455C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lastRenderedPageBreak/>
              <w:t>Output</w:t>
            </w:r>
          </w:p>
        </w:tc>
        <w:tc>
          <w:tcPr>
            <w:tcW w:w="0" w:type="auto"/>
            <w:vAlign w:val="center"/>
            <w:hideMark/>
          </w:tcPr>
          <w:p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Correct</w:t>
            </w:r>
          </w:p>
        </w:tc>
      </w:tr>
    </w:tbl>
    <w:p w:rsidR="007E455C" w:rsidRDefault="007E455C" w:rsidP="00451CCE">
      <w:pPr>
        <w:rPr>
          <w:sz w:val="20"/>
          <w:szCs w:val="20"/>
        </w:rPr>
      </w:pPr>
    </w:p>
    <w:p w:rsidR="00067E3E" w:rsidRDefault="00067E3E" w:rsidP="00451CCE">
      <w:pPr>
        <w:rPr>
          <w:sz w:val="20"/>
          <w:szCs w:val="20"/>
        </w:rPr>
      </w:pPr>
    </w:p>
    <w:p w:rsidR="00067E3E" w:rsidRDefault="00067E3E" w:rsidP="00451CCE">
      <w:pPr>
        <w:rPr>
          <w:sz w:val="20"/>
          <w:szCs w:val="20"/>
        </w:rPr>
      </w:pPr>
      <w:r>
        <w:rPr>
          <w:sz w:val="20"/>
          <w:szCs w:val="20"/>
        </w:rPr>
        <w:t>#</w:t>
      </w:r>
      <w:r w:rsidRPr="00067E3E">
        <w:rPr>
          <w:rFonts w:cstheme="minorHAnsi"/>
          <w:sz w:val="20"/>
          <w:szCs w:val="20"/>
        </w:rPr>
        <w:t>Write a python program to check whether a given year is a leap year</w:t>
      </w:r>
    </w:p>
    <w:p w:rsidR="00451CCE" w:rsidRPr="00451CCE" w:rsidRDefault="000F76CE" w:rsidP="00451CCE">
      <w:pPr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w:drawing>
          <wp:inline distT="0" distB="0" distL="0" distR="0">
            <wp:extent cx="5731510" cy="3222625"/>
            <wp:effectExtent l="19050" t="0" r="2540" b="0"/>
            <wp:docPr id="5" name="Picture 4" descr="Screenshot (10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4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E3E" w:rsidRPr="00067E3E" w:rsidRDefault="00067E3E" w:rsidP="00067E3E">
      <w:pPr>
        <w:rPr>
          <w:rFonts w:cstheme="minorHAnsi"/>
          <w:sz w:val="20"/>
          <w:szCs w:val="20"/>
        </w:rPr>
      </w:pPr>
      <w:r w:rsidRPr="00067E3E">
        <w:rPr>
          <w:rFonts w:cstheme="minorHAnsi"/>
          <w:sz w:val="20"/>
          <w:szCs w:val="20"/>
        </w:rPr>
        <w:t>#Python program to validate leap year logic with meaningful variable names and comments</w:t>
      </w:r>
    </w:p>
    <w:p w:rsidR="00067E3E" w:rsidRDefault="00067E3E" w:rsidP="00067E3E">
      <w:pPr>
        <w:rPr>
          <w:rFonts w:cstheme="minorHAnsi"/>
          <w:sz w:val="20"/>
          <w:szCs w:val="20"/>
        </w:rPr>
      </w:pPr>
      <w:r w:rsidRPr="00067E3E">
        <w:rPr>
          <w:rFonts w:cstheme="minorHAnsi"/>
          <w:sz w:val="20"/>
          <w:szCs w:val="20"/>
        </w:rPr>
        <w:t>#Function to check if a given year is a leap year using meaningful variable names</w:t>
      </w:r>
    </w:p>
    <w:p w:rsidR="007E455C" w:rsidRDefault="000F76CE" w:rsidP="00451CCE">
      <w:pPr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w:drawing>
          <wp:inline distT="0" distB="0" distL="0" distR="0">
            <wp:extent cx="5731510" cy="3222625"/>
            <wp:effectExtent l="19050" t="0" r="2540" b="0"/>
            <wp:docPr id="6" name="Picture 5" descr="Screenshot (10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5)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CCE" w:rsidRPr="00451CCE" w:rsidRDefault="00451CCE" w:rsidP="007E455C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>Task 4:</w:t>
      </w:r>
      <w:r w:rsidRPr="00451CCE">
        <w:rPr>
          <w:sz w:val="20"/>
          <w:szCs w:val="20"/>
        </w:rPr>
        <w:t xml:space="preserve"> </w:t>
      </w:r>
      <w:r w:rsidR="007E455C" w:rsidRPr="007E455C">
        <w:rPr>
          <w:rFonts w:cstheme="minorHAnsi"/>
          <w:sz w:val="20"/>
          <w:szCs w:val="20"/>
        </w:rPr>
        <w:t>Student Logic + AI Refactoring (Odd/Even Sum)</w:t>
      </w:r>
    </w:p>
    <w:p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lastRenderedPageBreak/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Scenario</w:t>
      </w:r>
    </w:p>
    <w:p w:rsidR="007E455C" w:rsidRPr="007E455C" w:rsidRDefault="007E455C" w:rsidP="007E455C">
      <w:pPr>
        <w:rPr>
          <w:rFonts w:cstheme="minorHAnsi"/>
          <w:sz w:val="20"/>
          <w:szCs w:val="20"/>
        </w:rPr>
      </w:pPr>
      <w:r w:rsidRPr="007E455C">
        <w:rPr>
          <w:rFonts w:cstheme="minorHAnsi"/>
          <w:sz w:val="20"/>
          <w:szCs w:val="20"/>
        </w:rPr>
        <w:t>Company policy requires developers to write logic before using AI.</w:t>
      </w:r>
    </w:p>
    <w:p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Task Description</w:t>
      </w:r>
    </w:p>
    <w:p w:rsidR="00451CCE" w:rsidRPr="007E455C" w:rsidRDefault="007E455C" w:rsidP="007E455C">
      <w:pPr>
        <w:rPr>
          <w:rFonts w:cstheme="minorHAnsi"/>
          <w:sz w:val="20"/>
          <w:szCs w:val="20"/>
        </w:rPr>
      </w:pPr>
      <w:r w:rsidRPr="007E455C">
        <w:rPr>
          <w:rFonts w:cstheme="minorHAnsi"/>
          <w:sz w:val="20"/>
          <w:szCs w:val="20"/>
        </w:rPr>
        <w:t>Write a Python program that calculates the sum of odd and even numbers</w:t>
      </w:r>
      <w:r>
        <w:rPr>
          <w:rFonts w:cstheme="minorHAnsi"/>
          <w:sz w:val="20"/>
          <w:szCs w:val="20"/>
        </w:rPr>
        <w:t xml:space="preserve"> </w:t>
      </w:r>
      <w:r w:rsidRPr="007E455C">
        <w:rPr>
          <w:rFonts w:cstheme="minorHAnsi"/>
          <w:sz w:val="20"/>
          <w:szCs w:val="20"/>
        </w:rPr>
        <w:t xml:space="preserve">in a </w:t>
      </w:r>
      <w:proofErr w:type="spellStart"/>
      <w:r w:rsidRPr="007E455C">
        <w:rPr>
          <w:rFonts w:cstheme="minorHAnsi"/>
          <w:sz w:val="20"/>
          <w:szCs w:val="20"/>
        </w:rPr>
        <w:t>tuple</w:t>
      </w:r>
      <w:proofErr w:type="spellEnd"/>
      <w:r w:rsidRPr="007E455C">
        <w:rPr>
          <w:rFonts w:cstheme="minorHAnsi"/>
          <w:sz w:val="20"/>
          <w:szCs w:val="20"/>
        </w:rPr>
        <w:t xml:space="preserve">, then </w:t>
      </w:r>
      <w:proofErr w:type="spellStart"/>
      <w:r w:rsidRPr="007E455C">
        <w:rPr>
          <w:rFonts w:cstheme="minorHAnsi"/>
          <w:sz w:val="20"/>
          <w:szCs w:val="20"/>
        </w:rPr>
        <w:t>refactor</w:t>
      </w:r>
      <w:proofErr w:type="spellEnd"/>
      <w:r w:rsidRPr="007E455C">
        <w:rPr>
          <w:rFonts w:cstheme="minorHAnsi"/>
          <w:sz w:val="20"/>
          <w:szCs w:val="20"/>
        </w:rPr>
        <w:t xml:space="preserve"> it using any AI tool.</w:t>
      </w:r>
    </w:p>
    <w:p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Expected Deliverables</w:t>
      </w:r>
    </w:p>
    <w:p w:rsid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</w:t>
      </w:r>
      <w:r w:rsidR="007E455C">
        <w:rPr>
          <w:sz w:val="20"/>
          <w:szCs w:val="20"/>
        </w:rPr>
        <w:t>Original Code</w:t>
      </w:r>
    </w:p>
    <w:p w:rsidR="007E455C" w:rsidRPr="007E455C" w:rsidRDefault="007E455C" w:rsidP="007E455C">
      <w:pPr>
        <w:rPr>
          <w:rFonts w:cstheme="minorHAnsi"/>
          <w:sz w:val="20"/>
          <w:szCs w:val="20"/>
        </w:rPr>
      </w:pPr>
      <w:r w:rsidRPr="007E455C">
        <w:rPr>
          <w:rFonts w:cstheme="minorHAnsi"/>
          <w:sz w:val="20"/>
          <w:szCs w:val="20"/>
        </w:rPr>
        <w:t>#</w:t>
      </w:r>
      <w:r>
        <w:rPr>
          <w:rFonts w:cstheme="minorHAnsi"/>
          <w:sz w:val="20"/>
          <w:szCs w:val="20"/>
        </w:rPr>
        <w:t>Give</w:t>
      </w:r>
      <w:r w:rsidRPr="007E455C">
        <w:rPr>
          <w:rFonts w:cstheme="minorHAnsi"/>
          <w:sz w:val="20"/>
          <w:szCs w:val="20"/>
        </w:rPr>
        <w:t xml:space="preserve"> a Python program that calculates the sum of odd and even numbers in a </w:t>
      </w:r>
      <w:proofErr w:type="spellStart"/>
      <w:r w:rsidRPr="007E455C">
        <w:rPr>
          <w:rFonts w:cstheme="minorHAnsi"/>
          <w:sz w:val="20"/>
          <w:szCs w:val="20"/>
        </w:rPr>
        <w:t>tuple</w:t>
      </w:r>
      <w:proofErr w:type="spellEnd"/>
      <w:r w:rsidRPr="007E455C">
        <w:rPr>
          <w:rFonts w:cstheme="minorHAnsi"/>
          <w:sz w:val="20"/>
          <w:szCs w:val="20"/>
        </w:rPr>
        <w:t xml:space="preserve">, then </w:t>
      </w:r>
      <w:proofErr w:type="spellStart"/>
      <w:r w:rsidRPr="007E455C">
        <w:rPr>
          <w:rFonts w:cstheme="minorHAnsi"/>
          <w:sz w:val="20"/>
          <w:szCs w:val="20"/>
        </w:rPr>
        <w:t>refactor</w:t>
      </w:r>
      <w:proofErr w:type="spellEnd"/>
      <w:r w:rsidRPr="007E455C">
        <w:rPr>
          <w:rFonts w:cstheme="minorHAnsi"/>
          <w:sz w:val="20"/>
          <w:szCs w:val="20"/>
        </w:rPr>
        <w:t xml:space="preserve"> it using any AI tool.</w:t>
      </w:r>
    </w:p>
    <w:p w:rsidR="00067E3E" w:rsidRDefault="00655B14" w:rsidP="00BC0126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5731510" cy="3222625"/>
            <wp:effectExtent l="19050" t="0" r="2540" b="0"/>
            <wp:docPr id="13" name="Picture 12" descr="Screenshot (10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6)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E3E" w:rsidRDefault="00067E3E" w:rsidP="00BC0126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Refactored</w:t>
      </w:r>
      <w:proofErr w:type="spellEnd"/>
      <w:r>
        <w:rPr>
          <w:sz w:val="20"/>
          <w:szCs w:val="20"/>
        </w:rPr>
        <w:t xml:space="preserve"> Code</w:t>
      </w:r>
    </w:p>
    <w:p w:rsidR="00067E3E" w:rsidRDefault="00067E3E" w:rsidP="00BC0126">
      <w:pPr>
        <w:rPr>
          <w:rFonts w:cstheme="minorHAnsi"/>
          <w:sz w:val="20"/>
          <w:szCs w:val="20"/>
        </w:rPr>
      </w:pPr>
      <w:r w:rsidRPr="00067E3E">
        <w:rPr>
          <w:rFonts w:cstheme="minorHAnsi"/>
          <w:sz w:val="20"/>
          <w:szCs w:val="20"/>
        </w:rPr>
        <w:t xml:space="preserve"># </w:t>
      </w:r>
      <w:proofErr w:type="spellStart"/>
      <w:r w:rsidRPr="00067E3E">
        <w:rPr>
          <w:rFonts w:cstheme="minorHAnsi"/>
          <w:sz w:val="20"/>
          <w:szCs w:val="20"/>
        </w:rPr>
        <w:t>Refactored</w:t>
      </w:r>
      <w:proofErr w:type="spellEnd"/>
      <w:r w:rsidRPr="00067E3E">
        <w:rPr>
          <w:rFonts w:cstheme="minorHAnsi"/>
          <w:sz w:val="20"/>
          <w:szCs w:val="20"/>
        </w:rPr>
        <w:t xml:space="preserve"> Version (using list comprehensions)</w:t>
      </w:r>
    </w:p>
    <w:p w:rsidR="00067E3E" w:rsidRDefault="00655B14" w:rsidP="00BC0126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  <w:lang w:val="en-US"/>
        </w:rPr>
        <w:lastRenderedPageBreak/>
        <w:drawing>
          <wp:inline distT="0" distB="0" distL="0" distR="0">
            <wp:extent cx="5731510" cy="3222625"/>
            <wp:effectExtent l="19050" t="0" r="2540" b="0"/>
            <wp:docPr id="14" name="Picture 13" descr="Screenshot (10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7)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E3E" w:rsidRDefault="00067E3E" w:rsidP="00BC0126">
      <w:pPr>
        <w:rPr>
          <w:rFonts w:cstheme="minorHAnsi"/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</w:t>
      </w:r>
      <w:r w:rsidRPr="00067E3E">
        <w:rPr>
          <w:rFonts w:cstheme="minorHAnsi"/>
          <w:sz w:val="20"/>
          <w:szCs w:val="20"/>
        </w:rPr>
        <w:t>Explanation of improvements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99"/>
        <w:gridCol w:w="2639"/>
        <w:gridCol w:w="3149"/>
      </w:tblGrid>
      <w:tr w:rsidR="00067E3E" w:rsidRPr="00067E3E" w:rsidTr="00772C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67E3E" w:rsidRPr="00067E3E" w:rsidRDefault="00067E3E" w:rsidP="00772CC1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067E3E">
              <w:rPr>
                <w:rFonts w:cstheme="minorHAnsi"/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067E3E" w:rsidRPr="00067E3E" w:rsidRDefault="00067E3E" w:rsidP="00772CC1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067E3E">
              <w:rPr>
                <w:rFonts w:cstheme="minorHAnsi"/>
                <w:b/>
                <w:bCs/>
                <w:sz w:val="20"/>
                <w:szCs w:val="20"/>
              </w:rPr>
              <w:t>Original Code</w:t>
            </w:r>
          </w:p>
        </w:tc>
        <w:tc>
          <w:tcPr>
            <w:tcW w:w="0" w:type="auto"/>
            <w:vAlign w:val="center"/>
            <w:hideMark/>
          </w:tcPr>
          <w:p w:rsidR="00067E3E" w:rsidRPr="00067E3E" w:rsidRDefault="00067E3E" w:rsidP="00772CC1">
            <w:pPr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 w:rsidRPr="00067E3E">
              <w:rPr>
                <w:rFonts w:cstheme="minorHAnsi"/>
                <w:b/>
                <w:bCs/>
                <w:sz w:val="20"/>
                <w:szCs w:val="20"/>
              </w:rPr>
              <w:t>Refactored</w:t>
            </w:r>
            <w:proofErr w:type="spellEnd"/>
            <w:r w:rsidRPr="00067E3E">
              <w:rPr>
                <w:rFonts w:cstheme="minorHAnsi"/>
                <w:b/>
                <w:bCs/>
                <w:sz w:val="20"/>
                <w:szCs w:val="20"/>
              </w:rPr>
              <w:t xml:space="preserve"> Code</w:t>
            </w:r>
          </w:p>
        </w:tc>
      </w:tr>
      <w:tr w:rsidR="00067E3E" w:rsidRPr="00067E3E" w:rsidTr="00772C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Logic Style</w:t>
            </w:r>
          </w:p>
        </w:tc>
        <w:tc>
          <w:tcPr>
            <w:tcW w:w="0" w:type="auto"/>
            <w:vAlign w:val="center"/>
            <w:hideMark/>
          </w:tcPr>
          <w:p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Uses explicit loop and condition</w:t>
            </w:r>
          </w:p>
        </w:tc>
        <w:tc>
          <w:tcPr>
            <w:tcW w:w="0" w:type="auto"/>
            <w:vAlign w:val="center"/>
            <w:hideMark/>
          </w:tcPr>
          <w:p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Uses Python built-in sum()</w:t>
            </w:r>
          </w:p>
        </w:tc>
      </w:tr>
      <w:tr w:rsidR="00067E3E" w:rsidRPr="00067E3E" w:rsidTr="00772C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Clear but longer</w:t>
            </w:r>
          </w:p>
        </w:tc>
        <w:tc>
          <w:tcPr>
            <w:tcW w:w="0" w:type="auto"/>
            <w:vAlign w:val="center"/>
            <w:hideMark/>
          </w:tcPr>
          <w:p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Shorter and cleaner</w:t>
            </w:r>
          </w:p>
        </w:tc>
      </w:tr>
      <w:tr w:rsidR="00067E3E" w:rsidRPr="00067E3E" w:rsidTr="00772C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Multiple operations in loop</w:t>
            </w:r>
          </w:p>
        </w:tc>
        <w:tc>
          <w:tcPr>
            <w:tcW w:w="0" w:type="auto"/>
            <w:vAlign w:val="center"/>
            <w:hideMark/>
          </w:tcPr>
          <w:p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Optimized with generator expressions</w:t>
            </w:r>
          </w:p>
        </w:tc>
      </w:tr>
      <w:tr w:rsidR="00067E3E" w:rsidRPr="00067E3E" w:rsidTr="00772C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More lines to manage</w:t>
            </w:r>
          </w:p>
        </w:tc>
        <w:tc>
          <w:tcPr>
            <w:tcW w:w="0" w:type="auto"/>
            <w:vAlign w:val="center"/>
            <w:hideMark/>
          </w:tcPr>
          <w:p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Easier to modify and review</w:t>
            </w:r>
          </w:p>
        </w:tc>
      </w:tr>
      <w:tr w:rsidR="00067E3E" w:rsidRPr="00067E3E" w:rsidTr="00772C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Basic procedural style</w:t>
            </w:r>
          </w:p>
        </w:tc>
        <w:tc>
          <w:tcPr>
            <w:tcW w:w="0" w:type="auto"/>
            <w:vAlign w:val="center"/>
            <w:hideMark/>
          </w:tcPr>
          <w:p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067E3E">
              <w:rPr>
                <w:rFonts w:cstheme="minorHAnsi"/>
                <w:sz w:val="20"/>
                <w:szCs w:val="20"/>
              </w:rPr>
              <w:t>Pythonic</w:t>
            </w:r>
            <w:proofErr w:type="spellEnd"/>
            <w:r w:rsidRPr="00067E3E">
              <w:rPr>
                <w:rFonts w:cstheme="minorHAnsi"/>
                <w:sz w:val="20"/>
                <w:szCs w:val="20"/>
              </w:rPr>
              <w:t xml:space="preserve"> and concise</w:t>
            </w:r>
          </w:p>
        </w:tc>
      </w:tr>
    </w:tbl>
    <w:p w:rsidR="00067E3E" w:rsidRPr="00067E3E" w:rsidRDefault="00067E3E" w:rsidP="00BC0126">
      <w:pPr>
        <w:rPr>
          <w:rFonts w:cstheme="minorHAnsi"/>
          <w:sz w:val="20"/>
          <w:szCs w:val="20"/>
        </w:rPr>
      </w:pPr>
    </w:p>
    <w:sectPr w:rsidR="00067E3E" w:rsidRPr="00067E3E" w:rsidSect="00EE46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3870D4"/>
    <w:multiLevelType w:val="hybridMultilevel"/>
    <w:tmpl w:val="BD54EF56"/>
    <w:lvl w:ilvl="0" w:tplc="1158E47A">
      <w:start w:val="7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A09DF"/>
    <w:rsid w:val="00067E3E"/>
    <w:rsid w:val="000F76CE"/>
    <w:rsid w:val="00121F4D"/>
    <w:rsid w:val="00157C7E"/>
    <w:rsid w:val="002445AE"/>
    <w:rsid w:val="00451CCE"/>
    <w:rsid w:val="005D2C58"/>
    <w:rsid w:val="00655B14"/>
    <w:rsid w:val="006B337B"/>
    <w:rsid w:val="00710704"/>
    <w:rsid w:val="007E455C"/>
    <w:rsid w:val="00915621"/>
    <w:rsid w:val="00A55870"/>
    <w:rsid w:val="00BC0126"/>
    <w:rsid w:val="00C701BA"/>
    <w:rsid w:val="00D81313"/>
    <w:rsid w:val="00DA1EC5"/>
    <w:rsid w:val="00EC378C"/>
    <w:rsid w:val="00EE4687"/>
    <w:rsid w:val="00EF29E4"/>
    <w:rsid w:val="00EF7CBA"/>
    <w:rsid w:val="00F1655D"/>
    <w:rsid w:val="00FA09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7E3E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7C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7CB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468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karan</dc:creator>
  <cp:lastModifiedBy>LENOVO</cp:lastModifiedBy>
  <cp:revision>2</cp:revision>
  <dcterms:created xsi:type="dcterms:W3CDTF">2026-01-17T17:00:00Z</dcterms:created>
  <dcterms:modified xsi:type="dcterms:W3CDTF">2026-01-17T17:00:00Z</dcterms:modified>
</cp:coreProperties>
</file>