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F2B04" w14:textId="3A04F557" w:rsidR="006B0B67" w:rsidRDefault="0063106A" w:rsidP="0063106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3106A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 18.5</w:t>
      </w:r>
    </w:p>
    <w:p w14:paraId="5B49F2B0" w14:textId="33AA008E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310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r w:rsidR="001860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 </w:t>
      </w:r>
      <w:proofErr w:type="spellStart"/>
      <w:r w:rsidR="0018606E">
        <w:rPr>
          <w:rFonts w:ascii="Times New Roman" w:hAnsi="Times New Roman" w:cs="Times New Roman"/>
          <w:b/>
          <w:bCs/>
          <w:sz w:val="28"/>
          <w:szCs w:val="28"/>
          <w:lang w:val="en-US"/>
        </w:rPr>
        <w:t>Ashwitha</w:t>
      </w:r>
      <w:proofErr w:type="spellEnd"/>
    </w:p>
    <w:p w14:paraId="73099310" w14:textId="74B6AFC8" w:rsidR="0063106A" w:rsidRPr="0063106A" w:rsidRDefault="0018606E" w:rsidP="0063106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HT No:</w:t>
      </w:r>
      <w:r w:rsidR="0063106A" w:rsidRPr="0063106A">
        <w:rPr>
          <w:rFonts w:ascii="Times New Roman" w:hAnsi="Times New Roman" w:cs="Times New Roman"/>
          <w:b/>
          <w:bCs/>
          <w:sz w:val="28"/>
          <w:szCs w:val="28"/>
          <w:lang w:val="en-US"/>
        </w:rPr>
        <w:t>2303A51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163</w:t>
      </w:r>
    </w:p>
    <w:p w14:paraId="4AA1163E" w14:textId="6CC9796D" w:rsidR="0063106A" w:rsidRDefault="0063106A" w:rsidP="0063106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3106A">
        <w:rPr>
          <w:rFonts w:ascii="Times New Roman" w:hAnsi="Times New Roman" w:cs="Times New Roman"/>
          <w:b/>
          <w:bCs/>
          <w:sz w:val="28"/>
          <w:szCs w:val="28"/>
          <w:lang w:val="en-US"/>
        </w:rPr>
        <w:t>Batch 24</w:t>
      </w:r>
    </w:p>
    <w:p w14:paraId="09AE6F45" w14:textId="77777777" w:rsidR="0063106A" w:rsidRDefault="0063106A" w:rsidP="0063106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A242A88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1 – IP Address Location Tracker API</w:t>
      </w:r>
    </w:p>
    <w:p w14:paraId="58808EA1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56EC8DA1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Find geographical location details of an IP address.</w:t>
      </w:r>
    </w:p>
    <w:p w14:paraId="4C023CD8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0CE4FEC4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Accept IP input from user.</w:t>
      </w:r>
    </w:p>
    <w:p w14:paraId="480E65F1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Handle invalid IP format and API failures.</w:t>
      </w:r>
    </w:p>
    <w:p w14:paraId="6B69A5FD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Display city, country, ISP, and region.</w:t>
      </w:r>
    </w:p>
    <w:p w14:paraId="4F11DA23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7AEA5B09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A script that tracks IP location with proper exception</w:t>
      </w:r>
    </w:p>
    <w:p w14:paraId="0BB35ECF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handling.</w:t>
      </w:r>
    </w:p>
    <w:p w14:paraId="6B9D5E22" w14:textId="11C83EDE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A208877" wp14:editId="1E4E3FBF">
            <wp:extent cx="5731510" cy="3626485"/>
            <wp:effectExtent l="0" t="0" r="2540" b="0"/>
            <wp:docPr id="18142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34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8EEB0" w14:textId="618E0B34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FE7D49D" w14:textId="388E95ED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11A7412" wp14:editId="14EE8423">
            <wp:extent cx="5731510" cy="466090"/>
            <wp:effectExtent l="0" t="0" r="2540" b="0"/>
            <wp:docPr id="103190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026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0F96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B48EC75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2 – YouTube Channel Statistics API</w:t>
      </w:r>
    </w:p>
    <w:p w14:paraId="37A44CB9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352037BD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Fetch YouTube channel details using Google API.</w:t>
      </w:r>
    </w:p>
    <w:p w14:paraId="30072208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1CB1549D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Input channel ID or name.</w:t>
      </w:r>
    </w:p>
    <w:p w14:paraId="5A07DE5B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Handle quota errors, invalid ID, request failures.</w:t>
      </w:r>
    </w:p>
    <w:p w14:paraId="7AEA224B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lastRenderedPageBreak/>
        <w:t>• Display subscribers, views, and video count.</w:t>
      </w:r>
    </w:p>
    <w:p w14:paraId="0332A444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48D4727C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A working YouTube stats fetcher with error handling.</w:t>
      </w:r>
    </w:p>
    <w:p w14:paraId="50934639" w14:textId="53D2783D" w:rsidR="001F540B" w:rsidRDefault="001F540B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F540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C5B9613" wp14:editId="171A5BD0">
            <wp:extent cx="5731510" cy="3342005"/>
            <wp:effectExtent l="0" t="0" r="2540" b="0"/>
            <wp:docPr id="198388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882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C23DB" w14:textId="2DE6F82A" w:rsidR="0063106A" w:rsidRDefault="001F540B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0A5F1BC" w14:textId="2499F09D" w:rsidR="001F540B" w:rsidRDefault="001F540B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F540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0B0875C" wp14:editId="4F45A378">
            <wp:extent cx="4464279" cy="558829"/>
            <wp:effectExtent l="0" t="0" r="0" b="0"/>
            <wp:docPr id="47168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888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20ECD" w14:textId="77777777" w:rsidR="001F540B" w:rsidRPr="0063106A" w:rsidRDefault="001F540B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938D837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3– Public Transport Live Status API</w:t>
      </w:r>
    </w:p>
    <w:p w14:paraId="34CB864E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7EEC2D62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Connect to a Transport API to check live bus/train status.</w:t>
      </w:r>
    </w:p>
    <w:p w14:paraId="4595FAA4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25BD511A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Input route or train number.</w:t>
      </w:r>
    </w:p>
    <w:p w14:paraId="6ADD1F05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Handle invalid input, unavailable service, timeout issues.</w:t>
      </w:r>
    </w:p>
    <w:p w14:paraId="3FFBF515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Display arrival/departure updates.</w:t>
      </w:r>
    </w:p>
    <w:p w14:paraId="3FF6009E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5B828D01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 xml:space="preserve">• A real-time transport tracker with </w:t>
      </w:r>
      <w:proofErr w:type="gramStart"/>
      <w:r w:rsidRPr="0063106A">
        <w:rPr>
          <w:rFonts w:ascii="Times New Roman" w:hAnsi="Times New Roman" w:cs="Times New Roman"/>
          <w:sz w:val="24"/>
          <w:szCs w:val="24"/>
          <w:lang w:val="en-US"/>
        </w:rPr>
        <w:t>retry</w:t>
      </w:r>
      <w:proofErr w:type="gramEnd"/>
      <w:r w:rsidRPr="0063106A">
        <w:rPr>
          <w:rFonts w:ascii="Times New Roman" w:hAnsi="Times New Roman" w:cs="Times New Roman"/>
          <w:sz w:val="24"/>
          <w:szCs w:val="24"/>
          <w:lang w:val="en-US"/>
        </w:rPr>
        <w:t xml:space="preserve"> mechanism.</w:t>
      </w:r>
    </w:p>
    <w:p w14:paraId="30AE7BBF" w14:textId="0728BE44" w:rsidR="00ED592E" w:rsidRDefault="00ED592E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D592E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117F15F" wp14:editId="4E93ABF8">
            <wp:extent cx="5696243" cy="3683189"/>
            <wp:effectExtent l="0" t="0" r="0" b="0"/>
            <wp:docPr id="142990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02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FBB24" w14:textId="56CB98C0" w:rsidR="0063106A" w:rsidRDefault="00ED592E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05501DA0" w14:textId="6D4B02E3" w:rsidR="00ED592E" w:rsidRPr="0063106A" w:rsidRDefault="00ED592E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D592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1BAC2C9" wp14:editId="24CF90D5">
            <wp:extent cx="2235315" cy="819192"/>
            <wp:effectExtent l="0" t="0" r="0" b="0"/>
            <wp:docPr id="26848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85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856E0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4 – Online Quiz Questions API</w:t>
      </w:r>
    </w:p>
    <w:p w14:paraId="4FD99E59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6A9CA767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Fetch quiz questions from an Online Trivia API.</w:t>
      </w:r>
    </w:p>
    <w:p w14:paraId="16CF09EA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1FBC1447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Request 5 multiple-choice questions.</w:t>
      </w:r>
    </w:p>
    <w:p w14:paraId="0D629919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Handle API errors, invalid category selection.</w:t>
      </w:r>
    </w:p>
    <w:p w14:paraId="1A981B7E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Display questions neatly.</w:t>
      </w:r>
    </w:p>
    <w:p w14:paraId="58636838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78A21610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A quiz generator script with error-safe API handling.</w:t>
      </w:r>
    </w:p>
    <w:p w14:paraId="68CDCAB8" w14:textId="564D8520" w:rsidR="00C03DD7" w:rsidRDefault="00C03DD7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03DD7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6F8F291" wp14:editId="23007B72">
            <wp:extent cx="5731510" cy="2995930"/>
            <wp:effectExtent l="0" t="0" r="2540" b="0"/>
            <wp:docPr id="47454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425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03B9" w14:textId="57E5820D" w:rsidR="0063106A" w:rsidRDefault="00C03DD7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77B4B82" w14:textId="2DD133DE" w:rsidR="00C03DD7" w:rsidRDefault="00C03DD7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03DD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DBFA9FC" wp14:editId="69322EE3">
            <wp:extent cx="5731510" cy="859790"/>
            <wp:effectExtent l="0" t="0" r="2540" b="0"/>
            <wp:docPr id="120837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70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17092" w14:textId="77777777" w:rsidR="00C03DD7" w:rsidRPr="0063106A" w:rsidRDefault="00C03DD7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D356F53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5– E-Commerce Product Price Comparison API</w:t>
      </w:r>
    </w:p>
    <w:p w14:paraId="05FCCBC0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4E213D52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Integrate a Product Search API to fetch item pricing details.</w:t>
      </w:r>
    </w:p>
    <w:p w14:paraId="6C3A51F2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1466A4FB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User enters product name.</w:t>
      </w:r>
    </w:p>
    <w:p w14:paraId="40D3F299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Handle missing results, invalid API key, slow responses.</w:t>
      </w:r>
    </w:p>
    <w:p w14:paraId="1E0EA104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Display product name, price, and availability.</w:t>
      </w:r>
    </w:p>
    <w:p w14:paraId="3243CA3B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13F542DC" w14:textId="6DB2009D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A product search tool with graceful failure handling.</w:t>
      </w:r>
    </w:p>
    <w:p w14:paraId="4C4950E3" w14:textId="5148DB98" w:rsidR="00E17932" w:rsidRDefault="00E17932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7932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31D3560" wp14:editId="0FC0B909">
            <wp:extent cx="5731510" cy="3371215"/>
            <wp:effectExtent l="0" t="0" r="2540" b="635"/>
            <wp:docPr id="157954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465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233A3" w14:textId="4AF3BF3C" w:rsidR="00E17932" w:rsidRDefault="00E17932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FE37F8E" w14:textId="69D6B8C0" w:rsidR="00E17932" w:rsidRPr="0063106A" w:rsidRDefault="00E17932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793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D7A861F" wp14:editId="10785471">
            <wp:extent cx="3130711" cy="406421"/>
            <wp:effectExtent l="0" t="0" r="0" b="0"/>
            <wp:docPr id="161472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281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7932" w:rsidRPr="006310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06A"/>
    <w:rsid w:val="0018606E"/>
    <w:rsid w:val="001F540B"/>
    <w:rsid w:val="0063106A"/>
    <w:rsid w:val="006875DD"/>
    <w:rsid w:val="006B0B67"/>
    <w:rsid w:val="00C03DD7"/>
    <w:rsid w:val="00E17932"/>
    <w:rsid w:val="00EA0850"/>
    <w:rsid w:val="00ED5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40196"/>
  <w15:chartTrackingRefBased/>
  <w15:docId w15:val="{820B2176-2C5C-472A-BD6D-07F1486D6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Hemavathi N</dc:creator>
  <cp:keywords/>
  <dc:description/>
  <cp:lastModifiedBy>ASHWITHA PUSKURI</cp:lastModifiedBy>
  <cp:revision>3</cp:revision>
  <cp:lastPrinted>2026-04-19T10:03:00Z</cp:lastPrinted>
  <dcterms:created xsi:type="dcterms:W3CDTF">2026-04-19T10:43:00Z</dcterms:created>
  <dcterms:modified xsi:type="dcterms:W3CDTF">2026-04-19T10:44:00Z</dcterms:modified>
</cp:coreProperties>
</file>