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4ABC" w14:textId="77777777" w:rsidR="00E36D19" w:rsidRPr="00BB7054" w:rsidRDefault="00E36D19" w:rsidP="00E36D19">
      <w:pPr>
        <w:jc w:val="center"/>
        <w:rPr>
          <w:rFonts w:ascii="Calibri" w:eastAsia="Times New Roman" w:hAnsi="Calibri" w:cs="Calibri"/>
          <w:color w:val="000000"/>
          <w:sz w:val="44"/>
          <w:szCs w:val="44"/>
        </w:rPr>
      </w:pPr>
      <w:r w:rsidRPr="00BB7054">
        <w:rPr>
          <w:rFonts w:ascii="Calibri" w:eastAsia="Times New Roman" w:hAnsi="Calibri" w:cs="Calibri"/>
          <w:color w:val="000000"/>
          <w:sz w:val="44"/>
          <w:szCs w:val="44"/>
        </w:rPr>
        <w:t>AI Assisted Coding</w:t>
      </w:r>
    </w:p>
    <w:p w14:paraId="48A1D1A8" w14:textId="2175C7FB" w:rsidR="00E36D19" w:rsidRPr="00BB7054" w:rsidRDefault="00E36D19" w:rsidP="00E36D19">
      <w:pPr>
        <w:jc w:val="center"/>
        <w:rPr>
          <w:rFonts w:ascii="Calibri" w:eastAsia="Times New Roman" w:hAnsi="Calibri" w:cs="Calibri"/>
          <w:color w:val="000000"/>
          <w:sz w:val="30"/>
          <w:szCs w:val="30"/>
        </w:rPr>
      </w:pPr>
      <w:r w:rsidRPr="00BB7054">
        <w:rPr>
          <w:rFonts w:ascii="Calibri" w:eastAsia="Times New Roman" w:hAnsi="Calibri" w:cs="Calibri"/>
          <w:color w:val="000000"/>
          <w:sz w:val="30"/>
          <w:szCs w:val="30"/>
        </w:rPr>
        <w:t xml:space="preserve">Assignment </w:t>
      </w:r>
      <w:r w:rsidR="00654651" w:rsidRPr="00BB7054">
        <w:rPr>
          <w:rFonts w:ascii="Calibri" w:eastAsia="Times New Roman" w:hAnsi="Calibri" w:cs="Calibri"/>
          <w:color w:val="000000"/>
          <w:sz w:val="30"/>
          <w:szCs w:val="30"/>
        </w:rPr>
        <w:t>5</w:t>
      </w:r>
      <w:r w:rsidRPr="00BB7054">
        <w:rPr>
          <w:rFonts w:ascii="Calibri" w:eastAsia="Times New Roman" w:hAnsi="Calibri" w:cs="Calibri"/>
          <w:color w:val="000000"/>
          <w:sz w:val="30"/>
          <w:szCs w:val="30"/>
        </w:rPr>
        <w:t>.</w:t>
      </w:r>
      <w:r w:rsidR="00654651" w:rsidRPr="00BB7054">
        <w:rPr>
          <w:rFonts w:ascii="Calibri" w:eastAsia="Times New Roman" w:hAnsi="Calibri" w:cs="Calibri"/>
          <w:color w:val="000000"/>
          <w:sz w:val="30"/>
          <w:szCs w:val="30"/>
        </w:rPr>
        <w:t>3</w:t>
      </w:r>
    </w:p>
    <w:p w14:paraId="02F4FF31" w14:textId="40A0F19C"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 xml:space="preserve">Name: </w:t>
      </w:r>
      <w:r w:rsidR="001B4C99" w:rsidRPr="00BB7054">
        <w:rPr>
          <w:rFonts w:ascii="Calibri" w:eastAsia="Times New Roman" w:hAnsi="Calibri" w:cs="Calibri"/>
          <w:color w:val="000000"/>
          <w:sz w:val="24"/>
          <w:szCs w:val="24"/>
        </w:rPr>
        <w:t>P. Vineeth Kumar</w:t>
      </w:r>
    </w:p>
    <w:p w14:paraId="0BEEA729" w14:textId="03DE96D7"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Hall ticket no: 2303A512</w:t>
      </w:r>
      <w:r w:rsidR="001B4C99" w:rsidRPr="00BB7054">
        <w:rPr>
          <w:rFonts w:ascii="Calibri" w:eastAsia="Times New Roman" w:hAnsi="Calibri" w:cs="Calibri"/>
          <w:color w:val="000000"/>
          <w:sz w:val="24"/>
          <w:szCs w:val="24"/>
        </w:rPr>
        <w:t>56</w:t>
      </w:r>
    </w:p>
    <w:p w14:paraId="5D8F97C0" w14:textId="77777777"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Batch no: 19</w:t>
      </w:r>
    </w:p>
    <w:p w14:paraId="2A3A1591" w14:textId="77777777" w:rsidR="001B4C99" w:rsidRPr="001B4C99" w:rsidRDefault="001B4C99" w:rsidP="00E36D19">
      <w:pPr>
        <w:jc w:val="right"/>
        <w:rPr>
          <w:rFonts w:ascii="Times New Roman" w:eastAsia="Times New Roman" w:hAnsi="Times New Roman" w:cs="Times New Roman"/>
          <w:color w:val="000000"/>
          <w:sz w:val="24"/>
          <w:szCs w:val="24"/>
        </w:rPr>
      </w:pPr>
    </w:p>
    <w:p w14:paraId="68BD9900" w14:textId="7CC6138C"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Task 1:</w:t>
      </w:r>
      <w:r w:rsidR="001B4C99" w:rsidRPr="001B4C99">
        <w:rPr>
          <w:rFonts w:eastAsia="Times New Roman" w:cstheme="minorHAnsi"/>
          <w:b/>
          <w:bCs/>
          <w:color w:val="000000"/>
          <w:sz w:val="24"/>
          <w:szCs w:val="24"/>
        </w:rPr>
        <w:t xml:space="preserve"> </w:t>
      </w:r>
      <w:r w:rsidR="00D931F2" w:rsidRPr="00D931F2">
        <w:rPr>
          <w:rFonts w:eastAsia="Times New Roman" w:cstheme="minorHAnsi"/>
          <w:b/>
          <w:bCs/>
          <w:color w:val="000000"/>
          <w:sz w:val="24"/>
          <w:szCs w:val="24"/>
        </w:rPr>
        <w:t>Privacy and Data Security in AI-Generated Code</w:t>
      </w:r>
    </w:p>
    <w:p w14:paraId="4CA37402" w14:textId="47B477B3" w:rsidR="00E36D19" w:rsidRPr="001B4C99" w:rsidRDefault="00FF14A9" w:rsidP="00E36D19">
      <w:pPr>
        <w:rPr>
          <w:rFonts w:eastAsia="Times New Roman" w:cstheme="minorHAnsi"/>
          <w:b/>
          <w:bCs/>
          <w:color w:val="000000"/>
          <w:sz w:val="24"/>
          <w:szCs w:val="24"/>
        </w:rPr>
      </w:pPr>
      <w:r>
        <w:rPr>
          <w:rFonts w:eastAsia="Times New Roman" w:cstheme="minorHAnsi"/>
          <w:b/>
          <w:bCs/>
          <w:color w:val="000000"/>
          <w:sz w:val="24"/>
          <w:szCs w:val="24"/>
        </w:rPr>
        <w:t xml:space="preserve">Simple </w:t>
      </w:r>
      <w:r w:rsidR="00E36D19" w:rsidRPr="001B4C99">
        <w:rPr>
          <w:rFonts w:eastAsia="Times New Roman" w:cstheme="minorHAnsi"/>
          <w:b/>
          <w:bCs/>
          <w:color w:val="000000"/>
          <w:sz w:val="24"/>
          <w:szCs w:val="24"/>
        </w:rPr>
        <w:t>Prompt:</w:t>
      </w:r>
    </w:p>
    <w:p w14:paraId="0F16F8A4" w14:textId="77777777" w:rsidR="00FF14A9" w:rsidRPr="00D119AF" w:rsidRDefault="00FF14A9" w:rsidP="00FF14A9">
      <w:pPr>
        <w:rPr>
          <w:rFonts w:ascii="Calibri" w:eastAsia="Times New Roman" w:hAnsi="Calibri" w:cs="Calibri"/>
          <w:color w:val="000000"/>
          <w:sz w:val="24"/>
          <w:szCs w:val="24"/>
        </w:rPr>
      </w:pPr>
      <w:r w:rsidRPr="00D119AF">
        <w:rPr>
          <w:rFonts w:ascii="Calibri" w:eastAsia="Times New Roman" w:hAnsi="Calibri" w:cs="Calibri"/>
          <w:color w:val="000000"/>
          <w:sz w:val="24"/>
          <w:szCs w:val="24"/>
        </w:rPr>
        <w:t>Generate a simple login system in Python.</w:t>
      </w:r>
    </w:p>
    <w:p w14:paraId="4A6F3D04" w14:textId="336F00B9"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DA2B538" w14:textId="13EADCF2" w:rsidR="001B4C99" w:rsidRPr="001B4C99" w:rsidRDefault="00102F71"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342AFBF8" wp14:editId="4B520BC9">
            <wp:extent cx="5731510" cy="3049270"/>
            <wp:effectExtent l="0" t="0" r="0" b="0"/>
            <wp:docPr id="18690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6536" name="Picture 18690265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0A9791DF"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2849441" w14:textId="7E573957" w:rsidR="001B4C99" w:rsidRDefault="00151604" w:rsidP="00AC71D3">
      <w:pPr>
        <w:rPr>
          <w:rFonts w:ascii="Calibri" w:eastAsia="Times New Roman" w:hAnsi="Calibri" w:cs="Calibri"/>
          <w:color w:val="000000"/>
          <w:sz w:val="24"/>
          <w:szCs w:val="24"/>
        </w:rPr>
      </w:pPr>
      <w:r w:rsidRPr="00151604">
        <w:rPr>
          <w:rFonts w:ascii="Calibri" w:eastAsia="Times New Roman" w:hAnsi="Calibri" w:cs="Calibri"/>
          <w:color w:val="000000"/>
          <w:sz w:val="24"/>
          <w:szCs w:val="24"/>
        </w:rPr>
        <w:t>In this task, the AI generated a basic login system based on the given prompt. However, the code contains multiple security risks. The username and password are hardcoded directly in the source code, making them easily accessible to anyone who reads the program. Additionally, the password is stored and compared in plain text, which is unsafe and can lead to credential theft. The code also lacks input validation and does not follow secure authentication practices. This shows that AI-generated code must be carefully reviewed before use.</w:t>
      </w:r>
    </w:p>
    <w:p w14:paraId="3B4F4421" w14:textId="77777777" w:rsidR="001B4C99" w:rsidRDefault="001B4C99" w:rsidP="00AC71D3">
      <w:pPr>
        <w:rPr>
          <w:rFonts w:ascii="Calibri" w:eastAsia="Times New Roman" w:hAnsi="Calibri" w:cs="Calibri"/>
          <w:color w:val="000000"/>
          <w:sz w:val="24"/>
          <w:szCs w:val="24"/>
        </w:rPr>
      </w:pPr>
    </w:p>
    <w:p w14:paraId="07FB5D5E" w14:textId="77777777" w:rsidR="00D119AF" w:rsidRDefault="00D119AF" w:rsidP="00AC71D3">
      <w:pPr>
        <w:rPr>
          <w:rFonts w:ascii="Calibri" w:eastAsia="Times New Roman" w:hAnsi="Calibri" w:cs="Calibri"/>
          <w:color w:val="000000"/>
          <w:sz w:val="24"/>
          <w:szCs w:val="24"/>
        </w:rPr>
      </w:pPr>
    </w:p>
    <w:p w14:paraId="601F58E1" w14:textId="3231EE73" w:rsidR="00D119AF" w:rsidRPr="001B4C99" w:rsidRDefault="00193F0E" w:rsidP="00193F0E">
      <w:pPr>
        <w:rPr>
          <w:rFonts w:eastAsia="Times New Roman" w:cstheme="minorHAnsi"/>
          <w:b/>
          <w:bCs/>
          <w:color w:val="000000"/>
          <w:sz w:val="24"/>
          <w:szCs w:val="24"/>
        </w:rPr>
      </w:pPr>
      <w:r>
        <w:rPr>
          <w:rFonts w:eastAsia="Times New Roman" w:cstheme="minorHAnsi"/>
          <w:b/>
          <w:bCs/>
          <w:color w:val="000000"/>
          <w:sz w:val="24"/>
          <w:szCs w:val="24"/>
        </w:rPr>
        <w:lastRenderedPageBreak/>
        <w:t xml:space="preserve">Revised </w:t>
      </w:r>
      <w:r w:rsidRPr="001B4C99">
        <w:rPr>
          <w:rFonts w:eastAsia="Times New Roman" w:cstheme="minorHAnsi"/>
          <w:b/>
          <w:bCs/>
          <w:color w:val="000000"/>
          <w:sz w:val="24"/>
          <w:szCs w:val="24"/>
        </w:rPr>
        <w:t>Prompt:</w:t>
      </w:r>
    </w:p>
    <w:p w14:paraId="1403D03B" w14:textId="77777777" w:rsidR="00D119AF" w:rsidRPr="00D119AF" w:rsidRDefault="00D119AF" w:rsidP="00D119AF">
      <w:pPr>
        <w:rPr>
          <w:rFonts w:ascii="Calibri" w:eastAsia="Times New Roman" w:hAnsi="Calibri" w:cs="Calibri"/>
          <w:color w:val="000000"/>
          <w:sz w:val="24"/>
          <w:szCs w:val="24"/>
        </w:rPr>
      </w:pPr>
      <w:r w:rsidRPr="00D119AF">
        <w:rPr>
          <w:rFonts w:ascii="Calibri" w:eastAsia="Times New Roman" w:hAnsi="Calibri" w:cs="Calibri"/>
          <w:color w:val="000000"/>
          <w:sz w:val="24"/>
          <w:szCs w:val="24"/>
        </w:rPr>
        <w:t>Generate a secure login system in Python with hashed passwords. While Hardcoding use hashed values.</w:t>
      </w:r>
    </w:p>
    <w:p w14:paraId="26147452" w14:textId="77777777" w:rsidR="00D119AF" w:rsidRPr="001B4C99" w:rsidRDefault="00D119AF" w:rsidP="00D119AF">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68C547B6" w14:textId="64658DC1" w:rsidR="001B4C99" w:rsidRDefault="00223978"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26FC2039" wp14:editId="444FBF31">
            <wp:extent cx="5731510" cy="3067050"/>
            <wp:effectExtent l="0" t="0" r="0" b="0"/>
            <wp:docPr id="209132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23337" name="Picture 20913233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165672A8" w14:textId="77777777" w:rsidR="00223978" w:rsidRPr="001B4C99" w:rsidRDefault="00223978" w:rsidP="00223978">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56DA078" w14:textId="2A09494F" w:rsidR="001B4C99" w:rsidRDefault="00AC4126" w:rsidP="00AC71D3">
      <w:pPr>
        <w:rPr>
          <w:rFonts w:ascii="Calibri" w:eastAsia="Times New Roman" w:hAnsi="Calibri" w:cs="Calibri"/>
          <w:color w:val="000000"/>
          <w:sz w:val="24"/>
          <w:szCs w:val="24"/>
        </w:rPr>
      </w:pPr>
      <w:r w:rsidRPr="00AC4126">
        <w:rPr>
          <w:rFonts w:ascii="Calibri" w:eastAsia="Times New Roman" w:hAnsi="Calibri" w:cs="Calibri"/>
          <w:color w:val="000000"/>
          <w:sz w:val="24"/>
          <w:szCs w:val="24"/>
        </w:rPr>
        <w:t>The revised prompt guided the AI to generate a more secure version of the login system. Instead of storing passwords in plain text, the password is hashed using SHA-256 before comparison. Input validation is also added by removing unnecessary spaces. These improvements reduce security risks and demonstrate responsible handling of sensitive data. This task highlights that humans must refine prompts and improve AI-generated code to ensure privacy and security.</w:t>
      </w:r>
    </w:p>
    <w:p w14:paraId="63C231A6" w14:textId="77777777" w:rsidR="00E27D4D" w:rsidRDefault="00E27D4D" w:rsidP="00AC71D3">
      <w:pPr>
        <w:rPr>
          <w:rFonts w:ascii="Calibri" w:eastAsia="Times New Roman" w:hAnsi="Calibri" w:cs="Calibri"/>
          <w:b/>
          <w:bCs/>
          <w:color w:val="000000"/>
          <w:sz w:val="24"/>
          <w:szCs w:val="24"/>
        </w:rPr>
      </w:pPr>
    </w:p>
    <w:p w14:paraId="601EF714" w14:textId="67A6A308" w:rsidR="00F417D4" w:rsidRDefault="00F417D4" w:rsidP="00F417D4">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Pr>
          <w:rFonts w:eastAsia="Times New Roman" w:cstheme="minorHAnsi"/>
          <w:b/>
          <w:bCs/>
          <w:color w:val="000000"/>
          <w:sz w:val="24"/>
          <w:szCs w:val="24"/>
        </w:rPr>
        <w:t>2</w:t>
      </w:r>
      <w:r w:rsidRPr="001B4C99">
        <w:rPr>
          <w:rFonts w:eastAsia="Times New Roman" w:cstheme="minorHAnsi"/>
          <w:b/>
          <w:bCs/>
          <w:color w:val="000000"/>
          <w:sz w:val="24"/>
          <w:szCs w:val="24"/>
        </w:rPr>
        <w:t xml:space="preserve">: </w:t>
      </w:r>
      <w:r w:rsidR="00221DDF" w:rsidRPr="00221DDF">
        <w:rPr>
          <w:rFonts w:eastAsia="Times New Roman" w:cstheme="minorHAnsi"/>
          <w:b/>
          <w:bCs/>
          <w:color w:val="000000"/>
          <w:sz w:val="24"/>
          <w:szCs w:val="24"/>
        </w:rPr>
        <w:t>Bias Detection in AI-Generated Decision Systems</w:t>
      </w:r>
    </w:p>
    <w:p w14:paraId="6DAEA5D7" w14:textId="77777777" w:rsidR="00CB7603" w:rsidRPr="001B4C99" w:rsidRDefault="00CB7603" w:rsidP="00CB7603">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601D1D9E" w14:textId="3336F250" w:rsidR="00CB7603" w:rsidRPr="00D119AF" w:rsidRDefault="00E27D4D" w:rsidP="00CB7603">
      <w:pPr>
        <w:rPr>
          <w:rFonts w:ascii="Calibri" w:eastAsia="Times New Roman" w:hAnsi="Calibri" w:cs="Calibri"/>
          <w:color w:val="000000"/>
          <w:sz w:val="24"/>
          <w:szCs w:val="24"/>
        </w:rPr>
      </w:pPr>
      <w:r w:rsidRPr="00E27D4D">
        <w:rPr>
          <w:rFonts w:ascii="Calibri" w:eastAsia="Times New Roman" w:hAnsi="Calibri" w:cs="Calibri"/>
          <w:color w:val="000000"/>
          <w:sz w:val="24"/>
          <w:szCs w:val="24"/>
        </w:rPr>
        <w:t>Create a loan approval system in Python.</w:t>
      </w:r>
    </w:p>
    <w:p w14:paraId="7FAA8179" w14:textId="77777777" w:rsidR="00CD108A" w:rsidRPr="001B4C99" w:rsidRDefault="00CD108A" w:rsidP="00CD108A">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6AD16F5F" w14:textId="18F3FF09" w:rsidR="00CD108A" w:rsidRPr="001B4C99" w:rsidRDefault="00E27D4D" w:rsidP="00F417D4">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638BCBEB" wp14:editId="64163DDA">
            <wp:extent cx="5731510" cy="3052445"/>
            <wp:effectExtent l="0" t="0" r="0" b="0"/>
            <wp:docPr id="850050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50308" name="Picture 850050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210B74AE" w14:textId="77777777" w:rsidR="00CB7603" w:rsidRPr="001B4C99" w:rsidRDefault="00CB7603" w:rsidP="00CB7603">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F87F6AD" w14:textId="3F2EA97D" w:rsidR="00CB7603" w:rsidRDefault="00CB7603" w:rsidP="00CB7603">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The AI-generated loan approval system uses gender as a decision factor. Female applicants are required to have a higher income than male applicants, which introduces bias. Gender is an irrelevant personal attribute for loan approval. This demonstrates how AI-generated logic can unintentionally lead to unfair and discriminatory decisions.</w:t>
      </w:r>
    </w:p>
    <w:p w14:paraId="09A027AE" w14:textId="77777777" w:rsidR="00F417D4" w:rsidRDefault="00F417D4" w:rsidP="00AC71D3">
      <w:pPr>
        <w:rPr>
          <w:rFonts w:ascii="Calibri" w:eastAsia="Times New Roman" w:hAnsi="Calibri" w:cs="Calibri"/>
          <w:b/>
          <w:bCs/>
          <w:color w:val="000000"/>
          <w:sz w:val="24"/>
          <w:szCs w:val="24"/>
        </w:rPr>
      </w:pPr>
    </w:p>
    <w:p w14:paraId="160372B7" w14:textId="39EC99D9" w:rsidR="00CC3227"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Pr>
          <w:rFonts w:eastAsia="Times New Roman" w:cstheme="minorHAnsi"/>
          <w:b/>
          <w:bCs/>
          <w:color w:val="000000"/>
          <w:sz w:val="24"/>
          <w:szCs w:val="24"/>
        </w:rPr>
        <w:t>3</w:t>
      </w:r>
      <w:r w:rsidRPr="001B4C99">
        <w:rPr>
          <w:rFonts w:eastAsia="Times New Roman" w:cstheme="minorHAnsi"/>
          <w:b/>
          <w:bCs/>
          <w:color w:val="000000"/>
          <w:sz w:val="24"/>
          <w:szCs w:val="24"/>
        </w:rPr>
        <w:t xml:space="preserve">: </w:t>
      </w:r>
      <w:r w:rsidR="00C12BFA" w:rsidRPr="00C12BFA">
        <w:rPr>
          <w:rFonts w:eastAsia="Times New Roman" w:cstheme="minorHAnsi"/>
          <w:b/>
          <w:bCs/>
          <w:color w:val="000000"/>
          <w:sz w:val="24"/>
          <w:szCs w:val="24"/>
        </w:rPr>
        <w:t>Transparency and Explainability in AI-Generated Code (Recursive</w:t>
      </w:r>
      <w:r w:rsidR="00C12BFA">
        <w:rPr>
          <w:rFonts w:eastAsia="Times New Roman" w:cstheme="minorHAnsi"/>
          <w:b/>
          <w:bCs/>
          <w:color w:val="000000"/>
          <w:sz w:val="24"/>
          <w:szCs w:val="24"/>
        </w:rPr>
        <w:t xml:space="preserve"> </w:t>
      </w:r>
      <w:r w:rsidR="00C12BFA" w:rsidRPr="00C12BFA">
        <w:rPr>
          <w:rFonts w:eastAsia="Times New Roman" w:cstheme="minorHAnsi"/>
          <w:b/>
          <w:bCs/>
          <w:color w:val="000000"/>
          <w:sz w:val="24"/>
          <w:szCs w:val="24"/>
        </w:rPr>
        <w:t>Binary</w:t>
      </w:r>
      <w:r w:rsidR="00C12BFA">
        <w:rPr>
          <w:rFonts w:eastAsia="Times New Roman" w:cstheme="minorHAnsi"/>
          <w:b/>
          <w:bCs/>
          <w:color w:val="000000"/>
          <w:sz w:val="24"/>
          <w:szCs w:val="24"/>
        </w:rPr>
        <w:t xml:space="preserve"> </w:t>
      </w:r>
      <w:r w:rsidR="00C12BFA" w:rsidRPr="00C12BFA">
        <w:rPr>
          <w:rFonts w:eastAsia="Times New Roman" w:cstheme="minorHAnsi"/>
          <w:b/>
          <w:bCs/>
          <w:color w:val="000000"/>
          <w:sz w:val="24"/>
          <w:szCs w:val="24"/>
        </w:rPr>
        <w:t>Search)</w:t>
      </w:r>
    </w:p>
    <w:p w14:paraId="1D549739" w14:textId="77777777" w:rsidR="00CC3227" w:rsidRPr="001B4C99"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513A2DCA" w14:textId="70127531" w:rsidR="00CC3227" w:rsidRPr="00D119AF" w:rsidRDefault="00890733" w:rsidP="00CC3227">
      <w:pPr>
        <w:rPr>
          <w:rFonts w:ascii="Calibri" w:eastAsia="Times New Roman" w:hAnsi="Calibri" w:cs="Calibri"/>
          <w:color w:val="000000"/>
          <w:sz w:val="24"/>
          <w:szCs w:val="24"/>
        </w:rPr>
      </w:pPr>
      <w:r w:rsidRPr="00890733">
        <w:rPr>
          <w:rFonts w:ascii="Calibri" w:eastAsia="Times New Roman" w:hAnsi="Calibri" w:cs="Calibri"/>
          <w:color w:val="000000"/>
          <w:sz w:val="24"/>
          <w:szCs w:val="24"/>
        </w:rPr>
        <w:t>Generate a recursive binary search program in Python with explanation.</w:t>
      </w:r>
    </w:p>
    <w:p w14:paraId="3FFB6E2F" w14:textId="77777777" w:rsidR="00CC3227" w:rsidRPr="001B4C99" w:rsidRDefault="00CC3227" w:rsidP="00CC3227">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BBEC5B6" w14:textId="536459FA" w:rsidR="00CC3227" w:rsidRPr="001B4C99" w:rsidRDefault="008E6848" w:rsidP="00CC3227">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4BDCBE4F" wp14:editId="4E566966">
            <wp:extent cx="5731510" cy="3055620"/>
            <wp:effectExtent l="0" t="0" r="0" b="0"/>
            <wp:docPr id="167615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7722" name="Picture 1676157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50B39947" w14:textId="77777777" w:rsidR="00CC3227" w:rsidRPr="001B4C99" w:rsidRDefault="00CC3227" w:rsidP="00CC3227">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150C218C" w14:textId="2765C288" w:rsidR="00CC3227" w:rsidRDefault="00CC3227" w:rsidP="00CC3227">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w:t>
      </w:r>
      <w:r w:rsidR="0001131F" w:rsidRPr="0001131F">
        <w:rPr>
          <w:rFonts w:ascii="Calibri" w:eastAsia="Times New Roman" w:hAnsi="Calibri" w:cs="Calibri"/>
          <w:color w:val="000000"/>
          <w:sz w:val="24"/>
          <w:szCs w:val="24"/>
        </w:rPr>
        <w:t>he recursive binary search works by dividing the sorted list into halves. The base case occurs when the search range becomes invalid, meaning the element is not present. In the recursive case, the function compares the target with the middle element and searches the appropriate half. The code is clear, well-structured, and easy for beginners to understand</w:t>
      </w:r>
      <w:r w:rsidRPr="00CB7603">
        <w:rPr>
          <w:rFonts w:ascii="Calibri" w:eastAsia="Times New Roman" w:hAnsi="Calibri" w:cs="Calibri"/>
          <w:color w:val="000000"/>
          <w:sz w:val="24"/>
          <w:szCs w:val="24"/>
        </w:rPr>
        <w:t>.</w:t>
      </w:r>
    </w:p>
    <w:p w14:paraId="351866D3" w14:textId="77777777" w:rsidR="00DC07B7" w:rsidRDefault="00DC07B7" w:rsidP="00CC3227">
      <w:pPr>
        <w:rPr>
          <w:rFonts w:ascii="Calibri" w:eastAsia="Times New Roman" w:hAnsi="Calibri" w:cs="Calibri"/>
          <w:color w:val="000000"/>
          <w:sz w:val="24"/>
          <w:szCs w:val="24"/>
        </w:rPr>
      </w:pPr>
    </w:p>
    <w:p w14:paraId="7108AFD2" w14:textId="6CFD763D" w:rsidR="00A56456"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sidR="00DC07B7">
        <w:rPr>
          <w:rFonts w:eastAsia="Times New Roman" w:cstheme="minorHAnsi"/>
          <w:b/>
          <w:bCs/>
          <w:color w:val="000000"/>
          <w:sz w:val="24"/>
          <w:szCs w:val="24"/>
        </w:rPr>
        <w:t>4</w:t>
      </w:r>
      <w:r w:rsidRPr="001B4C99">
        <w:rPr>
          <w:rFonts w:eastAsia="Times New Roman" w:cstheme="minorHAnsi"/>
          <w:b/>
          <w:bCs/>
          <w:color w:val="000000"/>
          <w:sz w:val="24"/>
          <w:szCs w:val="24"/>
        </w:rPr>
        <w:t xml:space="preserve">: </w:t>
      </w:r>
      <w:r w:rsidR="00DC07B7" w:rsidRPr="00DC07B7">
        <w:rPr>
          <w:rFonts w:eastAsia="Times New Roman" w:cstheme="minorHAnsi"/>
          <w:b/>
          <w:bCs/>
          <w:color w:val="000000"/>
          <w:sz w:val="24"/>
          <w:szCs w:val="24"/>
        </w:rPr>
        <w:t>Ethical Evaluation of AI-Based Scoring Systems</w:t>
      </w:r>
    </w:p>
    <w:p w14:paraId="754E1202" w14:textId="77777777" w:rsidR="00A56456" w:rsidRPr="001B4C99"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3DDB80FA" w14:textId="77777777" w:rsidR="00D47AE5" w:rsidRDefault="00DC07B7" w:rsidP="00A56456">
      <w:pPr>
        <w:rPr>
          <w:rFonts w:ascii="Calibri" w:eastAsia="Times New Roman" w:hAnsi="Calibri" w:cs="Calibri"/>
          <w:color w:val="000000"/>
          <w:sz w:val="24"/>
          <w:szCs w:val="24"/>
        </w:rPr>
      </w:pPr>
      <w:r w:rsidRPr="00DC07B7">
        <w:rPr>
          <w:rFonts w:ascii="Calibri" w:eastAsia="Times New Roman" w:hAnsi="Calibri" w:cs="Calibri"/>
          <w:color w:val="000000"/>
          <w:sz w:val="24"/>
          <w:szCs w:val="24"/>
        </w:rPr>
        <w:t>Generate a job applicant scoring system in Python based on skills and experience</w:t>
      </w:r>
      <w:r w:rsidR="00D47AE5">
        <w:rPr>
          <w:rFonts w:ascii="Calibri" w:eastAsia="Times New Roman" w:hAnsi="Calibri" w:cs="Calibri"/>
          <w:color w:val="000000"/>
          <w:sz w:val="24"/>
          <w:szCs w:val="24"/>
        </w:rPr>
        <w:t>.</w:t>
      </w:r>
    </w:p>
    <w:p w14:paraId="118D551C" w14:textId="05A2491D" w:rsidR="00A56456" w:rsidRPr="001B4C99" w:rsidRDefault="00A56456" w:rsidP="00A56456">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7606DA5A" w14:textId="5A718DB6" w:rsidR="00A56456" w:rsidRPr="001B4C99" w:rsidRDefault="00D96AE5" w:rsidP="00A56456">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515668B1" wp14:editId="30EB4F85">
            <wp:extent cx="5731510" cy="3049270"/>
            <wp:effectExtent l="0" t="0" r="0" b="0"/>
            <wp:docPr id="1495072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2480" name="Picture 14950724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7FF39DF6" w14:textId="77777777" w:rsidR="00A56456" w:rsidRPr="001B4C99" w:rsidRDefault="00A56456" w:rsidP="00A56456">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FFFDC88" w14:textId="5E1EB259" w:rsidR="00A56456" w:rsidRDefault="00A56456" w:rsidP="00A56456">
      <w:pPr>
        <w:rPr>
          <w:rFonts w:ascii="Calibri" w:eastAsia="Times New Roman" w:hAnsi="Calibri" w:cs="Calibri"/>
          <w:color w:val="000000"/>
          <w:sz w:val="24"/>
          <w:szCs w:val="24"/>
        </w:rPr>
      </w:pPr>
      <w:r w:rsidRPr="00CB7603">
        <w:rPr>
          <w:rFonts w:ascii="Calibri" w:eastAsia="Times New Roman" w:hAnsi="Calibri" w:cs="Calibri"/>
          <w:color w:val="000000"/>
          <w:sz w:val="24"/>
          <w:szCs w:val="24"/>
        </w:rPr>
        <w:t>T</w:t>
      </w:r>
      <w:r w:rsidR="00F24DE0" w:rsidRPr="00F24DE0">
        <w:rPr>
          <w:rFonts w:ascii="Calibri" w:eastAsia="Times New Roman" w:hAnsi="Calibri" w:cs="Calibri"/>
          <w:color w:val="000000"/>
          <w:sz w:val="24"/>
          <w:szCs w:val="24"/>
        </w:rPr>
        <w:t>he AI-generated scoring system adds extra points based on gender, which introduces bias. Gender has no relation to job performance, and using it in scoring logic can lead to unfair hiring decisions. This highlights the importance of ethically evaluating AI-generated systems used in recruitment</w:t>
      </w:r>
      <w:r w:rsidRPr="00CB7603">
        <w:rPr>
          <w:rFonts w:ascii="Calibri" w:eastAsia="Times New Roman" w:hAnsi="Calibri" w:cs="Calibri"/>
          <w:color w:val="000000"/>
          <w:sz w:val="24"/>
          <w:szCs w:val="24"/>
        </w:rPr>
        <w:t>.</w:t>
      </w:r>
    </w:p>
    <w:p w14:paraId="34F8531F" w14:textId="77777777" w:rsidR="00F24DE0" w:rsidRDefault="00F24DE0" w:rsidP="00A56456">
      <w:pPr>
        <w:rPr>
          <w:rFonts w:ascii="Calibri" w:eastAsia="Times New Roman" w:hAnsi="Calibri" w:cs="Calibri"/>
          <w:color w:val="000000"/>
          <w:sz w:val="24"/>
          <w:szCs w:val="24"/>
        </w:rPr>
      </w:pPr>
    </w:p>
    <w:p w14:paraId="698196D7" w14:textId="5BFF9846" w:rsidR="00640C42" w:rsidRDefault="00640C42" w:rsidP="00640C42">
      <w:pPr>
        <w:rPr>
          <w:rFonts w:eastAsia="Times New Roman" w:cstheme="minorHAnsi"/>
          <w:b/>
          <w:bCs/>
          <w:color w:val="000000"/>
          <w:sz w:val="24"/>
          <w:szCs w:val="24"/>
        </w:rPr>
      </w:pPr>
      <w:r w:rsidRPr="001B4C99">
        <w:rPr>
          <w:rFonts w:eastAsia="Times New Roman" w:cstheme="minorHAnsi"/>
          <w:b/>
          <w:bCs/>
          <w:color w:val="000000"/>
          <w:sz w:val="24"/>
          <w:szCs w:val="24"/>
        </w:rPr>
        <w:t xml:space="preserve">Task </w:t>
      </w:r>
      <w:r w:rsidR="005009F4">
        <w:rPr>
          <w:rFonts w:eastAsia="Times New Roman" w:cstheme="minorHAnsi"/>
          <w:b/>
          <w:bCs/>
          <w:color w:val="000000"/>
          <w:sz w:val="24"/>
          <w:szCs w:val="24"/>
        </w:rPr>
        <w:t>5</w:t>
      </w:r>
      <w:r w:rsidRPr="001B4C99">
        <w:rPr>
          <w:rFonts w:eastAsia="Times New Roman" w:cstheme="minorHAnsi"/>
          <w:b/>
          <w:bCs/>
          <w:color w:val="000000"/>
          <w:sz w:val="24"/>
          <w:szCs w:val="24"/>
        </w:rPr>
        <w:t xml:space="preserve">: </w:t>
      </w:r>
      <w:r w:rsidR="005009F4" w:rsidRPr="005009F4">
        <w:rPr>
          <w:rFonts w:eastAsia="Times New Roman" w:cstheme="minorHAnsi"/>
          <w:b/>
          <w:bCs/>
          <w:color w:val="000000"/>
          <w:sz w:val="24"/>
          <w:szCs w:val="24"/>
        </w:rPr>
        <w:t>Inclusiveness and Ethical Variable Design</w:t>
      </w:r>
    </w:p>
    <w:p w14:paraId="2B84927E" w14:textId="4A280625" w:rsidR="00640C42" w:rsidRPr="001B4C99" w:rsidRDefault="00F21320" w:rsidP="00640C42">
      <w:pPr>
        <w:rPr>
          <w:rFonts w:eastAsia="Times New Roman" w:cstheme="minorHAnsi"/>
          <w:b/>
          <w:bCs/>
          <w:color w:val="000000"/>
          <w:sz w:val="24"/>
          <w:szCs w:val="24"/>
        </w:rPr>
      </w:pPr>
      <w:r>
        <w:rPr>
          <w:rFonts w:eastAsia="Times New Roman" w:cstheme="minorHAnsi"/>
          <w:b/>
          <w:bCs/>
          <w:color w:val="000000"/>
          <w:sz w:val="24"/>
          <w:szCs w:val="24"/>
        </w:rPr>
        <w:t xml:space="preserve">Simple </w:t>
      </w:r>
      <w:r w:rsidR="00640C42" w:rsidRPr="001B4C99">
        <w:rPr>
          <w:rFonts w:eastAsia="Times New Roman" w:cstheme="minorHAnsi"/>
          <w:b/>
          <w:bCs/>
          <w:color w:val="000000"/>
          <w:sz w:val="24"/>
          <w:szCs w:val="24"/>
        </w:rPr>
        <w:t>Prompt:</w:t>
      </w:r>
    </w:p>
    <w:p w14:paraId="17F4C431" w14:textId="22355A59" w:rsidR="00640C42" w:rsidRDefault="00203591" w:rsidP="00640C42">
      <w:pPr>
        <w:rPr>
          <w:rFonts w:ascii="Calibri" w:eastAsia="Times New Roman" w:hAnsi="Calibri" w:cs="Calibri"/>
          <w:color w:val="000000"/>
          <w:sz w:val="24"/>
          <w:szCs w:val="24"/>
        </w:rPr>
      </w:pPr>
      <w:r w:rsidRPr="00203591">
        <w:rPr>
          <w:rFonts w:ascii="Calibri" w:eastAsia="Times New Roman" w:hAnsi="Calibri" w:cs="Calibri"/>
          <w:color w:val="000000"/>
          <w:sz w:val="24"/>
          <w:szCs w:val="24"/>
        </w:rPr>
        <w:t>Generate a Python code snippet that processes employee details</w:t>
      </w:r>
      <w:r w:rsidR="00981BDD">
        <w:rPr>
          <w:rFonts w:ascii="Calibri" w:eastAsia="Times New Roman" w:hAnsi="Calibri" w:cs="Calibri"/>
          <w:color w:val="000000"/>
          <w:sz w:val="24"/>
          <w:szCs w:val="24"/>
        </w:rPr>
        <w:t xml:space="preserve"> for their uniform</w:t>
      </w:r>
      <w:r w:rsidRPr="00203591">
        <w:rPr>
          <w:rFonts w:ascii="Calibri" w:eastAsia="Times New Roman" w:hAnsi="Calibri" w:cs="Calibri"/>
          <w:color w:val="000000"/>
          <w:sz w:val="24"/>
          <w:szCs w:val="24"/>
        </w:rPr>
        <w:t>.</w:t>
      </w:r>
    </w:p>
    <w:p w14:paraId="24174C2B" w14:textId="77777777" w:rsidR="00640C42" w:rsidRPr="001B4C99" w:rsidRDefault="00640C42" w:rsidP="00640C42">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CD1C239" w14:textId="7F4CB55A" w:rsidR="00640C42" w:rsidRPr="001B4C99" w:rsidRDefault="00185264" w:rsidP="00640C42">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3CD645FE" wp14:editId="12B3B480">
            <wp:extent cx="5731510" cy="3052445"/>
            <wp:effectExtent l="0" t="0" r="0" b="0"/>
            <wp:docPr id="122498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278" name="Picture 12249892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0614CBD1" w14:textId="77777777" w:rsidR="00640C42" w:rsidRPr="001B4C99" w:rsidRDefault="00640C42" w:rsidP="00640C42">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1E4F767F" w14:textId="36674C72" w:rsidR="00640C42" w:rsidRDefault="0054313D" w:rsidP="00A56456">
      <w:pPr>
        <w:rPr>
          <w:rFonts w:ascii="Calibri" w:eastAsia="Times New Roman" w:hAnsi="Calibri" w:cs="Calibri"/>
          <w:color w:val="000000"/>
          <w:sz w:val="24"/>
          <w:szCs w:val="24"/>
        </w:rPr>
      </w:pPr>
      <w:r w:rsidRPr="0054313D">
        <w:rPr>
          <w:rFonts w:ascii="Calibri" w:eastAsia="Times New Roman" w:hAnsi="Calibri" w:cs="Calibri"/>
          <w:color w:val="000000"/>
          <w:sz w:val="24"/>
          <w:szCs w:val="24"/>
        </w:rPr>
        <w:t>This code uses gender-specific variables and makes assumptions about employee roles and preferences. It enforces stereotypes and limits inclusiveness by considering only binary gender options. Such logic is not suitable for ethical and inclusive software design</w:t>
      </w:r>
      <w:r w:rsidR="00640C42" w:rsidRPr="00CB7603">
        <w:rPr>
          <w:rFonts w:ascii="Calibri" w:eastAsia="Times New Roman" w:hAnsi="Calibri" w:cs="Calibri"/>
          <w:color w:val="000000"/>
          <w:sz w:val="24"/>
          <w:szCs w:val="24"/>
        </w:rPr>
        <w:t>.</w:t>
      </w:r>
    </w:p>
    <w:p w14:paraId="0FF1BC24" w14:textId="77777777" w:rsidR="00FA0714" w:rsidRDefault="00FA0714" w:rsidP="00AC71D3">
      <w:pPr>
        <w:rPr>
          <w:rFonts w:ascii="Calibri" w:eastAsia="Times New Roman" w:hAnsi="Calibri" w:cs="Calibri"/>
          <w:color w:val="000000"/>
          <w:sz w:val="24"/>
          <w:szCs w:val="24"/>
        </w:rPr>
      </w:pPr>
    </w:p>
    <w:p w14:paraId="1F9B7277" w14:textId="4A292DE6" w:rsidR="00C9752F" w:rsidRPr="00067F32" w:rsidRDefault="00C9752F" w:rsidP="00C9752F">
      <w:pPr>
        <w:rPr>
          <w:rFonts w:eastAsia="Times New Roman" w:cstheme="minorHAnsi"/>
          <w:b/>
          <w:bCs/>
          <w:color w:val="000000"/>
          <w:sz w:val="24"/>
          <w:szCs w:val="24"/>
        </w:rPr>
      </w:pPr>
      <w:r>
        <w:rPr>
          <w:rFonts w:eastAsia="Times New Roman" w:cstheme="minorHAnsi"/>
          <w:b/>
          <w:bCs/>
          <w:color w:val="000000"/>
          <w:sz w:val="24"/>
          <w:szCs w:val="24"/>
        </w:rPr>
        <w:t>Revised</w:t>
      </w:r>
      <w:r>
        <w:rPr>
          <w:rFonts w:eastAsia="Times New Roman" w:cstheme="minorHAnsi"/>
          <w:b/>
          <w:bCs/>
          <w:color w:val="000000"/>
          <w:sz w:val="24"/>
          <w:szCs w:val="24"/>
        </w:rPr>
        <w:t xml:space="preserve"> </w:t>
      </w:r>
      <w:r w:rsidRPr="001B4C99">
        <w:rPr>
          <w:rFonts w:eastAsia="Times New Roman" w:cstheme="minorHAnsi"/>
          <w:b/>
          <w:bCs/>
          <w:color w:val="000000"/>
          <w:sz w:val="24"/>
          <w:szCs w:val="24"/>
        </w:rPr>
        <w:t>Prompt:</w:t>
      </w:r>
    </w:p>
    <w:p w14:paraId="29830152" w14:textId="347A2609" w:rsidR="00C9752F" w:rsidRPr="00067F32" w:rsidRDefault="00067F32" w:rsidP="00C9752F">
      <w:pPr>
        <w:rPr>
          <w:rFonts w:ascii="Calibri" w:eastAsia="Times New Roman" w:hAnsi="Calibri" w:cs="Calibri"/>
          <w:color w:val="000000"/>
          <w:sz w:val="24"/>
          <w:szCs w:val="24"/>
        </w:rPr>
      </w:pPr>
      <w:r w:rsidRPr="00067F32">
        <w:rPr>
          <w:rFonts w:ascii="Calibri" w:eastAsia="Times New Roman" w:hAnsi="Calibri" w:cs="Calibri"/>
          <w:color w:val="000000"/>
          <w:sz w:val="24"/>
          <w:szCs w:val="24"/>
        </w:rPr>
        <w:t>Generate inclusive and gender-neutral Python code to process employee details for th</w:t>
      </w:r>
      <w:r w:rsidR="002F6595">
        <w:rPr>
          <w:rFonts w:ascii="Calibri" w:eastAsia="Times New Roman" w:hAnsi="Calibri" w:cs="Calibri"/>
          <w:color w:val="000000"/>
          <w:sz w:val="24"/>
          <w:szCs w:val="24"/>
        </w:rPr>
        <w:t>ei</w:t>
      </w:r>
      <w:r w:rsidRPr="00067F32">
        <w:rPr>
          <w:rFonts w:ascii="Calibri" w:eastAsia="Times New Roman" w:hAnsi="Calibri" w:cs="Calibri"/>
          <w:color w:val="000000"/>
          <w:sz w:val="24"/>
          <w:szCs w:val="24"/>
        </w:rPr>
        <w:t>r uniform.</w:t>
      </w:r>
    </w:p>
    <w:p w14:paraId="21D66236" w14:textId="77777777" w:rsidR="00C9752F" w:rsidRPr="001B4C99" w:rsidRDefault="00C9752F" w:rsidP="00C9752F">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388266AB" w14:textId="0483223D" w:rsidR="00C9752F" w:rsidRPr="001B4C99" w:rsidRDefault="009F40FE" w:rsidP="00C9752F">
      <w:pPr>
        <w:rPr>
          <w:rFonts w:eastAsia="Times New Roman" w:cstheme="minorHAnsi"/>
          <w:b/>
          <w:bCs/>
          <w:color w:val="000000"/>
          <w:sz w:val="24"/>
          <w:szCs w:val="24"/>
        </w:rPr>
      </w:pPr>
      <w:r>
        <w:rPr>
          <w:rFonts w:eastAsia="Times New Roman" w:cstheme="minorHAnsi"/>
          <w:b/>
          <w:bCs/>
          <w:noProof/>
          <w:color w:val="000000"/>
          <w:sz w:val="24"/>
          <w:szCs w:val="24"/>
        </w:rPr>
        <w:drawing>
          <wp:inline distT="0" distB="0" distL="0" distR="0" wp14:anchorId="35C5268C" wp14:editId="3A09EEC1">
            <wp:extent cx="5731510" cy="3046730"/>
            <wp:effectExtent l="0" t="0" r="0" b="0"/>
            <wp:docPr id="28114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3688" name="Picture 281143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7DA978AC" w14:textId="77777777" w:rsidR="00C9752F" w:rsidRPr="001B4C99" w:rsidRDefault="00C9752F" w:rsidP="00C9752F">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lastRenderedPageBreak/>
        <w:t>Explanation:</w:t>
      </w:r>
    </w:p>
    <w:p w14:paraId="6987546B" w14:textId="0014307D" w:rsidR="00C9752F" w:rsidRDefault="00FA0714" w:rsidP="00C9752F">
      <w:pPr>
        <w:rPr>
          <w:rFonts w:ascii="Calibri" w:eastAsia="Times New Roman" w:hAnsi="Calibri" w:cs="Calibri"/>
          <w:color w:val="000000"/>
          <w:sz w:val="24"/>
          <w:szCs w:val="24"/>
        </w:rPr>
      </w:pPr>
      <w:r w:rsidRPr="00FA0714">
        <w:rPr>
          <w:rFonts w:ascii="Calibri" w:eastAsia="Times New Roman" w:hAnsi="Calibri" w:cs="Calibri"/>
          <w:color w:val="000000"/>
          <w:sz w:val="24"/>
          <w:szCs w:val="24"/>
        </w:rPr>
        <w:t>The revised code removes gender-based variables and uses neutral naming. This avoids assumptions and promotes inclusiveness and fairness. Ethical variable design ensures that software respects diversity and treats all users equally</w:t>
      </w:r>
      <w:r w:rsidR="00C9752F" w:rsidRPr="00CB7603">
        <w:rPr>
          <w:rFonts w:ascii="Calibri" w:eastAsia="Times New Roman" w:hAnsi="Calibri" w:cs="Calibri"/>
          <w:color w:val="000000"/>
          <w:sz w:val="24"/>
          <w:szCs w:val="24"/>
        </w:rPr>
        <w:t>.</w:t>
      </w:r>
    </w:p>
    <w:p w14:paraId="68C66EF4" w14:textId="77777777" w:rsidR="00C9752F" w:rsidRPr="001B4C99" w:rsidRDefault="00C9752F" w:rsidP="00AC71D3">
      <w:pPr>
        <w:rPr>
          <w:rFonts w:ascii="Calibri" w:eastAsia="Times New Roman" w:hAnsi="Calibri" w:cs="Calibri"/>
          <w:b/>
          <w:bCs/>
          <w:color w:val="000000"/>
          <w:sz w:val="24"/>
          <w:szCs w:val="24"/>
        </w:rPr>
      </w:pPr>
    </w:p>
    <w:sectPr w:rsidR="00C9752F" w:rsidRPr="001B4C99"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125013">
    <w:abstractNumId w:val="5"/>
  </w:num>
  <w:num w:numId="2" w16cid:durableId="163475902">
    <w:abstractNumId w:val="10"/>
  </w:num>
  <w:num w:numId="3" w16cid:durableId="371348026">
    <w:abstractNumId w:val="7"/>
  </w:num>
  <w:num w:numId="4" w16cid:durableId="1892569343">
    <w:abstractNumId w:val="1"/>
  </w:num>
  <w:num w:numId="5" w16cid:durableId="1737900368">
    <w:abstractNumId w:val="2"/>
  </w:num>
  <w:num w:numId="6" w16cid:durableId="1546214851">
    <w:abstractNumId w:val="8"/>
  </w:num>
  <w:num w:numId="7" w16cid:durableId="618150824">
    <w:abstractNumId w:val="9"/>
  </w:num>
  <w:num w:numId="8" w16cid:durableId="1055278714">
    <w:abstractNumId w:val="6"/>
  </w:num>
  <w:num w:numId="9" w16cid:durableId="579026835">
    <w:abstractNumId w:val="3"/>
  </w:num>
  <w:num w:numId="10" w16cid:durableId="1435830915">
    <w:abstractNumId w:val="4"/>
  </w:num>
  <w:num w:numId="11" w16cid:durableId="1666980753">
    <w:abstractNumId w:val="0"/>
  </w:num>
  <w:num w:numId="12" w16cid:durableId="208051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D19"/>
    <w:rsid w:val="0001131F"/>
    <w:rsid w:val="00067F32"/>
    <w:rsid w:val="00102F71"/>
    <w:rsid w:val="00151604"/>
    <w:rsid w:val="00185264"/>
    <w:rsid w:val="00193F0E"/>
    <w:rsid w:val="001B3A54"/>
    <w:rsid w:val="001B4C99"/>
    <w:rsid w:val="00203591"/>
    <w:rsid w:val="00221DDF"/>
    <w:rsid w:val="00223978"/>
    <w:rsid w:val="002A4A41"/>
    <w:rsid w:val="002B130F"/>
    <w:rsid w:val="002E1A7C"/>
    <w:rsid w:val="002F6595"/>
    <w:rsid w:val="0038613C"/>
    <w:rsid w:val="005009F4"/>
    <w:rsid w:val="0054313D"/>
    <w:rsid w:val="005836CC"/>
    <w:rsid w:val="00640C42"/>
    <w:rsid w:val="00654651"/>
    <w:rsid w:val="00716003"/>
    <w:rsid w:val="007B5BEB"/>
    <w:rsid w:val="007D5306"/>
    <w:rsid w:val="008247B4"/>
    <w:rsid w:val="00827C60"/>
    <w:rsid w:val="00890733"/>
    <w:rsid w:val="00897A20"/>
    <w:rsid w:val="008E6848"/>
    <w:rsid w:val="0094501A"/>
    <w:rsid w:val="00966E03"/>
    <w:rsid w:val="00972D75"/>
    <w:rsid w:val="00981BDD"/>
    <w:rsid w:val="009A49AD"/>
    <w:rsid w:val="009F40FE"/>
    <w:rsid w:val="00A56456"/>
    <w:rsid w:val="00A645CC"/>
    <w:rsid w:val="00AC4126"/>
    <w:rsid w:val="00AC71D3"/>
    <w:rsid w:val="00BB7054"/>
    <w:rsid w:val="00C12BFA"/>
    <w:rsid w:val="00C9752F"/>
    <w:rsid w:val="00CB7603"/>
    <w:rsid w:val="00CC3227"/>
    <w:rsid w:val="00CD108A"/>
    <w:rsid w:val="00D119AF"/>
    <w:rsid w:val="00D131DC"/>
    <w:rsid w:val="00D46481"/>
    <w:rsid w:val="00D47AE5"/>
    <w:rsid w:val="00D931F2"/>
    <w:rsid w:val="00D96AE5"/>
    <w:rsid w:val="00DC07B7"/>
    <w:rsid w:val="00E27D4D"/>
    <w:rsid w:val="00E36D19"/>
    <w:rsid w:val="00F070B8"/>
    <w:rsid w:val="00F21320"/>
    <w:rsid w:val="00F24DE0"/>
    <w:rsid w:val="00F417D4"/>
    <w:rsid w:val="00F438E0"/>
    <w:rsid w:val="00FA0714"/>
    <w:rsid w:val="00FF14A9"/>
    <w:rsid w:val="00FF5D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0699"/>
  <w15:docId w15:val="{5CC914B9-13C2-4CE2-8D3C-10BCEA5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C42"/>
    <w:rPr>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Vineeth Kumar Puneriya</cp:lastModifiedBy>
  <cp:revision>46</cp:revision>
  <dcterms:created xsi:type="dcterms:W3CDTF">2026-01-16T08:56:00Z</dcterms:created>
  <dcterms:modified xsi:type="dcterms:W3CDTF">2026-01-29T04:16:00Z</dcterms:modified>
</cp:coreProperties>
</file>