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B829" w14:textId="3C23CBD4" w:rsidR="00A67B0C" w:rsidRDefault="00753918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753918">
        <w:rPr>
          <w:b/>
          <w:bCs/>
          <w:sz w:val="36"/>
          <w:szCs w:val="36"/>
          <w:lang w:val="en-US"/>
        </w:rPr>
        <w:t>ASSIGNMENT_3-3</w:t>
      </w:r>
    </w:p>
    <w:p w14:paraId="0B853253" w14:textId="3F3605A9" w:rsidR="00753918" w:rsidRPr="00753918" w:rsidRDefault="00753918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753918">
        <w:rPr>
          <w:b/>
          <w:bCs/>
          <w:sz w:val="32"/>
          <w:szCs w:val="32"/>
          <w:lang w:val="en-US"/>
        </w:rPr>
        <w:t>Name:</w:t>
      </w:r>
      <w:r w:rsidR="00D46E2B">
        <w:rPr>
          <w:b/>
          <w:bCs/>
          <w:sz w:val="32"/>
          <w:szCs w:val="32"/>
          <w:lang w:val="en-US"/>
        </w:rPr>
        <w:t>Ch</w:t>
      </w:r>
      <w:proofErr w:type="gramEnd"/>
      <w:r w:rsidR="00D46E2B">
        <w:rPr>
          <w:b/>
          <w:bCs/>
          <w:sz w:val="32"/>
          <w:szCs w:val="32"/>
          <w:lang w:val="en-US"/>
        </w:rPr>
        <w:t>.Jyothika</w:t>
      </w:r>
      <w:proofErr w:type="spellEnd"/>
    </w:p>
    <w:p w14:paraId="608C2AFE" w14:textId="5F1C4838" w:rsidR="00753918" w:rsidRPr="00753918" w:rsidRDefault="00753918">
      <w:pPr>
        <w:rPr>
          <w:b/>
          <w:bCs/>
          <w:sz w:val="32"/>
          <w:szCs w:val="32"/>
          <w:lang w:val="en-US"/>
        </w:rPr>
      </w:pPr>
      <w:r w:rsidRPr="00753918">
        <w:rPr>
          <w:b/>
          <w:bCs/>
          <w:sz w:val="32"/>
          <w:szCs w:val="32"/>
          <w:lang w:val="en-US"/>
        </w:rPr>
        <w:t>Ht.no:2303A5128</w:t>
      </w:r>
      <w:r w:rsidR="00D46E2B">
        <w:rPr>
          <w:b/>
          <w:bCs/>
          <w:sz w:val="32"/>
          <w:szCs w:val="32"/>
          <w:lang w:val="en-US"/>
        </w:rPr>
        <w:t>0</w:t>
      </w:r>
    </w:p>
    <w:p w14:paraId="31CBCE0E" w14:textId="58003D12" w:rsidR="00753918" w:rsidRDefault="00753918">
      <w:pPr>
        <w:rPr>
          <w:b/>
          <w:bCs/>
          <w:sz w:val="32"/>
          <w:szCs w:val="32"/>
          <w:lang w:val="en-US"/>
        </w:rPr>
      </w:pPr>
      <w:r w:rsidRPr="00753918">
        <w:rPr>
          <w:b/>
          <w:bCs/>
          <w:sz w:val="32"/>
          <w:szCs w:val="32"/>
          <w:lang w:val="en-US"/>
        </w:rPr>
        <w:t>Batch:05</w:t>
      </w:r>
    </w:p>
    <w:p w14:paraId="6DDD2B7E" w14:textId="1810F5AF" w:rsidR="00753918" w:rsidRPr="00F84D31" w:rsidRDefault="00753918">
      <w:pPr>
        <w:rPr>
          <w:b/>
          <w:bCs/>
          <w:sz w:val="36"/>
          <w:szCs w:val="36"/>
          <w:lang w:val="en-US"/>
        </w:rPr>
      </w:pPr>
      <w:r w:rsidRPr="00F84D31">
        <w:rPr>
          <w:b/>
          <w:bCs/>
          <w:sz w:val="36"/>
          <w:szCs w:val="36"/>
          <w:lang w:val="en-US"/>
        </w:rPr>
        <w:t>Task 1: AI-Generated Logic for Reading Consumer Details</w:t>
      </w:r>
      <w:r w:rsidR="00F84D31">
        <w:rPr>
          <w:b/>
          <w:bCs/>
          <w:sz w:val="36"/>
          <w:szCs w:val="36"/>
          <w:lang w:val="en-US"/>
        </w:rPr>
        <w:t>.</w:t>
      </w:r>
    </w:p>
    <w:p w14:paraId="0D3D72C6" w14:textId="65862219" w:rsidR="00753918" w:rsidRDefault="00753918">
      <w:pPr>
        <w:rPr>
          <w:b/>
          <w:bCs/>
          <w:sz w:val="36"/>
          <w:szCs w:val="36"/>
          <w:u w:val="single"/>
          <w:lang w:val="en-US"/>
        </w:rPr>
      </w:pPr>
      <w:r w:rsidRPr="00F84D31">
        <w:rPr>
          <w:b/>
          <w:bCs/>
          <w:sz w:val="36"/>
          <w:szCs w:val="36"/>
          <w:u w:val="single"/>
          <w:lang w:val="en-US"/>
        </w:rPr>
        <w:t>PROMPT:</w:t>
      </w:r>
    </w:p>
    <w:p w14:paraId="06B15D90" w14:textId="1549B71B" w:rsidR="009045BE" w:rsidRPr="00F84D31" w:rsidRDefault="00D46E2B">
      <w:pPr>
        <w:rPr>
          <w:b/>
          <w:bCs/>
          <w:sz w:val="36"/>
          <w:szCs w:val="36"/>
          <w:u w:val="single"/>
          <w:lang w:val="en-US"/>
        </w:rPr>
      </w:pPr>
      <w:r w:rsidRPr="00D46E2B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48024885" wp14:editId="0CBD2ED0">
            <wp:extent cx="5731510" cy="2242820"/>
            <wp:effectExtent l="0" t="0" r="2540" b="5080"/>
            <wp:docPr id="6263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6B5F" w14:textId="3DAA36BE" w:rsidR="00753918" w:rsidRDefault="00753918">
      <w:pPr>
        <w:rPr>
          <w:b/>
          <w:bCs/>
          <w:sz w:val="32"/>
          <w:szCs w:val="32"/>
          <w:lang w:val="en-US"/>
        </w:rPr>
      </w:pPr>
    </w:p>
    <w:p w14:paraId="05A1C5E1" w14:textId="264F6B59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CODE:</w:t>
      </w:r>
    </w:p>
    <w:p w14:paraId="4221606A" w14:textId="45C61B21" w:rsidR="00753918" w:rsidRDefault="005B34DD">
      <w:pPr>
        <w:rPr>
          <w:b/>
          <w:bCs/>
          <w:sz w:val="28"/>
          <w:szCs w:val="28"/>
          <w:u w:val="single"/>
          <w:lang w:val="en-US"/>
        </w:rPr>
      </w:pPr>
      <w:r w:rsidRPr="005B34DD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0B88EA14" wp14:editId="5227A19C">
            <wp:extent cx="5731510" cy="4019550"/>
            <wp:effectExtent l="0" t="0" r="2540" b="0"/>
            <wp:docPr id="15966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9408" w14:textId="00E5006F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1621556C" w14:textId="104F905F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063E174D" wp14:editId="52A809BC">
            <wp:extent cx="5731510" cy="1853565"/>
            <wp:effectExtent l="0" t="0" r="2540" b="0"/>
            <wp:docPr id="77916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7D1B" w14:textId="77777777" w:rsidR="00753918" w:rsidRPr="00753918" w:rsidRDefault="00753918" w:rsidP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EXPLANATION:</w:t>
      </w:r>
    </w:p>
    <w:p w14:paraId="1B2FD9CD" w14:textId="7C17F10D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program first reads the previous meter reading.</w:t>
      </w:r>
    </w:p>
    <w:p w14:paraId="15C35F72" w14:textId="64B79756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It then reads the current meter reading.</w:t>
      </w:r>
    </w:p>
    <w:p w14:paraId="03316751" w14:textId="5589C392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type of customer (Domestic / Commercial / Industrial) is taken as input.</w:t>
      </w:r>
    </w:p>
    <w:p w14:paraId="19554C2B" w14:textId="46BF201F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Units consumed are calculated by subtracting previous units from current units.</w:t>
      </w:r>
    </w:p>
    <w:p w14:paraId="7857DADF" w14:textId="30A611F3" w:rsid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Finally, the program displays the customer type and total units consumed.</w:t>
      </w:r>
    </w:p>
    <w:p w14:paraId="3A71E14C" w14:textId="6BA3A8EC" w:rsidR="00753918" w:rsidRPr="00F84D31" w:rsidRDefault="00753918" w:rsidP="00753918">
      <w:pPr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  <w:u w:val="single"/>
        </w:rPr>
        <w:lastRenderedPageBreak/>
        <w:t>Task 2:</w:t>
      </w:r>
      <w:r w:rsidRPr="00F84D31">
        <w:rPr>
          <w:b/>
          <w:bCs/>
          <w:sz w:val="36"/>
          <w:szCs w:val="36"/>
        </w:rPr>
        <w:t xml:space="preserve"> Energy Charges Calculation Based on Units Consumed</w:t>
      </w:r>
      <w:r w:rsidR="00F84D31" w:rsidRPr="00F84D31">
        <w:rPr>
          <w:b/>
          <w:bCs/>
          <w:sz w:val="36"/>
          <w:szCs w:val="36"/>
        </w:rPr>
        <w:t>.</w:t>
      </w:r>
    </w:p>
    <w:p w14:paraId="5B09E581" w14:textId="42A43FEE" w:rsidR="00753918" w:rsidRDefault="00753918" w:rsidP="00753918">
      <w:pPr>
        <w:rPr>
          <w:b/>
          <w:bCs/>
          <w:sz w:val="32"/>
          <w:szCs w:val="32"/>
          <w:u w:val="single"/>
        </w:rPr>
      </w:pPr>
      <w:r w:rsidRPr="00753918">
        <w:rPr>
          <w:b/>
          <w:bCs/>
          <w:sz w:val="32"/>
          <w:szCs w:val="32"/>
          <w:u w:val="single"/>
        </w:rPr>
        <w:t>PROMPT:</w:t>
      </w:r>
    </w:p>
    <w:p w14:paraId="243B4E27" w14:textId="647E1F69" w:rsidR="00753918" w:rsidRDefault="00D46E2B" w:rsidP="00753918">
      <w:pPr>
        <w:rPr>
          <w:b/>
          <w:bCs/>
          <w:sz w:val="32"/>
          <w:szCs w:val="32"/>
          <w:u w:val="single"/>
        </w:rPr>
      </w:pPr>
      <w:r w:rsidRPr="00D46E2B">
        <w:rPr>
          <w:b/>
          <w:bCs/>
          <w:sz w:val="32"/>
          <w:szCs w:val="32"/>
          <w:u w:val="single"/>
        </w:rPr>
        <w:drawing>
          <wp:inline distT="0" distB="0" distL="0" distR="0" wp14:anchorId="5587E678" wp14:editId="2EA7F176">
            <wp:extent cx="5731510" cy="2959735"/>
            <wp:effectExtent l="0" t="0" r="2540" b="0"/>
            <wp:docPr id="4979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9D01" w14:textId="58F36731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57632928" w14:textId="23FAFE02" w:rsidR="00F84D31" w:rsidRDefault="00F84D31" w:rsidP="00753918">
      <w:pPr>
        <w:rPr>
          <w:b/>
          <w:bCs/>
          <w:sz w:val="32"/>
          <w:szCs w:val="32"/>
          <w:u w:val="single"/>
        </w:rPr>
      </w:pPr>
      <w:r w:rsidRPr="00F84D31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EEF5B68" wp14:editId="2E64D3C3">
            <wp:extent cx="5731510" cy="3636645"/>
            <wp:effectExtent l="0" t="0" r="2540" b="1905"/>
            <wp:docPr id="4368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1F0F" w14:textId="75511498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29B72FB5" w14:textId="48359210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970C6FE" wp14:editId="270768C0">
            <wp:extent cx="5731510" cy="1741805"/>
            <wp:effectExtent l="0" t="0" r="2540" b="0"/>
            <wp:docPr id="153920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B3F9" w14:textId="102EBDE5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15B02058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takes previous meter reading and current meter reading as input.</w:t>
      </w:r>
    </w:p>
    <w:p w14:paraId="20D58E9C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It also takes the type of customer (Domestic, Commercial, or Industrial).</w:t>
      </w:r>
    </w:p>
    <w:p w14:paraId="3BCCCAD1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calculates units consumed by subtracting previous units from current units.</w:t>
      </w:r>
    </w:p>
    <w:p w14:paraId="3A8D8D17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Using if–else conditions, it selects the rate based on customer type.</w:t>
      </w:r>
    </w:p>
    <w:p w14:paraId="636A8B09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Energy charges are calculated by multiplying units consumed × rate.</w:t>
      </w:r>
    </w:p>
    <w:p w14:paraId="0964D6C1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Finally, the program displays the customer type, units consumed, and energy charges.</w:t>
      </w:r>
    </w:p>
    <w:p w14:paraId="7C8F4E9A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All logic is written inside the main method without using functions.</w:t>
      </w:r>
    </w:p>
    <w:p w14:paraId="20C75565" w14:textId="77777777" w:rsid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is simple and easy to understand for beginners.</w:t>
      </w:r>
    </w:p>
    <w:p w14:paraId="550F5CDA" w14:textId="5DAE025B" w:rsidR="00F84D31" w:rsidRDefault="00F84D31" w:rsidP="00F84D31">
      <w:pPr>
        <w:ind w:left="360"/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</w:rPr>
        <w:t>Task 3: Modular Design Using AI Assistance (Using Functions)</w:t>
      </w:r>
      <w:r>
        <w:rPr>
          <w:b/>
          <w:bCs/>
          <w:sz w:val="36"/>
          <w:szCs w:val="36"/>
        </w:rPr>
        <w:t>.</w:t>
      </w:r>
    </w:p>
    <w:p w14:paraId="65612673" w14:textId="1212AEE7" w:rsidR="00F84D31" w:rsidRP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PROMPT:</w:t>
      </w:r>
    </w:p>
    <w:p w14:paraId="4CFD2230" w14:textId="6B4F29B6" w:rsidR="007E5A46" w:rsidRDefault="00D46E2B" w:rsidP="00F84D31">
      <w:pPr>
        <w:ind w:left="360"/>
        <w:rPr>
          <w:b/>
          <w:bCs/>
          <w:sz w:val="36"/>
          <w:szCs w:val="36"/>
        </w:rPr>
      </w:pPr>
      <w:r w:rsidRPr="00D46E2B">
        <w:rPr>
          <w:b/>
          <w:bCs/>
          <w:sz w:val="36"/>
          <w:szCs w:val="36"/>
        </w:rPr>
        <w:lastRenderedPageBreak/>
        <w:drawing>
          <wp:inline distT="0" distB="0" distL="0" distR="0" wp14:anchorId="57001511" wp14:editId="5AAE5771">
            <wp:extent cx="5731510" cy="2592070"/>
            <wp:effectExtent l="0" t="0" r="2540" b="0"/>
            <wp:docPr id="18062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6366" w14:textId="5398811E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CODE:</w:t>
      </w:r>
    </w:p>
    <w:p w14:paraId="7F51E4DE" w14:textId="7CF9F271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B041A7F" wp14:editId="2B912A24">
            <wp:extent cx="5731510" cy="4511040"/>
            <wp:effectExtent l="0" t="0" r="2540" b="3810"/>
            <wp:docPr id="1652189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924C" w14:textId="127186DE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143A3911" w14:textId="452CAE78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172B1A71" wp14:editId="3F718D1E">
            <wp:extent cx="5731510" cy="1784985"/>
            <wp:effectExtent l="0" t="0" r="2540" b="5715"/>
            <wp:docPr id="1617439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A3C0" w14:textId="2684D120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EXPLANATION:</w:t>
      </w:r>
    </w:p>
    <w:p w14:paraId="7E63B697" w14:textId="6AFFEC7B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program calculates an electricity bill.</w:t>
      </w:r>
    </w:p>
    <w:p w14:paraId="5260AAAD" w14:textId="3EDBC360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uses functions so the same logic can be used again.</w:t>
      </w:r>
    </w:p>
    <w:p w14:paraId="6180975F" w14:textId="24A974F0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One function calculates energy charges.</w:t>
      </w:r>
    </w:p>
    <w:p w14:paraId="1D3C0044" w14:textId="66D966C5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Another function calculates fixed charges.</w:t>
      </w:r>
    </w:p>
    <w:p w14:paraId="21E2E1A2" w14:textId="331C6AFB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Functions return the calculated values.</w:t>
      </w:r>
    </w:p>
    <w:p w14:paraId="17F6CEC8" w14:textId="50DFFD2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main program reads previous units, current units, and customer type.</w:t>
      </w:r>
    </w:p>
    <w:p w14:paraId="72679AB5" w14:textId="4970004F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finds units consumed.</w:t>
      </w:r>
    </w:p>
    <w:p w14:paraId="0BA6F99C" w14:textId="40FD63E9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calls the functions to get charges.</w:t>
      </w:r>
    </w:p>
    <w:p w14:paraId="1FC27FDC" w14:textId="5D96C790" w:rsid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Finally, it displays energy charges and fixed charges.</w:t>
      </w:r>
    </w:p>
    <w:p w14:paraId="3796DAFB" w14:textId="48BC56F2" w:rsidR="007E5A46" w:rsidRDefault="007E5A46" w:rsidP="007E5A46">
      <w:pPr>
        <w:rPr>
          <w:b/>
          <w:bCs/>
          <w:sz w:val="36"/>
          <w:szCs w:val="36"/>
        </w:rPr>
      </w:pPr>
      <w:r w:rsidRPr="007E5A46">
        <w:rPr>
          <w:b/>
          <w:bCs/>
          <w:sz w:val="36"/>
          <w:szCs w:val="36"/>
        </w:rPr>
        <w:t>Task 4: Calculation of Additional Charges</w:t>
      </w:r>
    </w:p>
    <w:p w14:paraId="49719419" w14:textId="0E4120A0" w:rsidR="007E5A46" w:rsidRPr="007E5A46" w:rsidRDefault="007E5A46" w:rsidP="007E5A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>
        <w:rPr>
          <w:b/>
          <w:bCs/>
          <w:sz w:val="36"/>
          <w:szCs w:val="36"/>
        </w:rPr>
        <w:br/>
      </w:r>
      <w:r w:rsidR="00D46E2B" w:rsidRPr="00D46E2B">
        <w:rPr>
          <w:b/>
          <w:bCs/>
          <w:sz w:val="36"/>
          <w:szCs w:val="36"/>
        </w:rPr>
        <w:drawing>
          <wp:inline distT="0" distB="0" distL="0" distR="0" wp14:anchorId="738D5923" wp14:editId="025A242C">
            <wp:extent cx="5731510" cy="2675890"/>
            <wp:effectExtent l="0" t="0" r="2540" b="0"/>
            <wp:docPr id="13496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75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26F6" w14:textId="77777777" w:rsidR="007E5A46" w:rsidRPr="00F84D31" w:rsidRDefault="007E5A46" w:rsidP="00F84D31">
      <w:pPr>
        <w:ind w:left="360"/>
        <w:rPr>
          <w:b/>
          <w:bCs/>
          <w:sz w:val="36"/>
          <w:szCs w:val="36"/>
          <w:u w:val="single"/>
        </w:rPr>
      </w:pPr>
    </w:p>
    <w:p w14:paraId="329D81CC" w14:textId="7A932697" w:rsidR="00F84D31" w:rsidRDefault="007E5A46" w:rsidP="00753918">
      <w:pPr>
        <w:rPr>
          <w:b/>
          <w:bCs/>
          <w:sz w:val="32"/>
          <w:szCs w:val="32"/>
          <w:u w:val="single"/>
        </w:rPr>
      </w:pPr>
      <w:r w:rsidRPr="007E5A46">
        <w:rPr>
          <w:b/>
          <w:bCs/>
          <w:sz w:val="32"/>
          <w:szCs w:val="32"/>
          <w:u w:val="single"/>
        </w:rPr>
        <w:t>CODE:</w:t>
      </w:r>
    </w:p>
    <w:p w14:paraId="79865AC0" w14:textId="4FB6B23D" w:rsidR="007E5A46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EE0A980" wp14:editId="0999DD4A">
            <wp:extent cx="5731510" cy="3367405"/>
            <wp:effectExtent l="0" t="0" r="2540" b="4445"/>
            <wp:docPr id="17107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377E" w14:textId="02946F86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387195C" wp14:editId="717F6187">
            <wp:extent cx="5731510" cy="3367405"/>
            <wp:effectExtent l="0" t="0" r="2540" b="4445"/>
            <wp:docPr id="12820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1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C5CF" w14:textId="720D73A2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44022A38" w14:textId="51A6E317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A62B8DC" wp14:editId="58FF5134">
            <wp:extent cx="5731510" cy="2350770"/>
            <wp:effectExtent l="0" t="0" r="2540" b="0"/>
            <wp:docPr id="5608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671E" w14:textId="15BE2BEC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28FFBBB1" w14:textId="5C2A9E89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calculates an electricity bill.</w:t>
      </w:r>
    </w:p>
    <w:p w14:paraId="75D0477F" w14:textId="41CD1C33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uses functions to calculate different charges so the logic can be reused.</w:t>
      </w:r>
    </w:p>
    <w:p w14:paraId="5253B6F1" w14:textId="5988383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There is a function for Energy Charges (EC), based on units used and customer type.</w:t>
      </w:r>
    </w:p>
    <w:p w14:paraId="709E134A" w14:textId="132D13EE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Another function calculates Fixed Charges (FC) and another for Customer Charges (CC).</w:t>
      </w:r>
    </w:p>
    <w:p w14:paraId="7B56F29E" w14:textId="05ADEC9F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Electricity Duty (ED) is calculated as a percentage of Energy Charges.</w:t>
      </w:r>
    </w:p>
    <w:p w14:paraId="51A6979A" w14:textId="3DE0256B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first reads previous units, current units, and customer type.</w:t>
      </w:r>
    </w:p>
    <w:p w14:paraId="7F12C0B0" w14:textId="1C35317B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finds units consumed and calls the functions to get all charges.</w:t>
      </w:r>
    </w:p>
    <w:p w14:paraId="0D7726A9" w14:textId="58BC8536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Finally, it prints all charges separately in a clear and readable way.</w:t>
      </w:r>
    </w:p>
    <w:p w14:paraId="2F12EBA6" w14:textId="3889FDA3" w:rsid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is simple, reusable, and easy to understand.</w:t>
      </w:r>
    </w:p>
    <w:p w14:paraId="73AFA750" w14:textId="0201813B" w:rsidR="00D40224" w:rsidRDefault="00D40224" w:rsidP="00D40224">
      <w:pPr>
        <w:ind w:left="360"/>
        <w:rPr>
          <w:b/>
          <w:bCs/>
          <w:sz w:val="36"/>
          <w:szCs w:val="36"/>
        </w:rPr>
      </w:pPr>
      <w:r w:rsidRPr="00D40224">
        <w:rPr>
          <w:b/>
          <w:bCs/>
          <w:sz w:val="36"/>
          <w:szCs w:val="36"/>
        </w:rPr>
        <w:t>Task 5: Final Bill Generation and Output Analysis</w:t>
      </w:r>
    </w:p>
    <w:p w14:paraId="28E93488" w14:textId="175077DD" w:rsidR="00D40224" w:rsidRDefault="00CA0490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475BE0D2" w14:textId="51CBA5A9" w:rsidR="00CA0490" w:rsidRDefault="00D46E2B" w:rsidP="00D40224">
      <w:pPr>
        <w:ind w:left="360"/>
        <w:rPr>
          <w:b/>
          <w:bCs/>
          <w:sz w:val="36"/>
          <w:szCs w:val="36"/>
        </w:rPr>
      </w:pPr>
      <w:r w:rsidRPr="00D46E2B">
        <w:rPr>
          <w:b/>
          <w:bCs/>
          <w:sz w:val="36"/>
          <w:szCs w:val="36"/>
        </w:rPr>
        <w:lastRenderedPageBreak/>
        <w:drawing>
          <wp:inline distT="0" distB="0" distL="0" distR="0" wp14:anchorId="0C9F2521" wp14:editId="34670DF2">
            <wp:extent cx="5731510" cy="2091055"/>
            <wp:effectExtent l="0" t="0" r="2540" b="4445"/>
            <wp:docPr id="12601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4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F628" w14:textId="415166EE" w:rsidR="00CA0490" w:rsidRPr="00F229AA" w:rsidRDefault="00CA0490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CODE:</w:t>
      </w:r>
    </w:p>
    <w:p w14:paraId="27D2A4D0" w14:textId="5CA3E296" w:rsidR="00CA0490" w:rsidRDefault="00532739" w:rsidP="00D40224">
      <w:pPr>
        <w:ind w:left="360"/>
        <w:rPr>
          <w:b/>
          <w:bCs/>
          <w:sz w:val="36"/>
          <w:szCs w:val="36"/>
        </w:rPr>
      </w:pPr>
      <w:r w:rsidRPr="00532739">
        <w:rPr>
          <w:b/>
          <w:bCs/>
          <w:sz w:val="36"/>
          <w:szCs w:val="36"/>
        </w:rPr>
        <w:drawing>
          <wp:inline distT="0" distB="0" distL="0" distR="0" wp14:anchorId="16387561" wp14:editId="08F316FB">
            <wp:extent cx="5731510" cy="3367405"/>
            <wp:effectExtent l="0" t="0" r="2540" b="4445"/>
            <wp:docPr id="19637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6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E0A" w14:textId="6EFCEF83" w:rsidR="00532739" w:rsidRPr="00F229AA" w:rsidRDefault="00532739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OUTPUT:</w:t>
      </w:r>
    </w:p>
    <w:p w14:paraId="7F106BD6" w14:textId="2B25E8D4" w:rsidR="00532739" w:rsidRDefault="00F229AA" w:rsidP="00D40224">
      <w:pPr>
        <w:ind w:left="360"/>
        <w:rPr>
          <w:b/>
          <w:bCs/>
          <w:sz w:val="36"/>
          <w:szCs w:val="36"/>
        </w:rPr>
      </w:pPr>
      <w:r w:rsidRPr="00F229AA">
        <w:rPr>
          <w:b/>
          <w:bCs/>
          <w:sz w:val="36"/>
          <w:szCs w:val="36"/>
        </w:rPr>
        <w:drawing>
          <wp:inline distT="0" distB="0" distL="0" distR="0" wp14:anchorId="6861D8EA" wp14:editId="4F1AA4E5">
            <wp:extent cx="5731510" cy="1624330"/>
            <wp:effectExtent l="0" t="0" r="2540" b="0"/>
            <wp:docPr id="11306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2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06DA" w14:textId="70B3C383" w:rsidR="00287D59" w:rsidRDefault="00287D59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7F67EF82" w14:textId="341A2CF6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lastRenderedPageBreak/>
        <w:t>Takes user input for Energy Charges (EC), Fixed Charges (FC), Customer Charges (CC), and Electricity Duty (ED).</w:t>
      </w:r>
    </w:p>
    <w:p w14:paraId="515C3C85" w14:textId="77DA83EA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Stores each value in a separate variable for clarity.</w:t>
      </w:r>
    </w:p>
    <w:p w14:paraId="5A8AA28A" w14:textId="13DC5D6F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Calculates the total electricity bill by adding all charges.</w:t>
      </w:r>
    </w:p>
    <w:p w14:paraId="138A7B60" w14:textId="1A55AEE9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the formula: Total Bill = EC + FC + CC + ED.</w:t>
      </w:r>
    </w:p>
    <w:p w14:paraId="42ABD34A" w14:textId="19CCA252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each charge clearly.</w:t>
      </w:r>
    </w:p>
    <w:p w14:paraId="54D58750" w14:textId="087ECA64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the final total bill amount.</w:t>
      </w:r>
    </w:p>
    <w:p w14:paraId="1EB4E234" w14:textId="115DE75B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simple logic and readable variable names.</w:t>
      </w:r>
    </w:p>
    <w:p w14:paraId="1C56AC13" w14:textId="6A55F667" w:rsidR="008400AE" w:rsidRPr="008400AE" w:rsidRDefault="008400AE" w:rsidP="008400A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400AE">
        <w:rPr>
          <w:sz w:val="32"/>
          <w:szCs w:val="32"/>
        </w:rPr>
        <w:t>Represents a real-world electricity billing process.</w:t>
      </w:r>
    </w:p>
    <w:p w14:paraId="7A8BE904" w14:textId="77777777" w:rsidR="00287D59" w:rsidRPr="00D40224" w:rsidRDefault="00287D59" w:rsidP="00D40224">
      <w:pPr>
        <w:ind w:left="360"/>
        <w:rPr>
          <w:b/>
          <w:bCs/>
          <w:sz w:val="36"/>
          <w:szCs w:val="36"/>
        </w:rPr>
      </w:pPr>
    </w:p>
    <w:p w14:paraId="2A9E7F1C" w14:textId="77777777" w:rsidR="00D40224" w:rsidRPr="007E5A46" w:rsidRDefault="00D40224" w:rsidP="00753918">
      <w:pPr>
        <w:rPr>
          <w:b/>
          <w:bCs/>
          <w:sz w:val="32"/>
          <w:szCs w:val="32"/>
          <w:u w:val="single"/>
        </w:rPr>
      </w:pPr>
    </w:p>
    <w:p w14:paraId="4458D733" w14:textId="77777777" w:rsidR="00753918" w:rsidRPr="00753918" w:rsidRDefault="00753918" w:rsidP="00753918">
      <w:pPr>
        <w:rPr>
          <w:b/>
          <w:bCs/>
          <w:sz w:val="32"/>
          <w:szCs w:val="32"/>
        </w:rPr>
      </w:pPr>
    </w:p>
    <w:p w14:paraId="3EA48A87" w14:textId="5D749844" w:rsidR="00753918" w:rsidRPr="00753918" w:rsidRDefault="00753918">
      <w:pPr>
        <w:rPr>
          <w:sz w:val="28"/>
          <w:szCs w:val="28"/>
          <w:lang w:val="en-US"/>
        </w:rPr>
      </w:pPr>
    </w:p>
    <w:p w14:paraId="3285DB1B" w14:textId="77777777" w:rsidR="00753918" w:rsidRPr="00753918" w:rsidRDefault="00753918">
      <w:pPr>
        <w:rPr>
          <w:lang w:val="en-US"/>
        </w:rPr>
      </w:pPr>
    </w:p>
    <w:sectPr w:rsidR="00753918" w:rsidRPr="0075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5FBC"/>
    <w:multiLevelType w:val="multilevel"/>
    <w:tmpl w:val="146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4DD0"/>
    <w:multiLevelType w:val="hybridMultilevel"/>
    <w:tmpl w:val="ED00B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A66E0"/>
    <w:multiLevelType w:val="hybridMultilevel"/>
    <w:tmpl w:val="F8F6BC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01786A"/>
    <w:multiLevelType w:val="hybridMultilevel"/>
    <w:tmpl w:val="BA9C98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DB0E94"/>
    <w:multiLevelType w:val="hybridMultilevel"/>
    <w:tmpl w:val="F64EC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000355">
    <w:abstractNumId w:val="4"/>
  </w:num>
  <w:num w:numId="2" w16cid:durableId="1063260503">
    <w:abstractNumId w:val="0"/>
  </w:num>
  <w:num w:numId="3" w16cid:durableId="360513694">
    <w:abstractNumId w:val="2"/>
  </w:num>
  <w:num w:numId="4" w16cid:durableId="316037323">
    <w:abstractNumId w:val="1"/>
  </w:num>
  <w:num w:numId="5" w16cid:durableId="2091074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18"/>
    <w:rsid w:val="0018516A"/>
    <w:rsid w:val="00287D59"/>
    <w:rsid w:val="00422A91"/>
    <w:rsid w:val="00532739"/>
    <w:rsid w:val="005B34DD"/>
    <w:rsid w:val="0067382C"/>
    <w:rsid w:val="00753918"/>
    <w:rsid w:val="007E5A46"/>
    <w:rsid w:val="008400AE"/>
    <w:rsid w:val="009045BE"/>
    <w:rsid w:val="00A67B0C"/>
    <w:rsid w:val="00CA0490"/>
    <w:rsid w:val="00D01981"/>
    <w:rsid w:val="00D40224"/>
    <w:rsid w:val="00D46E2B"/>
    <w:rsid w:val="00DC5E1C"/>
    <w:rsid w:val="00EE53A2"/>
    <w:rsid w:val="00F229AA"/>
    <w:rsid w:val="00F8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C9EA"/>
  <w15:chartTrackingRefBased/>
  <w15:docId w15:val="{AEA90C5B-7975-4E31-8618-6E5F8461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9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Edulakanti Ramya</dc:creator>
  <cp:keywords/>
  <dc:description/>
  <cp:lastModifiedBy>Edulakanti Ramya</cp:lastModifiedBy>
  <cp:revision>2</cp:revision>
  <dcterms:created xsi:type="dcterms:W3CDTF">2026-01-21T15:31:00Z</dcterms:created>
  <dcterms:modified xsi:type="dcterms:W3CDTF">2026-01-21T15:31:00Z</dcterms:modified>
</cp:coreProperties>
</file>