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4394" w:rsidRDefault="00E02790" w:rsidP="0060754B">
      <w:pPr>
        <w:rPr>
          <w:sz w:val="40"/>
          <w:szCs w:val="40"/>
        </w:rPr>
      </w:pPr>
      <w:r w:rsidRPr="00A5508A">
        <w:rPr>
          <w:sz w:val="40"/>
          <w:szCs w:val="40"/>
        </w:rPr>
        <w:t xml:space="preserve">AI-Assisted Documentation </w:t>
      </w:r>
    </w:p>
    <w:p w:rsidR="00C21A9A" w:rsidRDefault="00C21A9A" w:rsidP="0060754B">
      <w:pPr>
        <w:rPr>
          <w:sz w:val="40"/>
          <w:szCs w:val="40"/>
        </w:rPr>
      </w:pPr>
    </w:p>
    <w:p w:rsidR="0003135E" w:rsidRDefault="003A22CB" w:rsidP="0060754B">
      <w:pPr>
        <w:rPr>
          <w:sz w:val="40"/>
          <w:szCs w:val="40"/>
        </w:rPr>
      </w:pPr>
      <w:r>
        <w:rPr>
          <w:sz w:val="40"/>
          <w:szCs w:val="40"/>
        </w:rPr>
        <w:t>Hall.no:</w:t>
      </w:r>
      <w:r w:rsidR="0003135E">
        <w:rPr>
          <w:sz w:val="40"/>
          <w:szCs w:val="40"/>
        </w:rPr>
        <w:t>2303A52</w:t>
      </w:r>
      <w:r w:rsidR="00E02790">
        <w:rPr>
          <w:sz w:val="40"/>
          <w:szCs w:val="40"/>
        </w:rPr>
        <w:t>478</w:t>
      </w:r>
    </w:p>
    <w:p w:rsidR="0003135E" w:rsidRDefault="003A22CB" w:rsidP="0060754B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Nmae</w:t>
      </w:r>
      <w:proofErr w:type="spellEnd"/>
      <w:r>
        <w:rPr>
          <w:sz w:val="40"/>
          <w:szCs w:val="40"/>
        </w:rPr>
        <w:t xml:space="preserve"> :</w:t>
      </w:r>
      <w:r w:rsidR="00E02790">
        <w:rPr>
          <w:sz w:val="40"/>
          <w:szCs w:val="40"/>
        </w:rPr>
        <w:t>S.Rajkumar</w:t>
      </w:r>
    </w:p>
    <w:p w:rsidR="0003135E" w:rsidRPr="00A5508A" w:rsidRDefault="0003135E" w:rsidP="0060754B">
      <w:pPr>
        <w:rPr>
          <w:sz w:val="40"/>
          <w:szCs w:val="40"/>
        </w:rPr>
      </w:pPr>
      <w:r>
        <w:rPr>
          <w:sz w:val="40"/>
          <w:szCs w:val="40"/>
        </w:rPr>
        <w:t>Batch-42</w:t>
      </w:r>
    </w:p>
    <w:p w:rsidR="00E94394" w:rsidRPr="0030036B" w:rsidRDefault="00E02790" w:rsidP="00DC1D65">
      <w:pPr>
        <w:rPr>
          <w:sz w:val="32"/>
          <w:szCs w:val="32"/>
        </w:rPr>
      </w:pPr>
      <w:r w:rsidRPr="0030036B">
        <w:rPr>
          <w:sz w:val="32"/>
          <w:szCs w:val="32"/>
        </w:rPr>
        <w:t>Task 1: Auto‑Generating Function Documentation</w:t>
      </w:r>
    </w:p>
    <w:p w:rsidR="00E94394" w:rsidRDefault="00E02790">
      <w:r>
        <w:t>Prompt Used:</w:t>
      </w:r>
      <w:r>
        <w:br/>
        <w:t xml:space="preserve">Generate Google-style docstrings for the following Python functions including description, parameters, return values and </w:t>
      </w:r>
      <w:r>
        <w:t>example usage.</w:t>
      </w:r>
    </w:p>
    <w:p w:rsidR="006255DA" w:rsidRDefault="006255DA">
      <w:r w:rsidRPr="006255DA">
        <w:rPr>
          <w:noProof/>
        </w:rPr>
        <w:drawing>
          <wp:inline distT="0" distB="0" distL="0" distR="0">
            <wp:extent cx="2369820" cy="2316480"/>
            <wp:effectExtent l="0" t="0" r="0" b="7620"/>
            <wp:docPr id="66963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36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0154" cy="231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271" w:rsidRDefault="00E20271">
      <w:r>
        <w:t>Output:</w:t>
      </w:r>
    </w:p>
    <w:p w:rsidR="00E20271" w:rsidRDefault="00E20271">
      <w:r w:rsidRPr="00E20271">
        <w:rPr>
          <w:noProof/>
        </w:rPr>
        <w:drawing>
          <wp:inline distT="0" distB="0" distL="0" distR="0">
            <wp:extent cx="2362200" cy="1363980"/>
            <wp:effectExtent l="0" t="0" r="0" b="7620"/>
            <wp:docPr id="205642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25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5896" cy="136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394" w:rsidRDefault="00E02790">
      <w:r>
        <w:t>Example Code:</w:t>
      </w:r>
    </w:p>
    <w:p w:rsidR="00E94394" w:rsidRDefault="00E02790">
      <w:r>
        <w:lastRenderedPageBreak/>
        <w:br/>
        <w:t>def add(a, b):</w:t>
      </w:r>
      <w:r>
        <w:br/>
        <w:t xml:space="preserve">    return a + b</w:t>
      </w:r>
      <w:r>
        <w:br/>
      </w:r>
      <w:r>
        <w:br/>
        <w:t>def factorial(n):</w:t>
      </w:r>
      <w:r>
        <w:br/>
        <w:t xml:space="preserve">    if n == 0:</w:t>
      </w:r>
      <w:r>
        <w:br/>
        <w:t xml:space="preserve">        return 1</w:t>
      </w:r>
      <w:r>
        <w:br/>
        <w:t xml:space="preserve">    return n * factorial(n-1)</w:t>
      </w:r>
      <w:r>
        <w:br/>
      </w:r>
    </w:p>
    <w:p w:rsidR="00E94394" w:rsidRDefault="00E02790">
      <w:r>
        <w:t>AI Generated Docstring Version:</w:t>
      </w:r>
    </w:p>
    <w:p w:rsidR="00E94394" w:rsidRDefault="00E02790">
      <w:r>
        <w:br/>
        <w:t>def add(a, b):</w:t>
      </w:r>
      <w:r>
        <w:br/>
        <w:t xml:space="preserve">    """Add two numbers.</w:t>
      </w:r>
      <w:r>
        <w:br/>
      </w:r>
      <w:r>
        <w:br/>
        <w:t xml:space="preserve">    Args:</w:t>
      </w:r>
      <w:r>
        <w:br/>
        <w:t xml:space="preserve">        a (int/fl</w:t>
      </w:r>
      <w:r>
        <w:t>oat): First number.</w:t>
      </w:r>
      <w:r>
        <w:br/>
        <w:t xml:space="preserve">        b (int/float): Second number.</w:t>
      </w:r>
      <w:r>
        <w:br/>
      </w:r>
      <w:r>
        <w:br/>
        <w:t xml:space="preserve">    Returns:</w:t>
      </w:r>
      <w:r>
        <w:br/>
        <w:t xml:space="preserve">        int/float: Sum of a and b.</w:t>
      </w:r>
      <w:r>
        <w:br/>
      </w:r>
      <w:r>
        <w:br/>
        <w:t xml:space="preserve">    Example:</w:t>
      </w:r>
      <w:r>
        <w:br/>
        <w:t>&gt;&gt;&gt; add(2,3)</w:t>
      </w:r>
      <w:r>
        <w:br/>
        <w:t xml:space="preserve">        5</w:t>
      </w:r>
      <w:r>
        <w:br/>
        <w:t xml:space="preserve">    """</w:t>
      </w:r>
      <w:r>
        <w:br/>
        <w:t xml:space="preserve">    return a + b</w:t>
      </w:r>
      <w:r>
        <w:br/>
      </w:r>
    </w:p>
    <w:p w:rsidR="00E94394" w:rsidRDefault="00E02790">
      <w:r>
        <w:t>Explanation: AI automatically generated structured documentation improving readability</w:t>
      </w:r>
      <w:r>
        <w:t xml:space="preserve"> and helping new developers understand function usage quickly.</w:t>
      </w:r>
    </w:p>
    <w:p w:rsidR="00E94394" w:rsidRPr="0030036B" w:rsidRDefault="00E02790" w:rsidP="004C12F4">
      <w:pPr>
        <w:rPr>
          <w:sz w:val="32"/>
          <w:szCs w:val="32"/>
        </w:rPr>
      </w:pPr>
      <w:r w:rsidRPr="0030036B">
        <w:rPr>
          <w:sz w:val="32"/>
          <w:szCs w:val="32"/>
        </w:rPr>
        <w:t>Task 2: Enhancing Readability Through Inline Comments</w:t>
      </w:r>
    </w:p>
    <w:p w:rsidR="00E94394" w:rsidRDefault="00E02790">
      <w:r>
        <w:t>Prompt Used:</w:t>
      </w:r>
      <w:r>
        <w:br/>
        <w:t>Insert meaningful inline comments only where logic is complex.</w:t>
      </w:r>
    </w:p>
    <w:p w:rsidR="0052634B" w:rsidRDefault="0052634B">
      <w:r w:rsidRPr="0052634B">
        <w:rPr>
          <w:noProof/>
        </w:rPr>
        <w:lastRenderedPageBreak/>
        <w:drawing>
          <wp:inline distT="0" distB="0" distL="0" distR="0">
            <wp:extent cx="5486400" cy="1988185"/>
            <wp:effectExtent l="0" t="0" r="0" b="0"/>
            <wp:docPr id="69147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78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394" w:rsidRDefault="00E02790">
      <w:r>
        <w:t>Example Code with Comments:</w:t>
      </w:r>
    </w:p>
    <w:p w:rsidR="00E94394" w:rsidRDefault="00E02790">
      <w:r>
        <w:br/>
        <w:t>def fibonacci(n):</w:t>
      </w:r>
      <w:r>
        <w:br/>
      </w:r>
      <w:r>
        <w:t xml:space="preserve">    a, b = 0, 1</w:t>
      </w:r>
      <w:r>
        <w:br/>
        <w:t xml:space="preserve">    seq = []</w:t>
      </w:r>
      <w:r>
        <w:br/>
        <w:t xml:space="preserve">    for _ in range(n):</w:t>
      </w:r>
      <w:r>
        <w:br/>
        <w:t xml:space="preserve">        seq.append(a)</w:t>
      </w:r>
      <w:r>
        <w:br/>
        <w:t xml:space="preserve">        a, b = b, a + b  # update using previous two values</w:t>
      </w:r>
      <w:r>
        <w:br/>
        <w:t xml:space="preserve">    return seq</w:t>
      </w:r>
      <w:r>
        <w:br/>
      </w:r>
    </w:p>
    <w:p w:rsidR="00E94394" w:rsidRDefault="00E02790">
      <w:r>
        <w:t>Explanation: Comments explain algorithm reasoning without cluttering obvious syntax.</w:t>
      </w:r>
    </w:p>
    <w:p w:rsidR="00E94394" w:rsidRPr="0052634B" w:rsidRDefault="00E02790" w:rsidP="0052634B">
      <w:pPr>
        <w:rPr>
          <w:sz w:val="32"/>
          <w:szCs w:val="32"/>
        </w:rPr>
      </w:pPr>
      <w:r w:rsidRPr="0052634B">
        <w:rPr>
          <w:sz w:val="32"/>
          <w:szCs w:val="32"/>
        </w:rPr>
        <w:t xml:space="preserve">Task 3: Module-Level </w:t>
      </w:r>
      <w:r w:rsidRPr="0052634B">
        <w:rPr>
          <w:sz w:val="32"/>
          <w:szCs w:val="32"/>
        </w:rPr>
        <w:t>Documentation</w:t>
      </w:r>
    </w:p>
    <w:p w:rsidR="00E94394" w:rsidRDefault="00E02790">
      <w:r>
        <w:t>Prompt Used:</w:t>
      </w:r>
      <w:r>
        <w:br/>
        <w:t>Generate a module-level docstring describing purpose, dependencies, key functions and example usage.</w:t>
      </w:r>
    </w:p>
    <w:p w:rsidR="00E94394" w:rsidRDefault="00E02790">
      <w:r>
        <w:t>Generated Module Docstring Example:</w:t>
      </w:r>
    </w:p>
    <w:p w:rsidR="00E94394" w:rsidRDefault="00E02790">
      <w:r>
        <w:br/>
        <w:t>"""Utility Math Module</w:t>
      </w:r>
      <w:r>
        <w:br/>
      </w:r>
      <w:r>
        <w:br/>
        <w:t>Provides helper math functions such as factorial and Fibonacci.</w:t>
      </w:r>
      <w:r>
        <w:br/>
      </w:r>
      <w:r>
        <w:br/>
        <w:t>De</w:t>
      </w:r>
      <w:r>
        <w:t>pendencies:</w:t>
      </w:r>
      <w:r>
        <w:br/>
        <w:t xml:space="preserve">    None (standard Python only)</w:t>
      </w:r>
      <w:r>
        <w:br/>
      </w:r>
      <w:r>
        <w:br/>
        <w:t>Functions:</w:t>
      </w:r>
      <w:r>
        <w:br/>
        <w:t xml:space="preserve">    add() - Adds two numbers.</w:t>
      </w:r>
      <w:r>
        <w:br/>
        <w:t xml:space="preserve">    factorial() - Computes factorial recursively.</w:t>
      </w:r>
      <w:r>
        <w:br/>
      </w:r>
      <w:r>
        <w:lastRenderedPageBreak/>
        <w:br/>
        <w:t>Example:</w:t>
      </w:r>
      <w:r>
        <w:br/>
        <w:t xml:space="preserve">    import math_utils</w:t>
      </w:r>
      <w:r>
        <w:br/>
        <w:t xml:space="preserve">    print(math_utils.add(2,3))</w:t>
      </w:r>
      <w:r>
        <w:br/>
        <w:t>"""</w:t>
      </w:r>
      <w:r>
        <w:br/>
      </w:r>
    </w:p>
    <w:p w:rsidR="00E94394" w:rsidRDefault="00E02790">
      <w:r>
        <w:t>Explanation: Module docstrings help developers under</w:t>
      </w:r>
      <w:r>
        <w:t>stand project structure immediately.</w:t>
      </w:r>
    </w:p>
    <w:p w:rsidR="00E94394" w:rsidRPr="0052634B" w:rsidRDefault="00E02790" w:rsidP="0052634B">
      <w:pPr>
        <w:rPr>
          <w:sz w:val="32"/>
          <w:szCs w:val="32"/>
        </w:rPr>
      </w:pPr>
      <w:r w:rsidRPr="0052634B">
        <w:rPr>
          <w:sz w:val="32"/>
          <w:szCs w:val="32"/>
        </w:rPr>
        <w:t>Task 4: Converting Comments to Docstrings</w:t>
      </w:r>
    </w:p>
    <w:p w:rsidR="00E94394" w:rsidRDefault="00E02790">
      <w:r>
        <w:t>Prompt Used:</w:t>
      </w:r>
      <w:r>
        <w:br/>
        <w:t>Convert explanatory comments inside functions into structured Google-style docstrings.</w:t>
      </w:r>
    </w:p>
    <w:p w:rsidR="00E94394" w:rsidRDefault="00E02790">
      <w:r>
        <w:t>Converted Example:</w:t>
      </w:r>
    </w:p>
    <w:p w:rsidR="00E94394" w:rsidRDefault="00E02790">
      <w:r>
        <w:br/>
        <w:t>def square(x):</w:t>
      </w:r>
      <w:r>
        <w:br/>
        <w:t xml:space="preserve">    """Calculate square of a number.</w:t>
      </w:r>
      <w:r>
        <w:br/>
      </w:r>
      <w:r>
        <w:br/>
      </w:r>
      <w:r>
        <w:t xml:space="preserve">    Args:</w:t>
      </w:r>
      <w:r>
        <w:br/>
        <w:t xml:space="preserve">        x (int/float): Number to square.</w:t>
      </w:r>
      <w:r>
        <w:br/>
      </w:r>
      <w:r>
        <w:br/>
        <w:t xml:space="preserve">    Returns:</w:t>
      </w:r>
      <w:r>
        <w:br/>
        <w:t xml:space="preserve">        int/float: Square value.</w:t>
      </w:r>
      <w:r>
        <w:br/>
        <w:t xml:space="preserve">    """</w:t>
      </w:r>
      <w:r>
        <w:br/>
        <w:t xml:space="preserve">    return x * x</w:t>
      </w:r>
      <w:r>
        <w:br/>
      </w:r>
    </w:p>
    <w:p w:rsidR="00E94394" w:rsidRDefault="00E02790">
      <w:r>
        <w:t>Explanation: This reduces clutter and standardizes documentation format.</w:t>
      </w:r>
    </w:p>
    <w:p w:rsidR="00E94394" w:rsidRPr="0052634B" w:rsidRDefault="00E02790" w:rsidP="0052634B">
      <w:pPr>
        <w:rPr>
          <w:sz w:val="32"/>
          <w:szCs w:val="32"/>
        </w:rPr>
      </w:pPr>
      <w:r w:rsidRPr="0052634B">
        <w:rPr>
          <w:sz w:val="32"/>
          <w:szCs w:val="32"/>
        </w:rPr>
        <w:t>Task 5: Mini Documentation Generator Tool</w:t>
      </w:r>
    </w:p>
    <w:p w:rsidR="00E94394" w:rsidRDefault="00E02790">
      <w:r>
        <w:t>Prompt Used:</w:t>
      </w:r>
      <w:r>
        <w:br/>
        <w:t>Crea</w:t>
      </w:r>
      <w:r>
        <w:t>te Python utility that reads a .py file and inserts placeholder docstrings for functions and classes.</w:t>
      </w:r>
    </w:p>
    <w:p w:rsidR="00E94394" w:rsidRDefault="00E02790">
      <w:r>
        <w:t>Sample Script:</w:t>
      </w:r>
    </w:p>
    <w:p w:rsidR="00E94394" w:rsidRDefault="00E02790">
      <w:r>
        <w:br/>
        <w:t>import ast</w:t>
      </w:r>
      <w:r>
        <w:br/>
      </w:r>
      <w:r>
        <w:br/>
        <w:t>def generate_docs(file):</w:t>
      </w:r>
      <w:r>
        <w:br/>
        <w:t xml:space="preserve">    with open(file) as f:</w:t>
      </w:r>
      <w:r>
        <w:br/>
        <w:t xml:space="preserve">        tree = ast.parse(f.read())</w:t>
      </w:r>
      <w:r>
        <w:br/>
      </w:r>
      <w:r>
        <w:br/>
      </w:r>
      <w:r>
        <w:lastRenderedPageBreak/>
        <w:t xml:space="preserve">    for node in ast.walk(tree):</w:t>
      </w:r>
      <w:r>
        <w:br/>
        <w:t xml:space="preserve">       </w:t>
      </w:r>
      <w:r>
        <w:t xml:space="preserve"> if isinstance(node, ast.FunctionDef):</w:t>
      </w:r>
      <w:r>
        <w:br/>
        <w:t xml:space="preserve">            print(f"Function {node.name} needs docstring")</w:t>
      </w:r>
      <w:r>
        <w:br/>
      </w:r>
    </w:p>
    <w:p w:rsidR="00E94394" w:rsidRDefault="00E02790">
      <w:r>
        <w:t>Explanation: Demonstrates automation of documentation scaffolding using AI-assisted coding.</w:t>
      </w:r>
    </w:p>
    <w:p w:rsidR="00E94394" w:rsidRDefault="00E02790">
      <w:r>
        <w:t>Conclusion:</w:t>
      </w:r>
      <w:r>
        <w:br/>
        <w:t>AI tools significantly improve documentation quality,</w:t>
      </w:r>
      <w:r>
        <w:t xml:space="preserve"> reduce manual effort, and enhance code readability in real-world projects.</w:t>
      </w:r>
    </w:p>
    <w:sectPr w:rsidR="00E943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135E"/>
    <w:rsid w:val="00034616"/>
    <w:rsid w:val="0006063C"/>
    <w:rsid w:val="0015074B"/>
    <w:rsid w:val="00152E41"/>
    <w:rsid w:val="0029639D"/>
    <w:rsid w:val="0030036B"/>
    <w:rsid w:val="00326F90"/>
    <w:rsid w:val="00364FEF"/>
    <w:rsid w:val="003A22CB"/>
    <w:rsid w:val="004C12F4"/>
    <w:rsid w:val="00516793"/>
    <w:rsid w:val="0052634B"/>
    <w:rsid w:val="0060754B"/>
    <w:rsid w:val="006255DA"/>
    <w:rsid w:val="00863EA4"/>
    <w:rsid w:val="0097076A"/>
    <w:rsid w:val="00A5508A"/>
    <w:rsid w:val="00AA1D8D"/>
    <w:rsid w:val="00B454E0"/>
    <w:rsid w:val="00B47730"/>
    <w:rsid w:val="00C21A9A"/>
    <w:rsid w:val="00CB0664"/>
    <w:rsid w:val="00CE45FD"/>
    <w:rsid w:val="00DC1D65"/>
    <w:rsid w:val="00E02790"/>
    <w:rsid w:val="00E20271"/>
    <w:rsid w:val="00E9439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027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27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2</cp:revision>
  <dcterms:created xsi:type="dcterms:W3CDTF">2026-02-19T08:45:00Z</dcterms:created>
  <dcterms:modified xsi:type="dcterms:W3CDTF">2026-02-19T08:45:00Z</dcterms:modified>
</cp:coreProperties>
</file>