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7B9FC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        AI ASSISTED CODING</w:t>
      </w:r>
    </w:p>
    <w:p w14:paraId="2F0A309C">
      <w:pPr>
        <w:rPr>
          <w:rFonts w:hint="default"/>
          <w:sz w:val="72"/>
          <w:szCs w:val="72"/>
          <w:lang w:val="en-IN"/>
        </w:rPr>
      </w:pPr>
      <w:r>
        <w:rPr>
          <w:sz w:val="72"/>
          <w:szCs w:val="72"/>
          <w:lang w:val="en-US"/>
        </w:rPr>
        <w:t xml:space="preserve">               Assignment-1</w:t>
      </w:r>
      <w:r>
        <w:rPr>
          <w:rFonts w:hint="default"/>
          <w:sz w:val="72"/>
          <w:szCs w:val="72"/>
          <w:lang w:val="en-IN"/>
        </w:rPr>
        <w:t>.4</w:t>
      </w:r>
    </w:p>
    <w:p w14:paraId="4B368E2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Name: M.Dakshinya</w:t>
      </w:r>
    </w:p>
    <w:p w14:paraId="50691B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HT.NO:2303A51553</w:t>
      </w:r>
    </w:p>
    <w:p w14:paraId="7E39FA6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Batch No:09</w:t>
      </w:r>
    </w:p>
    <w:p w14:paraId="47AF52E6">
      <w:pPr>
        <w:rPr>
          <w:color w:val="2F5597" w:themeColor="accent1" w:themeShade="BF"/>
          <w:sz w:val="56"/>
          <w:szCs w:val="56"/>
          <w:lang w:val="en-US"/>
        </w:rPr>
      </w:pPr>
      <w:r>
        <w:rPr>
          <w:color w:val="2F5597" w:themeColor="accent1" w:themeShade="BF"/>
          <w:sz w:val="56"/>
          <w:szCs w:val="56"/>
          <w:lang w:val="en-US"/>
        </w:rPr>
        <w:t>Task-1:</w:t>
      </w:r>
    </w:p>
    <w:p w14:paraId="659EB900">
      <w:pPr>
        <w:rPr>
          <w:color w:val="2F5597" w:themeColor="accent1" w:themeShade="BF"/>
          <w:sz w:val="28"/>
          <w:szCs w:val="28"/>
          <w:lang w:val="en-US"/>
        </w:rPr>
      </w:pPr>
      <w:r>
        <w:rPr>
          <w:color w:val="2F5597" w:themeColor="accent1" w:themeShade="BF"/>
          <w:sz w:val="28"/>
          <w:szCs w:val="28"/>
          <w:lang w:val="en-US"/>
        </w:rPr>
        <w:t>Given prompt:</w:t>
      </w:r>
    </w:p>
    <w:p w14:paraId="1A880C1F">
      <w:pPr>
        <w:rPr>
          <w:rFonts w:hint="default"/>
          <w:color w:val="404040" w:themeColor="text1" w:themeTint="BF"/>
          <w:sz w:val="32"/>
          <w:szCs w:val="32"/>
          <w:lang w:val="en-I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# Write a program to check given number is prime or not without user defined function directly in main code</w:t>
      </w:r>
      <w:r>
        <w:rPr>
          <w:rFonts w:hint="default"/>
          <w:color w:val="404040" w:themeColor="text1" w:themeTint="BF"/>
          <w:sz w:val="32"/>
          <w:szCs w:val="32"/>
          <w:lang w:val="en-I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</w:p>
    <w:p w14:paraId="40256916">
      <w:pPr>
        <w:rPr>
          <w:color w:val="C55A11" w:themeColor="accent2" w:themeShade="BF"/>
          <w:sz w:val="32"/>
          <w:szCs w:val="32"/>
        </w:rPr>
      </w:pPr>
      <w:r>
        <w:rPr>
          <w:rFonts w:hint="default"/>
          <w:color w:val="C55A11" w:themeColor="accent2" w:themeShade="BF"/>
          <w:sz w:val="32"/>
          <w:szCs w:val="32"/>
          <w:lang w:val="en-IN"/>
        </w:rPr>
        <w:t>Code</w:t>
      </w:r>
      <w:r>
        <w:rPr>
          <w:color w:val="C55A11" w:themeColor="accent2" w:themeShade="BF"/>
          <w:sz w:val="32"/>
          <w:szCs w:val="32"/>
        </w:rPr>
        <w:t>:</w:t>
      </w:r>
    </w:p>
    <w:p w14:paraId="439F5021">
      <w:pPr>
        <w:rPr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num = int(input("Enter a number: "))</w:t>
      </w:r>
    </w:p>
    <w:p w14:paraId="4003DF88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is_prime = True</w:t>
      </w:r>
    </w:p>
    <w:p w14:paraId="10DCEECB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if num &gt; 1:</w:t>
      </w:r>
    </w:p>
    <w:p w14:paraId="2BF488A5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    for i in range(2, int(num**0.5) + 1):</w:t>
      </w:r>
    </w:p>
    <w:p w14:paraId="205515B0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        if (num % i) == 0:</w:t>
      </w:r>
    </w:p>
    <w:p w14:paraId="42A5F9F9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            is_prime = False</w:t>
      </w:r>
    </w:p>
    <w:p w14:paraId="49B6CBB7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            break</w:t>
      </w:r>
    </w:p>
    <w:p w14:paraId="261A2601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    if is_prime:</w:t>
      </w:r>
    </w:p>
    <w:p w14:paraId="74E3C821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        print(num, "is a prime number")</w:t>
      </w:r>
    </w:p>
    <w:p w14:paraId="5F6BE6E1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    else:</w:t>
      </w:r>
    </w:p>
    <w:p w14:paraId="58349930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        print(num, "is not a prime number")</w:t>
      </w:r>
    </w:p>
    <w:p w14:paraId="51BBF16F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else:</w:t>
      </w:r>
    </w:p>
    <w:p w14:paraId="66614F49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 xml:space="preserve">    print(num, "is not a prime number") </w:t>
      </w:r>
    </w:p>
    <w:p w14:paraId="05B9FE84">
      <w:pPr>
        <w:rPr>
          <w:color w:val="C55A11" w:themeColor="accent2" w:themeShade="BF"/>
          <w:sz w:val="32"/>
          <w:szCs w:val="32"/>
        </w:rPr>
      </w:pPr>
    </w:p>
    <w:p w14:paraId="218410F8">
      <w:pPr>
        <w:rPr>
          <w:color w:val="C55A11" w:themeColor="accent2" w:themeShade="BF"/>
          <w:sz w:val="32"/>
          <w:szCs w:val="32"/>
        </w:rPr>
      </w:pPr>
      <w:r>
        <w:rPr>
          <w:color w:val="C55A11" w:themeColor="accent2" w:themeShade="BF"/>
          <w:sz w:val="32"/>
          <w:szCs w:val="32"/>
        </w:rPr>
        <w:t>O</w:t>
      </w:r>
      <w:r>
        <w:rPr>
          <w:rFonts w:hint="default"/>
          <w:color w:val="C55A11" w:themeColor="accent2" w:themeShade="BF"/>
          <w:sz w:val="32"/>
          <w:szCs w:val="32"/>
          <w:lang w:val="en-IN"/>
        </w:rPr>
        <w:t>utput</w:t>
      </w:r>
      <w:r>
        <w:rPr>
          <w:color w:val="C55A11" w:themeColor="accent2" w:themeShade="BF"/>
          <w:sz w:val="32"/>
          <w:szCs w:val="32"/>
        </w:rPr>
        <w:t>:</w:t>
      </w:r>
    </w:p>
    <w:p w14:paraId="1F1697A6">
      <w:pPr>
        <w:rPr>
          <w:rFonts w:hint="default"/>
          <w:color w:val="C55A11" w:themeColor="accent2" w:themeShade="BF"/>
          <w:sz w:val="32"/>
          <w:szCs w:val="32"/>
          <w:lang w:val="en-IN"/>
        </w:rPr>
      </w:pPr>
      <w:r>
        <w:drawing>
          <wp:inline distT="0" distB="0" distL="114300" distR="114300">
            <wp:extent cx="2847975" cy="771525"/>
            <wp:effectExtent l="0" t="0" r="1905" b="571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1CEFF">
      <w:pPr>
        <w:rPr>
          <w:color w:val="C55A11" w:themeColor="accent2" w:themeShade="BF"/>
          <w:sz w:val="32"/>
          <w:szCs w:val="32"/>
        </w:rPr>
      </w:pPr>
      <w:r>
        <w:rPr>
          <w:color w:val="C55A11" w:themeColor="accent2" w:themeShade="BF"/>
          <w:sz w:val="32"/>
          <w:szCs w:val="32"/>
        </w:rPr>
        <w:t>Observation:</w:t>
      </w:r>
    </w:p>
    <w:p w14:paraId="3733EBC9">
      <w:pPr>
        <w:pStyle w:val="30"/>
        <w:numPr>
          <w:ilvl w:val="0"/>
          <w:numId w:val="1"/>
        </w:numP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We took user input.</w:t>
      </w:r>
    </w:p>
    <w:p w14:paraId="0443C04F">
      <w:pPr>
        <w:pStyle w:val="30"/>
        <w:numPr>
          <w:ilvl w:val="0"/>
          <w:numId w:val="1"/>
        </w:numPr>
        <w:rPr>
          <w:color w:val="C55A11" w:themeColor="accent2" w:themeShade="BF"/>
          <w:sz w:val="32"/>
          <w:szCs w:val="32"/>
        </w:rPr>
      </w:pPr>
      <w: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The program checks if the number is greater than 1.</w:t>
      </w:r>
    </w:p>
    <w:p w14:paraId="36354CA6">
      <w:pPr>
        <w:pStyle w:val="30"/>
        <w:numPr>
          <w:ilvl w:val="0"/>
          <w:numId w:val="1"/>
        </w:numP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It tests divisibility only up to the square root of the number, which reduces unnecessary iterations.</w:t>
      </w:r>
    </w:p>
    <w:p w14:paraId="35CA4DC1">
      <w:pPr>
        <w:pStyle w:val="30"/>
        <w:numPr>
          <w:ilvl w:val="0"/>
          <w:numId w:val="1"/>
        </w:numP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If any divisor is found, the number is marked as non-prime.</w:t>
      </w:r>
    </w:p>
    <w:p w14:paraId="2D15A999">
      <w:pPr>
        <w:pStyle w:val="30"/>
        <w:numPr>
          <w:ilvl w:val="0"/>
          <w:numId w:val="1"/>
        </w:numP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All logic is written directly in the main code without using a user-defined function.</w:t>
      </w:r>
    </w:p>
    <w:p w14:paraId="37B4508B">
      <w:pPr>
        <w:rPr>
          <w:color w:val="C55A11" w:themeColor="accent2" w:themeShade="BF"/>
          <w:sz w:val="32"/>
          <w:szCs w:val="32"/>
        </w:rPr>
      </w:pPr>
    </w:p>
    <w:p w14:paraId="56800410">
      <w:pPr>
        <w:rPr>
          <w:color w:val="2F5597" w:themeColor="accent1" w:themeShade="BF"/>
          <w:sz w:val="56"/>
          <w:szCs w:val="56"/>
          <w:lang w:val="en-US"/>
        </w:rPr>
      </w:pPr>
      <w:r>
        <w:rPr>
          <w:color w:val="2F5597" w:themeColor="accent1" w:themeShade="BF"/>
          <w:sz w:val="56"/>
          <w:szCs w:val="56"/>
          <w:lang w:val="en-US"/>
        </w:rPr>
        <w:t>Task-2</w:t>
      </w:r>
      <w:r>
        <w:rPr>
          <w:rFonts w:hint="default"/>
          <w:color w:val="2F5597" w:themeColor="accent1" w:themeShade="BF"/>
          <w:sz w:val="56"/>
          <w:szCs w:val="56"/>
          <w:lang w:val="en-IN"/>
        </w:rPr>
        <w:t>&amp;3</w:t>
      </w:r>
      <w:r>
        <w:rPr>
          <w:color w:val="2F5597" w:themeColor="accent1" w:themeShade="BF"/>
          <w:sz w:val="56"/>
          <w:szCs w:val="56"/>
          <w:lang w:val="en-US"/>
        </w:rPr>
        <w:t>:</w:t>
      </w:r>
    </w:p>
    <w:p w14:paraId="5AC97366">
      <w:pPr>
        <w:rPr>
          <w:color w:val="2F5597" w:themeColor="accent1" w:themeShade="BF"/>
          <w:sz w:val="28"/>
          <w:szCs w:val="28"/>
          <w:lang w:val="en-US"/>
        </w:rPr>
      </w:pPr>
      <w:r>
        <w:rPr>
          <w:color w:val="2F5597" w:themeColor="accent1" w:themeShade="BF"/>
          <w:sz w:val="28"/>
          <w:szCs w:val="28"/>
          <w:lang w:val="en-US"/>
        </w:rPr>
        <w:t>Given prompt:</w:t>
      </w:r>
    </w:p>
    <w:p w14:paraId="43ED3E8A">
      <w:pPr>
        <w:rPr>
          <w:rFonts w:hint="default"/>
          <w:color w:val="404040" w:themeColor="text1" w:themeTint="BF"/>
          <w:sz w:val="32"/>
          <w:szCs w:val="32"/>
          <w:lang w:val="en-I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# Generate optimized code for the same problem with function</w:t>
      </w:r>
      <w:r>
        <w:rPr>
          <w:rFonts w:hint="default"/>
          <w:color w:val="404040" w:themeColor="text1" w:themeTint="BF"/>
          <w:sz w:val="32"/>
          <w:szCs w:val="32"/>
          <w:lang w:val="en-I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</w:p>
    <w:p w14:paraId="43E3804C">
      <w:pPr>
        <w:rPr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IN"/>
        </w:rPr>
        <w:t>Code</w:t>
      </w:r>
      <w:r>
        <w:rPr>
          <w:color w:val="auto"/>
          <w:sz w:val="22"/>
          <w:szCs w:val="22"/>
        </w:rPr>
        <w:t>:</w:t>
      </w:r>
      <w:r>
        <w:rPr>
          <w:rFonts w:hint="default"/>
          <w:color w:val="auto"/>
          <w:sz w:val="22"/>
          <w:szCs w:val="22"/>
          <w:lang w:val="en-US" w:eastAsia="zh-CN"/>
        </w:rPr>
        <w:t>def is_prime_number(n):</w:t>
      </w:r>
    </w:p>
    <w:p w14:paraId="2C07CF32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    if n &lt;= 1:</w:t>
      </w:r>
    </w:p>
    <w:p w14:paraId="508521D5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        return False</w:t>
      </w:r>
    </w:p>
    <w:p w14:paraId="70A1CE57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    for i in range(2, int(n**0.5) + 1):</w:t>
      </w:r>
    </w:p>
    <w:p w14:paraId="2587AAAB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        if (n % i) == 0:</w:t>
      </w:r>
    </w:p>
    <w:p w14:paraId="0E0966B8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            return False</w:t>
      </w:r>
    </w:p>
    <w:p w14:paraId="7E7225BE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 xml:space="preserve">    return True </w:t>
      </w:r>
    </w:p>
    <w:p w14:paraId="2EA43B1A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number = int(input("Enter a number: "))</w:t>
      </w:r>
    </w:p>
    <w:p w14:paraId="671AF9AF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if is_prime_number(number):</w:t>
      </w:r>
    </w:p>
    <w:p w14:paraId="0F5E77DB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    print(number, "is a prime number")  </w:t>
      </w:r>
    </w:p>
    <w:p w14:paraId="5AEDD202">
      <w:pPr>
        <w:rPr>
          <w:rFonts w:hint="default"/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else:</w:t>
      </w:r>
    </w:p>
    <w:p w14:paraId="54CD354B">
      <w:pPr>
        <w:rPr>
          <w:color w:val="auto"/>
          <w:sz w:val="22"/>
          <w:szCs w:val="22"/>
        </w:rPr>
      </w:pPr>
      <w:r>
        <w:rPr>
          <w:rFonts w:hint="default"/>
          <w:color w:val="auto"/>
          <w:sz w:val="22"/>
          <w:szCs w:val="22"/>
          <w:lang w:val="en-US" w:eastAsia="zh-CN"/>
        </w:rPr>
        <w:t>    print(number, "is not a prime number")</w:t>
      </w:r>
    </w:p>
    <w:p w14:paraId="7005FB6D">
      <w:pPr>
        <w:rPr>
          <w:color w:val="C55A11" w:themeColor="accent2" w:themeShade="BF"/>
          <w:sz w:val="32"/>
          <w:szCs w:val="32"/>
        </w:rPr>
      </w:pPr>
      <w:r>
        <w:rPr>
          <w:color w:val="C55A11" w:themeColor="accent2" w:themeShade="BF"/>
          <w:sz w:val="32"/>
          <w:szCs w:val="32"/>
        </w:rPr>
        <w:t>O</w:t>
      </w:r>
      <w:r>
        <w:rPr>
          <w:rFonts w:hint="default"/>
          <w:color w:val="C55A11" w:themeColor="accent2" w:themeShade="BF"/>
          <w:sz w:val="32"/>
          <w:szCs w:val="32"/>
          <w:lang w:val="en-IN"/>
        </w:rPr>
        <w:t>utput</w:t>
      </w:r>
      <w:r>
        <w:rPr>
          <w:color w:val="C55A11" w:themeColor="accent2" w:themeShade="BF"/>
          <w:sz w:val="32"/>
          <w:szCs w:val="32"/>
        </w:rPr>
        <w:t>:</w:t>
      </w:r>
    </w:p>
    <w:p w14:paraId="2D499498">
      <w:pPr>
        <w:rPr>
          <w:rFonts w:hint="default"/>
          <w:color w:val="C55A11" w:themeColor="accent2" w:themeShade="BF"/>
          <w:sz w:val="32"/>
          <w:szCs w:val="32"/>
          <w:lang w:val="en-IN"/>
        </w:rPr>
      </w:pPr>
      <w:r>
        <w:drawing>
          <wp:inline distT="0" distB="0" distL="114300" distR="114300">
            <wp:extent cx="4305300" cy="1000125"/>
            <wp:effectExtent l="0" t="0" r="7620" b="5715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264AA">
      <w:pPr>
        <w:rPr>
          <w:color w:val="C55A11" w:themeColor="accent2" w:themeShade="BF"/>
          <w:sz w:val="32"/>
          <w:szCs w:val="32"/>
        </w:rPr>
      </w:pPr>
      <w:r>
        <w:rPr>
          <w:color w:val="C55A11" w:themeColor="accent2" w:themeShade="BF"/>
          <w:sz w:val="32"/>
          <w:szCs w:val="32"/>
        </w:rPr>
        <w:t>Observation:</w:t>
      </w:r>
    </w:p>
    <w:p w14:paraId="31DCA293">
      <w:pPr>
        <w:pStyle w:val="30"/>
        <w:numPr>
          <w:ilvl w:val="0"/>
          <w:numId w:val="2"/>
        </w:numP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We took user input.</w:t>
      </w:r>
    </w:p>
    <w:p w14:paraId="15AFDBF7">
      <w:pPr>
        <w:pStyle w:val="30"/>
        <w:numPr>
          <w:ilvl w:val="0"/>
          <w:numId w:val="2"/>
        </w:numPr>
        <w:pBdr>
          <w:between w:val="single" w:color="auto" w:sz="4" w:space="1"/>
        </w:pBd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Firstly, it checks is the input is smaller or equal to 1 if true d </w:t>
      </w:r>
    </w:p>
    <w:p w14:paraId="7D7B8833">
      <w:pPr>
        <w:pStyle w:val="30"/>
        <w:numPr>
          <w:ilvl w:val="0"/>
          <w:numId w:val="3"/>
        </w:numP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The prime-checking code return using function for efficiency.</w:t>
      </w:r>
    </w:p>
    <w:p w14:paraId="0724F9A0">
      <w:pPr>
        <w:pStyle w:val="30"/>
        <w:numPr>
          <w:ilvl w:val="0"/>
          <w:numId w:val="3"/>
        </w:numP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The function efficiently checks divisibility up to the square root of the number.</w:t>
      </w:r>
    </w:p>
    <w:p w14:paraId="0BED988F">
      <w:pPr>
        <w:pStyle w:val="30"/>
        <w:numPr>
          <w:ilvl w:val="0"/>
          <w:numId w:val="3"/>
        </w:numP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Returning True or False makes the program optimized from the above code.</w:t>
      </w:r>
    </w:p>
    <w:p w14:paraId="1572DE2A">
      <w:pPr>
        <w:pStyle w:val="30"/>
        <w:numPr>
          <w:ilvl w:val="0"/>
          <w:numId w:val="3"/>
        </w:numP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32"/>
          <w:szCs w:val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This is best approach.</w:t>
      </w:r>
    </w:p>
    <w:p w14:paraId="21EEDA02">
      <w:pPr>
        <w:pStyle w:val="30"/>
        <w:numPr>
          <w:ilvl w:val="0"/>
          <w:numId w:val="0"/>
        </w:numPr>
        <w:rPr>
          <w:rFonts w:hint="default"/>
          <w:color w:val="0D0D0D" w:themeColor="text1" w:themeTint="F2"/>
          <w:sz w:val="44"/>
          <w:szCs w:val="44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/>
          <w:color w:val="2E75B6" w:themeColor="accent5" w:themeShade="BF"/>
          <w:sz w:val="44"/>
          <w:szCs w:val="44"/>
          <w:lang w:val="en-IN"/>
        </w:rPr>
        <w:t>Task -04</w:t>
      </w:r>
    </w:p>
    <w:p w14:paraId="31A1356A">
      <w:pPr>
        <w:rPr>
          <w:color w:val="2F5597" w:themeColor="accent1" w:themeShade="BF"/>
          <w:sz w:val="36"/>
          <w:szCs w:val="36"/>
        </w:rPr>
      </w:pPr>
      <w:r>
        <w:rPr>
          <w:color w:val="2F5597" w:themeColor="accent1" w:themeShade="BF"/>
          <w:sz w:val="36"/>
          <w:szCs w:val="36"/>
        </w:rPr>
        <w:t>DIFFERENCE BETWEEN TASK-01 AND TASK-02</w:t>
      </w:r>
    </w:p>
    <w:p w14:paraId="66E63C29">
      <w:pPr>
        <w:pStyle w:val="30"/>
        <w:numPr>
          <w:ilvl w:val="0"/>
          <w:numId w:val="4"/>
        </w:numPr>
        <w:rPr>
          <w:color w:val="0D0D0D" w:themeColor="text1" w:themeTint="F2"/>
          <w:sz w:val="36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36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Task-1 does not use a function.</w:t>
      </w:r>
    </w:p>
    <w:p w14:paraId="299ECEA2">
      <w:pPr>
        <w:pStyle w:val="30"/>
        <w:numPr>
          <w:ilvl w:val="0"/>
          <w:numId w:val="4"/>
        </w:numPr>
        <w:rPr>
          <w:color w:val="0D0D0D" w:themeColor="text1" w:themeTint="F2"/>
          <w:sz w:val="36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36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Task-2 uses a function.</w:t>
      </w:r>
    </w:p>
    <w:p w14:paraId="4C69D93E">
      <w:pPr>
        <w:pStyle w:val="30"/>
        <w:numPr>
          <w:ilvl w:val="0"/>
          <w:numId w:val="4"/>
        </w:numPr>
        <w:rPr>
          <w:color w:val="0D0D0D" w:themeColor="text1" w:themeTint="F2"/>
          <w:sz w:val="36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36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Task-1 code cannot be reused.</w:t>
      </w:r>
    </w:p>
    <w:p w14:paraId="13C008CD">
      <w:pPr>
        <w:pStyle w:val="30"/>
        <w:numPr>
          <w:ilvl w:val="0"/>
          <w:numId w:val="4"/>
        </w:numPr>
        <w:rPr>
          <w:color w:val="0D0D0D" w:themeColor="text1" w:themeTint="F2"/>
          <w:sz w:val="36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36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Task-2 code can be reused.</w:t>
      </w:r>
    </w:p>
    <w:p w14:paraId="3B4419D8">
      <w:pPr>
        <w:pStyle w:val="30"/>
        <w:numPr>
          <w:ilvl w:val="0"/>
          <w:numId w:val="4"/>
        </w:numPr>
        <w:rPr>
          <w:color w:val="0D0D0D" w:themeColor="text1" w:themeTint="F2"/>
          <w:sz w:val="36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36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Task-2 is easier to understand and maintain.</w:t>
      </w:r>
    </w:p>
    <w:p w14:paraId="426226D9">
      <w:pPr>
        <w:rPr>
          <w:color w:val="0D0D0D" w:themeColor="text1" w:themeTint="F2"/>
          <w:sz w:val="36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36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99CCC">
      <w:pPr>
        <w:rPr>
          <w:color w:val="2F5597" w:themeColor="accent1" w:themeShade="BF"/>
          <w:sz w:val="36"/>
          <w:szCs w:val="36"/>
        </w:rPr>
      </w:pPr>
      <w:r>
        <w:rPr>
          <w:color w:val="2F5597" w:themeColor="accent1" w:themeShade="BF"/>
          <w:sz w:val="36"/>
          <w:szCs w:val="36"/>
        </w:rPr>
        <w:t xml:space="preserve">  </w:t>
      </w:r>
      <w:r>
        <w:rPr>
          <w:rFonts w:hint="default"/>
          <w:color w:val="2F5597" w:themeColor="accent1" w:themeShade="BF"/>
          <w:sz w:val="36"/>
          <w:szCs w:val="36"/>
          <w:lang w:val="en-IN"/>
        </w:rPr>
        <w:t>Task-05-</w:t>
      </w:r>
      <w:r>
        <w:rPr>
          <w:color w:val="2F5597" w:themeColor="accent1" w:themeShade="BF"/>
          <w:sz w:val="36"/>
          <w:szCs w:val="36"/>
        </w:rPr>
        <w:t xml:space="preserve"> FIBINOCCI SERIES</w:t>
      </w:r>
    </w:p>
    <w:p w14:paraId="0A870D1B">
      <w:pPr>
        <w:rPr>
          <w:color w:val="2F5597" w:themeColor="accent1" w:themeShade="BF"/>
          <w:sz w:val="28"/>
          <w:szCs w:val="28"/>
          <w:lang w:val="en-US"/>
        </w:rPr>
      </w:pPr>
      <w:r>
        <w:rPr>
          <w:color w:val="2F5597" w:themeColor="accent1" w:themeShade="BF"/>
          <w:sz w:val="28"/>
          <w:szCs w:val="28"/>
          <w:lang w:val="en-US"/>
        </w:rPr>
        <w:t>Given prompt:</w:t>
      </w:r>
    </w:p>
    <w:p w14:paraId="79D91FD5">
      <w:pP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# Genarate Fibonacci sequence up to n terms iterative method</w:t>
      </w:r>
    </w:p>
    <w:p w14:paraId="286C1A9A">
      <w:pPr>
        <w:rPr>
          <w:color w:val="C55A11" w:themeColor="accent2" w:themeShade="BF"/>
          <w:sz w:val="32"/>
          <w:szCs w:val="32"/>
        </w:rPr>
      </w:pPr>
      <w:r>
        <w:rPr>
          <w:rFonts w:hint="default"/>
          <w:color w:val="C55A11" w:themeColor="accent2" w:themeShade="BF"/>
          <w:sz w:val="32"/>
          <w:szCs w:val="32"/>
          <w:lang w:val="en-IN"/>
        </w:rPr>
        <w:t>Code</w:t>
      </w:r>
      <w:r>
        <w:rPr>
          <w:color w:val="C55A11" w:themeColor="accent2" w:themeShade="BF"/>
          <w:sz w:val="32"/>
          <w:szCs w:val="32"/>
        </w:rPr>
        <w:t>:</w:t>
      </w:r>
    </w:p>
    <w:p w14:paraId="273934B7">
      <w:pP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def fibonacci_iterative(n):</w:t>
      </w:r>
    </w:p>
    <w:p w14:paraId="73DF9E59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    fib_sequence = []</w:t>
      </w:r>
    </w:p>
    <w:p w14:paraId="4852E480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    a, b = 0, 1</w:t>
      </w:r>
    </w:p>
    <w:p w14:paraId="3E8A6AED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    for _ in range(n):</w:t>
      </w:r>
    </w:p>
    <w:p w14:paraId="11F3B890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        fib_sequence.append(a)</w:t>
      </w:r>
    </w:p>
    <w:p w14:paraId="7D88A830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        a, b = b, a + b</w:t>
      </w:r>
    </w:p>
    <w:p w14:paraId="2368470C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    return fib_sequence </w:t>
      </w:r>
    </w:p>
    <w:p w14:paraId="61774CC0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num_terms = int(input("Enter the number of terms for Fibonacci sequence (iterative): "))</w:t>
      </w:r>
    </w:p>
    <w:p w14:paraId="5FE80C15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print("Fibonacci sequence (iterative):", fibonacci_iterative(num_terms)</w:t>
      </w:r>
    </w:p>
    <w:p w14:paraId="7A0F23E8">
      <w:pPr>
        <w:rPr>
          <w:color w:val="C55A11" w:themeColor="accent2" w:themeShade="BF"/>
          <w:sz w:val="32"/>
          <w:szCs w:val="32"/>
        </w:rPr>
      </w:pPr>
    </w:p>
    <w:p w14:paraId="65DE70F9">
      <w:pPr>
        <w:rPr>
          <w:color w:val="C55A11" w:themeColor="accent2" w:themeShade="BF"/>
          <w:sz w:val="32"/>
          <w:szCs w:val="32"/>
        </w:rPr>
      </w:pPr>
      <w:r>
        <w:rPr>
          <w:color w:val="C55A11" w:themeColor="accent2" w:themeShade="BF"/>
          <w:sz w:val="32"/>
          <w:szCs w:val="32"/>
        </w:rPr>
        <w:t>O</w:t>
      </w:r>
      <w:r>
        <w:rPr>
          <w:rFonts w:hint="default"/>
          <w:color w:val="C55A11" w:themeColor="accent2" w:themeShade="BF"/>
          <w:sz w:val="32"/>
          <w:szCs w:val="32"/>
          <w:lang w:val="en-IN"/>
        </w:rPr>
        <w:t>utput</w:t>
      </w:r>
      <w:r>
        <w:rPr>
          <w:color w:val="C55A11" w:themeColor="accent2" w:themeShade="BF"/>
          <w:sz w:val="32"/>
          <w:szCs w:val="32"/>
        </w:rPr>
        <w:t>:</w:t>
      </w:r>
    </w:p>
    <w:p w14:paraId="3195875F">
      <w:r>
        <w:drawing>
          <wp:inline distT="0" distB="0" distL="114300" distR="114300">
            <wp:extent cx="5725795" cy="1318260"/>
            <wp:effectExtent l="0" t="0" r="444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F18EB">
      <w:pPr>
        <w:rPr>
          <w:color w:val="2F5597" w:themeColor="accent1" w:themeShade="BF"/>
          <w:sz w:val="28"/>
          <w:szCs w:val="28"/>
          <w:lang w:val="en-US"/>
        </w:rPr>
      </w:pPr>
      <w:r>
        <w:rPr>
          <w:color w:val="2F5597" w:themeColor="accent1" w:themeShade="BF"/>
          <w:sz w:val="28"/>
          <w:szCs w:val="28"/>
          <w:lang w:val="en-US"/>
        </w:rPr>
        <w:t>Given prompt:</w:t>
      </w:r>
    </w:p>
    <w:p w14:paraId="28B091DA">
      <w:pPr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# Generate Fibonacci sequence up to n terms using recursion</w:t>
      </w:r>
    </w:p>
    <w:p w14:paraId="3E881F9A">
      <w:pPr>
        <w:rPr>
          <w:color w:val="C55A11" w:themeColor="accent2" w:themeShade="BF"/>
          <w:sz w:val="32"/>
          <w:szCs w:val="32"/>
        </w:rPr>
      </w:pPr>
      <w:r>
        <w:rPr>
          <w:rFonts w:hint="default"/>
          <w:color w:val="C55A11" w:themeColor="accent2" w:themeShade="BF"/>
          <w:sz w:val="32"/>
          <w:szCs w:val="32"/>
          <w:lang w:val="en-IN"/>
        </w:rPr>
        <w:t>Code</w:t>
      </w:r>
      <w:r>
        <w:rPr>
          <w:color w:val="C55A11" w:themeColor="accent2" w:themeShade="BF"/>
          <w:sz w:val="32"/>
          <w:szCs w:val="32"/>
        </w:rPr>
        <w:t>:</w:t>
      </w:r>
    </w:p>
    <w:p w14:paraId="54A5E2A1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def fibonacci_recursive(n):</w:t>
      </w:r>
    </w:p>
    <w:p w14:paraId="6A3D8E13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    if n &lt;= 0:</w:t>
      </w:r>
    </w:p>
    <w:p w14:paraId="05EB8D9B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        return []</w:t>
      </w:r>
    </w:p>
    <w:p w14:paraId="385926F8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    elif n == 1:</w:t>
      </w:r>
    </w:p>
    <w:p w14:paraId="503A2ADF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        return [0]</w:t>
      </w:r>
    </w:p>
    <w:p w14:paraId="0C4F64F2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    elif n == 2:</w:t>
      </w:r>
    </w:p>
    <w:p w14:paraId="3CBEE249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        return [0, 1]</w:t>
      </w:r>
    </w:p>
    <w:p w14:paraId="2306E7DD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    else:</w:t>
      </w:r>
    </w:p>
    <w:p w14:paraId="1016EE93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        seq = fibonacci_recursive(n - 1)</w:t>
      </w:r>
    </w:p>
    <w:p w14:paraId="3439D67A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        seq.append(seq[-1] + seq[-2])</w:t>
      </w:r>
    </w:p>
    <w:p w14:paraId="3CDB67FA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        return seq</w:t>
      </w:r>
    </w:p>
    <w:p w14:paraId="74586BC8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num_terms_rec = int(input("Enter the number of terms for Fibonacci sequence (recursive): "))</w:t>
      </w:r>
    </w:p>
    <w:p w14:paraId="32D13F28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print("Fibonacci sequence (recursive):", fibonacci_recursive(num_terms_rec))</w:t>
      </w:r>
    </w:p>
    <w:p w14:paraId="5E5453AD">
      <w:pPr>
        <w:rPr>
          <w:rFonts w:hint="default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1310ECBE">
      <w:pPr>
        <w:rPr>
          <w:color w:val="C55A11" w:themeColor="accent2" w:themeShade="BF"/>
          <w:sz w:val="32"/>
          <w:szCs w:val="32"/>
        </w:rPr>
      </w:pPr>
    </w:p>
    <w:p w14:paraId="41491434">
      <w:pPr>
        <w:rPr>
          <w:color w:val="C55A11" w:themeColor="accent2" w:themeShade="BF"/>
          <w:sz w:val="32"/>
          <w:szCs w:val="32"/>
        </w:rPr>
      </w:pPr>
      <w:r>
        <w:rPr>
          <w:color w:val="C55A11" w:themeColor="accent2" w:themeShade="BF"/>
          <w:sz w:val="32"/>
          <w:szCs w:val="32"/>
        </w:rPr>
        <w:t>O</w:t>
      </w:r>
      <w:r>
        <w:rPr>
          <w:rFonts w:hint="default"/>
          <w:color w:val="C55A11" w:themeColor="accent2" w:themeShade="BF"/>
          <w:sz w:val="32"/>
          <w:szCs w:val="32"/>
          <w:lang w:val="en-IN"/>
        </w:rPr>
        <w:t>utput</w:t>
      </w:r>
      <w:r>
        <w:rPr>
          <w:color w:val="C55A11" w:themeColor="accent2" w:themeShade="BF"/>
          <w:sz w:val="32"/>
          <w:szCs w:val="32"/>
        </w:rPr>
        <w:t>:</w:t>
      </w:r>
    </w:p>
    <w:p w14:paraId="42C09B35">
      <w:pPr>
        <w:rPr>
          <w:rFonts w:hint="default"/>
          <w:lang w:val="en-IN"/>
        </w:rPr>
      </w:pPr>
      <w:r>
        <w:drawing>
          <wp:inline distT="0" distB="0" distL="114300" distR="114300">
            <wp:extent cx="5726430" cy="1748790"/>
            <wp:effectExtent l="0" t="0" r="3810" b="381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10C2D">
      <w:pPr>
        <w:rPr>
          <w:sz w:val="36"/>
          <w:szCs w:val="36"/>
        </w:rPr>
      </w:pPr>
      <w:r>
        <w:rPr>
          <w:color w:val="C55A11" w:themeColor="accent2" w:themeShade="BF"/>
          <w:sz w:val="36"/>
          <w:szCs w:val="36"/>
        </w:rPr>
        <w:t>Observation:</w:t>
      </w:r>
    </w:p>
    <w:p w14:paraId="13095175">
      <w:pPr>
        <w:pStyle w:val="13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Iterative approach is simple and follows a direct step-by-step execution.</w:t>
      </w:r>
    </w:p>
    <w:p w14:paraId="30503B6B">
      <w:pPr>
        <w:pStyle w:val="13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Optimized approach reduces unnecessary operations and improves efficiency.</w:t>
      </w:r>
    </w:p>
    <w:p w14:paraId="044CB756">
      <w:pPr>
        <w:pStyle w:val="13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Iterative methods work well for small input sizes.</w:t>
      </w:r>
    </w:p>
    <w:p w14:paraId="67ECD2B3">
      <w:pPr>
        <w:pStyle w:val="13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For large inputs, optimized solutions are preferred due to better time complexity and performance.</w:t>
      </w:r>
    </w:p>
    <w:p w14:paraId="505E5D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E5FF82D">
      <w:pPr>
        <w:rPr>
          <w:color w:val="2F5597" w:themeColor="accent1" w:themeShade="BF"/>
          <w:sz w:val="36"/>
          <w:szCs w:val="36"/>
        </w:rPr>
      </w:pPr>
    </w:p>
    <w:p w14:paraId="6B0BA49F">
      <w:pPr>
        <w:rPr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26D02A7">
      <w:pPr>
        <w:rPr>
          <w:color w:val="2F5597" w:themeColor="accent1" w:themeShade="BF"/>
          <w:sz w:val="56"/>
          <w:szCs w:val="56"/>
          <w:lang w:val="en-US"/>
        </w:rPr>
      </w:pPr>
    </w:p>
    <w:p w14:paraId="2B1B6F0D">
      <w:pPr>
        <w:rPr>
          <w:color w:val="404040" w:themeColor="text1" w:themeTint="BF"/>
          <w:sz w:val="32"/>
          <w:szCs w:val="3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A8E1F51">
      <w:pPr>
        <w:rPr>
          <w:color w:val="2F5597" w:themeColor="accent1" w:themeShade="BF"/>
          <w:sz w:val="56"/>
          <w:szCs w:val="56"/>
          <w:lang w:val="en-US"/>
        </w:rPr>
      </w:pPr>
    </w:p>
    <w:p w14:paraId="6720BA33">
      <w:pPr>
        <w:rPr>
          <w:sz w:val="72"/>
          <w:szCs w:val="72"/>
          <w:lang w:val="en-US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5E7573"/>
    <w:multiLevelType w:val="singleLevel"/>
    <w:tmpl w:val="1C5E7573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C8A118B"/>
    <w:multiLevelType w:val="multilevel"/>
    <w:tmpl w:val="1C8A118B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6326172"/>
    <w:multiLevelType w:val="multilevel"/>
    <w:tmpl w:val="36326172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0BD5204"/>
    <w:multiLevelType w:val="multilevel"/>
    <w:tmpl w:val="70BD5204"/>
    <w:lvl w:ilvl="0" w:tentative="0">
      <w:start w:val="1"/>
      <w:numFmt w:val="bullet"/>
      <w:lvlText w:val=""/>
      <w:lvlJc w:val="left"/>
      <w:pPr>
        <w:ind w:left="792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w:abstractNumId="4">
    <w:nsid w:val="732515D0"/>
    <w:multiLevelType w:val="multilevel"/>
    <w:tmpl w:val="732515D0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27A"/>
    <w:rsid w:val="001465F6"/>
    <w:rsid w:val="003B61A5"/>
    <w:rsid w:val="004A7081"/>
    <w:rsid w:val="00516074"/>
    <w:rsid w:val="0058368E"/>
    <w:rsid w:val="00682ACD"/>
    <w:rsid w:val="006A4BAF"/>
    <w:rsid w:val="009E48EC"/>
    <w:rsid w:val="00AB127A"/>
    <w:rsid w:val="00D0689E"/>
    <w:rsid w:val="00D5232A"/>
    <w:rsid w:val="2D29116A"/>
    <w:rsid w:val="732B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451</Words>
  <Characters>2463</Characters>
  <Lines>8</Lines>
  <Paragraphs>2</Paragraphs>
  <TotalTime>34</TotalTime>
  <ScaleCrop>false</ScaleCrop>
  <LinksUpToDate>false</LinksUpToDate>
  <CharactersWithSpaces>3059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2026-01-08T06:13:00Z</dcterms:created>
  <dc:creator>mudedla dakshinya</dc:creator>
  <cp:lastModifiedBy>2303A 51553</cp:lastModifiedBy>
  <dcterms:modified xsi:type="dcterms:W3CDTF">2026-02-04T05:14:14Z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8123C957D6C44BD0BC2B8AAD74B63282_13</vt:lpwstr>
  </property>
</Properties>
</file>