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F9DA" w14:textId="2D1189E4" w:rsidR="00CD2794" w:rsidRDefault="00CD2794" w:rsidP="0036448E">
      <w:pPr>
        <w:rPr>
          <w:b/>
          <w:bCs/>
          <w:sz w:val="32"/>
          <w:szCs w:val="32"/>
        </w:rPr>
      </w:pPr>
      <w:r w:rsidRPr="00EC0E60">
        <w:rPr>
          <w:b/>
          <w:bCs/>
          <w:sz w:val="32"/>
          <w:szCs w:val="32"/>
        </w:rPr>
        <w:t xml:space="preserve">                                            ASSIGNMENT 2.1</w:t>
      </w:r>
    </w:p>
    <w:p w14:paraId="7EE53782" w14:textId="77777777" w:rsidR="00EC0E60" w:rsidRPr="00EC0E60" w:rsidRDefault="00EC0E60" w:rsidP="0036448E">
      <w:pPr>
        <w:rPr>
          <w:b/>
          <w:bCs/>
          <w:sz w:val="32"/>
          <w:szCs w:val="32"/>
        </w:rPr>
      </w:pPr>
    </w:p>
    <w:p w14:paraId="6816B6E2" w14:textId="1516925B" w:rsidR="00CD2794" w:rsidRDefault="00CD2794" w:rsidP="0036448E">
      <w:pPr>
        <w:rPr>
          <w:b/>
          <w:bCs/>
        </w:rPr>
      </w:pPr>
      <w:r>
        <w:rPr>
          <w:b/>
          <w:bCs/>
        </w:rPr>
        <w:t>HALL</w:t>
      </w:r>
      <w:r w:rsidR="00EC0E60">
        <w:rPr>
          <w:b/>
          <w:bCs/>
        </w:rPr>
        <w:t xml:space="preserve"> NO:2303A51</w:t>
      </w:r>
      <w:r w:rsidR="00087AE4">
        <w:rPr>
          <w:b/>
          <w:bCs/>
        </w:rPr>
        <w:t>700</w:t>
      </w:r>
    </w:p>
    <w:p w14:paraId="409D0CF2" w14:textId="63599392" w:rsidR="00EC0E60" w:rsidRDefault="00EC0E60" w:rsidP="0036448E">
      <w:pPr>
        <w:rPr>
          <w:b/>
          <w:bCs/>
        </w:rPr>
      </w:pPr>
      <w:r>
        <w:rPr>
          <w:b/>
          <w:bCs/>
        </w:rPr>
        <w:t>BATCH:28</w:t>
      </w:r>
    </w:p>
    <w:p w14:paraId="723758E2" w14:textId="77777777" w:rsidR="00EC0E60" w:rsidRPr="00CD2794" w:rsidRDefault="00EC0E60" w:rsidP="0036448E">
      <w:pPr>
        <w:rPr>
          <w:b/>
          <w:bCs/>
        </w:rPr>
      </w:pPr>
    </w:p>
    <w:p w14:paraId="640785CD" w14:textId="6BC3668C" w:rsidR="0036448E" w:rsidRPr="004E1EE0" w:rsidRDefault="0036448E" w:rsidP="0036448E">
      <w:pPr>
        <w:rPr>
          <w:color w:val="EE0000"/>
          <w:sz w:val="28"/>
          <w:szCs w:val="28"/>
        </w:rPr>
      </w:pPr>
      <w:r w:rsidRPr="004E1EE0">
        <w:rPr>
          <w:color w:val="EE0000"/>
          <w:sz w:val="28"/>
          <w:szCs w:val="28"/>
        </w:rPr>
        <w:t>Task 1: Statistical Summary for Survey Data</w:t>
      </w:r>
    </w:p>
    <w:p w14:paraId="40F69E8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</w:t>
      </w:r>
    </w:p>
    <w:p w14:paraId="502CF5FD" w14:textId="77777777" w:rsidR="0036448E" w:rsidRPr="0036448E" w:rsidRDefault="0036448E" w:rsidP="0036448E">
      <w:r w:rsidRPr="0036448E">
        <w:t>Generate a Python function that takes a list of numerical survey responses and calculates the mean, minimum, and maximum values.</w:t>
      </w:r>
    </w:p>
    <w:p w14:paraId="67E5CD4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Prompt (Used in Google Gemini – Colab)</w:t>
      </w:r>
    </w:p>
    <w:p w14:paraId="76017CAD" w14:textId="77777777" w:rsidR="0036448E" w:rsidRPr="0036448E" w:rsidRDefault="0036448E" w:rsidP="0036448E">
      <w:r w:rsidRPr="0036448E">
        <w:t>"Generate a Python function that accepts a list of numbers and returns the mean, minimum, and maximum values. Also show an example execution."</w:t>
      </w:r>
    </w:p>
    <w:p w14:paraId="5A005187" w14:textId="67B2A36F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Code:</w:t>
      </w:r>
    </w:p>
    <w:p w14:paraId="369E3110" w14:textId="72358782" w:rsidR="00B94D00" w:rsidRDefault="0036448E" w:rsidP="0036448E">
      <w:r w:rsidRPr="0036448E">
        <w:rPr>
          <w:noProof/>
        </w:rPr>
        <w:drawing>
          <wp:inline distT="0" distB="0" distL="0" distR="0" wp14:anchorId="6A9928D9" wp14:editId="54298DCF">
            <wp:extent cx="5943600" cy="3100070"/>
            <wp:effectExtent l="0" t="0" r="0" b="5080"/>
            <wp:docPr id="8626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53" w14:textId="3C2007A4" w:rsidR="0036448E" w:rsidRDefault="0036448E" w:rsidP="0036448E">
      <w:r w:rsidRPr="0036448E">
        <w:rPr>
          <w:noProof/>
        </w:rPr>
        <w:lastRenderedPageBreak/>
        <w:drawing>
          <wp:inline distT="0" distB="0" distL="0" distR="0" wp14:anchorId="33D2044B" wp14:editId="5CE7850C">
            <wp:extent cx="5943600" cy="3109595"/>
            <wp:effectExtent l="0" t="0" r="0" b="0"/>
            <wp:docPr id="17803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74A9" w14:textId="43D253B5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5AC74760" w14:textId="081E7AF9" w:rsidR="0036448E" w:rsidRDefault="0036448E" w:rsidP="0036448E">
      <w:pPr>
        <w:rPr>
          <w:color w:val="EE0000"/>
        </w:rPr>
      </w:pPr>
      <w:r w:rsidRPr="0036448E">
        <w:rPr>
          <w:noProof/>
          <w:color w:val="EE0000"/>
        </w:rPr>
        <w:drawing>
          <wp:inline distT="0" distB="0" distL="0" distR="0" wp14:anchorId="1460637F" wp14:editId="41665555">
            <wp:extent cx="5943600" cy="901700"/>
            <wp:effectExtent l="0" t="0" r="0" b="0"/>
            <wp:docPr id="11617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0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809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Justification</w:t>
      </w:r>
    </w:p>
    <w:p w14:paraId="290E5722" w14:textId="77777777" w:rsidR="0036448E" w:rsidRDefault="0036448E" w:rsidP="0036448E">
      <w:pPr>
        <w:rPr>
          <w:color w:val="000000" w:themeColor="text1"/>
        </w:rPr>
      </w:pPr>
      <w:r w:rsidRPr="0036448E">
        <w:rPr>
          <w:color w:val="000000" w:themeColor="text1"/>
        </w:rPr>
        <w:t>This function efficiently computes statistical measures using Python built-in functions. It improves readability, reduces code length, and ensures accurate results, making it suitable for real-world survey data analysis</w:t>
      </w:r>
    </w:p>
    <w:p w14:paraId="46554B88" w14:textId="77777777" w:rsidR="0036448E" w:rsidRPr="0036448E" w:rsidRDefault="0036448E" w:rsidP="0036448E">
      <w:pPr>
        <w:rPr>
          <w:color w:val="000000" w:themeColor="text1"/>
        </w:rPr>
      </w:pPr>
    </w:p>
    <w:p w14:paraId="349DCDFC" w14:textId="77777777" w:rsid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 2: Armstrong Number – AI Comparison</w:t>
      </w:r>
    </w:p>
    <w:p w14:paraId="61365A10" w14:textId="379CD5FA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Task</w:t>
      </w:r>
      <w:r>
        <w:rPr>
          <w:b/>
          <w:bCs/>
          <w:color w:val="EE0000"/>
        </w:rPr>
        <w:t>:</w:t>
      </w:r>
    </w:p>
    <w:p w14:paraId="7D29F4B8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Generate an Armstrong number checker using Google Gemini and GitHub Copilot, and compare their outputs and clarity.</w:t>
      </w:r>
    </w:p>
    <w:p w14:paraId="4D9E4009" w14:textId="16C999E9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(Gemini)</w:t>
      </w:r>
      <w:r>
        <w:rPr>
          <w:b/>
          <w:bCs/>
          <w:color w:val="EE0000"/>
        </w:rPr>
        <w:t>:</w:t>
      </w:r>
    </w:p>
    <w:p w14:paraId="4B0B8996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"Write a Python program to check whether a given number is an Armstrong number."</w:t>
      </w:r>
    </w:p>
    <w:p w14:paraId="14AA240D" w14:textId="77777777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(GitHub Copilot)</w:t>
      </w:r>
    </w:p>
    <w:p w14:paraId="5E35B10E" w14:textId="77777777" w:rsid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"Create a Python function that validates whether a number is an Armstrong number with clear logic and comments."</w:t>
      </w:r>
    </w:p>
    <w:p w14:paraId="44402AAD" w14:textId="596329C6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lastRenderedPageBreak/>
        <w:t>Code (Gemini Output):</w:t>
      </w:r>
    </w:p>
    <w:p w14:paraId="1FB56BA0" w14:textId="5786BA28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66A08199" wp14:editId="456337F3">
            <wp:extent cx="5943600" cy="3077845"/>
            <wp:effectExtent l="0" t="0" r="0" b="8255"/>
            <wp:docPr id="7448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E5D" w14:textId="0E4B9F72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0630908A" wp14:editId="40C51B48">
            <wp:extent cx="5943600" cy="3146425"/>
            <wp:effectExtent l="0" t="0" r="0" b="0"/>
            <wp:docPr id="8996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457" w14:textId="76702B2E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45973669" w14:textId="271AF477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noProof/>
          <w:color w:val="EE0000"/>
        </w:rPr>
        <w:drawing>
          <wp:inline distT="0" distB="0" distL="0" distR="0" wp14:anchorId="50214668" wp14:editId="41F0E97B">
            <wp:extent cx="5943600" cy="1129665"/>
            <wp:effectExtent l="0" t="0" r="0" b="0"/>
            <wp:docPr id="7316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2F11" w14:textId="17568C82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Code (Copilot Output):</w:t>
      </w:r>
    </w:p>
    <w:p w14:paraId="6C916F4E" w14:textId="5D4F0EF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CEF6C31" wp14:editId="06F13E7A">
            <wp:extent cx="5943600" cy="2472690"/>
            <wp:effectExtent l="0" t="0" r="0" b="3810"/>
            <wp:docPr id="84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E976" w14:textId="1516A86C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5DA84970" w14:textId="5F9C21B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02AC47D2" wp14:editId="65EB177F">
            <wp:extent cx="5943600" cy="855980"/>
            <wp:effectExtent l="0" t="0" r="0" b="1270"/>
            <wp:docPr id="29973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605"/>
        <w:tblW w:w="9999" w:type="dxa"/>
        <w:tblLook w:val="04A0" w:firstRow="1" w:lastRow="0" w:firstColumn="1" w:lastColumn="0" w:noHBand="0" w:noVBand="1"/>
      </w:tblPr>
      <w:tblGrid>
        <w:gridCol w:w="1813"/>
        <w:gridCol w:w="3738"/>
        <w:gridCol w:w="4448"/>
      </w:tblGrid>
      <w:tr w:rsidR="00B16AB8" w:rsidRPr="00EF4250" w14:paraId="57283779" w14:textId="77777777" w:rsidTr="00B16AB8">
        <w:trPr>
          <w:trHeight w:val="166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B023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03AF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Gemini (Google Colab)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29AA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 xml:space="preserve"> Copilot (VS Code)</w:t>
            </w:r>
          </w:p>
        </w:tc>
      </w:tr>
      <w:tr w:rsidR="00B16AB8" w:rsidRPr="00EF4250" w14:paraId="4B237413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F932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Code clarity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BDA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code is structured with clear flow and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2B8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logic is correct but less structured</w:t>
            </w:r>
          </w:p>
        </w:tc>
      </w:tr>
      <w:tr w:rsidR="00B16AB8" w:rsidRPr="00EF4250" w14:paraId="74D6FDC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CB0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Use of functions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9C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well-defined function with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E71C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function but with minimal safeguards</w:t>
            </w:r>
          </w:p>
        </w:tc>
      </w:tr>
      <w:tr w:rsidR="00B16AB8" w:rsidRPr="00EF4250" w14:paraId="7FA4C439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B41F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Readability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EF6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descriptive variable names and spacing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98F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concise but slightly compact</w:t>
            </w:r>
          </w:p>
        </w:tc>
      </w:tr>
      <w:tr w:rsidR="00B16AB8" w:rsidRPr="00EF4250" w14:paraId="54A29C3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C66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Comments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357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More – includes detailed docstring and inline comments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B3D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Less – basic comments only</w:t>
            </w:r>
          </w:p>
        </w:tc>
      </w:tr>
      <w:tr w:rsidR="00B16AB8" w:rsidRPr="00EF4250" w14:paraId="03AC4CE5" w14:textId="77777777" w:rsidTr="00B16AB8">
        <w:trPr>
          <w:trHeight w:val="170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C4E9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Logic approach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18E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Direct – step-by-step logic easy to follow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26B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Optimized – uses concise expressions (generator)</w:t>
            </w:r>
          </w:p>
        </w:tc>
      </w:tr>
      <w:tr w:rsidR="00B16AB8" w:rsidRPr="00EF4250" w14:paraId="4B990F3C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E9DD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Error handling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56B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Present – checks input type and negative values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A4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Not present – assumes valid input</w:t>
            </w:r>
          </w:p>
        </w:tc>
      </w:tr>
      <w:tr w:rsidR="00B16AB8" w:rsidRPr="00EF4250" w14:paraId="46E4755B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4F4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Suitability for learning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58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beginner-friendly and explanatory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231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better for experienced users</w:t>
            </w:r>
          </w:p>
        </w:tc>
      </w:tr>
    </w:tbl>
    <w:p w14:paraId="5ADBF6C9" w14:textId="36FEF509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  <w:r w:rsidR="002E49BA">
        <w:rPr>
          <w:b/>
          <w:bCs/>
          <w:color w:val="EE0000"/>
        </w:rPr>
        <w:t xml:space="preserve"> </w:t>
      </w:r>
      <w:r w:rsidR="002E49BA" w:rsidRPr="002E49BA">
        <w:rPr>
          <w:b/>
          <w:bCs/>
          <w:color w:val="EE0000"/>
        </w:rPr>
        <w:t>(Comparison between Gemini AI and GitHub Copilot)</w:t>
      </w:r>
    </w:p>
    <w:p w14:paraId="43975762" w14:textId="3A8A8CCC" w:rsidR="00230465" w:rsidRDefault="00230465" w:rsidP="00230465">
      <w:pPr>
        <w:rPr>
          <w:color w:val="000000" w:themeColor="text1"/>
        </w:rPr>
      </w:pPr>
    </w:p>
    <w:p w14:paraId="1E8D7145" w14:textId="77777777" w:rsidR="00EF4250" w:rsidRDefault="00EF4250" w:rsidP="00230465">
      <w:pPr>
        <w:rPr>
          <w:color w:val="000000" w:themeColor="text1"/>
        </w:rPr>
      </w:pPr>
    </w:p>
    <w:p w14:paraId="5BDFBD9B" w14:textId="77777777" w:rsidR="00230465" w:rsidRDefault="00230465" w:rsidP="00230465">
      <w:pPr>
        <w:rPr>
          <w:color w:val="000000" w:themeColor="text1"/>
        </w:rPr>
      </w:pPr>
    </w:p>
    <w:p w14:paraId="6E9EDC78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 3: Leap Year Validation Using Cursor AI</w:t>
      </w:r>
    </w:p>
    <w:p w14:paraId="5F7CECF7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</w:t>
      </w:r>
    </w:p>
    <w:p w14:paraId="569BA5DB" w14:textId="77777777" w:rsidR="00230465" w:rsidRP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Generate two versions of a Python program to check leap years using different prompts in Cursor AI.</w:t>
      </w:r>
    </w:p>
    <w:p w14:paraId="2C36B281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Prompt 1</w:t>
      </w:r>
    </w:p>
    <w:p w14:paraId="496AC093" w14:textId="77777777" w:rsid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"Write a simple Python program to check whether a year is a leap year."</w:t>
      </w:r>
    </w:p>
    <w:p w14:paraId="70534693" w14:textId="09BE769B" w:rsidR="006E03C2" w:rsidRDefault="006E03C2" w:rsidP="0023046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6442B79" wp14:editId="2F64356C">
            <wp:extent cx="5943600" cy="1971675"/>
            <wp:effectExtent l="0" t="0" r="0" b="9525"/>
            <wp:docPr id="11003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B0C8" w14:textId="2DDCFD45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11ED0BE6" wp14:editId="35E07148">
            <wp:extent cx="5943600" cy="2464435"/>
            <wp:effectExtent l="0" t="0" r="0" b="0"/>
            <wp:docPr id="8012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94D1" w14:textId="0882195E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t>Output:</w:t>
      </w:r>
    </w:p>
    <w:p w14:paraId="4D3F8998" w14:textId="78FFE0B9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0B5D0209" wp14:editId="7992E3C5">
            <wp:extent cx="5943600" cy="754380"/>
            <wp:effectExtent l="0" t="0" r="0" b="7620"/>
            <wp:docPr id="2158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672" w14:textId="48503D1A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lastRenderedPageBreak/>
        <w:t>Prompt2:</w:t>
      </w:r>
    </w:p>
    <w:p w14:paraId="08E4AA52" w14:textId="779BFC41" w:rsid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noProof/>
          <w:color w:val="EE0000"/>
        </w:rPr>
        <w:drawing>
          <wp:inline distT="0" distB="0" distL="0" distR="0" wp14:anchorId="36294180" wp14:editId="2C81C4E1">
            <wp:extent cx="5943600" cy="1021715"/>
            <wp:effectExtent l="0" t="0" r="0" b="6985"/>
            <wp:docPr id="20958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1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876" w14:textId="40C7A39B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45DC526A" wp14:editId="7A13A8FA">
            <wp:extent cx="5943600" cy="1659255"/>
            <wp:effectExtent l="0" t="0" r="0" b="0"/>
            <wp:docPr id="14449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1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810" w14:textId="54721A97" w:rsidR="00AB269D" w:rsidRDefault="00AB269D" w:rsidP="00230465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2D6FE758" w14:textId="014A8230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22711BC5" wp14:editId="50797D61">
            <wp:extent cx="5943600" cy="396875"/>
            <wp:effectExtent l="0" t="0" r="0" b="3175"/>
            <wp:docPr id="15902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5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C69" w14:textId="77777777" w:rsidR="00AB269D" w:rsidRDefault="00AB269D" w:rsidP="00230465">
      <w:pPr>
        <w:rPr>
          <w:b/>
          <w:bCs/>
          <w:color w:val="EE0000"/>
        </w:rPr>
      </w:pPr>
    </w:p>
    <w:p w14:paraId="27EE8065" w14:textId="7357530D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</w:p>
    <w:p w14:paraId="03C0618F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The second version is more modular and reusable. Cursor AI adapts code quality based on prompt specificity, highlighting the importance of precise instructions.</w:t>
      </w:r>
    </w:p>
    <w:p w14:paraId="2EF7576B" w14:textId="77777777" w:rsidR="00AB269D" w:rsidRDefault="00AB269D" w:rsidP="00230465">
      <w:pPr>
        <w:rPr>
          <w:b/>
          <w:bCs/>
          <w:color w:val="EE0000"/>
        </w:rPr>
      </w:pPr>
    </w:p>
    <w:p w14:paraId="068BE50B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 4: Student Logic + AI Refactoring (Odd/Even Sum)</w:t>
      </w:r>
    </w:p>
    <w:p w14:paraId="3FDE8C58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</w:t>
      </w:r>
    </w:p>
    <w:p w14:paraId="57BAF265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Write a Python program to calculate the sum of odd and even numbers in a tuple, then refactor it using AI.</w:t>
      </w:r>
    </w:p>
    <w:p w14:paraId="39F1F225" w14:textId="77777777" w:rsid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Original Code (Student Logic)</w:t>
      </w:r>
    </w:p>
    <w:p w14:paraId="328EDD13" w14:textId="763842C8" w:rsidR="001D77FC" w:rsidRDefault="001D77FC" w:rsidP="00AB269D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65A65EEC" wp14:editId="2993AC4F">
            <wp:extent cx="4723130" cy="2547306"/>
            <wp:effectExtent l="0" t="0" r="1270" b="5715"/>
            <wp:docPr id="1639267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70" cy="254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32EC4" w14:textId="531A8B39" w:rsidR="001D77FC" w:rsidRDefault="001D77FC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B86395C" w14:textId="5B5CBB4C" w:rsidR="001D77FC" w:rsidRDefault="001D77FC" w:rsidP="00AB269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26D35B5" wp14:editId="4EDBA4E3">
            <wp:extent cx="5943600" cy="703580"/>
            <wp:effectExtent l="0" t="0" r="0" b="1270"/>
            <wp:docPr id="310590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4BFB" w14:textId="3C5BE3D9" w:rsidR="001D77FC" w:rsidRDefault="001D77FC" w:rsidP="00AB269D">
      <w:pPr>
        <w:rPr>
          <w:b/>
          <w:bCs/>
          <w:color w:val="EE0000"/>
        </w:rPr>
      </w:pPr>
    </w:p>
    <w:p w14:paraId="71239A47" w14:textId="77777777" w:rsidR="001D77FC" w:rsidRDefault="001D77FC" w:rsidP="001D77FC">
      <w:pPr>
        <w:rPr>
          <w:b/>
          <w:bCs/>
          <w:color w:val="EE0000"/>
        </w:rPr>
      </w:pPr>
      <w:r w:rsidRPr="001D77FC">
        <w:rPr>
          <w:b/>
          <w:bCs/>
          <w:color w:val="EE0000"/>
        </w:rPr>
        <w:t>Refactored Code (AI Assisted)</w:t>
      </w:r>
    </w:p>
    <w:p w14:paraId="089E39DE" w14:textId="3E74C624" w:rsidR="00D04B43" w:rsidRDefault="00D04B43" w:rsidP="001D77FC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0E238D5" wp14:editId="22B262D2">
            <wp:extent cx="5943600" cy="2758440"/>
            <wp:effectExtent l="0" t="0" r="0" b="3810"/>
            <wp:docPr id="16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4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103B6" w14:textId="77777777" w:rsidR="001D77FC" w:rsidRPr="001D77FC" w:rsidRDefault="001D77FC" w:rsidP="001D77FC">
      <w:pPr>
        <w:rPr>
          <w:b/>
          <w:bCs/>
          <w:color w:val="EE0000"/>
        </w:rPr>
      </w:pPr>
    </w:p>
    <w:p w14:paraId="2DC85F54" w14:textId="77777777" w:rsidR="000E09D8" w:rsidRDefault="00E92C5E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19A0B8E8" w14:textId="3905C7A2" w:rsidR="001D77FC" w:rsidRDefault="000E09D8" w:rsidP="00AB269D">
      <w:pPr>
        <w:rPr>
          <w:noProof/>
        </w:rPr>
      </w:pPr>
      <w:r w:rsidRPr="000E09D8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FFED03F" wp14:editId="4D87E6F1">
            <wp:extent cx="5348605" cy="461195"/>
            <wp:effectExtent l="0" t="0" r="4445" b="0"/>
            <wp:docPr id="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49" cy="46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BA5D7" w14:textId="77777777" w:rsidR="004D063D" w:rsidRPr="004D063D" w:rsidRDefault="004D063D" w:rsidP="004D063D">
      <w:pPr>
        <w:rPr>
          <w:b/>
          <w:bCs/>
          <w:color w:val="EE0000"/>
        </w:rPr>
      </w:pPr>
      <w:r w:rsidRPr="004D063D">
        <w:rPr>
          <w:b/>
          <w:bCs/>
          <w:color w:val="EE0000"/>
        </w:rPr>
        <w:t>Justification:</w:t>
      </w:r>
    </w:p>
    <w:p w14:paraId="4BB61EF8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1.Both programs correctly separate even and odd numbers using the modulus (% 2) condition.</w:t>
      </w:r>
    </w:p>
    <w:p w14:paraId="24CEDF4C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2.The first code is student-written and directly prints results, making it easy to understand for beginners.</w:t>
      </w:r>
    </w:p>
    <w:p w14:paraId="2F5919DD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3.The second code improves structure by using a docstring and returning values instead of printing inside the function.</w:t>
      </w:r>
    </w:p>
    <w:p w14:paraId="0841F00E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4. Returning values in the optimized code increases reusability and makes it suitable for larger programs.</w:t>
      </w:r>
    </w:p>
    <w:p w14:paraId="64A30879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5.Overall, the first code is good for learning basic logic, while the second code follows better programming practices.</w:t>
      </w:r>
    </w:p>
    <w:p w14:paraId="05D7165B" w14:textId="77777777" w:rsidR="004D063D" w:rsidRDefault="004D063D" w:rsidP="00AB269D">
      <w:pPr>
        <w:rPr>
          <w:b/>
          <w:bCs/>
          <w:color w:val="EE0000"/>
        </w:rPr>
      </w:pPr>
    </w:p>
    <w:p w14:paraId="741F2039" w14:textId="0B2EDD28" w:rsidR="00E92C5E" w:rsidRPr="00AB269D" w:rsidRDefault="00E92C5E" w:rsidP="00AB269D">
      <w:pPr>
        <w:rPr>
          <w:b/>
          <w:bCs/>
          <w:color w:val="EE0000"/>
        </w:rPr>
      </w:pPr>
    </w:p>
    <w:p w14:paraId="5330523C" w14:textId="6F1EEBAF" w:rsidR="00AB269D" w:rsidRPr="00230465" w:rsidRDefault="001D77FC" w:rsidP="00230465">
      <w:pPr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3F53D15" wp14:editId="78F877F5">
                <wp:extent cx="304800" cy="304800"/>
                <wp:effectExtent l="0" t="0" r="0" b="0"/>
                <wp:docPr id="1080778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79FA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FDAA04" w14:textId="6C698194" w:rsidR="00230465" w:rsidRPr="00230465" w:rsidRDefault="00230465" w:rsidP="00230465">
      <w:pPr>
        <w:rPr>
          <w:color w:val="000000" w:themeColor="text1"/>
        </w:rPr>
      </w:pPr>
    </w:p>
    <w:p w14:paraId="037E5D9D" w14:textId="77777777" w:rsidR="00230465" w:rsidRPr="004E1EE0" w:rsidRDefault="00230465" w:rsidP="004E1EE0">
      <w:pPr>
        <w:rPr>
          <w:b/>
          <w:bCs/>
          <w:color w:val="EE0000"/>
        </w:rPr>
      </w:pPr>
    </w:p>
    <w:p w14:paraId="3104D586" w14:textId="4F1639EA" w:rsidR="004E1EE0" w:rsidRPr="0036448E" w:rsidRDefault="004E1EE0" w:rsidP="0036448E">
      <w:pPr>
        <w:rPr>
          <w:b/>
          <w:bCs/>
          <w:color w:val="EE0000"/>
        </w:rPr>
      </w:pPr>
    </w:p>
    <w:p w14:paraId="10F13E19" w14:textId="77777777" w:rsidR="0036448E" w:rsidRPr="0036448E" w:rsidRDefault="0036448E" w:rsidP="0036448E">
      <w:pPr>
        <w:rPr>
          <w:color w:val="EE0000"/>
        </w:rPr>
      </w:pPr>
    </w:p>
    <w:sectPr w:rsidR="0036448E" w:rsidRPr="0036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8E"/>
    <w:rsid w:val="00087AE4"/>
    <w:rsid w:val="000E09D8"/>
    <w:rsid w:val="001D77FC"/>
    <w:rsid w:val="00230465"/>
    <w:rsid w:val="002B6216"/>
    <w:rsid w:val="002E49BA"/>
    <w:rsid w:val="00315DC6"/>
    <w:rsid w:val="0036448E"/>
    <w:rsid w:val="004D063D"/>
    <w:rsid w:val="004E1EE0"/>
    <w:rsid w:val="00655BEE"/>
    <w:rsid w:val="00687F8C"/>
    <w:rsid w:val="006E03C2"/>
    <w:rsid w:val="00783E8D"/>
    <w:rsid w:val="00800FB8"/>
    <w:rsid w:val="00925835"/>
    <w:rsid w:val="00A87CE4"/>
    <w:rsid w:val="00AB269D"/>
    <w:rsid w:val="00B16AB8"/>
    <w:rsid w:val="00B94D00"/>
    <w:rsid w:val="00CD2794"/>
    <w:rsid w:val="00D04B43"/>
    <w:rsid w:val="00D81774"/>
    <w:rsid w:val="00E14DE3"/>
    <w:rsid w:val="00E2249E"/>
    <w:rsid w:val="00E92C5E"/>
    <w:rsid w:val="00EC0E60"/>
    <w:rsid w:val="00ED7E04"/>
    <w:rsid w:val="00EF4250"/>
    <w:rsid w:val="00F4735E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03A2"/>
  <w15:chartTrackingRefBased/>
  <w15:docId w15:val="{5C13CBFC-E1CE-4347-8B2A-F8F27F8B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4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Sreeja Katla</cp:lastModifiedBy>
  <cp:revision>3</cp:revision>
  <dcterms:created xsi:type="dcterms:W3CDTF">2026-02-10T16:53:00Z</dcterms:created>
  <dcterms:modified xsi:type="dcterms:W3CDTF">2026-02-10T16:53:00Z</dcterms:modified>
</cp:coreProperties>
</file>