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9F4F40">
      <w:pPr>
        <w:spacing w:before="80"/>
        <w:ind w:left="0" w:right="0" w:firstLine="0"/>
        <w:jc w:val="left"/>
        <w:rPr>
          <w:rFonts w:hint="default"/>
          <w:spacing w:val="-2"/>
          <w:sz w:val="26"/>
          <w:lang w:val="en-US"/>
        </w:rPr>
      </w:pPr>
      <w:r>
        <w:rPr>
          <w:rFonts w:ascii="Arial"/>
          <w:b/>
          <w:sz w:val="26"/>
        </w:rPr>
        <w:t>Course</w:t>
      </w:r>
      <w:r>
        <w:rPr>
          <w:rFonts w:ascii="Arial"/>
          <w:b/>
          <w:spacing w:val="-13"/>
          <w:sz w:val="26"/>
        </w:rPr>
        <w:t xml:space="preserve"> </w:t>
      </w:r>
      <w:r>
        <w:rPr>
          <w:rFonts w:ascii="Arial"/>
          <w:b/>
          <w:sz w:val="26"/>
        </w:rPr>
        <w:t>Title:</w:t>
      </w:r>
      <w:r>
        <w:rPr>
          <w:sz w:val="26"/>
        </w:rPr>
        <w:t>HIGH</w:t>
      </w:r>
      <w:r>
        <w:rPr>
          <w:spacing w:val="-10"/>
          <w:sz w:val="26"/>
        </w:rPr>
        <w:t xml:space="preserve"> </w:t>
      </w:r>
      <w:r>
        <w:rPr>
          <w:sz w:val="26"/>
        </w:rPr>
        <w:t>PERFORMANCE</w:t>
      </w:r>
      <w:r>
        <w:rPr>
          <w:spacing w:val="-10"/>
          <w:sz w:val="26"/>
        </w:rPr>
        <w:t xml:space="preserve"> </w:t>
      </w:r>
      <w:r>
        <w:rPr>
          <w:spacing w:val="-2"/>
          <w:sz w:val="26"/>
        </w:rPr>
        <w:t>COMPUTING</w:t>
      </w:r>
      <w:r>
        <w:rPr>
          <w:rFonts w:hint="default"/>
          <w:spacing w:val="-2"/>
          <w:sz w:val="26"/>
          <w:lang w:val="en-US"/>
        </w:rPr>
        <w:t xml:space="preserve"> ASS-3</w:t>
      </w:r>
    </w:p>
    <w:p w14:paraId="3DCB08B6">
      <w:pPr>
        <w:spacing w:before="80"/>
        <w:ind w:left="0" w:right="0" w:firstLine="0"/>
        <w:jc w:val="left"/>
        <w:rPr>
          <w:rFonts w:hint="default"/>
          <w:spacing w:val="-2"/>
          <w:sz w:val="26"/>
          <w:lang w:val="en-US"/>
        </w:rPr>
      </w:pPr>
    </w:p>
    <w:p w14:paraId="3A61C8EA">
      <w:pPr>
        <w:pStyle w:val="5"/>
        <w:spacing w:before="89" w:line="360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NAME:Anumalla Viveksai</w:t>
      </w:r>
    </w:p>
    <w:p w14:paraId="5BD5AECF">
      <w:pPr>
        <w:spacing w:before="0" w:line="360" w:lineRule="auto"/>
        <w:ind w:left="0" w:right="5745" w:firstLine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ascii="Arial"/>
          <w:b/>
          <w:bCs/>
          <w:sz w:val="28"/>
          <w:szCs w:val="28"/>
        </w:rPr>
        <w:t>Hall</w:t>
      </w:r>
      <w:r>
        <w:rPr>
          <w:rFonts w:ascii="Arial"/>
          <w:b/>
          <w:bCs/>
          <w:spacing w:val="-19"/>
          <w:sz w:val="28"/>
          <w:szCs w:val="28"/>
        </w:rPr>
        <w:t xml:space="preserve"> </w:t>
      </w:r>
      <w:r>
        <w:rPr>
          <w:rFonts w:ascii="Arial"/>
          <w:b/>
          <w:bCs/>
          <w:sz w:val="28"/>
          <w:szCs w:val="28"/>
        </w:rPr>
        <w:t>Ticket</w:t>
      </w:r>
      <w:r>
        <w:rPr>
          <w:rFonts w:ascii="Arial"/>
          <w:b/>
          <w:bCs/>
          <w:spacing w:val="-18"/>
          <w:sz w:val="28"/>
          <w:szCs w:val="28"/>
        </w:rPr>
        <w:t xml:space="preserve"> </w:t>
      </w:r>
      <w:r>
        <w:rPr>
          <w:rFonts w:ascii="Arial"/>
          <w:b/>
          <w:bCs/>
          <w:sz w:val="28"/>
          <w:szCs w:val="28"/>
        </w:rPr>
        <w:t>no:</w:t>
      </w:r>
      <w:r>
        <w:rPr>
          <w:b/>
          <w:bCs/>
          <w:sz w:val="28"/>
          <w:szCs w:val="28"/>
        </w:rPr>
        <w:t>2303A51</w:t>
      </w:r>
      <w:r>
        <w:rPr>
          <w:rFonts w:hint="default"/>
          <w:b/>
          <w:bCs/>
          <w:sz w:val="28"/>
          <w:szCs w:val="28"/>
          <w:lang w:val="en-US"/>
        </w:rPr>
        <w:t>710</w:t>
      </w:r>
      <w:bookmarkStart w:id="0" w:name="_GoBack"/>
      <w:bookmarkEnd w:id="0"/>
    </w:p>
    <w:p w14:paraId="3469F0A0">
      <w:pPr>
        <w:spacing w:before="0" w:line="360" w:lineRule="auto"/>
        <w:ind w:left="0" w:right="5745" w:firstLine="0"/>
        <w:jc w:val="left"/>
        <w:rPr>
          <w:rFonts w:hint="default"/>
          <w:b/>
          <w:bCs/>
          <w:sz w:val="28"/>
          <w:szCs w:val="28"/>
          <w:lang w:val="en-US"/>
        </w:rPr>
      </w:pPr>
      <w:r>
        <w:rPr>
          <w:rFonts w:ascii="Arial"/>
          <w:b/>
          <w:bCs/>
          <w:sz w:val="28"/>
          <w:szCs w:val="28"/>
        </w:rPr>
        <w:t>Batch no:</w:t>
      </w:r>
      <w:r>
        <w:rPr>
          <w:b/>
          <w:bCs/>
          <w:sz w:val="28"/>
          <w:szCs w:val="28"/>
        </w:rPr>
        <w:t>1</w:t>
      </w:r>
      <w:r>
        <w:rPr>
          <w:rFonts w:hint="default"/>
          <w:b/>
          <w:bCs/>
          <w:sz w:val="28"/>
          <w:szCs w:val="28"/>
          <w:lang w:val="en-US"/>
        </w:rPr>
        <w:t>1</w:t>
      </w:r>
    </w:p>
    <w:p w14:paraId="644AF29E">
      <w:pPr>
        <w:spacing w:before="0" w:line="276" w:lineRule="auto"/>
        <w:ind w:left="0" w:right="2610" w:firstLine="0"/>
        <w:jc w:val="left"/>
        <w:rPr>
          <w:sz w:val="26"/>
        </w:rPr>
      </w:pPr>
      <w:r>
        <w:rPr>
          <w:rFonts w:ascii="Arial"/>
          <w:b/>
          <w:sz w:val="26"/>
        </w:rPr>
        <w:t>Assignment</w:t>
      </w:r>
      <w:r>
        <w:rPr>
          <w:rFonts w:ascii="Arial"/>
          <w:b/>
          <w:spacing w:val="-8"/>
          <w:sz w:val="26"/>
        </w:rPr>
        <w:t xml:space="preserve"> </w:t>
      </w:r>
      <w:r>
        <w:rPr>
          <w:rFonts w:ascii="Arial"/>
          <w:b/>
          <w:sz w:val="26"/>
        </w:rPr>
        <w:t>3:</w:t>
      </w:r>
      <w:r>
        <w:rPr>
          <w:rFonts w:ascii="Arial"/>
          <w:b/>
          <w:spacing w:val="-8"/>
          <w:sz w:val="26"/>
        </w:rPr>
        <w:t xml:space="preserve"> </w:t>
      </w:r>
      <w:r>
        <w:rPr>
          <w:sz w:val="26"/>
        </w:rPr>
        <w:t>One-to-One</w:t>
      </w:r>
      <w:r>
        <w:rPr>
          <w:spacing w:val="-8"/>
          <w:sz w:val="26"/>
        </w:rPr>
        <w:t xml:space="preserve"> </w:t>
      </w:r>
      <w:r>
        <w:rPr>
          <w:sz w:val="26"/>
        </w:rPr>
        <w:t>Communication</w:t>
      </w:r>
      <w:r>
        <w:rPr>
          <w:spacing w:val="-8"/>
          <w:sz w:val="26"/>
        </w:rPr>
        <w:t xml:space="preserve"> </w:t>
      </w:r>
      <w:r>
        <w:rPr>
          <w:sz w:val="26"/>
        </w:rPr>
        <w:t>Pattern</w:t>
      </w:r>
      <w:r>
        <w:rPr>
          <w:spacing w:val="-8"/>
          <w:sz w:val="26"/>
        </w:rPr>
        <w:t xml:space="preserve"> </w:t>
      </w:r>
      <w:r>
        <w:rPr>
          <w:sz w:val="26"/>
        </w:rPr>
        <w:t xml:space="preserve">using </w:t>
      </w:r>
      <w:r>
        <w:rPr>
          <w:spacing w:val="-4"/>
          <w:sz w:val="26"/>
        </w:rPr>
        <w:t>MPI</w:t>
      </w:r>
    </w:p>
    <w:p w14:paraId="27FE4D53">
      <w:pPr>
        <w:pStyle w:val="2"/>
      </w:pPr>
      <w:r>
        <w:rPr>
          <w:spacing w:val="-2"/>
        </w:rPr>
        <w:t>Scenario</w:t>
      </w:r>
    </w:p>
    <w:p w14:paraId="34446C30">
      <w:pPr>
        <w:pStyle w:val="5"/>
        <w:spacing w:before="45" w:line="276" w:lineRule="auto"/>
        <w:ind w:right="1650"/>
      </w:pPr>
      <w:r>
        <w:t>In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distributed</w:t>
      </w:r>
      <w:r>
        <w:rPr>
          <w:spacing w:val="-6"/>
        </w:rPr>
        <w:t xml:space="preserve"> </w:t>
      </w:r>
      <w:r>
        <w:t>simulation,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exchange</w:t>
      </w:r>
      <w:r>
        <w:rPr>
          <w:spacing w:val="-6"/>
        </w:rPr>
        <w:t xml:space="preserve"> </w:t>
      </w:r>
      <w:r>
        <w:t>boundary data with its neighboring process.</w:t>
      </w:r>
    </w:p>
    <w:p w14:paraId="1560CB79">
      <w:pPr>
        <w:pStyle w:val="2"/>
      </w:pPr>
      <w:r>
        <w:rPr>
          <w:spacing w:val="-2"/>
        </w:rPr>
        <w:t>Objective</w:t>
      </w:r>
    </w:p>
    <w:p w14:paraId="303F2CA5">
      <w:pPr>
        <w:pStyle w:val="5"/>
        <w:spacing w:before="45" w:line="276" w:lineRule="auto"/>
        <w:ind w:right="1650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484505</wp:posOffset>
            </wp:positionV>
            <wp:extent cx="5859780" cy="49206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003" cy="4920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Implement</w:t>
      </w:r>
      <w:r>
        <w:rPr>
          <w:spacing w:val="-8"/>
        </w:rPr>
        <w:t xml:space="preserve"> </w:t>
      </w:r>
      <w:r>
        <w:t>pairwise</w:t>
      </w:r>
      <w:r>
        <w:rPr>
          <w:spacing w:val="-8"/>
        </w:rPr>
        <w:t xml:space="preserve"> </w:t>
      </w:r>
      <w:r>
        <w:t>Send/Receive</w:t>
      </w:r>
      <w:r>
        <w:rPr>
          <w:spacing w:val="-8"/>
        </w:rPr>
        <w:t xml:space="preserve"> </w:t>
      </w:r>
      <w:r>
        <w:t>communication</w:t>
      </w:r>
      <w:r>
        <w:rPr>
          <w:spacing w:val="-8"/>
        </w:rPr>
        <w:t xml:space="preserve"> </w:t>
      </w:r>
      <w:r>
        <w:t>among</w:t>
      </w:r>
      <w:r>
        <w:rPr>
          <w:spacing w:val="-8"/>
        </w:rPr>
        <w:t xml:space="preserve"> </w:t>
      </w:r>
      <w:r>
        <w:t xml:space="preserve">MPI </w:t>
      </w:r>
      <w:r>
        <w:rPr>
          <w:spacing w:val="-2"/>
        </w:rPr>
        <w:t>Processes.</w:t>
      </w:r>
    </w:p>
    <w:p w14:paraId="752CD647">
      <w:pPr>
        <w:pStyle w:val="5"/>
        <w:spacing w:after="0" w:line="276" w:lineRule="auto"/>
        <w:sectPr>
          <w:type w:val="continuous"/>
          <w:pgSz w:w="12240" w:h="15840"/>
          <w:pgMar w:top="1360" w:right="1080" w:bottom="280" w:left="1440" w:header="720" w:footer="720" w:gutter="0"/>
          <w:cols w:space="720" w:num="1"/>
        </w:sectPr>
      </w:pPr>
    </w:p>
    <w:p w14:paraId="3CFA7393">
      <w:pPr>
        <w:pStyle w:val="2"/>
        <w:spacing w:before="80"/>
      </w:pPr>
      <w:r>
        <w:rPr>
          <w:spacing w:val="-2"/>
        </w:rPr>
        <w:t>Tasks</w:t>
      </w:r>
    </w:p>
    <w:p w14:paraId="7E366DB3">
      <w:pPr>
        <w:pStyle w:val="7"/>
        <w:numPr>
          <w:ilvl w:val="0"/>
          <w:numId w:val="1"/>
        </w:numPr>
        <w:tabs>
          <w:tab w:val="left" w:pos="287"/>
        </w:tabs>
        <w:spacing w:before="45" w:after="0" w:line="240" w:lineRule="auto"/>
        <w:ind w:left="287" w:right="0" w:hanging="287"/>
        <w:jc w:val="left"/>
        <w:rPr>
          <w:sz w:val="26"/>
        </w:rPr>
      </w:pPr>
      <w:r>
        <w:rPr>
          <w:sz w:val="26"/>
        </w:rPr>
        <w:t>Run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program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an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number</w:t>
      </w:r>
      <w:r>
        <w:rPr>
          <w:spacing w:val="-4"/>
          <w:sz w:val="26"/>
        </w:rPr>
        <w:t xml:space="preserve"> </w:t>
      </w:r>
      <w:r>
        <w:rPr>
          <w:sz w:val="26"/>
        </w:rPr>
        <w:t>of</w:t>
      </w:r>
      <w:r>
        <w:rPr>
          <w:spacing w:val="-3"/>
          <w:sz w:val="26"/>
        </w:rPr>
        <w:t xml:space="preserve"> </w:t>
      </w:r>
      <w:r>
        <w:rPr>
          <w:spacing w:val="-2"/>
          <w:sz w:val="26"/>
        </w:rPr>
        <w:t>processes.</w:t>
      </w:r>
    </w:p>
    <w:p w14:paraId="724F45F7">
      <w:pPr>
        <w:pStyle w:val="5"/>
        <w:spacing w:before="164"/>
        <w:rPr>
          <w:sz w:val="20"/>
        </w:rPr>
      </w:pPr>
      <w:r>
        <w:rPr>
          <w:sz w:val="20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265430</wp:posOffset>
            </wp:positionV>
            <wp:extent cx="5969635" cy="2267585"/>
            <wp:effectExtent l="0" t="0" r="0" b="0"/>
            <wp:wrapTopAndBottom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932" cy="22674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3D2B2E">
      <w:pPr>
        <w:pStyle w:val="7"/>
        <w:numPr>
          <w:ilvl w:val="0"/>
          <w:numId w:val="1"/>
        </w:numPr>
        <w:tabs>
          <w:tab w:val="left" w:pos="286"/>
          <w:tab w:val="left" w:pos="288"/>
        </w:tabs>
        <w:spacing w:before="84" w:after="0" w:line="276" w:lineRule="auto"/>
        <w:ind w:left="288" w:right="2883" w:hanging="289"/>
        <w:jc w:val="left"/>
        <w:rPr>
          <w:sz w:val="26"/>
        </w:rPr>
      </w:pPr>
      <w:r>
        <w:rPr>
          <w:sz w:val="26"/>
        </w:rPr>
        <w:t>Each</w:t>
      </w:r>
      <w:r>
        <w:rPr>
          <w:spacing w:val="-4"/>
          <w:sz w:val="26"/>
        </w:rPr>
        <w:t xml:space="preserve"> </w:t>
      </w:r>
      <w:r>
        <w:rPr>
          <w:sz w:val="26"/>
        </w:rPr>
        <w:t>process</w:t>
      </w:r>
      <w:r>
        <w:rPr>
          <w:spacing w:val="-4"/>
          <w:sz w:val="26"/>
        </w:rPr>
        <w:t xml:space="preserve"> </w:t>
      </w:r>
      <w:r>
        <w:rPr>
          <w:sz w:val="26"/>
        </w:rPr>
        <w:t>with</w:t>
      </w:r>
      <w:r>
        <w:rPr>
          <w:spacing w:val="-4"/>
          <w:sz w:val="26"/>
        </w:rPr>
        <w:t xml:space="preserve"> </w:t>
      </w:r>
      <w:r>
        <w:rPr>
          <w:sz w:val="26"/>
        </w:rPr>
        <w:t>even</w:t>
      </w:r>
      <w:r>
        <w:rPr>
          <w:spacing w:val="-4"/>
          <w:sz w:val="26"/>
        </w:rPr>
        <w:t xml:space="preserve"> </w:t>
      </w:r>
      <w:r>
        <w:rPr>
          <w:sz w:val="26"/>
        </w:rPr>
        <w:t>rank</w:t>
      </w:r>
      <w:r>
        <w:rPr>
          <w:spacing w:val="-4"/>
          <w:sz w:val="26"/>
        </w:rPr>
        <w:t xml:space="preserve"> </w:t>
      </w:r>
      <w:r>
        <w:rPr>
          <w:sz w:val="26"/>
        </w:rPr>
        <w:t>sends</w:t>
      </w:r>
      <w:r>
        <w:rPr>
          <w:spacing w:val="-4"/>
          <w:sz w:val="26"/>
        </w:rPr>
        <w:t xml:space="preserve"> </w:t>
      </w:r>
      <w:r>
        <w:rPr>
          <w:sz w:val="26"/>
        </w:rPr>
        <w:t>data</w:t>
      </w:r>
      <w:r>
        <w:rPr>
          <w:spacing w:val="-4"/>
          <w:sz w:val="26"/>
        </w:rPr>
        <w:t xml:space="preserve"> </w:t>
      </w:r>
      <w:r>
        <w:rPr>
          <w:sz w:val="26"/>
        </w:rPr>
        <w:t>to</w:t>
      </w:r>
      <w:r>
        <w:rPr>
          <w:spacing w:val="-4"/>
          <w:sz w:val="26"/>
        </w:rPr>
        <w:t xml:space="preserve"> </w:t>
      </w:r>
      <w:r>
        <w:rPr>
          <w:sz w:val="26"/>
        </w:rPr>
        <w:t>the</w:t>
      </w:r>
      <w:r>
        <w:rPr>
          <w:spacing w:val="-4"/>
          <w:sz w:val="26"/>
        </w:rPr>
        <w:t xml:space="preserve"> </w:t>
      </w:r>
      <w:r>
        <w:rPr>
          <w:sz w:val="26"/>
        </w:rPr>
        <w:t>next</w:t>
      </w:r>
      <w:r>
        <w:rPr>
          <w:spacing w:val="-4"/>
          <w:sz w:val="26"/>
        </w:rPr>
        <w:t xml:space="preserve"> </w:t>
      </w:r>
      <w:r>
        <w:rPr>
          <w:sz w:val="26"/>
        </w:rPr>
        <w:t>odd- ranked process.</w:t>
      </w:r>
    </w:p>
    <w:p w14:paraId="647EA04D">
      <w:pPr>
        <w:pStyle w:val="7"/>
        <w:spacing w:after="0" w:line="276" w:lineRule="auto"/>
        <w:jc w:val="left"/>
        <w:rPr>
          <w:sz w:val="26"/>
        </w:rPr>
        <w:sectPr>
          <w:pgSz w:w="12240" w:h="15840"/>
          <w:pgMar w:top="1360" w:right="1080" w:bottom="280" w:left="1440" w:header="720" w:footer="720" w:gutter="0"/>
          <w:cols w:space="720" w:num="1"/>
        </w:sectPr>
      </w:pPr>
    </w:p>
    <w:p w14:paraId="745F6BFB">
      <w:pPr>
        <w:pStyle w:val="5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35980" cy="4742815"/>
            <wp:effectExtent l="0" t="0" r="0" b="0"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6114" cy="4743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14D9C">
      <w:pPr>
        <w:pStyle w:val="5"/>
        <w:spacing w:before="11"/>
        <w:rPr>
          <w:sz w:val="9"/>
        </w:rPr>
      </w:pPr>
      <w:r>
        <w:rPr>
          <w:sz w:val="9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933450</wp:posOffset>
            </wp:positionH>
            <wp:positionV relativeFrom="paragraph">
              <wp:posOffset>87630</wp:posOffset>
            </wp:positionV>
            <wp:extent cx="5909310" cy="2035810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9043" cy="20359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DBC11BD">
      <w:pPr>
        <w:pStyle w:val="7"/>
        <w:numPr>
          <w:ilvl w:val="0"/>
          <w:numId w:val="1"/>
        </w:numPr>
        <w:tabs>
          <w:tab w:val="left" w:pos="287"/>
        </w:tabs>
        <w:spacing w:before="118" w:after="0" w:line="240" w:lineRule="auto"/>
        <w:ind w:left="287" w:right="0" w:hanging="287"/>
        <w:jc w:val="left"/>
        <w:rPr>
          <w:sz w:val="26"/>
        </w:rPr>
      </w:pPr>
      <w:r>
        <w:rPr>
          <w:sz w:val="26"/>
        </w:rPr>
        <w:t>Odd-ranked</w:t>
      </w:r>
      <w:r>
        <w:rPr>
          <w:spacing w:val="-7"/>
          <w:sz w:val="26"/>
        </w:rPr>
        <w:t xml:space="preserve"> </w:t>
      </w:r>
      <w:r>
        <w:rPr>
          <w:sz w:val="26"/>
        </w:rPr>
        <w:t>processes</w:t>
      </w:r>
      <w:r>
        <w:rPr>
          <w:spacing w:val="-6"/>
          <w:sz w:val="26"/>
        </w:rPr>
        <w:t xml:space="preserve"> </w:t>
      </w:r>
      <w:r>
        <w:rPr>
          <w:sz w:val="26"/>
        </w:rPr>
        <w:t>receive</w:t>
      </w:r>
      <w:r>
        <w:rPr>
          <w:spacing w:val="-6"/>
          <w:sz w:val="26"/>
        </w:rPr>
        <w:t xml:space="preserve"> </w:t>
      </w:r>
      <w:r>
        <w:rPr>
          <w:sz w:val="26"/>
        </w:rPr>
        <w:t>and</w:t>
      </w:r>
      <w:r>
        <w:rPr>
          <w:spacing w:val="-6"/>
          <w:sz w:val="26"/>
        </w:rPr>
        <w:t xml:space="preserve"> </w:t>
      </w:r>
      <w:r>
        <w:rPr>
          <w:sz w:val="26"/>
        </w:rPr>
        <w:t>print</w:t>
      </w:r>
      <w:r>
        <w:rPr>
          <w:spacing w:val="-6"/>
          <w:sz w:val="26"/>
        </w:rPr>
        <w:t xml:space="preserve"> </w:t>
      </w:r>
      <w:r>
        <w:rPr>
          <w:sz w:val="26"/>
        </w:rPr>
        <w:t>the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data.</w:t>
      </w:r>
    </w:p>
    <w:p w14:paraId="49D771C6">
      <w:pPr>
        <w:pStyle w:val="7"/>
        <w:spacing w:after="0" w:line="240" w:lineRule="auto"/>
        <w:jc w:val="left"/>
        <w:rPr>
          <w:sz w:val="26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71E0F067">
      <w:pPr>
        <w:pStyle w:val="5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24550" cy="4942840"/>
            <wp:effectExtent l="0" t="0" r="0" b="0"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25014" cy="4943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95E7">
      <w:pPr>
        <w:pStyle w:val="5"/>
        <w:spacing w:after="0"/>
        <w:rPr>
          <w:sz w:val="20"/>
        </w:rPr>
        <w:sectPr>
          <w:pgSz w:w="12240" w:h="15840"/>
          <w:pgMar w:top="1820" w:right="1080" w:bottom="280" w:left="1440" w:header="720" w:footer="720" w:gutter="0"/>
          <w:cols w:space="720" w:num="1"/>
        </w:sectPr>
      </w:pPr>
    </w:p>
    <w:p w14:paraId="2F8AFA08">
      <w:pPr>
        <w:pStyle w:val="5"/>
        <w:ind w:left="30"/>
        <w:rPr>
          <w:sz w:val="20"/>
        </w:rPr>
      </w:pPr>
      <w:r>
        <w:rPr>
          <w:sz w:val="20"/>
        </w:rPr>
        <w:drawing>
          <wp:inline distT="0" distB="0" distL="0" distR="0">
            <wp:extent cx="5965190" cy="5888355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5212" cy="5888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C141C">
      <w:pPr>
        <w:pStyle w:val="7"/>
        <w:numPr>
          <w:ilvl w:val="0"/>
          <w:numId w:val="1"/>
        </w:numPr>
        <w:tabs>
          <w:tab w:val="left" w:pos="287"/>
        </w:tabs>
        <w:spacing w:before="76" w:after="0" w:line="240" w:lineRule="auto"/>
        <w:ind w:left="287" w:right="0" w:hanging="287"/>
        <w:jc w:val="both"/>
        <w:rPr>
          <w:sz w:val="26"/>
        </w:rPr>
      </w:pPr>
      <w:r>
        <w:rPr>
          <w:sz w:val="26"/>
        </w:rPr>
        <w:t>Analyze</w:t>
      </w:r>
      <w:r>
        <w:rPr>
          <w:spacing w:val="-7"/>
          <w:sz w:val="26"/>
        </w:rPr>
        <w:t xml:space="preserve"> </w:t>
      </w:r>
      <w:r>
        <w:rPr>
          <w:sz w:val="26"/>
        </w:rPr>
        <w:t>blocking</w:t>
      </w:r>
      <w:r>
        <w:rPr>
          <w:spacing w:val="-6"/>
          <w:sz w:val="26"/>
        </w:rPr>
        <w:t xml:space="preserve"> </w:t>
      </w:r>
      <w:r>
        <w:rPr>
          <w:sz w:val="26"/>
        </w:rPr>
        <w:t>behavior</w:t>
      </w:r>
      <w:r>
        <w:rPr>
          <w:spacing w:val="-6"/>
          <w:sz w:val="26"/>
        </w:rPr>
        <w:t xml:space="preserve"> </w:t>
      </w:r>
      <w:r>
        <w:rPr>
          <w:sz w:val="26"/>
        </w:rPr>
        <w:t>of</w:t>
      </w:r>
      <w:r>
        <w:rPr>
          <w:spacing w:val="-6"/>
          <w:sz w:val="26"/>
        </w:rPr>
        <w:t xml:space="preserve"> </w:t>
      </w:r>
      <w:r>
        <w:rPr>
          <w:spacing w:val="-2"/>
          <w:sz w:val="26"/>
        </w:rPr>
        <w:t>Send/Receive.</w:t>
      </w:r>
    </w:p>
    <w:p w14:paraId="35E0E42E">
      <w:pPr>
        <w:pStyle w:val="5"/>
        <w:spacing w:before="44" w:line="276" w:lineRule="auto"/>
        <w:ind w:right="385" w:firstLine="144"/>
        <w:jc w:val="both"/>
      </w:pP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program,</w:t>
      </w:r>
      <w:r>
        <w:rPr>
          <w:spacing w:val="-4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MPI_Send()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MPI_Recv()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operations.</w:t>
      </w:r>
      <w:r>
        <w:rPr>
          <w:spacing w:val="-5"/>
        </w:rPr>
        <w:t xml:space="preserve"> </w:t>
      </w:r>
      <w:r>
        <w:t>This means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processes</w:t>
      </w:r>
      <w:r>
        <w:rPr>
          <w:spacing w:val="-2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immediately—they</w:t>
      </w:r>
      <w:r>
        <w:rPr>
          <w:spacing w:val="-2"/>
        </w:rPr>
        <w:t xml:space="preserve"> </w:t>
      </w:r>
      <w:r>
        <w:t>wait</w:t>
      </w:r>
      <w:r>
        <w:rPr>
          <w:spacing w:val="-2"/>
        </w:rPr>
        <w:t xml:space="preserve"> </w:t>
      </w:r>
      <w:r>
        <w:t>until the communication is completed.</w:t>
      </w:r>
    </w:p>
    <w:p w14:paraId="4BD1E5AA">
      <w:pPr>
        <w:pStyle w:val="5"/>
        <w:spacing w:before="240" w:line="276" w:lineRule="auto"/>
        <w:ind w:right="534"/>
      </w:pPr>
      <w:r>
        <w:t>When an even-ranked process sends data, it pauses until the data is properly handled.</w:t>
      </w:r>
      <w:r>
        <w:rPr>
          <w:spacing w:val="-6"/>
        </w:rPr>
        <w:t xml:space="preserve"> </w:t>
      </w:r>
      <w:r>
        <w:t>Similarly,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odd-ranked</w:t>
      </w:r>
      <w:r>
        <w:rPr>
          <w:spacing w:val="-6"/>
        </w:rPr>
        <w:t xml:space="preserve"> </w:t>
      </w:r>
      <w:r>
        <w:t>process</w:t>
      </w:r>
      <w:r>
        <w:rPr>
          <w:spacing w:val="-6"/>
        </w:rPr>
        <w:t xml:space="preserve"> </w:t>
      </w:r>
      <w:r>
        <w:t>waits</w:t>
      </w:r>
      <w:r>
        <w:rPr>
          <w:spacing w:val="-6"/>
        </w:rPr>
        <w:t xml:space="preserve"> </w:t>
      </w:r>
      <w:r>
        <w:t>until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receives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before continuing. Because of this, both sending and receiving processes stay synchronized during execution.</w:t>
      </w:r>
    </w:p>
    <w:p w14:paraId="22F1DA8D">
      <w:pPr>
        <w:pStyle w:val="5"/>
        <w:spacing w:after="0" w:line="276" w:lineRule="auto"/>
        <w:sectPr>
          <w:pgSz w:w="12240" w:h="15840"/>
          <w:pgMar w:top="1460" w:right="1080" w:bottom="280" w:left="1440" w:header="720" w:footer="720" w:gutter="0"/>
          <w:cols w:space="720" w:num="1"/>
        </w:sectPr>
      </w:pPr>
    </w:p>
    <w:p w14:paraId="799EB160">
      <w:pPr>
        <w:pStyle w:val="5"/>
        <w:spacing w:before="80" w:line="276" w:lineRule="auto"/>
        <w:ind w:right="447"/>
      </w:pP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deadlock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pattern</w:t>
      </w:r>
      <w:r>
        <w:rPr>
          <w:spacing w:val="-4"/>
        </w:rPr>
        <w:t xml:space="preserve"> </w:t>
      </w:r>
      <w:r>
        <w:t>is simple and well-organized. Even-ranked processes only send data, and</w:t>
      </w:r>
    </w:p>
    <w:p w14:paraId="00FA06DB">
      <w:pPr>
        <w:pStyle w:val="5"/>
        <w:spacing w:line="276" w:lineRule="auto"/>
      </w:pPr>
      <w:r>
        <w:t>odd-ranked</w:t>
      </w:r>
      <w:r>
        <w:rPr>
          <w:spacing w:val="-4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it.</w:t>
      </w:r>
      <w:r>
        <w:rPr>
          <w:spacing w:val="-4"/>
        </w:rPr>
        <w:t xml:space="preserve"> </w:t>
      </w:r>
      <w:r>
        <w:t>Since</w:t>
      </w:r>
      <w:r>
        <w:rPr>
          <w:spacing w:val="-4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circular</w:t>
      </w:r>
      <w:r>
        <w:rPr>
          <w:spacing w:val="-4"/>
        </w:rPr>
        <w:t xml:space="preserve"> </w:t>
      </w:r>
      <w:r>
        <w:t>waiting</w:t>
      </w:r>
      <w:r>
        <w:rPr>
          <w:spacing w:val="-4"/>
        </w:rPr>
        <w:t xml:space="preserve"> </w:t>
      </w:r>
      <w:r>
        <w:t>between processes, the program runs smoothly.</w:t>
      </w:r>
    </w:p>
    <w:p w14:paraId="55DB50F5">
      <w:pPr>
        <w:pStyle w:val="5"/>
        <w:spacing w:before="240" w:line="276" w:lineRule="auto"/>
        <w:ind w:right="447"/>
      </w:pPr>
      <w:r>
        <w:t>Overall,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blocking</w:t>
      </w:r>
      <w:r>
        <w:rPr>
          <w:spacing w:val="-4"/>
        </w:rPr>
        <w:t xml:space="preserve"> </w:t>
      </w:r>
      <w:r>
        <w:t>nature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MPI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transferred</w:t>
      </w:r>
      <w:r>
        <w:rPr>
          <w:spacing w:val="-4"/>
        </w:rPr>
        <w:t xml:space="preserve"> </w:t>
      </w:r>
      <w:r>
        <w:t>correctly</w:t>
      </w:r>
      <w:r>
        <w:rPr>
          <w:spacing w:val="-4"/>
        </w:rPr>
        <w:t xml:space="preserve"> </w:t>
      </w:r>
      <w:r>
        <w:t>and that all processes remain properly coordinated.</w:t>
      </w:r>
    </w:p>
    <w:p w14:paraId="7BB9CB7D">
      <w:pPr>
        <w:pStyle w:val="2"/>
        <w:spacing w:before="240"/>
      </w:pPr>
      <w:r>
        <w:t>Learning</w:t>
      </w:r>
      <w:r>
        <w:rPr>
          <w:spacing w:val="-8"/>
        </w:rPr>
        <w:t xml:space="preserve"> </w:t>
      </w:r>
      <w:r>
        <w:rPr>
          <w:spacing w:val="-2"/>
        </w:rPr>
        <w:t>Outcomes</w:t>
      </w:r>
    </w:p>
    <w:p w14:paraId="44CF65E9">
      <w:pPr>
        <w:pStyle w:val="7"/>
        <w:numPr>
          <w:ilvl w:val="0"/>
          <w:numId w:val="2"/>
        </w:numPr>
        <w:tabs>
          <w:tab w:val="left" w:pos="162"/>
        </w:tabs>
        <w:spacing w:before="45" w:after="0" w:line="240" w:lineRule="auto"/>
        <w:ind w:left="162" w:right="0" w:hanging="162"/>
        <w:jc w:val="left"/>
        <w:rPr>
          <w:rFonts w:ascii="Arial" w:hAnsi="Arial"/>
          <w:b/>
          <w:sz w:val="26"/>
        </w:rPr>
      </w:pPr>
      <w:r>
        <w:rPr>
          <w:rFonts w:ascii="Arial" w:hAnsi="Arial"/>
          <w:b/>
          <w:sz w:val="26"/>
        </w:rPr>
        <w:t>Pairwise</w:t>
      </w:r>
      <w:r>
        <w:rPr>
          <w:rFonts w:ascii="Arial" w:hAnsi="Arial"/>
          <w:b/>
          <w:spacing w:val="-11"/>
          <w:sz w:val="26"/>
        </w:rPr>
        <w:t xml:space="preserve"> </w:t>
      </w:r>
      <w:r>
        <w:rPr>
          <w:rFonts w:ascii="Arial" w:hAnsi="Arial"/>
          <w:b/>
          <w:sz w:val="26"/>
        </w:rPr>
        <w:t>communication</w:t>
      </w:r>
      <w:r>
        <w:rPr>
          <w:rFonts w:ascii="Arial" w:hAnsi="Arial"/>
          <w:b/>
          <w:spacing w:val="-10"/>
          <w:sz w:val="26"/>
        </w:rPr>
        <w:t xml:space="preserve"> </w:t>
      </w:r>
      <w:r>
        <w:rPr>
          <w:rFonts w:ascii="Arial" w:hAnsi="Arial"/>
          <w:b/>
          <w:spacing w:val="-2"/>
          <w:sz w:val="26"/>
        </w:rPr>
        <w:t>patterns</w:t>
      </w:r>
    </w:p>
    <w:p w14:paraId="081EACA1">
      <w:pPr>
        <w:pStyle w:val="5"/>
        <w:spacing w:before="44" w:line="276" w:lineRule="auto"/>
        <w:ind w:right="447" w:firstLine="144"/>
      </w:pPr>
      <w:r>
        <w:t>I</w:t>
      </w:r>
      <w:r>
        <w:rPr>
          <w:spacing w:val="-5"/>
        </w:rPr>
        <w:t xml:space="preserve"> </w:t>
      </w:r>
      <w:r>
        <w:t>understood</w:t>
      </w:r>
      <w:r>
        <w:rPr>
          <w:spacing w:val="-5"/>
        </w:rPr>
        <w:t xml:space="preserve"> </w:t>
      </w:r>
      <w:r>
        <w:t>how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communicate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pairs,</w:t>
      </w:r>
      <w:r>
        <w:rPr>
          <w:spacing w:val="-5"/>
        </w:rPr>
        <w:t xml:space="preserve"> </w:t>
      </w:r>
      <w:r>
        <w:t>where</w:t>
      </w:r>
      <w:r>
        <w:rPr>
          <w:spacing w:val="-5"/>
        </w:rPr>
        <w:t xml:space="preserve"> </w:t>
      </w:r>
      <w:r>
        <w:t>each</w:t>
      </w:r>
      <w:r>
        <w:rPr>
          <w:spacing w:val="-5"/>
        </w:rPr>
        <w:t xml:space="preserve"> </w:t>
      </w:r>
      <w:r>
        <w:t>process exchanges data directly with a specific neighboring process.</w:t>
      </w:r>
    </w:p>
    <w:p w14:paraId="2F17932D">
      <w:pPr>
        <w:pStyle w:val="2"/>
        <w:numPr>
          <w:ilvl w:val="0"/>
          <w:numId w:val="2"/>
        </w:numPr>
        <w:tabs>
          <w:tab w:val="left" w:pos="162"/>
        </w:tabs>
        <w:spacing w:before="0" w:after="0" w:line="240" w:lineRule="auto"/>
        <w:ind w:left="162" w:right="0" w:hanging="162"/>
        <w:jc w:val="left"/>
      </w:pPr>
      <w:r>
        <w:t>Blocking</w:t>
      </w:r>
      <w:r>
        <w:rPr>
          <w:spacing w:val="-11"/>
        </w:rPr>
        <w:t xml:space="preserve"> </w:t>
      </w:r>
      <w:r>
        <w:t>communication</w:t>
      </w:r>
      <w:r>
        <w:rPr>
          <w:spacing w:val="-10"/>
        </w:rPr>
        <w:t xml:space="preserve"> </w:t>
      </w:r>
      <w:r>
        <w:rPr>
          <w:spacing w:val="-2"/>
        </w:rPr>
        <w:t>behavior</w:t>
      </w:r>
    </w:p>
    <w:p w14:paraId="53C6979F">
      <w:pPr>
        <w:pStyle w:val="5"/>
        <w:spacing w:before="45" w:line="276" w:lineRule="auto"/>
        <w:ind w:right="447" w:firstLine="72"/>
      </w:pPr>
      <w:r>
        <w:t>I</w:t>
      </w:r>
      <w:r>
        <w:rPr>
          <w:spacing w:val="-4"/>
        </w:rPr>
        <w:t xml:space="preserve"> </w:t>
      </w:r>
      <w:r>
        <w:t>learned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send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operations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blocking,</w:t>
      </w:r>
      <w:r>
        <w:rPr>
          <w:spacing w:val="-4"/>
        </w:rPr>
        <w:t xml:space="preserve"> </w:t>
      </w:r>
      <w:r>
        <w:t>meaning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process waits until the data transfer is completed before continuing execution.</w:t>
      </w:r>
    </w:p>
    <w:p w14:paraId="0C849C25">
      <w:pPr>
        <w:pStyle w:val="2"/>
        <w:numPr>
          <w:ilvl w:val="0"/>
          <w:numId w:val="2"/>
        </w:numPr>
        <w:tabs>
          <w:tab w:val="left" w:pos="162"/>
        </w:tabs>
        <w:spacing w:before="0" w:after="0" w:line="240" w:lineRule="auto"/>
        <w:ind w:left="162" w:right="0" w:hanging="162"/>
        <w:jc w:val="left"/>
      </w:pP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synchronization</w:t>
      </w:r>
    </w:p>
    <w:p w14:paraId="775B7EB2">
      <w:pPr>
        <w:spacing w:before="45" w:line="276" w:lineRule="auto"/>
        <w:ind w:left="0" w:right="0" w:firstLine="77"/>
        <w:jc w:val="left"/>
        <w:rPr>
          <w:sz w:val="28"/>
        </w:rPr>
      </w:pPr>
      <w:r>
        <w:rPr>
          <w:sz w:val="28"/>
        </w:rPr>
        <w:t>I</w:t>
      </w:r>
      <w:r>
        <w:rPr>
          <w:spacing w:val="-5"/>
          <w:sz w:val="28"/>
        </w:rPr>
        <w:t xml:space="preserve"> </w:t>
      </w:r>
      <w:r>
        <w:rPr>
          <w:sz w:val="28"/>
        </w:rPr>
        <w:t>understood</w:t>
      </w:r>
      <w:r>
        <w:rPr>
          <w:spacing w:val="-5"/>
          <w:sz w:val="28"/>
        </w:rPr>
        <w:t xml:space="preserve"> </w:t>
      </w:r>
      <w:r>
        <w:rPr>
          <w:sz w:val="28"/>
        </w:rPr>
        <w:t>how</w:t>
      </w:r>
      <w:r>
        <w:rPr>
          <w:spacing w:val="-5"/>
          <w:sz w:val="28"/>
        </w:rPr>
        <w:t xml:space="preserve"> </w:t>
      </w:r>
      <w:r>
        <w:rPr>
          <w:sz w:val="28"/>
        </w:rPr>
        <w:t>processes</w:t>
      </w:r>
      <w:r>
        <w:rPr>
          <w:spacing w:val="-5"/>
          <w:sz w:val="28"/>
        </w:rPr>
        <w:t xml:space="preserve"> </w:t>
      </w:r>
      <w:r>
        <w:rPr>
          <w:sz w:val="28"/>
        </w:rPr>
        <w:t>stay</w:t>
      </w:r>
      <w:r>
        <w:rPr>
          <w:spacing w:val="-5"/>
          <w:sz w:val="28"/>
        </w:rPr>
        <w:t xml:space="preserve"> </w:t>
      </w:r>
      <w:r>
        <w:rPr>
          <w:sz w:val="28"/>
        </w:rPr>
        <w:t>coordinated</w:t>
      </w:r>
      <w:r>
        <w:rPr>
          <w:spacing w:val="-5"/>
          <w:sz w:val="28"/>
        </w:rPr>
        <w:t xml:space="preserve"> </w:t>
      </w:r>
      <w:r>
        <w:rPr>
          <w:sz w:val="28"/>
        </w:rPr>
        <w:t>with</w:t>
      </w:r>
      <w:r>
        <w:rPr>
          <w:spacing w:val="-5"/>
          <w:sz w:val="28"/>
        </w:rPr>
        <w:t xml:space="preserve"> </w:t>
      </w:r>
      <w:r>
        <w:rPr>
          <w:sz w:val="28"/>
        </w:rPr>
        <w:t>each</w:t>
      </w:r>
      <w:r>
        <w:rPr>
          <w:spacing w:val="-5"/>
          <w:sz w:val="28"/>
        </w:rPr>
        <w:t xml:space="preserve"> </w:t>
      </w:r>
      <w:r>
        <w:rPr>
          <w:sz w:val="28"/>
        </w:rPr>
        <w:t>other</w:t>
      </w:r>
      <w:r>
        <w:rPr>
          <w:spacing w:val="-5"/>
          <w:sz w:val="28"/>
        </w:rPr>
        <w:t xml:space="preserve"> </w:t>
      </w:r>
      <w:r>
        <w:rPr>
          <w:sz w:val="28"/>
        </w:rPr>
        <w:t>during communication, ensuring correct and orderly data exchange.</w:t>
      </w:r>
    </w:p>
    <w:sectPr>
      <w:pgSz w:w="12240" w:h="15840"/>
      <w:pgMar w:top="1360" w:right="1080" w:bottom="28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0"/>
      <w:numFmt w:val="bullet"/>
      <w:lvlText w:val="•"/>
      <w:lvlJc w:val="left"/>
      <w:pPr>
        <w:ind w:left="163" w:hanging="164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116" w:hanging="164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72" w:hanging="164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28" w:hanging="164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84" w:hanging="164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940" w:hanging="164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896" w:hanging="164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52" w:hanging="164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08" w:hanging="164"/>
      </w:pPr>
      <w:rPr>
        <w:rFonts w:hint="default"/>
        <w:lang w:val="en-US" w:eastAsia="en-US" w:bidi="ar-SA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288" w:hanging="289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6"/>
        <w:szCs w:val="26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224" w:hanging="289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168" w:hanging="289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112" w:hanging="289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056" w:hanging="289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00" w:hanging="289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44" w:hanging="289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88" w:hanging="289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32" w:hanging="289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3FB5C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26"/>
      <w:szCs w:val="26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ind w:left="162" w:hanging="287"/>
    </w:pPr>
    <w:rPr>
      <w:rFonts w:ascii="Arial MT" w:hAnsi="Arial MT" w:eastAsia="Arial MT" w:cs="Arial MT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jpeg"/><Relationship Id="rId7" Type="http://schemas.openxmlformats.org/officeDocument/2006/relationships/image" Target="media/image2.pn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262</Words>
  <Characters>1631</Characters>
  <TotalTime>1</TotalTime>
  <ScaleCrop>false</ScaleCrop>
  <LinksUpToDate>false</LinksUpToDate>
  <CharactersWithSpaces>1869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2026-04-05T12:35:00Z</dcterms:created>
  <dc:creator>vivek</dc:creator>
  <cp:lastModifiedBy>ANUMALLA VIVEK SAI</cp:lastModifiedBy>
  <dcterms:modified xsi:type="dcterms:W3CDTF">2026-04-09T15:33:16Z</dcterms:modified>
  <dc:title>Course Title:HPC-Ass-11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2026-04-05T00:00:00Z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2026-04-05T00:00:00Z</vt:filetime>
  </property>
  <property fmtid="{D5CDD505-2E9C-101B-9397-08002B2CF9AE}" pid="5" name="KSOTemplateDocerSaveRecord">
    <vt:lpwstr>eyJoZGlkIjoiZTA1MDA1MzlhZjExYjU4ZWYwZGY5NzE4ZmYwZTVlMTAiLCJ1c2VySWQiOiI1Njc2MTE4OTE4NjUifQ==</vt:lpwstr>
  </property>
  <property fmtid="{D5CDD505-2E9C-101B-9397-08002B2CF9AE}" pid="6" name="KSOProductBuildVer">
    <vt:lpwstr>1033-12.1.0.25242</vt:lpwstr>
  </property>
  <property fmtid="{D5CDD505-2E9C-101B-9397-08002B2CF9AE}" pid="7" name="ICV">
    <vt:lpwstr>4777E69F8D4F4758AC57ACBE638C6CC8_13</vt:lpwstr>
  </property>
</Properties>
</file>