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01E01942" w:rsidR="00907AB0" w:rsidRPr="00907AB0" w:rsidRDefault="00734F8E">
      <w:pPr>
        <w:rPr>
          <w:b/>
          <w:bCs/>
        </w:rPr>
      </w:pPr>
      <w:r>
        <w:rPr>
          <w:b/>
          <w:bCs/>
        </w:rPr>
        <w:t>M. SUPREETH</w:t>
      </w:r>
    </w:p>
    <w:p w14:paraId="40A0E24C" w14:textId="579691F0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</w:t>
      </w:r>
      <w:r w:rsidR="00734F8E">
        <w:rPr>
          <w:b/>
          <w:bCs/>
        </w:rPr>
        <w:t>770</w:t>
      </w:r>
    </w:p>
    <w:p w14:paraId="3D1A5F51" w14:textId="71D303CE" w:rsidR="00907AB0" w:rsidRDefault="00907AB0">
      <w:pPr>
        <w:rPr>
          <w:b/>
          <w:bCs/>
        </w:rPr>
      </w:pPr>
      <w:r w:rsidRPr="00907AB0">
        <w:rPr>
          <w:b/>
          <w:bCs/>
        </w:rPr>
        <w:t>BATCH-1</w:t>
      </w:r>
      <w:r w:rsidR="00734F8E">
        <w:rPr>
          <w:b/>
          <w:bCs/>
        </w:rPr>
        <w:t>2</w:t>
      </w:r>
      <w:r w:rsidR="00734F8E">
        <w:rPr>
          <w:b/>
          <w:bCs/>
        </w:rPr>
        <w:tab/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noProof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noProof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  <w:noProof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  <w:noProof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  <w:noProof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432DF0"/>
    <w:rsid w:val="00734F8E"/>
    <w:rsid w:val="008212C7"/>
    <w:rsid w:val="008A66D8"/>
    <w:rsid w:val="00907AB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dc:description/>
  <cp:lastModifiedBy>Supreeth Moses</cp:lastModifiedBy>
  <cp:revision>2</cp:revision>
  <dcterms:created xsi:type="dcterms:W3CDTF">2026-01-30T04:22:00Z</dcterms:created>
  <dcterms:modified xsi:type="dcterms:W3CDTF">2026-01-30T04:22:00Z</dcterms:modified>
</cp:coreProperties>
</file>