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C763" w14:textId="77777777" w:rsidR="00FB61BE" w:rsidRDefault="007B3C8C">
      <w:pPr>
        <w:spacing w:after="159" w:line="259" w:lineRule="auto"/>
        <w:ind w:left="-5"/>
      </w:pPr>
      <w:r>
        <w:t xml:space="preserve">                                                                       </w:t>
      </w:r>
      <w:r>
        <w:rPr>
          <w:rFonts w:cs="Calibri"/>
          <w:b/>
        </w:rPr>
        <w:t xml:space="preserve">WEEK-ASS-5.3 </w:t>
      </w:r>
    </w:p>
    <w:p w14:paraId="5742FF60" w14:textId="6D13EB0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>2303A51</w:t>
      </w:r>
      <w:r w:rsidR="000E15E4">
        <w:rPr>
          <w:rFonts w:cs="Calibri"/>
          <w:b/>
        </w:rPr>
        <w:t>789</w:t>
      </w:r>
      <w:r>
        <w:rPr>
          <w:rFonts w:cs="Calibri"/>
          <w:b/>
        </w:rPr>
        <w:t xml:space="preserve"> </w:t>
      </w:r>
    </w:p>
    <w:p w14:paraId="404BDA9F" w14:textId="7777777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 xml:space="preserve">Batch-28 </w:t>
      </w:r>
    </w:p>
    <w:p w14:paraId="390EC9F2" w14:textId="7777777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 xml:space="preserve">TASK-1: </w:t>
      </w:r>
    </w:p>
    <w:p w14:paraId="07662DFF" w14:textId="77777777" w:rsidR="00FB61BE" w:rsidRDefault="007B3C8C">
      <w:pPr>
        <w:spacing w:after="0"/>
        <w:ind w:right="776"/>
      </w:pPr>
      <w:r>
        <w:t>AI tools can sometimes generate insecure authentication logic.</w:t>
      </w:r>
      <w:r>
        <w:rPr>
          <w:rFonts w:cs="Calibri"/>
        </w:rPr>
        <w:t xml:space="preserve"> </w:t>
      </w:r>
    </w:p>
    <w:p w14:paraId="75FF4462" w14:textId="77777777" w:rsidR="00FB61BE" w:rsidRDefault="007B3C8C">
      <w:pPr>
        <w:spacing w:after="0"/>
        <w:ind w:right="776"/>
      </w:pPr>
      <w:r>
        <w:t>Task Description</w:t>
      </w:r>
      <w:r>
        <w:rPr>
          <w:rFonts w:cs="Calibri"/>
        </w:rPr>
        <w:t xml:space="preserve"> </w:t>
      </w:r>
    </w:p>
    <w:p w14:paraId="5CEF5F02" w14:textId="77777777" w:rsidR="00FB61BE" w:rsidRDefault="007B3C8C">
      <w:pPr>
        <w:spacing w:after="0"/>
        <w:ind w:right="3840"/>
      </w:pPr>
      <w:r>
        <w:t>Use an AI tool to generate a simple login system in Python.</w:t>
      </w:r>
      <w:r>
        <w:rPr>
          <w:rFonts w:cs="Calibri"/>
        </w:rPr>
        <w:t xml:space="preserve"> </w:t>
      </w:r>
      <w:proofErr w:type="spellStart"/>
      <w:r>
        <w:t>Analyse</w:t>
      </w:r>
      <w:proofErr w:type="spellEnd"/>
      <w:r>
        <w:t xml:space="preserve"> the generated code to check:</w:t>
      </w:r>
      <w:r>
        <w:rPr>
          <w:rFonts w:cs="Calibri"/>
        </w:rPr>
        <w:t xml:space="preserve"> </w:t>
      </w:r>
    </w:p>
    <w:p w14:paraId="661CAFDC" w14:textId="77777777" w:rsidR="00FB61BE" w:rsidRDefault="007B3C8C">
      <w:pPr>
        <w:numPr>
          <w:ilvl w:val="0"/>
          <w:numId w:val="1"/>
        </w:numPr>
        <w:spacing w:after="0"/>
        <w:ind w:right="637" w:hanging="360"/>
      </w:pPr>
      <w:r>
        <w:t>Whether credentials are hardcoded</w:t>
      </w:r>
      <w:r>
        <w:rPr>
          <w:rFonts w:cs="Calibri"/>
        </w:rPr>
        <w:t xml:space="preserve"> </w:t>
      </w:r>
    </w:p>
    <w:p w14:paraId="7593667B" w14:textId="77777777" w:rsidR="00FB61BE" w:rsidRDefault="007B3C8C">
      <w:pPr>
        <w:numPr>
          <w:ilvl w:val="0"/>
          <w:numId w:val="1"/>
        </w:numPr>
        <w:spacing w:after="0"/>
        <w:ind w:right="637" w:hanging="360"/>
      </w:pPr>
      <w:r>
        <w:t>Whether passwords are stored or compared in plain text</w:t>
      </w:r>
      <w:r>
        <w:rPr>
          <w:rFonts w:cs="Calibri"/>
        </w:rPr>
        <w:t xml:space="preserve"> </w:t>
      </w:r>
    </w:p>
    <w:p w14:paraId="32CF7B8A" w14:textId="77777777" w:rsidR="00FB61BE" w:rsidRDefault="007B3C8C">
      <w:pPr>
        <w:numPr>
          <w:ilvl w:val="0"/>
          <w:numId w:val="1"/>
        </w:numPr>
        <w:spacing w:after="0"/>
        <w:ind w:right="637" w:hanging="360"/>
      </w:pPr>
      <w:r>
        <w:t>Whether insecure logic is used</w:t>
      </w:r>
      <w:r>
        <w:rPr>
          <w:rFonts w:cs="Calibri"/>
        </w:rPr>
        <w:t xml:space="preserve"> </w:t>
      </w:r>
    </w:p>
    <w:p w14:paraId="5CC3248A" w14:textId="77777777" w:rsidR="00FB61BE" w:rsidRDefault="007B3C8C">
      <w:pPr>
        <w:spacing w:after="211"/>
        <w:ind w:right="2056"/>
      </w:pPr>
      <w:r>
        <w:t>Then, revise the code to improve security (e.g., avoid hardcoding, use input</w:t>
      </w:r>
      <w:r>
        <w:rPr>
          <w:rFonts w:cs="Calibri"/>
        </w:rPr>
        <w:t xml:space="preserve"> </w:t>
      </w:r>
      <w:r>
        <w:t>validation).</w:t>
      </w:r>
      <w:r>
        <w:rPr>
          <w:rFonts w:cs="Calibri"/>
        </w:rPr>
        <w:t xml:space="preserve"> </w:t>
      </w:r>
    </w:p>
    <w:p w14:paraId="455D9FF1" w14:textId="77777777" w:rsidR="00FB61BE" w:rsidRDefault="007B3C8C">
      <w:pPr>
        <w:spacing w:after="103" w:line="258" w:lineRule="auto"/>
        <w:ind w:left="-5" w:right="637"/>
      </w:pPr>
      <w:r>
        <w:rPr>
          <w:sz w:val="28"/>
        </w:rPr>
        <w:t>Prompt:</w:t>
      </w:r>
      <w:r>
        <w:rPr>
          <w:rFonts w:cs="Calibri"/>
          <w:sz w:val="28"/>
        </w:rPr>
        <w:t xml:space="preserve"> </w:t>
      </w:r>
    </w:p>
    <w:p w14:paraId="33CDCA47" w14:textId="77777777" w:rsidR="00FB61BE" w:rsidRDefault="007B3C8C">
      <w:pPr>
        <w:spacing w:after="81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07B12D3" wp14:editId="4C8DFD19">
            <wp:extent cx="5731510" cy="1560195"/>
            <wp:effectExtent l="0" t="0" r="0" b="0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78D5C494" w14:textId="77777777" w:rsidR="00FB61BE" w:rsidRDefault="007B3C8C">
      <w:pPr>
        <w:spacing w:after="161" w:line="258" w:lineRule="auto"/>
        <w:ind w:left="-5" w:right="637"/>
      </w:pPr>
      <w:r>
        <w:rPr>
          <w:sz w:val="28"/>
        </w:rPr>
        <w:t>Code  and Output:</w:t>
      </w:r>
      <w:r>
        <w:rPr>
          <w:rFonts w:cs="Calibri"/>
          <w:sz w:val="28"/>
        </w:rPr>
        <w:t xml:space="preserve"> </w:t>
      </w:r>
    </w:p>
    <w:p w14:paraId="3BE36A36" w14:textId="77777777" w:rsidR="00FB61BE" w:rsidRDefault="007B3C8C">
      <w:pPr>
        <w:spacing w:after="57" w:line="258" w:lineRule="auto"/>
        <w:ind w:left="-5" w:right="637"/>
      </w:pPr>
      <w:r>
        <w:rPr>
          <w:sz w:val="28"/>
        </w:rPr>
        <w:t>AI-generated login code</w:t>
      </w:r>
      <w:r>
        <w:rPr>
          <w:rFonts w:cs="Calibri"/>
          <w:sz w:val="28"/>
        </w:rPr>
        <w:t xml:space="preserve"> </w:t>
      </w:r>
    </w:p>
    <w:p w14:paraId="1E6E6A9E" w14:textId="77777777" w:rsidR="00FB61BE" w:rsidRDefault="007B3C8C">
      <w:pPr>
        <w:spacing w:after="0" w:line="259" w:lineRule="auto"/>
        <w:ind w:left="0" w:right="734" w:firstLine="0"/>
        <w:jc w:val="right"/>
      </w:pPr>
      <w:r>
        <w:rPr>
          <w:noProof/>
        </w:rPr>
        <w:drawing>
          <wp:inline distT="0" distB="0" distL="0" distR="0" wp14:anchorId="7E3376C1" wp14:editId="175FBFAE">
            <wp:extent cx="5731510" cy="3154680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CFCF071" w14:textId="77777777" w:rsidR="00FB61BE" w:rsidRDefault="007B3C8C">
      <w:pPr>
        <w:spacing w:after="3" w:line="371" w:lineRule="auto"/>
        <w:ind w:left="345" w:right="3354" w:hanging="360"/>
      </w:pPr>
      <w:r>
        <w:rPr>
          <w:rFonts w:cs="Calibri"/>
          <w:b/>
          <w:sz w:val="28"/>
        </w:rPr>
        <w:lastRenderedPageBreak/>
        <w:t>Identification of security risks</w:t>
      </w:r>
      <w:r>
        <w:rPr>
          <w:rFonts w:cs="Calibri"/>
          <w:b/>
        </w:rPr>
        <w:t xml:space="preserve"> </w:t>
      </w:r>
      <w:r>
        <w:rPr>
          <w:rFonts w:cs="Calibri"/>
          <w:b/>
          <w:sz w:val="28"/>
        </w:rPr>
        <w:t xml:space="preserve">1. Hardcoded Credentials </w:t>
      </w:r>
      <w:r>
        <w:rPr>
          <w:sz w:val="28"/>
        </w:rPr>
        <w:t xml:space="preserve">if username == "user1" and password == "admin123": </w:t>
      </w:r>
      <w:r>
        <w:rPr>
          <w:rFonts w:cs="Calibri"/>
          <w:sz w:val="28"/>
        </w:rPr>
        <w:t xml:space="preserve"> </w:t>
      </w:r>
    </w:p>
    <w:p w14:paraId="5EA0C5A3" w14:textId="77777777" w:rsidR="00FB61BE" w:rsidRDefault="007B3C8C">
      <w:pPr>
        <w:numPr>
          <w:ilvl w:val="0"/>
          <w:numId w:val="1"/>
        </w:numPr>
        <w:spacing w:after="161" w:line="258" w:lineRule="auto"/>
        <w:ind w:right="637" w:hanging="360"/>
      </w:pPr>
      <w:r>
        <w:rPr>
          <w:sz w:val="28"/>
        </w:rPr>
        <w:t>The username and password are written directly in the source code.</w:t>
      </w:r>
      <w:r>
        <w:rPr>
          <w:rFonts w:cs="Calibri"/>
          <w:sz w:val="28"/>
        </w:rPr>
        <w:t xml:space="preserve"> </w:t>
      </w:r>
    </w:p>
    <w:p w14:paraId="58CAECF5" w14:textId="77777777" w:rsidR="00FB61BE" w:rsidRDefault="007B3C8C">
      <w:pPr>
        <w:numPr>
          <w:ilvl w:val="0"/>
          <w:numId w:val="1"/>
        </w:numPr>
        <w:spacing w:after="239" w:line="258" w:lineRule="auto"/>
        <w:ind w:right="637" w:hanging="360"/>
      </w:pPr>
      <w:r>
        <w:rPr>
          <w:sz w:val="28"/>
        </w:rPr>
        <w:t>Anyone who sees the code can know the login credentials.</w:t>
      </w:r>
      <w:r>
        <w:rPr>
          <w:rFonts w:cs="Calibri"/>
          <w:sz w:val="28"/>
        </w:rPr>
        <w:t xml:space="preserve"> </w:t>
      </w:r>
    </w:p>
    <w:p w14:paraId="7BF15EAC" w14:textId="77777777" w:rsidR="00FB61BE" w:rsidRDefault="007B3C8C">
      <w:pPr>
        <w:spacing w:after="81" w:line="259" w:lineRule="auto"/>
        <w:ind w:left="0" w:right="722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4F492989" wp14:editId="44CB56DE">
                <wp:extent cx="5504129" cy="6096"/>
                <wp:effectExtent l="0" t="0" r="0" b="0"/>
                <wp:docPr id="7406" name="Group 7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6096"/>
                          <a:chOff x="0" y="0"/>
                          <a:chExt cx="5504129" cy="6096"/>
                        </a:xfrm>
                      </wpg:grpSpPr>
                      <wps:wsp>
                        <wps:cNvPr id="8802" name="Shape 8802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3048" y="3048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550108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3048" y="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55010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6" style="width:433.396pt;height:0.47998pt;mso-position-horizontal-relative:char;mso-position-vertical-relative:line" coordsize="55041,60">
                <v:shape id="Shape 8808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09" style="position:absolute;width:54979;height:91;left:30;top:3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10" style="position:absolute;width:91;height:91;left:5501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1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12" style="position:absolute;width:54979;height:91;left:30;top: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13" style="position:absolute;width:91;height:91;left:5501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75C9ED5C" w14:textId="77777777" w:rsidR="00FB61BE" w:rsidRDefault="007B3C8C">
      <w:pPr>
        <w:spacing w:after="162" w:line="259" w:lineRule="auto"/>
        <w:ind w:left="370"/>
      </w:pPr>
      <w:r>
        <w:rPr>
          <w:rFonts w:cs="Calibri"/>
          <w:b/>
          <w:sz w:val="28"/>
        </w:rPr>
        <w:t xml:space="preserve">2. Plain Text Password Handling </w:t>
      </w:r>
    </w:p>
    <w:p w14:paraId="5EA3CC72" w14:textId="77777777" w:rsidR="00FB61BE" w:rsidRDefault="007B3C8C">
      <w:pPr>
        <w:numPr>
          <w:ilvl w:val="0"/>
          <w:numId w:val="1"/>
        </w:numPr>
        <w:spacing w:after="161" w:line="258" w:lineRule="auto"/>
        <w:ind w:right="637" w:hanging="360"/>
      </w:pPr>
      <w:r>
        <w:rPr>
          <w:sz w:val="28"/>
        </w:rPr>
        <w:t>The password is entered, stored, and compared in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plain text</w:t>
      </w:r>
      <w:r>
        <w:rPr>
          <w:sz w:val="28"/>
        </w:rPr>
        <w:t>.</w:t>
      </w:r>
      <w:r>
        <w:rPr>
          <w:rFonts w:cs="Calibri"/>
          <w:sz w:val="28"/>
        </w:rPr>
        <w:t xml:space="preserve"> </w:t>
      </w:r>
    </w:p>
    <w:p w14:paraId="4CE70C27" w14:textId="77777777" w:rsidR="00FB61BE" w:rsidRDefault="007B3C8C">
      <w:pPr>
        <w:numPr>
          <w:ilvl w:val="0"/>
          <w:numId w:val="1"/>
        </w:numPr>
        <w:spacing w:after="236" w:line="258" w:lineRule="auto"/>
        <w:ind w:right="637" w:hanging="360"/>
      </w:pPr>
      <w:r>
        <w:rPr>
          <w:sz w:val="28"/>
        </w:rPr>
        <w:t>If the code or memory is exposed, the password can be easily stolen.</w:t>
      </w:r>
      <w:r>
        <w:rPr>
          <w:rFonts w:cs="Calibri"/>
          <w:sz w:val="28"/>
        </w:rPr>
        <w:t xml:space="preserve"> </w:t>
      </w:r>
    </w:p>
    <w:p w14:paraId="56CA0CBB" w14:textId="77777777" w:rsidR="00FB61BE" w:rsidRDefault="007B3C8C">
      <w:pPr>
        <w:spacing w:after="83" w:line="259" w:lineRule="auto"/>
        <w:ind w:left="0" w:right="722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47D06448" wp14:editId="20A3EBA2">
                <wp:extent cx="5504129" cy="6096"/>
                <wp:effectExtent l="0" t="0" r="0" b="0"/>
                <wp:docPr id="7407" name="Group 7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6096"/>
                          <a:chOff x="0" y="0"/>
                          <a:chExt cx="5504129" cy="6096"/>
                        </a:xfrm>
                      </wpg:grpSpPr>
                      <wps:wsp>
                        <wps:cNvPr id="8814" name="Shape 8814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5" name="Shape 8815"/>
                        <wps:cNvSpPr/>
                        <wps:spPr>
                          <a:xfrm>
                            <a:off x="3048" y="3048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6" name="Shape 8816"/>
                        <wps:cNvSpPr/>
                        <wps:spPr>
                          <a:xfrm>
                            <a:off x="550108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7" name="Shape 881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8" name="Shape 8818"/>
                        <wps:cNvSpPr/>
                        <wps:spPr>
                          <a:xfrm>
                            <a:off x="3048" y="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55010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7" style="width:433.396pt;height:0.47998pt;mso-position-horizontal-relative:char;mso-position-vertical-relative:line" coordsize="55041,60">
                <v:shape id="Shape 8820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21" style="position:absolute;width:54979;height:91;left:30;top:3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22" style="position:absolute;width:91;height:91;left:5501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2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24" style="position:absolute;width:54979;height:91;left:30;top: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25" style="position:absolute;width:91;height:91;left:5501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20575699" w14:textId="77777777" w:rsidR="00FB61BE" w:rsidRDefault="007B3C8C">
      <w:pPr>
        <w:spacing w:after="160" w:line="259" w:lineRule="auto"/>
        <w:ind w:left="370"/>
      </w:pPr>
      <w:r>
        <w:rPr>
          <w:rFonts w:cs="Calibri"/>
          <w:b/>
          <w:sz w:val="28"/>
        </w:rPr>
        <w:t xml:space="preserve">3. Single User Only </w:t>
      </w:r>
    </w:p>
    <w:p w14:paraId="51A1FE4D" w14:textId="77777777" w:rsidR="00FB61BE" w:rsidRDefault="007B3C8C">
      <w:pPr>
        <w:numPr>
          <w:ilvl w:val="0"/>
          <w:numId w:val="2"/>
        </w:numPr>
        <w:spacing w:after="162" w:line="258" w:lineRule="auto"/>
        <w:ind w:right="637" w:hanging="360"/>
      </w:pPr>
      <w:r>
        <w:rPr>
          <w:sz w:val="28"/>
        </w:rPr>
        <w:t>The system supports only one fixed user.</w:t>
      </w:r>
      <w:r>
        <w:rPr>
          <w:rFonts w:cs="Calibri"/>
          <w:sz w:val="28"/>
        </w:rPr>
        <w:t xml:space="preserve"> </w:t>
      </w:r>
    </w:p>
    <w:p w14:paraId="4EA5BE31" w14:textId="77777777" w:rsidR="00FB61BE" w:rsidRDefault="007B3C8C">
      <w:pPr>
        <w:numPr>
          <w:ilvl w:val="0"/>
          <w:numId w:val="2"/>
        </w:numPr>
        <w:spacing w:after="239" w:line="258" w:lineRule="auto"/>
        <w:ind w:right="637" w:hanging="360"/>
      </w:pPr>
      <w:r>
        <w:rPr>
          <w:sz w:val="28"/>
        </w:rPr>
        <w:t>Not scalable and not suitable for real applications.</w:t>
      </w:r>
      <w:r>
        <w:rPr>
          <w:rFonts w:cs="Calibri"/>
          <w:sz w:val="28"/>
        </w:rPr>
        <w:t xml:space="preserve"> </w:t>
      </w:r>
    </w:p>
    <w:p w14:paraId="477E3F0F" w14:textId="77777777" w:rsidR="00FB61BE" w:rsidRDefault="007B3C8C">
      <w:pPr>
        <w:spacing w:after="81" w:line="259" w:lineRule="auto"/>
        <w:ind w:left="0" w:right="722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4B9378A6" wp14:editId="73884720">
                <wp:extent cx="5504129" cy="6096"/>
                <wp:effectExtent l="0" t="0" r="0" b="0"/>
                <wp:docPr id="7408" name="Group 7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6096"/>
                          <a:chOff x="0" y="0"/>
                          <a:chExt cx="5504129" cy="6096"/>
                        </a:xfrm>
                      </wpg:grpSpPr>
                      <wps:wsp>
                        <wps:cNvPr id="8826" name="Shape 8826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7" name="Shape 8827"/>
                        <wps:cNvSpPr/>
                        <wps:spPr>
                          <a:xfrm>
                            <a:off x="3048" y="3048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8" name="Shape 8828"/>
                        <wps:cNvSpPr/>
                        <wps:spPr>
                          <a:xfrm>
                            <a:off x="550108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0" name="Shape 8830"/>
                        <wps:cNvSpPr/>
                        <wps:spPr>
                          <a:xfrm>
                            <a:off x="3048" y="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1" name="Shape 8831"/>
                        <wps:cNvSpPr/>
                        <wps:spPr>
                          <a:xfrm>
                            <a:off x="55010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8" style="width:433.396pt;height:0.47998pt;mso-position-horizontal-relative:char;mso-position-vertical-relative:line" coordsize="55041,60">
                <v:shape id="Shape 8832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3" style="position:absolute;width:54979;height:91;left:30;top:3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34" style="position:absolute;width:91;height:91;left:5501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36" style="position:absolute;width:54979;height:91;left:30;top: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37" style="position:absolute;width:91;height:91;left:5501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5145F372" w14:textId="77777777" w:rsidR="00FB61BE" w:rsidRDefault="007B3C8C">
      <w:pPr>
        <w:spacing w:after="160" w:line="259" w:lineRule="auto"/>
        <w:ind w:left="370"/>
      </w:pPr>
      <w:r>
        <w:rPr>
          <w:rFonts w:cs="Calibri"/>
          <w:b/>
          <w:sz w:val="28"/>
        </w:rPr>
        <w:t xml:space="preserve">4. No Input Validation </w:t>
      </w:r>
    </w:p>
    <w:p w14:paraId="039943D2" w14:textId="77777777" w:rsidR="00FB61BE" w:rsidRDefault="007B3C8C">
      <w:pPr>
        <w:numPr>
          <w:ilvl w:val="0"/>
          <w:numId w:val="3"/>
        </w:numPr>
        <w:spacing w:after="164" w:line="258" w:lineRule="auto"/>
        <w:ind w:right="637" w:hanging="360"/>
      </w:pPr>
      <w:r>
        <w:rPr>
          <w:sz w:val="28"/>
        </w:rPr>
        <w:t>Empty usernames or passwords are allowed.</w:t>
      </w:r>
      <w:r>
        <w:rPr>
          <w:rFonts w:cs="Calibri"/>
          <w:sz w:val="28"/>
        </w:rPr>
        <w:t xml:space="preserve"> </w:t>
      </w:r>
    </w:p>
    <w:p w14:paraId="29CB75E1" w14:textId="77777777" w:rsidR="00FB61BE" w:rsidRDefault="007B3C8C">
      <w:pPr>
        <w:numPr>
          <w:ilvl w:val="0"/>
          <w:numId w:val="3"/>
        </w:numPr>
        <w:spacing w:after="237" w:line="258" w:lineRule="auto"/>
        <w:ind w:right="637" w:hanging="360"/>
      </w:pPr>
      <w:r>
        <w:rPr>
          <w:sz w:val="28"/>
        </w:rPr>
        <w:t>No checks for invalid or unexpected input.</w:t>
      </w:r>
      <w:r>
        <w:rPr>
          <w:rFonts w:cs="Calibri"/>
          <w:sz w:val="28"/>
        </w:rPr>
        <w:t xml:space="preserve"> </w:t>
      </w:r>
    </w:p>
    <w:p w14:paraId="7D76011E" w14:textId="77777777" w:rsidR="00FB61BE" w:rsidRDefault="007B3C8C">
      <w:pPr>
        <w:spacing w:after="81" w:line="259" w:lineRule="auto"/>
        <w:ind w:left="0" w:right="722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4E1D9A20" wp14:editId="60AE8F12">
                <wp:extent cx="5504129" cy="6096"/>
                <wp:effectExtent l="0" t="0" r="0" b="0"/>
                <wp:docPr id="7409" name="Group 7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6096"/>
                          <a:chOff x="0" y="0"/>
                          <a:chExt cx="5504129" cy="6096"/>
                        </a:xfrm>
                      </wpg:grpSpPr>
                      <wps:wsp>
                        <wps:cNvPr id="8838" name="Shape 8838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9" name="Shape 8839"/>
                        <wps:cNvSpPr/>
                        <wps:spPr>
                          <a:xfrm>
                            <a:off x="3048" y="3048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0" name="Shape 8840"/>
                        <wps:cNvSpPr/>
                        <wps:spPr>
                          <a:xfrm>
                            <a:off x="550108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1" name="Shape 88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2" name="Shape 8842"/>
                        <wps:cNvSpPr/>
                        <wps:spPr>
                          <a:xfrm>
                            <a:off x="3048" y="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3" name="Shape 8843"/>
                        <wps:cNvSpPr/>
                        <wps:spPr>
                          <a:xfrm>
                            <a:off x="55010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9" style="width:433.396pt;height:0.47998pt;mso-position-horizontal-relative:char;mso-position-vertical-relative:line" coordsize="55041,60">
                <v:shape id="Shape 8844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5" style="position:absolute;width:54979;height:91;left:30;top:3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46" style="position:absolute;width:91;height:91;left:5501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48" style="position:absolute;width:54979;height:91;left:30;top: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49" style="position:absolute;width:91;height:91;left:5501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3315C792" w14:textId="77777777" w:rsidR="00FB61BE" w:rsidRDefault="007B3C8C">
      <w:pPr>
        <w:spacing w:after="162" w:line="259" w:lineRule="auto"/>
        <w:ind w:left="370"/>
      </w:pPr>
      <w:r>
        <w:rPr>
          <w:rFonts w:cs="Calibri"/>
          <w:b/>
          <w:sz w:val="28"/>
        </w:rPr>
        <w:t xml:space="preserve">5. Insecure Authentication Logic </w:t>
      </w:r>
    </w:p>
    <w:p w14:paraId="659606A0" w14:textId="77777777" w:rsidR="00FB61BE" w:rsidRDefault="007B3C8C">
      <w:pPr>
        <w:numPr>
          <w:ilvl w:val="0"/>
          <w:numId w:val="4"/>
        </w:numPr>
        <w:spacing w:after="162" w:line="258" w:lineRule="auto"/>
        <w:ind w:right="637" w:hanging="360"/>
      </w:pPr>
      <w:r>
        <w:rPr>
          <w:sz w:val="28"/>
        </w:rPr>
        <w:t>Direct string comparison for passwords.</w:t>
      </w:r>
      <w:r>
        <w:rPr>
          <w:rFonts w:cs="Calibri"/>
          <w:sz w:val="28"/>
        </w:rPr>
        <w:t xml:space="preserve"> </w:t>
      </w:r>
    </w:p>
    <w:p w14:paraId="4789191E" w14:textId="77777777" w:rsidR="00FB61BE" w:rsidRDefault="007B3C8C">
      <w:pPr>
        <w:numPr>
          <w:ilvl w:val="0"/>
          <w:numId w:val="4"/>
        </w:numPr>
        <w:spacing w:after="240" w:line="258" w:lineRule="auto"/>
        <w:ind w:right="637" w:hanging="360"/>
      </w:pPr>
      <w:r>
        <w:rPr>
          <w:sz w:val="28"/>
        </w:rPr>
        <w:t>No protection against brute-force attacks.</w:t>
      </w:r>
      <w:r>
        <w:rPr>
          <w:rFonts w:cs="Calibri"/>
          <w:sz w:val="28"/>
        </w:rPr>
        <w:t xml:space="preserve"> </w:t>
      </w:r>
    </w:p>
    <w:p w14:paraId="71956A70" w14:textId="77777777" w:rsidR="00FB61BE" w:rsidRDefault="007B3C8C">
      <w:pPr>
        <w:spacing w:after="81" w:line="259" w:lineRule="auto"/>
        <w:ind w:left="0" w:right="722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23B39064" wp14:editId="3AB7008E">
                <wp:extent cx="5504129" cy="6096"/>
                <wp:effectExtent l="0" t="0" r="0" b="0"/>
                <wp:docPr id="7412" name="Group 7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6096"/>
                          <a:chOff x="0" y="0"/>
                          <a:chExt cx="5504129" cy="6096"/>
                        </a:xfrm>
                      </wpg:grpSpPr>
                      <wps:wsp>
                        <wps:cNvPr id="8850" name="Shape 8850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1" name="Shape 8851"/>
                        <wps:cNvSpPr/>
                        <wps:spPr>
                          <a:xfrm>
                            <a:off x="3048" y="3048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2" name="Shape 8852"/>
                        <wps:cNvSpPr/>
                        <wps:spPr>
                          <a:xfrm>
                            <a:off x="550108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3" name="Shape 885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4" name="Shape 8854"/>
                        <wps:cNvSpPr/>
                        <wps:spPr>
                          <a:xfrm>
                            <a:off x="3048" y="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5" name="Shape 8855"/>
                        <wps:cNvSpPr/>
                        <wps:spPr>
                          <a:xfrm>
                            <a:off x="55010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12" style="width:433.396pt;height:0.47998pt;mso-position-horizontal-relative:char;mso-position-vertical-relative:line" coordsize="55041,60">
                <v:shape id="Shape 8856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57" style="position:absolute;width:54979;height:91;left:30;top:3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58" style="position:absolute;width:91;height:91;left:5501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5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860" style="position:absolute;width:54979;height:91;left:30;top: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8861" style="position:absolute;width:91;height:91;left:5501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0C214307" w14:textId="77777777" w:rsidR="00FB61BE" w:rsidRDefault="007B3C8C">
      <w:pPr>
        <w:spacing w:after="160" w:line="259" w:lineRule="auto"/>
        <w:ind w:left="370"/>
      </w:pPr>
      <w:r>
        <w:rPr>
          <w:rFonts w:cs="Calibri"/>
          <w:b/>
          <w:sz w:val="28"/>
        </w:rPr>
        <w:t xml:space="preserve">6. No Error Handling or Logging </w:t>
      </w:r>
    </w:p>
    <w:p w14:paraId="73150C14" w14:textId="77777777" w:rsidR="00FB61BE" w:rsidRDefault="007B3C8C">
      <w:pPr>
        <w:numPr>
          <w:ilvl w:val="0"/>
          <w:numId w:val="5"/>
        </w:numPr>
        <w:spacing w:after="165" w:line="258" w:lineRule="auto"/>
        <w:ind w:right="637" w:hanging="360"/>
      </w:pPr>
      <w:r>
        <w:rPr>
          <w:sz w:val="28"/>
        </w:rPr>
        <w:t>The system does not handle unexpected errors.</w:t>
      </w:r>
      <w:r>
        <w:rPr>
          <w:rFonts w:cs="Calibri"/>
          <w:sz w:val="28"/>
        </w:rPr>
        <w:t xml:space="preserve"> </w:t>
      </w:r>
    </w:p>
    <w:p w14:paraId="097D3F60" w14:textId="77777777" w:rsidR="00FB61BE" w:rsidRDefault="007B3C8C">
      <w:pPr>
        <w:numPr>
          <w:ilvl w:val="0"/>
          <w:numId w:val="5"/>
        </w:numPr>
        <w:spacing w:after="160" w:line="258" w:lineRule="auto"/>
        <w:ind w:right="637" w:hanging="360"/>
      </w:pPr>
      <w:r>
        <w:rPr>
          <w:sz w:val="28"/>
        </w:rPr>
        <w:t>No audit or security logging.</w:t>
      </w:r>
      <w:r>
        <w:rPr>
          <w:rFonts w:cs="Calibri"/>
          <w:sz w:val="28"/>
        </w:rPr>
        <w:t xml:space="preserve"> </w:t>
      </w:r>
    </w:p>
    <w:p w14:paraId="24F4ECC4" w14:textId="77777777" w:rsidR="00FB61BE" w:rsidRDefault="007B3C8C">
      <w:pPr>
        <w:spacing w:after="0" w:line="259" w:lineRule="auto"/>
        <w:ind w:left="0" w:firstLine="0"/>
      </w:pPr>
      <w:r>
        <w:rPr>
          <w:rFonts w:cs="Calibri"/>
          <w:sz w:val="28"/>
        </w:rPr>
        <w:t xml:space="preserve"> </w:t>
      </w:r>
    </w:p>
    <w:p w14:paraId="632BD918" w14:textId="77777777" w:rsidR="00FB61BE" w:rsidRDefault="007B3C8C">
      <w:pPr>
        <w:spacing w:after="159" w:line="259" w:lineRule="auto"/>
        <w:ind w:left="37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cs="Calibri"/>
          <w:b/>
          <w:sz w:val="28"/>
        </w:rPr>
        <w:t xml:space="preserve">Revised secure version of the code </w:t>
      </w:r>
    </w:p>
    <w:p w14:paraId="243448E9" w14:textId="77777777" w:rsidR="00FB61BE" w:rsidRDefault="007B3C8C">
      <w:pPr>
        <w:spacing w:after="163" w:line="259" w:lineRule="auto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4DDC84C" w14:textId="77777777" w:rsidR="00FB61BE" w:rsidRDefault="007B3C8C">
      <w:pPr>
        <w:spacing w:after="0" w:line="259" w:lineRule="auto"/>
        <w:ind w:left="720" w:firstLine="0"/>
      </w:pPr>
      <w:r>
        <w:rPr>
          <w:rFonts w:cs="Calibri"/>
          <w:b/>
          <w:sz w:val="28"/>
        </w:rPr>
        <w:lastRenderedPageBreak/>
        <w:t xml:space="preserve"> </w:t>
      </w:r>
    </w:p>
    <w:p w14:paraId="4B59C12F" w14:textId="77777777" w:rsidR="00FB61BE" w:rsidRDefault="007B3C8C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9D1238" wp14:editId="39D09E86">
            <wp:extent cx="5731510" cy="3841750"/>
            <wp:effectExtent l="0" t="0" r="0" b="0"/>
            <wp:docPr id="829" name="Pictur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4D54FD0B" w14:textId="77777777" w:rsidR="00FB61BE" w:rsidRDefault="007B3C8C">
      <w:pPr>
        <w:spacing w:after="0" w:line="259" w:lineRule="auto"/>
        <w:ind w:left="720" w:firstLine="0"/>
      </w:pPr>
      <w:r>
        <w:rPr>
          <w:rFonts w:cs="Calibri"/>
          <w:b/>
          <w:sz w:val="28"/>
        </w:rPr>
        <w:t xml:space="preserve"> </w:t>
      </w:r>
    </w:p>
    <w:p w14:paraId="507C6816" w14:textId="77777777" w:rsidR="00FB61BE" w:rsidRDefault="007B3C8C">
      <w:pPr>
        <w:spacing w:after="0" w:line="259" w:lineRule="auto"/>
        <w:ind w:left="730"/>
      </w:pPr>
      <w:r>
        <w:rPr>
          <w:rFonts w:cs="Calibri"/>
          <w:b/>
          <w:sz w:val="28"/>
        </w:rPr>
        <w:t xml:space="preserve">Explanation: </w:t>
      </w:r>
    </w:p>
    <w:p w14:paraId="4FB1ECB5" w14:textId="77777777" w:rsidR="00FB61BE" w:rsidRDefault="007B3C8C">
      <w:pPr>
        <w:numPr>
          <w:ilvl w:val="0"/>
          <w:numId w:val="6"/>
        </w:numPr>
        <w:spacing w:after="0"/>
        <w:ind w:right="637" w:hanging="360"/>
      </w:pPr>
      <w:r>
        <w:t>Removed hardcoded credentials:</w:t>
      </w:r>
      <w:r>
        <w:rPr>
          <w:rFonts w:cs="Calibri"/>
        </w:rPr>
        <w:t xml:space="preserve"> </w:t>
      </w:r>
      <w:r>
        <w:t>Usernames and passwords are no longer directly checked in</w:t>
      </w:r>
      <w:r>
        <w:rPr>
          <w:rFonts w:cs="Calibri"/>
        </w:rPr>
        <w:t xml:space="preserve"> </w:t>
      </w:r>
      <w:r>
        <w:t>if</w:t>
      </w:r>
      <w:r>
        <w:rPr>
          <w:rFonts w:cs="Calibri"/>
        </w:rPr>
        <w:t xml:space="preserve"> </w:t>
      </w:r>
      <w:r>
        <w:t>statements.</w:t>
      </w:r>
      <w:r>
        <w:rPr>
          <w:rFonts w:cs="Calibri"/>
        </w:rPr>
        <w:t xml:space="preserve"> </w:t>
      </w:r>
    </w:p>
    <w:p w14:paraId="77D2B7FD" w14:textId="77777777" w:rsidR="00FB61BE" w:rsidRDefault="007B3C8C">
      <w:pPr>
        <w:numPr>
          <w:ilvl w:val="0"/>
          <w:numId w:val="6"/>
        </w:numPr>
        <w:spacing w:after="0"/>
        <w:ind w:right="637" w:hanging="360"/>
      </w:pPr>
      <w:r>
        <w:t>Password hashing used:</w:t>
      </w:r>
      <w:r>
        <w:rPr>
          <w:rFonts w:cs="Calibri"/>
        </w:rPr>
        <w:t xml:space="preserve"> </w:t>
      </w:r>
      <w:r>
        <w:t>Passwords are hashed before storage and comparison, so plain-text passwords are not exposed.</w:t>
      </w:r>
      <w:r>
        <w:rPr>
          <w:rFonts w:cs="Calibri"/>
        </w:rPr>
        <w:t xml:space="preserve"> </w:t>
      </w:r>
    </w:p>
    <w:p w14:paraId="69E955C0" w14:textId="77777777" w:rsidR="00FB61BE" w:rsidRDefault="007B3C8C">
      <w:pPr>
        <w:numPr>
          <w:ilvl w:val="0"/>
          <w:numId w:val="6"/>
        </w:numPr>
        <w:spacing w:after="0"/>
        <w:ind w:right="637" w:hanging="360"/>
      </w:pPr>
      <w:r>
        <w:t>Multiple user support:</w:t>
      </w:r>
      <w:r>
        <w:rPr>
          <w:rFonts w:cs="Calibri"/>
        </w:rPr>
        <w:t xml:space="preserve"> </w:t>
      </w:r>
      <w:r>
        <w:t>The system now works for more than one user.</w:t>
      </w:r>
      <w:r>
        <w:rPr>
          <w:rFonts w:cs="Calibri"/>
        </w:rPr>
        <w:t xml:space="preserve"> </w:t>
      </w:r>
    </w:p>
    <w:p w14:paraId="378B95B8" w14:textId="77777777" w:rsidR="00FB61BE" w:rsidRDefault="007B3C8C">
      <w:pPr>
        <w:numPr>
          <w:ilvl w:val="0"/>
          <w:numId w:val="6"/>
        </w:numPr>
        <w:spacing w:after="0"/>
        <w:ind w:right="637" w:hanging="360"/>
      </w:pPr>
      <w:r>
        <w:t>Input validation added:</w:t>
      </w:r>
      <w:r>
        <w:rPr>
          <w:rFonts w:cs="Calibri"/>
        </w:rPr>
        <w:t xml:space="preserve"> </w:t>
      </w:r>
      <w:r>
        <w:t>Empty usernames or passwords are rejected.</w:t>
      </w:r>
      <w:r>
        <w:rPr>
          <w:rFonts w:cs="Calibri"/>
        </w:rPr>
        <w:t xml:space="preserve"> </w:t>
      </w:r>
    </w:p>
    <w:p w14:paraId="00FB8E10" w14:textId="77777777" w:rsidR="00FB61BE" w:rsidRDefault="007B3C8C">
      <w:pPr>
        <w:numPr>
          <w:ilvl w:val="0"/>
          <w:numId w:val="6"/>
        </w:numPr>
        <w:ind w:right="637" w:hanging="360"/>
      </w:pPr>
      <w:r>
        <w:t>Safer authentication logic:</w:t>
      </w:r>
      <w:r>
        <w:rPr>
          <w:rFonts w:cs="Calibri"/>
        </w:rPr>
        <w:t xml:space="preserve"> </w:t>
      </w:r>
      <w:r>
        <w:t>Generic error messages prevent revealing whether a username or password is incorrect</w:t>
      </w:r>
      <w:r>
        <w:rPr>
          <w:rFonts w:cs="Calibri"/>
          <w:b/>
          <w:sz w:val="28"/>
        </w:rPr>
        <w:t xml:space="preserve">. </w:t>
      </w:r>
    </w:p>
    <w:p w14:paraId="4D85A399" w14:textId="77777777" w:rsidR="00FB61BE" w:rsidRDefault="007B3C8C">
      <w:pPr>
        <w:spacing w:after="160" w:line="259" w:lineRule="auto"/>
        <w:ind w:left="-5"/>
      </w:pPr>
      <w:r>
        <w:rPr>
          <w:rFonts w:cs="Calibri"/>
          <w:b/>
          <w:sz w:val="28"/>
        </w:rPr>
        <w:t xml:space="preserve">Task-2: </w:t>
      </w:r>
    </w:p>
    <w:p w14:paraId="1AE20FBC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Scenario</w:t>
      </w:r>
      <w:r>
        <w:rPr>
          <w:rFonts w:cs="Calibri"/>
          <w:sz w:val="28"/>
        </w:rPr>
        <w:t xml:space="preserve"> </w:t>
      </w:r>
    </w:p>
    <w:p w14:paraId="6D82547E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AI systems may unintentionally introduce bias.</w:t>
      </w:r>
      <w:r>
        <w:rPr>
          <w:rFonts w:cs="Calibri"/>
          <w:sz w:val="28"/>
        </w:rPr>
        <w:t xml:space="preserve"> </w:t>
      </w:r>
    </w:p>
    <w:p w14:paraId="3BF064A1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Task Description</w:t>
      </w:r>
      <w:r>
        <w:rPr>
          <w:rFonts w:cs="Calibri"/>
          <w:sz w:val="28"/>
        </w:rPr>
        <w:t xml:space="preserve"> </w:t>
      </w:r>
    </w:p>
    <w:p w14:paraId="10513BE6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Use AI prompts such as:</w:t>
      </w:r>
      <w:r>
        <w:rPr>
          <w:rFonts w:cs="Calibri"/>
          <w:sz w:val="28"/>
        </w:rPr>
        <w:t xml:space="preserve"> </w:t>
      </w:r>
    </w:p>
    <w:p w14:paraId="17739E01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t>“Create a loan approval system”</w:t>
      </w:r>
      <w:r>
        <w:rPr>
          <w:rFonts w:cs="Calibri"/>
          <w:sz w:val="28"/>
        </w:rPr>
        <w:t xml:space="preserve"> </w:t>
      </w:r>
    </w:p>
    <w:p w14:paraId="49814FB9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t>Vary applicant names and genders in prompts</w:t>
      </w:r>
      <w:r>
        <w:rPr>
          <w:rFonts w:cs="Calibri"/>
          <w:sz w:val="28"/>
        </w:rPr>
        <w:t xml:space="preserve"> </w:t>
      </w:r>
      <w:proofErr w:type="spellStart"/>
      <w:r>
        <w:rPr>
          <w:sz w:val="28"/>
        </w:rPr>
        <w:t>Analyse</w:t>
      </w:r>
      <w:proofErr w:type="spellEnd"/>
      <w:r>
        <w:rPr>
          <w:sz w:val="28"/>
        </w:rPr>
        <w:t xml:space="preserve"> whether:</w:t>
      </w:r>
      <w:r>
        <w:rPr>
          <w:rFonts w:cs="Calibri"/>
          <w:sz w:val="28"/>
        </w:rPr>
        <w:t xml:space="preserve"> </w:t>
      </w:r>
    </w:p>
    <w:p w14:paraId="00DC515D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t>The logic treats certain genders or names unfairly</w:t>
      </w:r>
      <w:r>
        <w:rPr>
          <w:rFonts w:cs="Calibri"/>
          <w:sz w:val="28"/>
        </w:rPr>
        <w:t xml:space="preserve"> </w:t>
      </w:r>
    </w:p>
    <w:p w14:paraId="1F2A1881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t>Approval decisions depend on irrelevant personal attributes</w:t>
      </w:r>
      <w:r>
        <w:rPr>
          <w:rFonts w:cs="Calibri"/>
          <w:sz w:val="28"/>
        </w:rPr>
        <w:t xml:space="preserve"> </w:t>
      </w:r>
      <w:r>
        <w:rPr>
          <w:sz w:val="28"/>
        </w:rPr>
        <w:t>Suggest methods to reduce or remove bias.</w:t>
      </w:r>
      <w:r>
        <w:rPr>
          <w:rFonts w:cs="Calibri"/>
          <w:sz w:val="28"/>
        </w:rPr>
        <w:t xml:space="preserve"> </w:t>
      </w:r>
    </w:p>
    <w:p w14:paraId="2CFADDCA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Expected Output</w:t>
      </w:r>
      <w:r>
        <w:rPr>
          <w:rFonts w:cs="Calibri"/>
          <w:sz w:val="28"/>
        </w:rPr>
        <w:t xml:space="preserve"> </w:t>
      </w:r>
    </w:p>
    <w:p w14:paraId="2F1B53F5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lastRenderedPageBreak/>
        <w:t>Python code generated by AI</w:t>
      </w:r>
      <w:r>
        <w:rPr>
          <w:rFonts w:cs="Calibri"/>
          <w:sz w:val="28"/>
        </w:rPr>
        <w:t xml:space="preserve"> </w:t>
      </w:r>
    </w:p>
    <w:p w14:paraId="4670975D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t>Identification of biased logic (if any)</w:t>
      </w:r>
      <w:r>
        <w:rPr>
          <w:rFonts w:cs="Calibri"/>
          <w:sz w:val="28"/>
        </w:rPr>
        <w:t xml:space="preserve"> </w:t>
      </w:r>
    </w:p>
    <w:p w14:paraId="686B9334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t>Discussion on fairness issues</w:t>
      </w:r>
      <w:r>
        <w:rPr>
          <w:rFonts w:cs="Calibri"/>
          <w:sz w:val="28"/>
        </w:rPr>
        <w:t xml:space="preserve"> </w:t>
      </w:r>
    </w:p>
    <w:p w14:paraId="01FB0DE8" w14:textId="77777777" w:rsidR="00FB61BE" w:rsidRDefault="007B3C8C">
      <w:pPr>
        <w:numPr>
          <w:ilvl w:val="0"/>
          <w:numId w:val="6"/>
        </w:numPr>
        <w:spacing w:after="3" w:line="370" w:lineRule="auto"/>
        <w:ind w:right="637" w:hanging="360"/>
      </w:pPr>
      <w:r>
        <w:rPr>
          <w:sz w:val="28"/>
        </w:rPr>
        <w:t>Mitigation strategies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 xml:space="preserve">Prompt: </w:t>
      </w:r>
    </w:p>
    <w:p w14:paraId="175132DC" w14:textId="77777777" w:rsidR="00FB61BE" w:rsidRDefault="007B3C8C">
      <w:pPr>
        <w:spacing w:after="8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135E4CA7" wp14:editId="23AF7192">
            <wp:extent cx="5731510" cy="1397635"/>
            <wp:effectExtent l="0" t="0" r="0" b="0"/>
            <wp:docPr id="859" name="Picture 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2118D088" w14:textId="77777777" w:rsidR="00FB61BE" w:rsidRDefault="007B3C8C">
      <w:pPr>
        <w:spacing w:after="102" w:line="258" w:lineRule="auto"/>
        <w:ind w:left="-5" w:right="637"/>
      </w:pPr>
      <w:r>
        <w:rPr>
          <w:sz w:val="28"/>
        </w:rPr>
        <w:t>Code and output :</w:t>
      </w:r>
      <w:r>
        <w:rPr>
          <w:rFonts w:cs="Calibri"/>
          <w:sz w:val="28"/>
        </w:rPr>
        <w:t xml:space="preserve"> </w:t>
      </w:r>
    </w:p>
    <w:p w14:paraId="5004BB23" w14:textId="77777777" w:rsidR="00FB61BE" w:rsidRDefault="007B3C8C">
      <w:pPr>
        <w:spacing w:after="8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1CA4ABC8" wp14:editId="745EE4E8">
            <wp:extent cx="5731510" cy="4153535"/>
            <wp:effectExtent l="0" t="0" r="0" b="0"/>
            <wp:docPr id="861" name="Picture 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Picture 8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608BFD5D" w14:textId="77777777" w:rsidR="00FB61BE" w:rsidRDefault="007B3C8C">
      <w:pPr>
        <w:spacing w:after="0" w:line="259" w:lineRule="auto"/>
        <w:ind w:left="0" w:firstLine="0"/>
      </w:pPr>
      <w:r>
        <w:rPr>
          <w:rFonts w:cs="Calibri"/>
          <w:sz w:val="28"/>
        </w:rPr>
        <w:t xml:space="preserve"> </w:t>
      </w:r>
    </w:p>
    <w:p w14:paraId="7583B5D8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Revised code: </w:t>
      </w:r>
    </w:p>
    <w:p w14:paraId="58E4103C" w14:textId="77777777" w:rsidR="00FB61BE" w:rsidRDefault="007B3C8C">
      <w:pPr>
        <w:spacing w:after="84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77807C88" wp14:editId="17366EF6">
            <wp:extent cx="5731510" cy="4280535"/>
            <wp:effectExtent l="0" t="0" r="0" b="0"/>
            <wp:docPr id="940" name="Picture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404FB5DF" w14:textId="77777777" w:rsidR="00FB61BE" w:rsidRDefault="007B3C8C">
      <w:pPr>
        <w:spacing w:after="161" w:line="259" w:lineRule="auto"/>
        <w:ind w:left="-5"/>
      </w:pPr>
      <w:r>
        <w:rPr>
          <w:rFonts w:cs="Calibri"/>
          <w:b/>
          <w:sz w:val="28"/>
        </w:rPr>
        <w:t xml:space="preserve">Explanation: </w:t>
      </w:r>
    </w:p>
    <w:p w14:paraId="4D011150" w14:textId="77777777" w:rsidR="00FB61BE" w:rsidRDefault="007B3C8C">
      <w:pPr>
        <w:numPr>
          <w:ilvl w:val="0"/>
          <w:numId w:val="6"/>
        </w:numPr>
        <w:spacing w:after="163" w:line="258" w:lineRule="auto"/>
        <w:ind w:right="637" w:hanging="360"/>
      </w:pPr>
      <w:r>
        <w:rPr>
          <w:sz w:val="28"/>
        </w:rPr>
        <w:t>The AI-generated loan approval system shows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bias</w:t>
      </w:r>
      <w:r>
        <w:rPr>
          <w:rFonts w:cs="Calibri"/>
          <w:sz w:val="28"/>
        </w:rPr>
        <w:t xml:space="preserve"> </w:t>
      </w:r>
      <w:r>
        <w:rPr>
          <w:sz w:val="28"/>
        </w:rPr>
        <w:t>by treating applicants differently based on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gender or name</w:t>
      </w:r>
      <w:r>
        <w:rPr>
          <w:sz w:val="28"/>
        </w:rPr>
        <w:t>.</w:t>
      </w:r>
      <w:r>
        <w:rPr>
          <w:rFonts w:cs="Calibri"/>
          <w:sz w:val="28"/>
        </w:rPr>
        <w:t xml:space="preserve"> </w:t>
      </w:r>
    </w:p>
    <w:p w14:paraId="3D021A15" w14:textId="77777777" w:rsidR="00FB61BE" w:rsidRDefault="007B3C8C">
      <w:pPr>
        <w:numPr>
          <w:ilvl w:val="0"/>
          <w:numId w:val="6"/>
        </w:numPr>
        <w:spacing w:after="163" w:line="258" w:lineRule="auto"/>
        <w:ind w:right="637" w:hanging="360"/>
      </w:pPr>
      <w:r>
        <w:rPr>
          <w:sz w:val="28"/>
        </w:rPr>
        <w:t>Personal attributes like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gender and name are irrelevant</w:t>
      </w:r>
      <w:r>
        <w:rPr>
          <w:rFonts w:cs="Calibri"/>
          <w:sz w:val="28"/>
        </w:rPr>
        <w:t xml:space="preserve"> </w:t>
      </w:r>
      <w:r>
        <w:rPr>
          <w:sz w:val="28"/>
        </w:rPr>
        <w:t>to loan repayment ability.</w:t>
      </w:r>
      <w:r>
        <w:rPr>
          <w:rFonts w:cs="Calibri"/>
          <w:sz w:val="28"/>
        </w:rPr>
        <w:t xml:space="preserve"> </w:t>
      </w:r>
    </w:p>
    <w:p w14:paraId="14AF6050" w14:textId="77777777" w:rsidR="00FB61BE" w:rsidRDefault="007B3C8C">
      <w:pPr>
        <w:numPr>
          <w:ilvl w:val="0"/>
          <w:numId w:val="6"/>
        </w:numPr>
        <w:spacing w:after="164" w:line="258" w:lineRule="auto"/>
        <w:ind w:right="637" w:hanging="360"/>
      </w:pPr>
      <w:r>
        <w:rPr>
          <w:sz w:val="28"/>
        </w:rPr>
        <w:t>Applicants with the same income and credit score may receive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different decisions</w:t>
      </w:r>
      <w:r>
        <w:rPr>
          <w:sz w:val="28"/>
        </w:rPr>
        <w:t>, which is unfair.</w:t>
      </w:r>
      <w:r>
        <w:rPr>
          <w:rFonts w:cs="Calibri"/>
          <w:sz w:val="28"/>
        </w:rPr>
        <w:t xml:space="preserve"> </w:t>
      </w:r>
    </w:p>
    <w:p w14:paraId="270E97E2" w14:textId="77777777" w:rsidR="00FB61BE" w:rsidRDefault="007B3C8C">
      <w:pPr>
        <w:numPr>
          <w:ilvl w:val="0"/>
          <w:numId w:val="6"/>
        </w:numPr>
        <w:spacing w:after="163" w:line="258" w:lineRule="auto"/>
        <w:ind w:right="637" w:hanging="360"/>
      </w:pPr>
      <w:r>
        <w:rPr>
          <w:sz w:val="28"/>
        </w:rPr>
        <w:t>Such biased logic can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reinforce discrimination</w:t>
      </w:r>
      <w:r>
        <w:rPr>
          <w:rFonts w:cs="Calibri"/>
          <w:sz w:val="28"/>
        </w:rPr>
        <w:t xml:space="preserve"> </w:t>
      </w:r>
      <w:r>
        <w:rPr>
          <w:sz w:val="28"/>
        </w:rPr>
        <w:t>and violate ethical and legal fairness principles.</w:t>
      </w:r>
      <w:r>
        <w:rPr>
          <w:rFonts w:cs="Calibri"/>
          <w:sz w:val="28"/>
        </w:rPr>
        <w:t xml:space="preserve"> </w:t>
      </w:r>
    </w:p>
    <w:p w14:paraId="75E58321" w14:textId="77777777" w:rsidR="00FB61BE" w:rsidRDefault="007B3C8C">
      <w:pPr>
        <w:numPr>
          <w:ilvl w:val="0"/>
          <w:numId w:val="6"/>
        </w:numPr>
        <w:spacing w:after="161" w:line="258" w:lineRule="auto"/>
        <w:ind w:right="637" w:hanging="360"/>
      </w:pPr>
      <w:r>
        <w:rPr>
          <w:sz w:val="28"/>
        </w:rPr>
        <w:t>To reduce bias,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remove sensitive attributes</w:t>
      </w:r>
      <w:r>
        <w:rPr>
          <w:rFonts w:cs="Calibri"/>
          <w:sz w:val="28"/>
        </w:rPr>
        <w:t xml:space="preserve"> </w:t>
      </w:r>
      <w:r>
        <w:rPr>
          <w:sz w:val="28"/>
        </w:rPr>
        <w:t>(gender, name) from decision-making.</w:t>
      </w:r>
      <w:r>
        <w:rPr>
          <w:rFonts w:cs="Calibri"/>
          <w:sz w:val="28"/>
        </w:rPr>
        <w:t xml:space="preserve"> </w:t>
      </w:r>
    </w:p>
    <w:p w14:paraId="00E47484" w14:textId="77777777" w:rsidR="00FB61BE" w:rsidRDefault="007B3C8C">
      <w:pPr>
        <w:numPr>
          <w:ilvl w:val="0"/>
          <w:numId w:val="6"/>
        </w:numPr>
        <w:spacing w:after="163" w:line="258" w:lineRule="auto"/>
        <w:ind w:right="637" w:hanging="360"/>
      </w:pPr>
      <w:r>
        <w:rPr>
          <w:sz w:val="28"/>
        </w:rPr>
        <w:t>Use only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objective financial factors</w:t>
      </w:r>
      <w:r>
        <w:rPr>
          <w:rFonts w:cs="Calibri"/>
          <w:sz w:val="28"/>
        </w:rPr>
        <w:t xml:space="preserve"> </w:t>
      </w:r>
      <w:r>
        <w:rPr>
          <w:sz w:val="28"/>
        </w:rPr>
        <w:t>such as income and credit score.</w:t>
      </w:r>
      <w:r>
        <w:rPr>
          <w:rFonts w:cs="Calibri"/>
          <w:sz w:val="28"/>
        </w:rPr>
        <w:t xml:space="preserve"> </w:t>
      </w:r>
    </w:p>
    <w:p w14:paraId="5756923E" w14:textId="77777777" w:rsidR="00FB61BE" w:rsidRDefault="007B3C8C">
      <w:pPr>
        <w:numPr>
          <w:ilvl w:val="0"/>
          <w:numId w:val="6"/>
        </w:numPr>
        <w:spacing w:after="158" w:line="259" w:lineRule="auto"/>
        <w:ind w:right="637" w:hanging="360"/>
      </w:pPr>
      <w:r>
        <w:rPr>
          <w:sz w:val="28"/>
        </w:rPr>
        <w:t>Perform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>regular fairness testing and audits</w:t>
      </w:r>
      <w:r>
        <w:rPr>
          <w:rFonts w:cs="Calibri"/>
          <w:sz w:val="28"/>
        </w:rPr>
        <w:t xml:space="preserve"> </w:t>
      </w:r>
      <w:r>
        <w:rPr>
          <w:sz w:val="28"/>
        </w:rPr>
        <w:t>to ensure equal treatment.</w:t>
      </w:r>
      <w:r>
        <w:rPr>
          <w:rFonts w:cs="Calibri"/>
          <w:sz w:val="28"/>
        </w:rPr>
        <w:t xml:space="preserve"> </w:t>
      </w:r>
    </w:p>
    <w:p w14:paraId="2F352766" w14:textId="77777777" w:rsidR="00FB61BE" w:rsidRDefault="007B3C8C">
      <w:pPr>
        <w:spacing w:after="0" w:line="259" w:lineRule="auto"/>
        <w:ind w:left="0" w:firstLine="0"/>
      </w:pPr>
      <w:r>
        <w:rPr>
          <w:rFonts w:cs="Calibri"/>
          <w:sz w:val="28"/>
        </w:rPr>
        <w:t xml:space="preserve"> </w:t>
      </w:r>
    </w:p>
    <w:p w14:paraId="25352EF3" w14:textId="77777777" w:rsidR="00FB61BE" w:rsidRDefault="007B3C8C">
      <w:pPr>
        <w:spacing w:after="160" w:line="259" w:lineRule="auto"/>
        <w:ind w:left="-5"/>
      </w:pPr>
      <w:r>
        <w:rPr>
          <w:rFonts w:cs="Calibri"/>
          <w:b/>
          <w:sz w:val="28"/>
        </w:rPr>
        <w:t xml:space="preserve">Task-3: </w:t>
      </w:r>
    </w:p>
    <w:p w14:paraId="0456F147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lastRenderedPageBreak/>
        <w:t>AI-generated code should be transparent, well-documented, and easy for</w:t>
      </w:r>
      <w:r>
        <w:rPr>
          <w:rFonts w:cs="Calibri"/>
          <w:sz w:val="28"/>
        </w:rPr>
        <w:t xml:space="preserve"> </w:t>
      </w:r>
      <w:r>
        <w:rPr>
          <w:sz w:val="28"/>
        </w:rPr>
        <w:t>humans to understand and verify.</w:t>
      </w:r>
      <w:r>
        <w:rPr>
          <w:rFonts w:cs="Calibri"/>
          <w:sz w:val="28"/>
        </w:rPr>
        <w:t xml:space="preserve"> </w:t>
      </w:r>
    </w:p>
    <w:p w14:paraId="1672F1D5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Task Description</w:t>
      </w:r>
      <w:r>
        <w:rPr>
          <w:rFonts w:cs="Calibri"/>
          <w:sz w:val="28"/>
        </w:rPr>
        <w:t xml:space="preserve"> </w:t>
      </w:r>
    </w:p>
    <w:p w14:paraId="52B44554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Use an AI tool to generate a Python program that:</w:t>
      </w:r>
      <w:r>
        <w:rPr>
          <w:rFonts w:cs="Calibri"/>
          <w:sz w:val="28"/>
        </w:rPr>
        <w:t xml:space="preserve"> </w:t>
      </w:r>
    </w:p>
    <w:p w14:paraId="68D49642" w14:textId="77777777" w:rsidR="00FB61BE" w:rsidRDefault="007B3C8C">
      <w:pPr>
        <w:numPr>
          <w:ilvl w:val="0"/>
          <w:numId w:val="6"/>
        </w:numPr>
        <w:spacing w:after="3" w:line="258" w:lineRule="auto"/>
        <w:ind w:right="637" w:hanging="360"/>
      </w:pPr>
      <w:r>
        <w:rPr>
          <w:sz w:val="28"/>
        </w:rPr>
        <w:t>Implements Binary Search using recursion</w:t>
      </w:r>
      <w:r>
        <w:rPr>
          <w:rFonts w:cs="Calibri"/>
          <w:sz w:val="28"/>
        </w:rPr>
        <w:t xml:space="preserve"> </w:t>
      </w:r>
      <w:r>
        <w:rPr>
          <w:sz w:val="28"/>
        </w:rPr>
        <w:t>• Searches for a given element in a sorted list</w:t>
      </w:r>
      <w:r>
        <w:rPr>
          <w:rFonts w:cs="Calibri"/>
          <w:sz w:val="28"/>
        </w:rPr>
        <w:t xml:space="preserve"> </w:t>
      </w:r>
      <w:r>
        <w:rPr>
          <w:sz w:val="28"/>
        </w:rPr>
        <w:t>• Includes:</w:t>
      </w:r>
      <w:r>
        <w:rPr>
          <w:rFonts w:cs="Calibri"/>
          <w:sz w:val="28"/>
        </w:rPr>
        <w:t xml:space="preserve"> </w:t>
      </w:r>
    </w:p>
    <w:p w14:paraId="3E954DA6" w14:textId="77777777" w:rsidR="00FB61BE" w:rsidRDefault="007B3C8C">
      <w:pPr>
        <w:numPr>
          <w:ilvl w:val="0"/>
          <w:numId w:val="7"/>
        </w:numPr>
        <w:spacing w:after="3" w:line="258" w:lineRule="auto"/>
        <w:ind w:right="2080" w:hanging="211"/>
      </w:pPr>
      <w:r>
        <w:rPr>
          <w:sz w:val="28"/>
        </w:rPr>
        <w:t>Clear inline comments</w:t>
      </w:r>
      <w:r>
        <w:rPr>
          <w:rFonts w:cs="Calibri"/>
          <w:sz w:val="28"/>
        </w:rPr>
        <w:t xml:space="preserve"> </w:t>
      </w:r>
    </w:p>
    <w:p w14:paraId="00D0B3D2" w14:textId="77777777" w:rsidR="00FB61BE" w:rsidRDefault="007B3C8C">
      <w:pPr>
        <w:numPr>
          <w:ilvl w:val="0"/>
          <w:numId w:val="7"/>
        </w:numPr>
        <w:spacing w:after="3" w:line="258" w:lineRule="auto"/>
        <w:ind w:right="2080" w:hanging="211"/>
      </w:pPr>
      <w:r>
        <w:rPr>
          <w:sz w:val="28"/>
        </w:rPr>
        <w:t>A step-by-step explanation of the recursive logic</w:t>
      </w:r>
      <w:r>
        <w:rPr>
          <w:rFonts w:cs="Calibri"/>
          <w:sz w:val="28"/>
        </w:rPr>
        <w:t xml:space="preserve"> </w:t>
      </w:r>
      <w:r>
        <w:rPr>
          <w:sz w:val="28"/>
        </w:rPr>
        <w:t xml:space="preserve">After generating the code, </w:t>
      </w:r>
      <w:proofErr w:type="spellStart"/>
      <w:r>
        <w:rPr>
          <w:sz w:val="28"/>
        </w:rPr>
        <w:t>analyse</w:t>
      </w:r>
      <w:proofErr w:type="spellEnd"/>
      <w:r>
        <w:rPr>
          <w:sz w:val="28"/>
        </w:rPr>
        <w:t>:</w:t>
      </w:r>
      <w:r>
        <w:rPr>
          <w:rFonts w:cs="Calibri"/>
          <w:sz w:val="28"/>
        </w:rPr>
        <w:t xml:space="preserve"> </w:t>
      </w:r>
    </w:p>
    <w:p w14:paraId="618F42F3" w14:textId="77777777" w:rsidR="00FB61BE" w:rsidRDefault="007B3C8C">
      <w:pPr>
        <w:numPr>
          <w:ilvl w:val="0"/>
          <w:numId w:val="8"/>
        </w:numPr>
        <w:spacing w:after="3" w:line="258" w:lineRule="auto"/>
        <w:ind w:right="776" w:hanging="360"/>
      </w:pPr>
      <w:r>
        <w:rPr>
          <w:sz w:val="28"/>
        </w:rPr>
        <w:t>Whether the explanation clearly describes the base case and recursive case</w:t>
      </w:r>
      <w:r>
        <w:rPr>
          <w:rFonts w:cs="Calibri"/>
          <w:sz w:val="28"/>
        </w:rPr>
        <w:t xml:space="preserve"> </w:t>
      </w:r>
    </w:p>
    <w:p w14:paraId="50083EF1" w14:textId="77777777" w:rsidR="00FB61BE" w:rsidRDefault="007B3C8C">
      <w:pPr>
        <w:spacing w:after="0" w:line="259" w:lineRule="auto"/>
        <w:ind w:left="0" w:firstLine="0"/>
      </w:pPr>
      <w:r>
        <w:rPr>
          <w:rFonts w:cs="Calibri"/>
          <w:sz w:val="28"/>
        </w:rPr>
        <w:t xml:space="preserve"> </w:t>
      </w:r>
    </w:p>
    <w:p w14:paraId="6763809C" w14:textId="77777777" w:rsidR="00FB61BE" w:rsidRDefault="007B3C8C">
      <w:pPr>
        <w:numPr>
          <w:ilvl w:val="0"/>
          <w:numId w:val="8"/>
        </w:numPr>
        <w:spacing w:after="3" w:line="258" w:lineRule="auto"/>
        <w:ind w:right="776" w:hanging="360"/>
      </w:pPr>
      <w:r>
        <w:rPr>
          <w:sz w:val="28"/>
        </w:rPr>
        <w:t>Whether the comments correctly match the code logic</w:t>
      </w:r>
      <w:r>
        <w:rPr>
          <w:rFonts w:cs="Calibri"/>
          <w:sz w:val="28"/>
        </w:rPr>
        <w:t xml:space="preserve"> </w:t>
      </w:r>
    </w:p>
    <w:p w14:paraId="6F49D170" w14:textId="77777777" w:rsidR="00FB61BE" w:rsidRDefault="007B3C8C">
      <w:pPr>
        <w:numPr>
          <w:ilvl w:val="0"/>
          <w:numId w:val="8"/>
        </w:numPr>
        <w:spacing w:after="3" w:line="258" w:lineRule="auto"/>
        <w:ind w:right="776" w:hanging="360"/>
      </w:pPr>
      <w:r>
        <w:rPr>
          <w:sz w:val="28"/>
        </w:rPr>
        <w:t>Whether the code is understandable for beginner-level students</w:t>
      </w:r>
      <w:r>
        <w:rPr>
          <w:rFonts w:cs="Calibri"/>
          <w:sz w:val="28"/>
        </w:rPr>
        <w:t xml:space="preserve"> </w:t>
      </w:r>
    </w:p>
    <w:p w14:paraId="7DF49DAF" w14:textId="77777777" w:rsidR="00FB61BE" w:rsidRDefault="007B3C8C">
      <w:pPr>
        <w:spacing w:after="3" w:line="258" w:lineRule="auto"/>
        <w:ind w:left="-5" w:right="637"/>
      </w:pPr>
      <w:r>
        <w:rPr>
          <w:sz w:val="28"/>
        </w:rPr>
        <w:t>Expected Output</w:t>
      </w:r>
      <w:r>
        <w:rPr>
          <w:rFonts w:cs="Calibri"/>
          <w:sz w:val="28"/>
        </w:rPr>
        <w:t xml:space="preserve"> </w:t>
      </w:r>
    </w:p>
    <w:p w14:paraId="2C524746" w14:textId="77777777" w:rsidR="00FB61BE" w:rsidRDefault="007B3C8C">
      <w:pPr>
        <w:numPr>
          <w:ilvl w:val="0"/>
          <w:numId w:val="8"/>
        </w:numPr>
        <w:spacing w:after="3" w:line="258" w:lineRule="auto"/>
        <w:ind w:right="776" w:hanging="360"/>
      </w:pPr>
      <w:r>
        <w:rPr>
          <w:sz w:val="28"/>
        </w:rPr>
        <w:t>Python program for recursive binary search</w:t>
      </w:r>
      <w:r>
        <w:rPr>
          <w:rFonts w:cs="Calibri"/>
          <w:sz w:val="28"/>
        </w:rPr>
        <w:t xml:space="preserve"> </w:t>
      </w:r>
    </w:p>
    <w:p w14:paraId="6B851647" w14:textId="77777777" w:rsidR="00FB61BE" w:rsidRDefault="007B3C8C">
      <w:pPr>
        <w:numPr>
          <w:ilvl w:val="0"/>
          <w:numId w:val="8"/>
        </w:numPr>
        <w:spacing w:after="3" w:line="258" w:lineRule="auto"/>
        <w:ind w:right="776" w:hanging="360"/>
      </w:pPr>
      <w:r>
        <w:rPr>
          <w:sz w:val="28"/>
        </w:rPr>
        <w:t>AI-generated comments and explanations</w:t>
      </w:r>
      <w:r>
        <w:rPr>
          <w:rFonts w:cs="Calibri"/>
          <w:sz w:val="28"/>
        </w:rPr>
        <w:t xml:space="preserve"> </w:t>
      </w:r>
    </w:p>
    <w:p w14:paraId="6BB4976E" w14:textId="77777777" w:rsidR="00FB61BE" w:rsidRDefault="007B3C8C">
      <w:pPr>
        <w:numPr>
          <w:ilvl w:val="0"/>
          <w:numId w:val="8"/>
        </w:numPr>
        <w:spacing w:after="3" w:line="370" w:lineRule="auto"/>
        <w:ind w:right="776" w:hanging="360"/>
      </w:pPr>
      <w:r>
        <w:rPr>
          <w:sz w:val="28"/>
        </w:rPr>
        <w:t>Student’s assessment on clarity, correctness, and transparency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 xml:space="preserve">Prompt: </w:t>
      </w:r>
    </w:p>
    <w:p w14:paraId="0A22378C" w14:textId="77777777" w:rsidR="00FB61BE" w:rsidRDefault="007B3C8C">
      <w:pPr>
        <w:spacing w:after="82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1E4B8918" wp14:editId="52D71A43">
            <wp:extent cx="5731510" cy="1803400"/>
            <wp:effectExtent l="0" t="0" r="0" b="0"/>
            <wp:docPr id="1013" name="Picture 1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5DB9AE94" w14:textId="77777777" w:rsidR="00FB61BE" w:rsidRDefault="007B3C8C">
      <w:pPr>
        <w:spacing w:after="0" w:line="371" w:lineRule="auto"/>
        <w:ind w:left="0" w:right="9750" w:firstLine="0"/>
      </w:pPr>
      <w:r>
        <w:rPr>
          <w:rFonts w:cs="Calibri"/>
          <w:sz w:val="28"/>
        </w:rPr>
        <w:t xml:space="preserve">  </w:t>
      </w:r>
    </w:p>
    <w:p w14:paraId="376B50DD" w14:textId="77777777" w:rsidR="00FB61BE" w:rsidRDefault="007B3C8C">
      <w:pPr>
        <w:spacing w:after="158" w:line="259" w:lineRule="auto"/>
        <w:ind w:left="0" w:firstLine="0"/>
      </w:pPr>
      <w:r>
        <w:rPr>
          <w:rFonts w:cs="Calibri"/>
          <w:sz w:val="28"/>
        </w:rPr>
        <w:t xml:space="preserve"> </w:t>
      </w:r>
    </w:p>
    <w:p w14:paraId="2B09F3BF" w14:textId="77777777" w:rsidR="00FB61BE" w:rsidRDefault="007B3C8C">
      <w:pPr>
        <w:spacing w:after="0" w:line="371" w:lineRule="auto"/>
        <w:ind w:left="0" w:right="9750" w:firstLine="0"/>
      </w:pPr>
      <w:r>
        <w:rPr>
          <w:rFonts w:cs="Calibri"/>
          <w:sz w:val="28"/>
        </w:rPr>
        <w:t xml:space="preserve">   </w:t>
      </w:r>
    </w:p>
    <w:p w14:paraId="37D8A879" w14:textId="77777777" w:rsidR="00FB61BE" w:rsidRDefault="007B3C8C">
      <w:pPr>
        <w:spacing w:after="104" w:line="258" w:lineRule="auto"/>
        <w:ind w:left="-5" w:right="637"/>
      </w:pPr>
      <w:r>
        <w:rPr>
          <w:sz w:val="28"/>
        </w:rPr>
        <w:t>Code and Output:</w:t>
      </w:r>
      <w:r>
        <w:rPr>
          <w:rFonts w:cs="Calibri"/>
          <w:sz w:val="28"/>
        </w:rPr>
        <w:t xml:space="preserve"> </w:t>
      </w:r>
    </w:p>
    <w:p w14:paraId="0DC40BBE" w14:textId="77777777" w:rsidR="00FB61BE" w:rsidRDefault="007B3C8C">
      <w:pPr>
        <w:spacing w:after="8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21174D31" wp14:editId="15F903E8">
            <wp:extent cx="5731510" cy="3878580"/>
            <wp:effectExtent l="0" t="0" r="0" b="0"/>
            <wp:docPr id="1028" name="Picture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35032D13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Revised code: </w:t>
      </w:r>
    </w:p>
    <w:p w14:paraId="55E4FC74" w14:textId="77777777" w:rsidR="00FB61BE" w:rsidRDefault="007B3C8C">
      <w:pPr>
        <w:spacing w:after="8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D178A1D" wp14:editId="5B1A422A">
            <wp:extent cx="5730875" cy="3053080"/>
            <wp:effectExtent l="0" t="0" r="0" b="0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4CB5E414" w14:textId="77777777" w:rsidR="00FB61BE" w:rsidRDefault="007B3C8C">
      <w:pPr>
        <w:spacing w:after="0" w:line="371" w:lineRule="auto"/>
        <w:ind w:left="0" w:right="9750" w:firstLine="0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sz w:val="28"/>
        </w:rPr>
        <w:t xml:space="preserve"> </w:t>
      </w:r>
      <w:r>
        <w:rPr>
          <w:rFonts w:cs="Calibri"/>
          <w:b/>
          <w:sz w:val="28"/>
        </w:rPr>
        <w:t xml:space="preserve"> </w:t>
      </w:r>
    </w:p>
    <w:p w14:paraId="78FBA95B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Explanation: </w:t>
      </w:r>
    </w:p>
    <w:p w14:paraId="699CFCF2" w14:textId="77777777" w:rsidR="00FB61BE" w:rsidRDefault="007B3C8C">
      <w:pPr>
        <w:numPr>
          <w:ilvl w:val="0"/>
          <w:numId w:val="8"/>
        </w:numPr>
        <w:ind w:right="776" w:hanging="360"/>
      </w:pPr>
      <w:r>
        <w:t>Binary Search works on a</w:t>
      </w:r>
      <w:r>
        <w:rPr>
          <w:rFonts w:cs="Calibri"/>
        </w:rPr>
        <w:t xml:space="preserve"> </w:t>
      </w:r>
      <w:r>
        <w:t>sorted list</w:t>
      </w:r>
      <w:r>
        <w:rPr>
          <w:rFonts w:cs="Calibri"/>
        </w:rPr>
        <w:t xml:space="preserve"> </w:t>
      </w:r>
      <w:r>
        <w:t>by repeatedly dividing the search space into two halves.</w:t>
      </w:r>
      <w:r>
        <w:rPr>
          <w:rFonts w:cs="Calibri"/>
        </w:rPr>
        <w:t xml:space="preserve"> </w:t>
      </w:r>
    </w:p>
    <w:p w14:paraId="46A0B78A" w14:textId="77777777" w:rsidR="00FB61BE" w:rsidRDefault="007B3C8C">
      <w:pPr>
        <w:numPr>
          <w:ilvl w:val="0"/>
          <w:numId w:val="8"/>
        </w:numPr>
        <w:ind w:right="776" w:hanging="360"/>
      </w:pPr>
      <w:r>
        <w:t>The</w:t>
      </w:r>
      <w:r>
        <w:rPr>
          <w:rFonts w:cs="Calibri"/>
        </w:rPr>
        <w:t xml:space="preserve"> </w:t>
      </w:r>
      <w:r>
        <w:t>base case</w:t>
      </w:r>
      <w:r>
        <w:rPr>
          <w:rFonts w:cs="Calibri"/>
        </w:rPr>
        <w:t xml:space="preserve"> </w:t>
      </w:r>
      <w:r>
        <w:t>occurs when the</w:t>
      </w:r>
      <w:r>
        <w:rPr>
          <w:rFonts w:cs="Calibri"/>
        </w:rPr>
        <w:t xml:space="preserve"> </w:t>
      </w:r>
      <w:r>
        <w:t>left</w:t>
      </w:r>
      <w:r>
        <w:rPr>
          <w:rFonts w:cs="Calibri"/>
        </w:rPr>
        <w:t xml:space="preserve"> </w:t>
      </w:r>
      <w:r>
        <w:t>index becomes greater than the</w:t>
      </w:r>
      <w:r>
        <w:rPr>
          <w:rFonts w:cs="Calibri"/>
        </w:rPr>
        <w:t xml:space="preserve"> </w:t>
      </w:r>
      <w:r>
        <w:t>right</w:t>
      </w:r>
      <w:r>
        <w:rPr>
          <w:rFonts w:cs="Calibri"/>
        </w:rPr>
        <w:t xml:space="preserve"> </w:t>
      </w:r>
      <w:r>
        <w:t>index, meaning the element is not present.</w:t>
      </w:r>
      <w:r>
        <w:rPr>
          <w:rFonts w:cs="Calibri"/>
        </w:rPr>
        <w:t xml:space="preserve"> </w:t>
      </w:r>
    </w:p>
    <w:p w14:paraId="1EAE0AFE" w14:textId="77777777" w:rsidR="00FB61BE" w:rsidRDefault="007B3C8C">
      <w:pPr>
        <w:numPr>
          <w:ilvl w:val="0"/>
          <w:numId w:val="8"/>
        </w:numPr>
        <w:ind w:right="776" w:hanging="360"/>
      </w:pPr>
      <w:r>
        <w:t>The middle element is calculated using</w:t>
      </w:r>
      <w:r>
        <w:rPr>
          <w:rFonts w:cs="Calibri"/>
        </w:rPr>
        <w:t xml:space="preserve"> </w:t>
      </w:r>
      <w:r>
        <w:t>(left + right) // 2.</w:t>
      </w:r>
      <w:r>
        <w:rPr>
          <w:rFonts w:cs="Calibri"/>
        </w:rPr>
        <w:t xml:space="preserve"> </w:t>
      </w:r>
    </w:p>
    <w:p w14:paraId="15E86E4B" w14:textId="77777777" w:rsidR="00FB61BE" w:rsidRDefault="007B3C8C">
      <w:pPr>
        <w:numPr>
          <w:ilvl w:val="0"/>
          <w:numId w:val="8"/>
        </w:numPr>
        <w:ind w:right="776" w:hanging="360"/>
      </w:pPr>
      <w:r>
        <w:t>If the middle element matches the target, its index is returned.</w:t>
      </w:r>
      <w:r>
        <w:rPr>
          <w:rFonts w:cs="Calibri"/>
        </w:rPr>
        <w:t xml:space="preserve"> </w:t>
      </w:r>
    </w:p>
    <w:p w14:paraId="10DBF9AF" w14:textId="77777777" w:rsidR="00FB61BE" w:rsidRDefault="007B3C8C">
      <w:pPr>
        <w:numPr>
          <w:ilvl w:val="0"/>
          <w:numId w:val="8"/>
        </w:numPr>
        <w:ind w:right="776" w:hanging="360"/>
      </w:pPr>
      <w:r>
        <w:t>If the target is smaller than the middle element, the function</w:t>
      </w:r>
      <w:r>
        <w:rPr>
          <w:rFonts w:cs="Calibri"/>
        </w:rPr>
        <w:t xml:space="preserve"> </w:t>
      </w:r>
      <w:r>
        <w:t>recursively searches the left half.</w:t>
      </w:r>
      <w:r>
        <w:rPr>
          <w:rFonts w:cs="Calibri"/>
        </w:rPr>
        <w:t xml:space="preserve"> </w:t>
      </w:r>
    </w:p>
    <w:p w14:paraId="62065828" w14:textId="77777777" w:rsidR="00FB61BE" w:rsidRDefault="007B3C8C">
      <w:pPr>
        <w:numPr>
          <w:ilvl w:val="0"/>
          <w:numId w:val="8"/>
        </w:numPr>
        <w:ind w:right="776" w:hanging="360"/>
      </w:pPr>
      <w:r>
        <w:t>If the target is larger, the function</w:t>
      </w:r>
      <w:r>
        <w:rPr>
          <w:rFonts w:cs="Calibri"/>
        </w:rPr>
        <w:t xml:space="preserve"> </w:t>
      </w:r>
      <w:r>
        <w:t>recursively searches the right half.</w:t>
      </w:r>
      <w:r>
        <w:rPr>
          <w:rFonts w:cs="Calibri"/>
        </w:rPr>
        <w:t xml:space="preserve"> </w:t>
      </w:r>
    </w:p>
    <w:p w14:paraId="2870EF78" w14:textId="77777777" w:rsidR="00FB61BE" w:rsidRDefault="007B3C8C">
      <w:pPr>
        <w:numPr>
          <w:ilvl w:val="0"/>
          <w:numId w:val="8"/>
        </w:numPr>
        <w:spacing w:after="214"/>
        <w:ind w:right="776" w:hanging="360"/>
      </w:pPr>
      <w:r>
        <w:t>This process continues until the element is found or the base case is reached.</w:t>
      </w:r>
      <w:r>
        <w:rPr>
          <w:rFonts w:cs="Calibri"/>
        </w:rPr>
        <w:t xml:space="preserve"> </w:t>
      </w:r>
    </w:p>
    <w:p w14:paraId="0F9F8884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****Student’s assessment on clarity, correctness, and transparency </w:t>
      </w:r>
    </w:p>
    <w:p w14:paraId="7644F316" w14:textId="7777777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 xml:space="preserve">Clarity </w:t>
      </w:r>
    </w:p>
    <w:p w14:paraId="4E2E899A" w14:textId="77777777" w:rsidR="00FB61BE" w:rsidRDefault="007B3C8C">
      <w:pPr>
        <w:numPr>
          <w:ilvl w:val="0"/>
          <w:numId w:val="8"/>
        </w:numPr>
        <w:ind w:right="776" w:hanging="360"/>
      </w:pPr>
      <w:r>
        <w:t>The code is</w:t>
      </w:r>
      <w:r>
        <w:rPr>
          <w:rFonts w:cs="Calibri"/>
        </w:rPr>
        <w:t xml:space="preserve"> </w:t>
      </w:r>
      <w:r>
        <w:t>easy to read and understand.</w:t>
      </w:r>
      <w:r>
        <w:rPr>
          <w:rFonts w:cs="Calibri"/>
        </w:rPr>
        <w:t xml:space="preserve"> </w:t>
      </w:r>
    </w:p>
    <w:p w14:paraId="6A61C776" w14:textId="77777777" w:rsidR="00FB61BE" w:rsidRDefault="007B3C8C">
      <w:pPr>
        <w:numPr>
          <w:ilvl w:val="0"/>
          <w:numId w:val="8"/>
        </w:numPr>
        <w:ind w:right="776" w:hanging="360"/>
      </w:pPr>
      <w:r>
        <w:t>Variable names (array,</w:t>
      </w:r>
      <w:r>
        <w:rPr>
          <w:rFonts w:cs="Calibri"/>
        </w:rPr>
        <w:t xml:space="preserve"> </w:t>
      </w:r>
      <w:r>
        <w:t>left,</w:t>
      </w:r>
      <w:r>
        <w:rPr>
          <w:rFonts w:cs="Calibri"/>
        </w:rPr>
        <w:t xml:space="preserve"> </w:t>
      </w:r>
      <w:r>
        <w:t>right,</w:t>
      </w:r>
      <w:r>
        <w:rPr>
          <w:rFonts w:cs="Calibri"/>
        </w:rPr>
        <w:t xml:space="preserve"> </w:t>
      </w:r>
      <w:r>
        <w:t>mid) are clear and meaningful.</w:t>
      </w:r>
      <w:r>
        <w:rPr>
          <w:rFonts w:cs="Calibri"/>
        </w:rPr>
        <w:t xml:space="preserve"> </w:t>
      </w:r>
    </w:p>
    <w:p w14:paraId="442DF6FF" w14:textId="77777777" w:rsidR="00FB61BE" w:rsidRDefault="007B3C8C">
      <w:pPr>
        <w:numPr>
          <w:ilvl w:val="0"/>
          <w:numId w:val="8"/>
        </w:numPr>
        <w:ind w:right="776" w:hanging="360"/>
      </w:pPr>
      <w:r>
        <w:t>Suitable for</w:t>
      </w:r>
      <w:r>
        <w:rPr>
          <w:rFonts w:cs="Calibri"/>
        </w:rPr>
        <w:t xml:space="preserve"> </w:t>
      </w:r>
      <w:r>
        <w:t>beginner-level students.</w:t>
      </w:r>
      <w:r>
        <w:rPr>
          <w:rFonts w:cs="Calibri"/>
        </w:rPr>
        <w:t xml:space="preserve"> </w:t>
      </w:r>
    </w:p>
    <w:p w14:paraId="32697B84" w14:textId="7777777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 xml:space="preserve"> Correctness </w:t>
      </w:r>
    </w:p>
    <w:p w14:paraId="13B4397E" w14:textId="77777777" w:rsidR="00FB61BE" w:rsidRDefault="007B3C8C">
      <w:pPr>
        <w:numPr>
          <w:ilvl w:val="0"/>
          <w:numId w:val="8"/>
        </w:numPr>
        <w:ind w:right="776" w:hanging="360"/>
      </w:pPr>
      <w:r>
        <w:t>The</w:t>
      </w:r>
      <w:r>
        <w:rPr>
          <w:rFonts w:cs="Calibri"/>
        </w:rPr>
        <w:t xml:space="preserve"> </w:t>
      </w:r>
      <w:r>
        <w:t>base case</w:t>
      </w:r>
      <w:r>
        <w:rPr>
          <w:rFonts w:cs="Calibri"/>
        </w:rPr>
        <w:t xml:space="preserve"> </w:t>
      </w:r>
      <w:r>
        <w:t>(left &gt; right) is correctly implemented.</w:t>
      </w:r>
      <w:r>
        <w:rPr>
          <w:rFonts w:cs="Calibri"/>
        </w:rPr>
        <w:t xml:space="preserve"> </w:t>
      </w:r>
    </w:p>
    <w:p w14:paraId="040E55A4" w14:textId="77777777" w:rsidR="00FB61BE" w:rsidRDefault="007B3C8C">
      <w:pPr>
        <w:numPr>
          <w:ilvl w:val="0"/>
          <w:numId w:val="8"/>
        </w:numPr>
        <w:ind w:right="776" w:hanging="360"/>
      </w:pPr>
      <w:r>
        <w:t>The</w:t>
      </w:r>
      <w:r>
        <w:rPr>
          <w:rFonts w:cs="Calibri"/>
        </w:rPr>
        <w:t xml:space="preserve"> </w:t>
      </w:r>
      <w:r>
        <w:t>recursive cases</w:t>
      </w:r>
      <w:r>
        <w:rPr>
          <w:rFonts w:cs="Calibri"/>
        </w:rPr>
        <w:t xml:space="preserve"> </w:t>
      </w:r>
      <w:r>
        <w:t>correctly reduce the search space.</w:t>
      </w:r>
      <w:r>
        <w:rPr>
          <w:rFonts w:cs="Calibri"/>
        </w:rPr>
        <w:t xml:space="preserve"> </w:t>
      </w:r>
    </w:p>
    <w:p w14:paraId="34F83744" w14:textId="77777777" w:rsidR="00FB61BE" w:rsidRDefault="007B3C8C">
      <w:pPr>
        <w:numPr>
          <w:ilvl w:val="0"/>
          <w:numId w:val="8"/>
        </w:numPr>
        <w:ind w:right="776" w:hanging="360"/>
      </w:pPr>
      <w:r>
        <w:t>The algorithm correctly finds the element or reports if it is not found.</w:t>
      </w:r>
      <w:r>
        <w:rPr>
          <w:rFonts w:cs="Calibri"/>
        </w:rPr>
        <w:t xml:space="preserve"> </w:t>
      </w:r>
    </w:p>
    <w:p w14:paraId="316CF881" w14:textId="7777777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 xml:space="preserve">Transparency </w:t>
      </w:r>
    </w:p>
    <w:p w14:paraId="3C864DAC" w14:textId="77777777" w:rsidR="00FB61BE" w:rsidRDefault="007B3C8C">
      <w:pPr>
        <w:numPr>
          <w:ilvl w:val="0"/>
          <w:numId w:val="8"/>
        </w:numPr>
        <w:ind w:right="776" w:hanging="360"/>
      </w:pPr>
      <w:r>
        <w:t>Inline comments</w:t>
      </w:r>
      <w:r>
        <w:rPr>
          <w:rFonts w:cs="Calibri"/>
        </w:rPr>
        <w:t xml:space="preserve"> </w:t>
      </w:r>
      <w:r>
        <w:t>accurately explain each step</w:t>
      </w:r>
      <w:r>
        <w:rPr>
          <w:rFonts w:cs="Calibri"/>
        </w:rPr>
        <w:t xml:space="preserve"> </w:t>
      </w:r>
      <w:r>
        <w:t>of the code.</w:t>
      </w:r>
      <w:r>
        <w:rPr>
          <w:rFonts w:cs="Calibri"/>
        </w:rPr>
        <w:t xml:space="preserve"> </w:t>
      </w:r>
    </w:p>
    <w:p w14:paraId="075E8D0A" w14:textId="77777777" w:rsidR="00FB61BE" w:rsidRDefault="007B3C8C">
      <w:pPr>
        <w:numPr>
          <w:ilvl w:val="0"/>
          <w:numId w:val="8"/>
        </w:numPr>
        <w:ind w:right="776" w:hanging="360"/>
      </w:pPr>
      <w:r>
        <w:t>The explanation clearly distinguishes between</w:t>
      </w:r>
      <w:r>
        <w:rPr>
          <w:rFonts w:cs="Calibri"/>
        </w:rPr>
        <w:t xml:space="preserve"> </w:t>
      </w:r>
      <w:r>
        <w:t>the base case</w:t>
      </w:r>
      <w:r>
        <w:rPr>
          <w:rFonts w:cs="Calibri"/>
        </w:rPr>
        <w:t xml:space="preserve"> </w:t>
      </w:r>
      <w:r>
        <w:t>and</w:t>
      </w:r>
      <w:r>
        <w:rPr>
          <w:rFonts w:cs="Calibri"/>
        </w:rPr>
        <w:t xml:space="preserve"> </w:t>
      </w:r>
      <w:r>
        <w:t>the recursive case.</w:t>
      </w:r>
      <w:r>
        <w:rPr>
          <w:rFonts w:cs="Calibri"/>
        </w:rPr>
        <w:t xml:space="preserve"> </w:t>
      </w:r>
    </w:p>
    <w:p w14:paraId="51556C08" w14:textId="77777777" w:rsidR="00FB61BE" w:rsidRDefault="007B3C8C">
      <w:pPr>
        <w:numPr>
          <w:ilvl w:val="0"/>
          <w:numId w:val="8"/>
        </w:numPr>
        <w:spacing w:after="211"/>
        <w:ind w:right="776" w:hanging="360"/>
      </w:pPr>
      <w:r>
        <w:t>The logic is easy to verify and trace step-by-step.</w:t>
      </w:r>
      <w:r>
        <w:rPr>
          <w:rFonts w:cs="Calibri"/>
        </w:rPr>
        <w:t xml:space="preserve"> </w:t>
      </w:r>
    </w:p>
    <w:p w14:paraId="551E5FF9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Task-4: </w:t>
      </w:r>
    </w:p>
    <w:p w14:paraId="0954B0F9" w14:textId="77777777" w:rsidR="00FB61BE" w:rsidRDefault="007B3C8C">
      <w:pPr>
        <w:spacing w:after="0"/>
        <w:ind w:right="776"/>
      </w:pPr>
      <w:r>
        <w:t>Ethical Evaluation of AI-Based Scoring Systems</w:t>
      </w:r>
      <w:r>
        <w:rPr>
          <w:rFonts w:cs="Calibri"/>
        </w:rPr>
        <w:t xml:space="preserve"> </w:t>
      </w:r>
    </w:p>
    <w:p w14:paraId="1115E7F3" w14:textId="77777777" w:rsidR="00FB61BE" w:rsidRDefault="007B3C8C">
      <w:pPr>
        <w:spacing w:after="0"/>
        <w:ind w:right="776"/>
      </w:pPr>
      <w:r>
        <w:t>Scenario</w:t>
      </w:r>
      <w:r>
        <w:rPr>
          <w:rFonts w:cs="Calibri"/>
        </w:rPr>
        <w:t xml:space="preserve"> </w:t>
      </w:r>
    </w:p>
    <w:p w14:paraId="106FFE31" w14:textId="77777777" w:rsidR="00FB61BE" w:rsidRDefault="007B3C8C">
      <w:pPr>
        <w:spacing w:after="0"/>
        <w:ind w:right="776"/>
      </w:pPr>
      <w:r>
        <w:t>AI-generated scoring systems can influence hiring decisions.</w:t>
      </w:r>
      <w:r>
        <w:rPr>
          <w:rFonts w:cs="Calibri"/>
        </w:rPr>
        <w:t xml:space="preserve"> </w:t>
      </w:r>
    </w:p>
    <w:p w14:paraId="33775805" w14:textId="77777777" w:rsidR="00FB61BE" w:rsidRDefault="007B3C8C">
      <w:pPr>
        <w:spacing w:after="0"/>
        <w:ind w:right="776"/>
      </w:pPr>
      <w:r>
        <w:t>Task Description</w:t>
      </w:r>
      <w:r>
        <w:rPr>
          <w:rFonts w:cs="Calibri"/>
        </w:rPr>
        <w:t xml:space="preserve"> </w:t>
      </w:r>
    </w:p>
    <w:p w14:paraId="047896D4" w14:textId="77777777" w:rsidR="00FB61BE" w:rsidRDefault="007B3C8C">
      <w:pPr>
        <w:spacing w:after="0"/>
        <w:ind w:right="2687"/>
      </w:pPr>
      <w:r>
        <w:t>Ask an AI tool to generate a job applicant scoring system based on features</w:t>
      </w:r>
      <w:r>
        <w:rPr>
          <w:rFonts w:cs="Calibri"/>
        </w:rPr>
        <w:t xml:space="preserve"> </w:t>
      </w:r>
      <w:r>
        <w:t>such as:</w:t>
      </w:r>
      <w:r>
        <w:rPr>
          <w:rFonts w:cs="Calibri"/>
        </w:rPr>
        <w:t xml:space="preserve"> </w:t>
      </w:r>
    </w:p>
    <w:p w14:paraId="213F02C8" w14:textId="77777777" w:rsidR="00FB61BE" w:rsidRDefault="007B3C8C">
      <w:pPr>
        <w:numPr>
          <w:ilvl w:val="0"/>
          <w:numId w:val="8"/>
        </w:numPr>
        <w:spacing w:after="0"/>
        <w:ind w:right="776" w:hanging="360"/>
      </w:pPr>
      <w:r>
        <w:t>Skills</w:t>
      </w:r>
      <w:r>
        <w:rPr>
          <w:rFonts w:cs="Calibri"/>
        </w:rPr>
        <w:t xml:space="preserve"> </w:t>
      </w:r>
    </w:p>
    <w:p w14:paraId="095A7C3D" w14:textId="77777777" w:rsidR="00FB61BE" w:rsidRDefault="007B3C8C">
      <w:pPr>
        <w:numPr>
          <w:ilvl w:val="0"/>
          <w:numId w:val="8"/>
        </w:numPr>
        <w:spacing w:after="0"/>
        <w:ind w:right="776" w:hanging="360"/>
      </w:pPr>
      <w:r>
        <w:t>Experience</w:t>
      </w:r>
      <w:r>
        <w:rPr>
          <w:rFonts w:cs="Calibri"/>
        </w:rPr>
        <w:t xml:space="preserve"> </w:t>
      </w:r>
    </w:p>
    <w:p w14:paraId="6F5CF1DF" w14:textId="77777777" w:rsidR="00FB61BE" w:rsidRDefault="007B3C8C">
      <w:pPr>
        <w:numPr>
          <w:ilvl w:val="0"/>
          <w:numId w:val="8"/>
        </w:numPr>
        <w:spacing w:after="0"/>
        <w:ind w:right="776" w:hanging="360"/>
      </w:pPr>
      <w:r>
        <w:t>Education</w:t>
      </w:r>
      <w:r>
        <w:rPr>
          <w:rFonts w:cs="Calibri"/>
        </w:rPr>
        <w:t xml:space="preserve"> </w:t>
      </w:r>
    </w:p>
    <w:p w14:paraId="5BB7DD50" w14:textId="77777777" w:rsidR="00FB61BE" w:rsidRDefault="007B3C8C">
      <w:pPr>
        <w:spacing w:after="0"/>
        <w:ind w:right="776"/>
      </w:pPr>
      <w:proofErr w:type="spellStart"/>
      <w:r>
        <w:t>Analyse</w:t>
      </w:r>
      <w:proofErr w:type="spellEnd"/>
      <w:r>
        <w:t xml:space="preserve"> the generated code to check:</w:t>
      </w:r>
      <w:r>
        <w:rPr>
          <w:rFonts w:cs="Calibri"/>
        </w:rPr>
        <w:t xml:space="preserve"> </w:t>
      </w:r>
    </w:p>
    <w:p w14:paraId="37B23615" w14:textId="77777777" w:rsidR="00FB61BE" w:rsidRDefault="007B3C8C">
      <w:pPr>
        <w:numPr>
          <w:ilvl w:val="0"/>
          <w:numId w:val="8"/>
        </w:numPr>
        <w:ind w:right="776" w:hanging="360"/>
      </w:pPr>
      <w:r>
        <w:t>Whether gender, name, or unrelated features influence scoring</w:t>
      </w:r>
      <w:r>
        <w:rPr>
          <w:rFonts w:cs="Calibri"/>
        </w:rPr>
        <w:t xml:space="preserve"> </w:t>
      </w:r>
    </w:p>
    <w:p w14:paraId="4AD18C4F" w14:textId="77777777" w:rsidR="00FB61BE" w:rsidRDefault="007B3C8C">
      <w:pPr>
        <w:numPr>
          <w:ilvl w:val="0"/>
          <w:numId w:val="8"/>
        </w:numPr>
        <w:spacing w:after="0"/>
        <w:ind w:right="776" w:hanging="360"/>
      </w:pPr>
      <w:r>
        <w:t>Whether the logic is fair and objective</w:t>
      </w:r>
      <w:r>
        <w:rPr>
          <w:rFonts w:cs="Calibri"/>
        </w:rPr>
        <w:t xml:space="preserve"> </w:t>
      </w:r>
    </w:p>
    <w:p w14:paraId="640093E1" w14:textId="77777777" w:rsidR="00FB61BE" w:rsidRDefault="007B3C8C">
      <w:pPr>
        <w:spacing w:after="0"/>
        <w:ind w:right="776"/>
      </w:pPr>
      <w:r>
        <w:t>Expected Output</w:t>
      </w:r>
      <w:r>
        <w:rPr>
          <w:rFonts w:cs="Calibri"/>
        </w:rPr>
        <w:t xml:space="preserve"> </w:t>
      </w:r>
    </w:p>
    <w:p w14:paraId="05360F22" w14:textId="77777777" w:rsidR="00FB61BE" w:rsidRDefault="007B3C8C">
      <w:pPr>
        <w:numPr>
          <w:ilvl w:val="0"/>
          <w:numId w:val="8"/>
        </w:numPr>
        <w:spacing w:after="0"/>
        <w:ind w:right="776" w:hanging="360"/>
      </w:pPr>
      <w:r>
        <w:t>Python scoring system code</w:t>
      </w:r>
      <w:r>
        <w:rPr>
          <w:rFonts w:cs="Calibri"/>
        </w:rPr>
        <w:t xml:space="preserve"> </w:t>
      </w:r>
    </w:p>
    <w:p w14:paraId="05EF5084" w14:textId="77777777" w:rsidR="00FB61BE" w:rsidRDefault="007B3C8C">
      <w:pPr>
        <w:numPr>
          <w:ilvl w:val="0"/>
          <w:numId w:val="8"/>
        </w:numPr>
        <w:spacing w:after="0"/>
        <w:ind w:right="776" w:hanging="360"/>
      </w:pPr>
      <w:r>
        <w:t>Identification of potential bias (if any)</w:t>
      </w:r>
      <w:r>
        <w:rPr>
          <w:rFonts w:cs="Calibri"/>
        </w:rPr>
        <w:t xml:space="preserve"> </w:t>
      </w:r>
    </w:p>
    <w:p w14:paraId="48F07E2B" w14:textId="77777777" w:rsidR="00FB61BE" w:rsidRDefault="007B3C8C">
      <w:pPr>
        <w:numPr>
          <w:ilvl w:val="0"/>
          <w:numId w:val="8"/>
        </w:numPr>
        <w:spacing w:after="211"/>
        <w:ind w:right="776" w:hanging="360"/>
      </w:pPr>
      <w:r>
        <w:t>Ethical analysis of the scoring logic</w:t>
      </w:r>
      <w:r>
        <w:rPr>
          <w:rFonts w:cs="Calibri"/>
        </w:rPr>
        <w:t xml:space="preserve"> </w:t>
      </w:r>
    </w:p>
    <w:p w14:paraId="4D250386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Prompt: </w:t>
      </w:r>
    </w:p>
    <w:p w14:paraId="20050599" w14:textId="77777777" w:rsidR="00FB61BE" w:rsidRDefault="007B3C8C">
      <w:pPr>
        <w:spacing w:after="8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196937FA" wp14:editId="749528D1">
            <wp:extent cx="5731510" cy="2056765"/>
            <wp:effectExtent l="0" t="0" r="0" b="0"/>
            <wp:docPr id="1229" name="Picture 1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Picture 12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7BB470DB" w14:textId="77777777" w:rsidR="00FB61BE" w:rsidRDefault="007B3C8C">
      <w:pPr>
        <w:spacing w:after="158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545A7D30" w14:textId="77777777" w:rsidR="00FB61BE" w:rsidRDefault="007B3C8C">
      <w:pPr>
        <w:spacing w:after="158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2E818F67" w14:textId="77777777" w:rsidR="00FB61BE" w:rsidRDefault="007B3C8C">
      <w:pPr>
        <w:spacing w:after="58" w:line="259" w:lineRule="auto"/>
        <w:ind w:left="-5"/>
      </w:pPr>
      <w:r>
        <w:rPr>
          <w:rFonts w:cs="Calibri"/>
          <w:b/>
          <w:sz w:val="28"/>
        </w:rPr>
        <w:t xml:space="preserve">Code and Output: </w:t>
      </w:r>
    </w:p>
    <w:p w14:paraId="3B672AA6" w14:textId="77777777" w:rsidR="00FB61BE" w:rsidRDefault="007B3C8C">
      <w:pPr>
        <w:spacing w:after="0" w:line="259" w:lineRule="auto"/>
        <w:ind w:left="0" w:right="734" w:firstLine="0"/>
        <w:jc w:val="right"/>
      </w:pPr>
      <w:r>
        <w:rPr>
          <w:noProof/>
        </w:rPr>
        <w:drawing>
          <wp:inline distT="0" distB="0" distL="0" distR="0" wp14:anchorId="194BC035" wp14:editId="0A19627C">
            <wp:extent cx="5731510" cy="4069715"/>
            <wp:effectExtent l="0" t="0" r="0" b="0"/>
            <wp:docPr id="1231" name="Picture 1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Picture 12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FDC0009" w14:textId="7777777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 xml:space="preserve">Identification of Potential Bias </w:t>
      </w:r>
    </w:p>
    <w:p w14:paraId="35FA6264" w14:textId="77777777" w:rsidR="00FB61BE" w:rsidRDefault="007B3C8C">
      <w:pPr>
        <w:numPr>
          <w:ilvl w:val="0"/>
          <w:numId w:val="8"/>
        </w:numPr>
        <w:ind w:right="776" w:hanging="360"/>
      </w:pPr>
      <w:r>
        <w:t>The scoring logic</w:t>
      </w:r>
      <w:r>
        <w:rPr>
          <w:rFonts w:cs="Calibri"/>
        </w:rPr>
        <w:t xml:space="preserve"> </w:t>
      </w:r>
      <w:r>
        <w:rPr>
          <w:rFonts w:cs="Calibri"/>
          <w:b/>
        </w:rPr>
        <w:t>adds extra points based on gender</w:t>
      </w:r>
      <w:r>
        <w:t>, which is unrelated to job performance.</w:t>
      </w:r>
      <w:r>
        <w:rPr>
          <w:rFonts w:cs="Calibri"/>
        </w:rPr>
        <w:t xml:space="preserve"> </w:t>
      </w:r>
    </w:p>
    <w:p w14:paraId="619D593D" w14:textId="77777777" w:rsidR="00FB61BE" w:rsidRDefault="007B3C8C">
      <w:pPr>
        <w:numPr>
          <w:ilvl w:val="0"/>
          <w:numId w:val="8"/>
        </w:numPr>
        <w:spacing w:after="159" w:line="259" w:lineRule="auto"/>
        <w:ind w:right="776" w:hanging="360"/>
      </w:pPr>
      <w:r>
        <w:t>Applicants with</w:t>
      </w:r>
      <w:r>
        <w:rPr>
          <w:rFonts w:cs="Calibri"/>
        </w:rPr>
        <w:t xml:space="preserve"> </w:t>
      </w:r>
      <w:r>
        <w:rPr>
          <w:rFonts w:cs="Calibri"/>
          <w:b/>
        </w:rPr>
        <w:t>identical skills, experience, and education</w:t>
      </w:r>
      <w:r>
        <w:rPr>
          <w:rFonts w:cs="Calibri"/>
        </w:rPr>
        <w:t xml:space="preserve"> </w:t>
      </w:r>
      <w:r>
        <w:t>receive different scores.</w:t>
      </w:r>
      <w:r>
        <w:rPr>
          <w:rFonts w:cs="Calibri"/>
        </w:rPr>
        <w:t xml:space="preserve"> </w:t>
      </w:r>
    </w:p>
    <w:p w14:paraId="6C755ADD" w14:textId="77777777" w:rsidR="00FB61BE" w:rsidRDefault="007B3C8C">
      <w:pPr>
        <w:numPr>
          <w:ilvl w:val="0"/>
          <w:numId w:val="8"/>
        </w:numPr>
        <w:ind w:right="776" w:hanging="360"/>
      </w:pPr>
      <w:r>
        <w:t>Gender and name are</w:t>
      </w:r>
      <w:r>
        <w:rPr>
          <w:rFonts w:cs="Calibri"/>
        </w:rPr>
        <w:t xml:space="preserve"> </w:t>
      </w:r>
      <w:r>
        <w:rPr>
          <w:rFonts w:cs="Calibri"/>
          <w:b/>
        </w:rPr>
        <w:t>irrelevant attributes</w:t>
      </w:r>
      <w:r>
        <w:rPr>
          <w:rFonts w:cs="Calibri"/>
        </w:rPr>
        <w:t xml:space="preserve"> </w:t>
      </w:r>
      <w:r>
        <w:t>and should not influence hiring decisions.</w:t>
      </w:r>
      <w:r>
        <w:rPr>
          <w:rFonts w:cs="Calibri"/>
        </w:rPr>
        <w:t xml:space="preserve"> </w:t>
      </w:r>
    </w:p>
    <w:p w14:paraId="6D2BCB17" w14:textId="77777777" w:rsidR="00FB61BE" w:rsidRDefault="007B3C8C">
      <w:pPr>
        <w:numPr>
          <w:ilvl w:val="0"/>
          <w:numId w:val="8"/>
        </w:numPr>
        <w:ind w:right="776" w:hanging="360"/>
      </w:pPr>
      <w:r>
        <w:t>This introduces</w:t>
      </w:r>
      <w:r>
        <w:rPr>
          <w:rFonts w:cs="Calibri"/>
        </w:rPr>
        <w:t xml:space="preserve"> </w:t>
      </w:r>
      <w:r>
        <w:rPr>
          <w:rFonts w:cs="Calibri"/>
          <w:b/>
        </w:rPr>
        <w:t>systematic bias</w:t>
      </w:r>
      <w:r>
        <w:rPr>
          <w:rFonts w:cs="Calibri"/>
        </w:rPr>
        <w:t xml:space="preserve"> </w:t>
      </w:r>
      <w:proofErr w:type="spellStart"/>
      <w:r>
        <w:t>favouring</w:t>
      </w:r>
      <w:proofErr w:type="spellEnd"/>
      <w:r>
        <w:t xml:space="preserve"> one group over another.</w:t>
      </w:r>
      <w:r>
        <w:rPr>
          <w:rFonts w:cs="Calibri"/>
        </w:rPr>
        <w:t xml:space="preserve"> </w:t>
      </w:r>
    </w:p>
    <w:p w14:paraId="441B2678" w14:textId="77777777" w:rsidR="00FB61BE" w:rsidRDefault="007B3C8C">
      <w:pPr>
        <w:spacing w:after="159" w:line="259" w:lineRule="auto"/>
        <w:ind w:left="-5"/>
      </w:pPr>
      <w:r>
        <w:rPr>
          <w:rFonts w:cs="Calibri"/>
          <w:b/>
        </w:rPr>
        <w:t xml:space="preserve">Ethical Analysis of the Scoring Logic </w:t>
      </w:r>
    </w:p>
    <w:p w14:paraId="609F9FD6" w14:textId="77777777" w:rsidR="00FB61BE" w:rsidRDefault="007B3C8C">
      <w:pPr>
        <w:numPr>
          <w:ilvl w:val="0"/>
          <w:numId w:val="8"/>
        </w:numPr>
        <w:spacing w:after="159" w:line="259" w:lineRule="auto"/>
        <w:ind w:right="776" w:hanging="360"/>
      </w:pPr>
      <w:r>
        <w:t>The system violates</w:t>
      </w:r>
      <w:r>
        <w:rPr>
          <w:rFonts w:cs="Calibri"/>
        </w:rPr>
        <w:t xml:space="preserve"> </w:t>
      </w:r>
      <w:r>
        <w:rPr>
          <w:rFonts w:cs="Calibri"/>
          <w:b/>
        </w:rPr>
        <w:t>fairness and equal opportunity principles</w:t>
      </w:r>
      <w:r>
        <w:t>.</w:t>
      </w:r>
      <w:r>
        <w:rPr>
          <w:rFonts w:cs="Calibri"/>
        </w:rPr>
        <w:t xml:space="preserve"> </w:t>
      </w:r>
    </w:p>
    <w:p w14:paraId="66C3B134" w14:textId="77777777" w:rsidR="00FB61BE" w:rsidRDefault="007B3C8C">
      <w:pPr>
        <w:numPr>
          <w:ilvl w:val="0"/>
          <w:numId w:val="8"/>
        </w:numPr>
        <w:ind w:right="776" w:hanging="360"/>
      </w:pPr>
      <w:r>
        <w:t>Using gender in scoring can reinforce workplace discrimination.</w:t>
      </w:r>
      <w:r>
        <w:rPr>
          <w:rFonts w:cs="Calibri"/>
        </w:rPr>
        <w:t xml:space="preserve"> </w:t>
      </w:r>
    </w:p>
    <w:p w14:paraId="7C71F745" w14:textId="77777777" w:rsidR="00FB61BE" w:rsidRDefault="007B3C8C">
      <w:pPr>
        <w:numPr>
          <w:ilvl w:val="0"/>
          <w:numId w:val="8"/>
        </w:numPr>
        <w:ind w:right="776" w:hanging="360"/>
      </w:pPr>
      <w:r>
        <w:t>Such logic may lead to</w:t>
      </w:r>
      <w:r>
        <w:rPr>
          <w:rFonts w:cs="Calibri"/>
        </w:rPr>
        <w:t xml:space="preserve"> </w:t>
      </w:r>
      <w:r>
        <w:rPr>
          <w:rFonts w:cs="Calibri"/>
          <w:b/>
        </w:rPr>
        <w:t>unethical hiring decisions</w:t>
      </w:r>
      <w:r>
        <w:rPr>
          <w:rFonts w:cs="Calibri"/>
        </w:rPr>
        <w:t xml:space="preserve"> </w:t>
      </w:r>
      <w:r>
        <w:t>and legal risks.</w:t>
      </w:r>
      <w:r>
        <w:rPr>
          <w:rFonts w:cs="Calibri"/>
        </w:rPr>
        <w:t xml:space="preserve"> </w:t>
      </w:r>
    </w:p>
    <w:p w14:paraId="3B281B09" w14:textId="77777777" w:rsidR="00FB61BE" w:rsidRDefault="007B3C8C">
      <w:pPr>
        <w:numPr>
          <w:ilvl w:val="0"/>
          <w:numId w:val="8"/>
        </w:numPr>
        <w:spacing w:after="159" w:line="259" w:lineRule="auto"/>
        <w:ind w:right="776" w:hanging="360"/>
      </w:pPr>
      <w:r>
        <w:t>AI systems used in hiring must be</w:t>
      </w:r>
      <w:r>
        <w:rPr>
          <w:rFonts w:cs="Calibri"/>
        </w:rPr>
        <w:t xml:space="preserve"> </w:t>
      </w:r>
      <w:r>
        <w:rPr>
          <w:rFonts w:cs="Calibri"/>
          <w:b/>
        </w:rPr>
        <w:t>transparent, objective, and justifiable</w:t>
      </w:r>
      <w:r>
        <w:t>.</w:t>
      </w:r>
      <w:r>
        <w:rPr>
          <w:rFonts w:cs="Calibri"/>
        </w:rPr>
        <w:t xml:space="preserve"> </w:t>
      </w:r>
    </w:p>
    <w:p w14:paraId="0CA2039C" w14:textId="77777777" w:rsidR="00FB61BE" w:rsidRDefault="007B3C8C">
      <w:pPr>
        <w:numPr>
          <w:ilvl w:val="0"/>
          <w:numId w:val="8"/>
        </w:numPr>
        <w:spacing w:after="214"/>
        <w:ind w:right="776" w:hanging="360"/>
      </w:pPr>
      <w:r>
        <w:t>Decisions should be based only on</w:t>
      </w:r>
      <w:r>
        <w:rPr>
          <w:rFonts w:cs="Calibri"/>
        </w:rPr>
        <w:t xml:space="preserve"> </w:t>
      </w:r>
      <w:r>
        <w:rPr>
          <w:rFonts w:cs="Calibri"/>
          <w:b/>
        </w:rPr>
        <w:t>job-relevant criteria</w:t>
      </w:r>
      <w:r>
        <w:t>.</w:t>
      </w:r>
      <w:r>
        <w:rPr>
          <w:rFonts w:cs="Calibri"/>
        </w:rPr>
        <w:t xml:space="preserve"> </w:t>
      </w:r>
    </w:p>
    <w:p w14:paraId="3E713B42" w14:textId="77777777" w:rsidR="00FB61BE" w:rsidRDefault="007B3C8C">
      <w:pPr>
        <w:spacing w:after="158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18FB26AD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Explanation: </w:t>
      </w:r>
    </w:p>
    <w:p w14:paraId="76076A33" w14:textId="77777777" w:rsidR="00FB61BE" w:rsidRDefault="007B3C8C">
      <w:pPr>
        <w:numPr>
          <w:ilvl w:val="0"/>
          <w:numId w:val="8"/>
        </w:numPr>
        <w:ind w:right="776" w:hanging="360"/>
      </w:pPr>
      <w:r>
        <w:t>The AI-generated job applicant scoring system may introduce</w:t>
      </w:r>
      <w:r>
        <w:rPr>
          <w:rFonts w:cs="Calibri"/>
        </w:rPr>
        <w:t xml:space="preserve"> </w:t>
      </w:r>
      <w:r>
        <w:rPr>
          <w:rFonts w:cs="Calibri"/>
          <w:b/>
        </w:rPr>
        <w:t>bias</w:t>
      </w:r>
      <w:r>
        <w:rPr>
          <w:rFonts w:cs="Calibri"/>
        </w:rPr>
        <w:t xml:space="preserve"> </w:t>
      </w:r>
      <w:r>
        <w:t>if it uses personal attributes such as</w:t>
      </w:r>
      <w:r>
        <w:rPr>
          <w:rFonts w:cs="Calibri"/>
        </w:rPr>
        <w:t xml:space="preserve"> </w:t>
      </w:r>
      <w:r>
        <w:rPr>
          <w:rFonts w:cs="Calibri"/>
          <w:b/>
        </w:rPr>
        <w:t>gender or name</w:t>
      </w:r>
      <w:r>
        <w:rPr>
          <w:rFonts w:cs="Calibri"/>
        </w:rPr>
        <w:t xml:space="preserve"> </w:t>
      </w:r>
      <w:r>
        <w:t>in scoring.</w:t>
      </w:r>
      <w:r>
        <w:rPr>
          <w:rFonts w:cs="Calibri"/>
        </w:rPr>
        <w:t xml:space="preserve"> </w:t>
      </w:r>
    </w:p>
    <w:p w14:paraId="15821EF1" w14:textId="77777777" w:rsidR="00FB61BE" w:rsidRDefault="007B3C8C">
      <w:pPr>
        <w:numPr>
          <w:ilvl w:val="0"/>
          <w:numId w:val="8"/>
        </w:numPr>
        <w:ind w:right="776" w:hanging="360"/>
      </w:pPr>
      <w:r>
        <w:t>These attributes are</w:t>
      </w:r>
      <w:r>
        <w:rPr>
          <w:rFonts w:cs="Calibri"/>
        </w:rPr>
        <w:t xml:space="preserve"> </w:t>
      </w:r>
      <w:r>
        <w:rPr>
          <w:rFonts w:cs="Calibri"/>
          <w:b/>
        </w:rPr>
        <w:t>irrelevant to job performance</w:t>
      </w:r>
      <w:r>
        <w:rPr>
          <w:rFonts w:cs="Calibri"/>
        </w:rPr>
        <w:t xml:space="preserve"> </w:t>
      </w:r>
      <w:r>
        <w:t>and should not influence hiring decisions.</w:t>
      </w:r>
      <w:r>
        <w:rPr>
          <w:rFonts w:cs="Calibri"/>
        </w:rPr>
        <w:t xml:space="preserve"> </w:t>
      </w:r>
    </w:p>
    <w:p w14:paraId="3BE9B321" w14:textId="77777777" w:rsidR="00FB61BE" w:rsidRDefault="007B3C8C">
      <w:pPr>
        <w:numPr>
          <w:ilvl w:val="0"/>
          <w:numId w:val="8"/>
        </w:numPr>
        <w:ind w:right="776" w:hanging="360"/>
      </w:pPr>
      <w:r>
        <w:t>When applicants with the same skills, experience, and education receive different scores, the system becomes</w:t>
      </w:r>
      <w:r>
        <w:rPr>
          <w:rFonts w:cs="Calibri"/>
        </w:rPr>
        <w:t xml:space="preserve"> </w:t>
      </w:r>
      <w:r>
        <w:rPr>
          <w:rFonts w:cs="Calibri"/>
          <w:b/>
        </w:rPr>
        <w:t>unfair and discriminatory</w:t>
      </w:r>
      <w:r>
        <w:t>.</w:t>
      </w:r>
      <w:r>
        <w:rPr>
          <w:rFonts w:cs="Calibri"/>
        </w:rPr>
        <w:t xml:space="preserve"> </w:t>
      </w:r>
    </w:p>
    <w:p w14:paraId="0F89DFF1" w14:textId="77777777" w:rsidR="00FB61BE" w:rsidRDefault="007B3C8C">
      <w:pPr>
        <w:numPr>
          <w:ilvl w:val="0"/>
          <w:numId w:val="8"/>
        </w:numPr>
        <w:ind w:right="776" w:hanging="360"/>
      </w:pPr>
      <w:r>
        <w:t>Such bias can lead to</w:t>
      </w:r>
      <w:r>
        <w:rPr>
          <w:rFonts w:cs="Calibri"/>
        </w:rPr>
        <w:t xml:space="preserve"> </w:t>
      </w:r>
      <w:r>
        <w:rPr>
          <w:rFonts w:cs="Calibri"/>
          <w:b/>
        </w:rPr>
        <w:t>ethical concerns</w:t>
      </w:r>
      <w:r>
        <w:t>, including unequal opportunity and potential legal violations.</w:t>
      </w:r>
      <w:r>
        <w:rPr>
          <w:rFonts w:cs="Calibri"/>
        </w:rPr>
        <w:t xml:space="preserve"> </w:t>
      </w:r>
    </w:p>
    <w:p w14:paraId="3760EA0E" w14:textId="77777777" w:rsidR="00FB61BE" w:rsidRDefault="007B3C8C">
      <w:pPr>
        <w:numPr>
          <w:ilvl w:val="0"/>
          <w:numId w:val="8"/>
        </w:numPr>
        <w:spacing w:after="159" w:line="259" w:lineRule="auto"/>
        <w:ind w:right="776" w:hanging="360"/>
      </w:pPr>
      <w:r>
        <w:t>AI systems used in hiring must be</w:t>
      </w:r>
      <w:r>
        <w:rPr>
          <w:rFonts w:cs="Calibri"/>
        </w:rPr>
        <w:t xml:space="preserve"> </w:t>
      </w:r>
      <w:r>
        <w:rPr>
          <w:rFonts w:cs="Calibri"/>
          <w:b/>
        </w:rPr>
        <w:t>transparent, objective, and explainable</w:t>
      </w:r>
      <w:r>
        <w:t>.</w:t>
      </w:r>
      <w:r>
        <w:rPr>
          <w:rFonts w:cs="Calibri"/>
        </w:rPr>
        <w:t xml:space="preserve"> </w:t>
      </w:r>
    </w:p>
    <w:p w14:paraId="1BFFFC32" w14:textId="77777777" w:rsidR="00FB61BE" w:rsidRDefault="007B3C8C">
      <w:pPr>
        <w:numPr>
          <w:ilvl w:val="0"/>
          <w:numId w:val="8"/>
        </w:numPr>
        <w:ind w:right="776" w:hanging="360"/>
      </w:pPr>
      <w:r>
        <w:t>To ensure fairness, scoring should rely only on</w:t>
      </w:r>
      <w:r>
        <w:rPr>
          <w:rFonts w:cs="Calibri"/>
        </w:rPr>
        <w:t xml:space="preserve"> </w:t>
      </w:r>
      <w:r>
        <w:rPr>
          <w:rFonts w:cs="Calibri"/>
          <w:b/>
        </w:rPr>
        <w:t>job-relevant factors</w:t>
      </w:r>
      <w:r>
        <w:rPr>
          <w:rFonts w:cs="Calibri"/>
        </w:rPr>
        <w:t xml:space="preserve"> </w:t>
      </w:r>
      <w:r>
        <w:t>like skills, experience, and education.</w:t>
      </w:r>
      <w:r>
        <w:rPr>
          <w:rFonts w:cs="Calibri"/>
        </w:rPr>
        <w:t xml:space="preserve"> </w:t>
      </w:r>
    </w:p>
    <w:p w14:paraId="467ACD3A" w14:textId="77777777" w:rsidR="00FB61BE" w:rsidRDefault="007B3C8C">
      <w:pPr>
        <w:numPr>
          <w:ilvl w:val="0"/>
          <w:numId w:val="8"/>
        </w:numPr>
        <w:spacing w:after="211"/>
        <w:ind w:right="776" w:hanging="360"/>
      </w:pPr>
      <w:r>
        <w:t>Regular audits and bias testing can help detect and reduce unfair outcomes.</w:t>
      </w:r>
      <w:r>
        <w:rPr>
          <w:rFonts w:cs="Calibri"/>
        </w:rPr>
        <w:t xml:space="preserve"> </w:t>
      </w:r>
    </w:p>
    <w:p w14:paraId="701FF359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Task-5: </w:t>
      </w:r>
    </w:p>
    <w:p w14:paraId="14C78FE6" w14:textId="77777777" w:rsidR="00FB61BE" w:rsidRDefault="007B3C8C">
      <w:pPr>
        <w:spacing w:after="0"/>
        <w:ind w:right="776"/>
      </w:pPr>
      <w:r>
        <w:t>Inclusiveness and Ethical Variable Design</w:t>
      </w:r>
      <w:r>
        <w:rPr>
          <w:rFonts w:cs="Calibri"/>
        </w:rPr>
        <w:t xml:space="preserve"> </w:t>
      </w:r>
    </w:p>
    <w:p w14:paraId="46E83A0E" w14:textId="77777777" w:rsidR="00FB61BE" w:rsidRDefault="007B3C8C">
      <w:pPr>
        <w:spacing w:after="0"/>
        <w:ind w:right="776"/>
      </w:pPr>
      <w:r>
        <w:t>Scenario</w:t>
      </w:r>
      <w:r>
        <w:rPr>
          <w:rFonts w:cs="Calibri"/>
        </w:rPr>
        <w:t xml:space="preserve"> </w:t>
      </w:r>
    </w:p>
    <w:p w14:paraId="5607FA36" w14:textId="77777777" w:rsidR="00FB61BE" w:rsidRDefault="007B3C8C">
      <w:pPr>
        <w:spacing w:after="0"/>
        <w:ind w:right="2710"/>
      </w:pPr>
      <w:r>
        <w:t>Inclusive coding practices avoid assumptions related to gender, identity, or</w:t>
      </w:r>
      <w:r>
        <w:rPr>
          <w:rFonts w:cs="Calibri"/>
        </w:rPr>
        <w:t xml:space="preserve"> </w:t>
      </w:r>
      <w:r>
        <w:t>roles and promote fairness in software design.</w:t>
      </w:r>
      <w:r>
        <w:rPr>
          <w:rFonts w:cs="Calibri"/>
        </w:rPr>
        <w:t xml:space="preserve"> </w:t>
      </w:r>
    </w:p>
    <w:p w14:paraId="0B16BC44" w14:textId="77777777" w:rsidR="00FB61BE" w:rsidRDefault="007B3C8C">
      <w:pPr>
        <w:spacing w:after="0"/>
        <w:ind w:right="776"/>
      </w:pPr>
      <w:r>
        <w:t>Task Description</w:t>
      </w:r>
      <w:r>
        <w:rPr>
          <w:rFonts w:cs="Calibri"/>
        </w:rPr>
        <w:t xml:space="preserve"> </w:t>
      </w:r>
    </w:p>
    <w:p w14:paraId="02413D98" w14:textId="77777777" w:rsidR="00FB61BE" w:rsidRDefault="007B3C8C">
      <w:pPr>
        <w:spacing w:after="0"/>
        <w:ind w:right="2494"/>
      </w:pPr>
      <w:r>
        <w:t>Use an AI tool to generate a Python code snippet that processes user or</w:t>
      </w:r>
      <w:r>
        <w:rPr>
          <w:rFonts w:cs="Calibri"/>
        </w:rPr>
        <w:t xml:space="preserve"> </w:t>
      </w:r>
      <w:r>
        <w:t>employee details.</w:t>
      </w:r>
      <w:r>
        <w:rPr>
          <w:rFonts w:cs="Calibri"/>
        </w:rPr>
        <w:t xml:space="preserve"> </w:t>
      </w:r>
    </w:p>
    <w:p w14:paraId="1BE4AF3C" w14:textId="77777777" w:rsidR="00FB61BE" w:rsidRDefault="007B3C8C">
      <w:pPr>
        <w:spacing w:after="0"/>
        <w:ind w:right="776"/>
      </w:pPr>
      <w:proofErr w:type="spellStart"/>
      <w:r>
        <w:t>Analyse</w:t>
      </w:r>
      <w:proofErr w:type="spellEnd"/>
      <w:r>
        <w:t xml:space="preserve"> the code to identify:</w:t>
      </w:r>
      <w:r>
        <w:rPr>
          <w:rFonts w:cs="Calibri"/>
        </w:rPr>
        <w:t xml:space="preserve"> </w:t>
      </w:r>
    </w:p>
    <w:p w14:paraId="2F23616C" w14:textId="77777777" w:rsidR="00FB61BE" w:rsidRDefault="007B3C8C">
      <w:pPr>
        <w:numPr>
          <w:ilvl w:val="0"/>
          <w:numId w:val="8"/>
        </w:numPr>
        <w:spacing w:after="0"/>
        <w:ind w:right="776" w:hanging="360"/>
      </w:pPr>
      <w:r>
        <w:t>Gender-specific variables (e.g., male, female)</w:t>
      </w:r>
      <w:r>
        <w:rPr>
          <w:rFonts w:cs="Calibri"/>
        </w:rPr>
        <w:t xml:space="preserve"> </w:t>
      </w:r>
    </w:p>
    <w:p w14:paraId="7B5D47CB" w14:textId="77777777" w:rsidR="00FB61BE" w:rsidRDefault="007B3C8C">
      <w:pPr>
        <w:numPr>
          <w:ilvl w:val="0"/>
          <w:numId w:val="8"/>
        </w:numPr>
        <w:ind w:right="776" w:hanging="360"/>
      </w:pPr>
      <w:r>
        <w:t>Assumptions based on gender or identity</w:t>
      </w:r>
      <w:r>
        <w:rPr>
          <w:rFonts w:cs="Calibri"/>
        </w:rPr>
        <w:t xml:space="preserve"> </w:t>
      </w:r>
    </w:p>
    <w:p w14:paraId="4498359A" w14:textId="77777777" w:rsidR="00FB61BE" w:rsidRDefault="007B3C8C">
      <w:pPr>
        <w:spacing w:after="0" w:line="259" w:lineRule="auto"/>
        <w:ind w:left="-5"/>
      </w:pPr>
      <w:r>
        <w:rPr>
          <w:rFonts w:cs="Calibri"/>
          <w:b/>
          <w:sz w:val="28"/>
        </w:rPr>
        <w:t xml:space="preserve">Prompt: </w:t>
      </w:r>
    </w:p>
    <w:p w14:paraId="1E4D1C5B" w14:textId="77777777" w:rsidR="00FB61BE" w:rsidRDefault="007B3C8C">
      <w:pPr>
        <w:spacing w:after="80" w:line="259" w:lineRule="auto"/>
        <w:ind w:left="0" w:firstLine="0"/>
      </w:pPr>
      <w:r>
        <w:rPr>
          <w:noProof/>
        </w:rPr>
        <w:drawing>
          <wp:inline distT="0" distB="0" distL="0" distR="0" wp14:anchorId="0AE3EF7D" wp14:editId="656749FA">
            <wp:extent cx="5731510" cy="1567180"/>
            <wp:effectExtent l="0" t="0" r="0" b="0"/>
            <wp:docPr id="1412" name="Picture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Picture 14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8682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>Code and output:</w:t>
      </w:r>
      <w:r>
        <w:rPr>
          <w:rFonts w:cs="Calibri"/>
        </w:rPr>
        <w:t xml:space="preserve"> </w:t>
      </w:r>
    </w:p>
    <w:p w14:paraId="7945EC95" w14:textId="77777777" w:rsidR="00FB61BE" w:rsidRDefault="007B3C8C">
      <w:pPr>
        <w:spacing w:after="101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68DE52B" wp14:editId="4C9D8B4C">
            <wp:extent cx="5731510" cy="4817745"/>
            <wp:effectExtent l="0" t="0" r="0" b="0"/>
            <wp:docPr id="1414" name="Picture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0A921BA6" w14:textId="77777777" w:rsidR="00FB61BE" w:rsidRDefault="007B3C8C">
      <w:pPr>
        <w:spacing w:after="167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  <w:r>
        <w:rPr>
          <w:rFonts w:cs="Calibri"/>
        </w:rPr>
        <w:t xml:space="preserve"> </w:t>
      </w:r>
    </w:p>
    <w:p w14:paraId="223B6B06" w14:textId="77777777" w:rsidR="00FB61BE" w:rsidRDefault="007B3C8C">
      <w:pPr>
        <w:spacing w:after="158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5C85961A" w14:textId="77777777" w:rsidR="00FB61BE" w:rsidRDefault="007B3C8C">
      <w:pPr>
        <w:spacing w:after="158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0BDC43E2" w14:textId="77777777" w:rsidR="00FB61BE" w:rsidRDefault="007B3C8C">
      <w:pPr>
        <w:spacing w:after="0" w:line="371" w:lineRule="auto"/>
        <w:ind w:left="0" w:right="9750" w:firstLine="0"/>
      </w:pPr>
      <w:r>
        <w:rPr>
          <w:rFonts w:cs="Calibri"/>
          <w:b/>
          <w:sz w:val="28"/>
        </w:rPr>
        <w:t xml:space="preserve">  </w:t>
      </w:r>
    </w:p>
    <w:p w14:paraId="1C24DFD0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Revised code: </w:t>
      </w:r>
    </w:p>
    <w:p w14:paraId="4DAAF691" w14:textId="77777777" w:rsidR="00FB61BE" w:rsidRDefault="007B3C8C">
      <w:pPr>
        <w:spacing w:after="8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2F5B2EF" wp14:editId="36DE49E0">
            <wp:extent cx="5731510" cy="2588895"/>
            <wp:effectExtent l="0" t="0" r="0" b="0"/>
            <wp:docPr id="1496" name="Picture 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Picture 14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32C207DF" w14:textId="77777777" w:rsidR="00FB61BE" w:rsidRDefault="007B3C8C">
      <w:pPr>
        <w:spacing w:after="102" w:line="259" w:lineRule="auto"/>
        <w:ind w:left="-5"/>
      </w:pPr>
      <w:r>
        <w:rPr>
          <w:rFonts w:cs="Calibri"/>
          <w:b/>
          <w:sz w:val="28"/>
        </w:rPr>
        <w:t xml:space="preserve">Explanation: </w:t>
      </w:r>
    </w:p>
    <w:p w14:paraId="58B4BEC4" w14:textId="77777777" w:rsidR="00FB61BE" w:rsidRDefault="007B3C8C">
      <w:pPr>
        <w:numPr>
          <w:ilvl w:val="0"/>
          <w:numId w:val="8"/>
        </w:numPr>
        <w:ind w:right="776" w:hanging="360"/>
      </w:pPr>
      <w:r>
        <w:t>The code uses a</w:t>
      </w:r>
      <w:r>
        <w:rPr>
          <w:rFonts w:cs="Calibri"/>
        </w:rPr>
        <w:t xml:space="preserve"> </w:t>
      </w:r>
      <w:r>
        <w:t>gender-specific variable</w:t>
      </w:r>
      <w:r>
        <w:rPr>
          <w:rFonts w:cs="Calibri"/>
        </w:rPr>
        <w:t xml:space="preserve"> </w:t>
      </w:r>
      <w:r>
        <w:t>with only binary values:</w:t>
      </w:r>
      <w:r>
        <w:rPr>
          <w:rFonts w:cs="Calibri"/>
        </w:rPr>
        <w:t xml:space="preserve"> </w:t>
      </w:r>
      <w:r>
        <w:rPr>
          <w:rFonts w:cs="Calibri"/>
          <w:i/>
        </w:rPr>
        <w:t>male</w:t>
      </w:r>
      <w:r>
        <w:rPr>
          <w:rFonts w:cs="Calibri"/>
        </w:rPr>
        <w:t xml:space="preserve"> </w:t>
      </w:r>
      <w:r>
        <w:t>and</w:t>
      </w:r>
      <w:r>
        <w:rPr>
          <w:rFonts w:cs="Calibri"/>
        </w:rPr>
        <w:t xml:space="preserve"> </w:t>
      </w:r>
      <w:r>
        <w:rPr>
          <w:rFonts w:cs="Calibri"/>
          <w:i/>
        </w:rPr>
        <w:t>female</w:t>
      </w:r>
      <w:r>
        <w:t>.</w:t>
      </w:r>
      <w:r>
        <w:rPr>
          <w:rFonts w:cs="Calibri"/>
        </w:rPr>
        <w:t xml:space="preserve"> </w:t>
      </w:r>
    </w:p>
    <w:p w14:paraId="29074D5B" w14:textId="77777777" w:rsidR="00FB61BE" w:rsidRDefault="007B3C8C">
      <w:pPr>
        <w:numPr>
          <w:ilvl w:val="0"/>
          <w:numId w:val="8"/>
        </w:numPr>
        <w:ind w:right="776" w:hanging="360"/>
      </w:pPr>
      <w:r>
        <w:t>Titles such as</w:t>
      </w:r>
      <w:r>
        <w:rPr>
          <w:rFonts w:cs="Calibri"/>
        </w:rPr>
        <w:t xml:space="preserve"> </w:t>
      </w:r>
      <w:r>
        <w:t>Mr.</w:t>
      </w:r>
      <w:r>
        <w:rPr>
          <w:rFonts w:cs="Calibri"/>
        </w:rPr>
        <w:t xml:space="preserve"> </w:t>
      </w:r>
      <w:r>
        <w:t>and</w:t>
      </w:r>
      <w:r>
        <w:rPr>
          <w:rFonts w:cs="Calibri"/>
        </w:rPr>
        <w:t xml:space="preserve"> </w:t>
      </w:r>
      <w:r>
        <w:t>Ms.</w:t>
      </w:r>
      <w:r>
        <w:rPr>
          <w:rFonts w:cs="Calibri"/>
        </w:rPr>
        <w:t xml:space="preserve"> </w:t>
      </w:r>
      <w:r>
        <w:t xml:space="preserve">are assigned based on gender, making the code </w:t>
      </w:r>
      <w:proofErr w:type="spellStart"/>
      <w:r>
        <w:t>genderdependent</w:t>
      </w:r>
      <w:proofErr w:type="spellEnd"/>
      <w:r>
        <w:t>.</w:t>
      </w:r>
      <w:r>
        <w:rPr>
          <w:rFonts w:cs="Calibri"/>
        </w:rPr>
        <w:t xml:space="preserve"> </w:t>
      </w:r>
    </w:p>
    <w:p w14:paraId="182F61F8" w14:textId="77777777" w:rsidR="00FB61BE" w:rsidRDefault="007B3C8C">
      <w:pPr>
        <w:numPr>
          <w:ilvl w:val="0"/>
          <w:numId w:val="8"/>
        </w:numPr>
        <w:ind w:right="776" w:hanging="360"/>
      </w:pPr>
      <w:r>
        <w:t>The code assumes all users fit into</w:t>
      </w:r>
      <w:r>
        <w:rPr>
          <w:rFonts w:cs="Calibri"/>
        </w:rPr>
        <w:t xml:space="preserve"> </w:t>
      </w:r>
      <w:r>
        <w:t>binary gender categories, excluding non-binary identities.</w:t>
      </w:r>
      <w:r>
        <w:rPr>
          <w:rFonts w:cs="Calibri"/>
        </w:rPr>
        <w:t xml:space="preserve"> </w:t>
      </w:r>
    </w:p>
    <w:p w14:paraId="6CCE2CA0" w14:textId="77777777" w:rsidR="00FB61BE" w:rsidRDefault="007B3C8C">
      <w:pPr>
        <w:numPr>
          <w:ilvl w:val="0"/>
          <w:numId w:val="8"/>
        </w:numPr>
        <w:ind w:right="776" w:hanging="360"/>
      </w:pPr>
      <w:r>
        <w:t>A default masculine title is used, which reinforces</w:t>
      </w:r>
      <w:r>
        <w:rPr>
          <w:rFonts w:cs="Calibri"/>
        </w:rPr>
        <w:t xml:space="preserve"> </w:t>
      </w:r>
      <w:r>
        <w:t>gender bias.</w:t>
      </w:r>
      <w:r>
        <w:rPr>
          <w:rFonts w:cs="Calibri"/>
        </w:rPr>
        <w:t xml:space="preserve"> </w:t>
      </w:r>
    </w:p>
    <w:p w14:paraId="3C92E58B" w14:textId="77777777" w:rsidR="00FB61BE" w:rsidRDefault="007B3C8C">
      <w:pPr>
        <w:numPr>
          <w:ilvl w:val="0"/>
          <w:numId w:val="8"/>
        </w:numPr>
        <w:ind w:right="776" w:hanging="360"/>
      </w:pPr>
      <w:r>
        <w:t>These assumptions ignore</w:t>
      </w:r>
      <w:r>
        <w:rPr>
          <w:rFonts w:cs="Calibri"/>
        </w:rPr>
        <w:t xml:space="preserve"> </w:t>
      </w:r>
      <w:r>
        <w:t>personal identity and user preference.</w:t>
      </w:r>
      <w:r>
        <w:rPr>
          <w:rFonts w:cs="Calibri"/>
        </w:rPr>
        <w:t xml:space="preserve"> </w:t>
      </w:r>
    </w:p>
    <w:p w14:paraId="6A7CE33B" w14:textId="77777777" w:rsidR="00FB61BE" w:rsidRDefault="007B3C8C">
      <w:pPr>
        <w:numPr>
          <w:ilvl w:val="0"/>
          <w:numId w:val="8"/>
        </w:numPr>
        <w:ind w:right="776" w:hanging="360"/>
      </w:pPr>
      <w:r>
        <w:t>Such design reduces</w:t>
      </w:r>
      <w:r>
        <w:rPr>
          <w:rFonts w:cs="Calibri"/>
        </w:rPr>
        <w:t xml:space="preserve"> </w:t>
      </w:r>
      <w:r>
        <w:t>inclusiveness</w:t>
      </w:r>
      <w:r>
        <w:rPr>
          <w:rFonts w:cs="Calibri"/>
        </w:rPr>
        <w:t xml:space="preserve"> </w:t>
      </w:r>
      <w:r>
        <w:t>and can lead to</w:t>
      </w:r>
      <w:r>
        <w:rPr>
          <w:rFonts w:cs="Calibri"/>
        </w:rPr>
        <w:t xml:space="preserve"> </w:t>
      </w:r>
      <w:r>
        <w:t>discrimination or discomfort.</w:t>
      </w:r>
      <w:r>
        <w:rPr>
          <w:rFonts w:cs="Calibri"/>
        </w:rPr>
        <w:t xml:space="preserve"> </w:t>
      </w:r>
    </w:p>
    <w:p w14:paraId="54263130" w14:textId="77777777" w:rsidR="00FB61BE" w:rsidRDefault="007B3C8C">
      <w:pPr>
        <w:numPr>
          <w:ilvl w:val="0"/>
          <w:numId w:val="8"/>
        </w:numPr>
        <w:ind w:right="776" w:hanging="360"/>
      </w:pPr>
      <w:r>
        <w:t>Ethical software design should avoid unnecessary gender-based logic and promote</w:t>
      </w:r>
      <w:r>
        <w:rPr>
          <w:rFonts w:cs="Calibri"/>
        </w:rPr>
        <w:t xml:space="preserve"> </w:t>
      </w:r>
      <w:r>
        <w:t>fairness and respect.</w:t>
      </w:r>
      <w:r>
        <w:rPr>
          <w:rFonts w:cs="Calibri"/>
        </w:rPr>
        <w:t xml:space="preserve"> </w:t>
      </w:r>
    </w:p>
    <w:p w14:paraId="5839E7B6" w14:textId="77777777" w:rsidR="00FB61BE" w:rsidRDefault="007B3C8C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sectPr w:rsidR="00FB61BE">
      <w:pgSz w:w="11906" w:h="16838"/>
      <w:pgMar w:top="1483" w:right="652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1324"/>
    <w:multiLevelType w:val="hybridMultilevel"/>
    <w:tmpl w:val="FFFFFFFF"/>
    <w:lvl w:ilvl="0" w:tplc="DDAA52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5E55E0">
      <w:start w:val="1"/>
      <w:numFmt w:val="bullet"/>
      <w:lvlText w:val="o"/>
      <w:lvlJc w:val="left"/>
      <w:pPr>
        <w:ind w:left="1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F48ABA">
      <w:start w:val="1"/>
      <w:numFmt w:val="bullet"/>
      <w:lvlText w:val="▪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36E340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0EC66">
      <w:start w:val="1"/>
      <w:numFmt w:val="bullet"/>
      <w:lvlText w:val="o"/>
      <w:lvlJc w:val="left"/>
      <w:pPr>
        <w:ind w:left="3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1235A6">
      <w:start w:val="1"/>
      <w:numFmt w:val="bullet"/>
      <w:lvlText w:val="▪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88D2A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92ACB2">
      <w:start w:val="1"/>
      <w:numFmt w:val="bullet"/>
      <w:lvlText w:val="o"/>
      <w:lvlJc w:val="left"/>
      <w:pPr>
        <w:ind w:left="5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C68A30">
      <w:start w:val="1"/>
      <w:numFmt w:val="bullet"/>
      <w:lvlText w:val="▪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D42F1B"/>
    <w:multiLevelType w:val="hybridMultilevel"/>
    <w:tmpl w:val="FFFFFFFF"/>
    <w:lvl w:ilvl="0" w:tplc="DBA6EF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6818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F259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325D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54F0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F680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288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4427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50A9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217828"/>
    <w:multiLevelType w:val="hybridMultilevel"/>
    <w:tmpl w:val="FFFFFFFF"/>
    <w:lvl w:ilvl="0" w:tplc="DFE4F2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20EC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848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A8D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7A62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820E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A8C2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56D8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3E19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467AA0"/>
    <w:multiLevelType w:val="hybridMultilevel"/>
    <w:tmpl w:val="FFFFFFFF"/>
    <w:lvl w:ilvl="0" w:tplc="4AD2C0BA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E20AC2">
      <w:start w:val="1"/>
      <w:numFmt w:val="bullet"/>
      <w:lvlText w:val="o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149D64">
      <w:start w:val="1"/>
      <w:numFmt w:val="bullet"/>
      <w:lvlText w:val="▪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EF74C">
      <w:start w:val="1"/>
      <w:numFmt w:val="bullet"/>
      <w:lvlText w:val="•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14FA76">
      <w:start w:val="1"/>
      <w:numFmt w:val="bullet"/>
      <w:lvlText w:val="o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1835B6">
      <w:start w:val="1"/>
      <w:numFmt w:val="bullet"/>
      <w:lvlText w:val="▪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465838">
      <w:start w:val="1"/>
      <w:numFmt w:val="bullet"/>
      <w:lvlText w:val="•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66B2E8">
      <w:start w:val="1"/>
      <w:numFmt w:val="bullet"/>
      <w:lvlText w:val="o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02AC24">
      <w:start w:val="1"/>
      <w:numFmt w:val="bullet"/>
      <w:lvlText w:val="▪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6B5FF8"/>
    <w:multiLevelType w:val="hybridMultilevel"/>
    <w:tmpl w:val="FFFFFFFF"/>
    <w:lvl w:ilvl="0" w:tplc="EBBE74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9611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F6F5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C6F7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367E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EE3F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1CC8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C831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1610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D124D9"/>
    <w:multiLevelType w:val="hybridMultilevel"/>
    <w:tmpl w:val="FFFFFFFF"/>
    <w:lvl w:ilvl="0" w:tplc="A65E1538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0658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AEB7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4CEC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104A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7283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9601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7C61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D2B6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1B67ED"/>
    <w:multiLevelType w:val="hybridMultilevel"/>
    <w:tmpl w:val="FFFFFFFF"/>
    <w:lvl w:ilvl="0" w:tplc="87E85DC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CE773C">
      <w:start w:val="1"/>
      <w:numFmt w:val="bullet"/>
      <w:lvlText w:val="o"/>
      <w:lvlJc w:val="left"/>
      <w:pPr>
        <w:ind w:left="1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4EE862">
      <w:start w:val="1"/>
      <w:numFmt w:val="bullet"/>
      <w:lvlText w:val="▪"/>
      <w:lvlJc w:val="left"/>
      <w:pPr>
        <w:ind w:left="2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66365C">
      <w:start w:val="1"/>
      <w:numFmt w:val="bullet"/>
      <w:lvlText w:val="•"/>
      <w:lvlJc w:val="left"/>
      <w:pPr>
        <w:ind w:left="2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3CCBD2">
      <w:start w:val="1"/>
      <w:numFmt w:val="bullet"/>
      <w:lvlText w:val="o"/>
      <w:lvlJc w:val="left"/>
      <w:pPr>
        <w:ind w:left="3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7AD218">
      <w:start w:val="1"/>
      <w:numFmt w:val="bullet"/>
      <w:lvlText w:val="▪"/>
      <w:lvlJc w:val="left"/>
      <w:pPr>
        <w:ind w:left="4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98EA86">
      <w:start w:val="1"/>
      <w:numFmt w:val="bullet"/>
      <w:lvlText w:val="•"/>
      <w:lvlJc w:val="left"/>
      <w:pPr>
        <w:ind w:left="49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32BFAA">
      <w:start w:val="1"/>
      <w:numFmt w:val="bullet"/>
      <w:lvlText w:val="o"/>
      <w:lvlJc w:val="left"/>
      <w:pPr>
        <w:ind w:left="5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7481CC">
      <w:start w:val="1"/>
      <w:numFmt w:val="bullet"/>
      <w:lvlText w:val="▪"/>
      <w:lvlJc w:val="left"/>
      <w:pPr>
        <w:ind w:left="6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C877B1"/>
    <w:multiLevelType w:val="hybridMultilevel"/>
    <w:tmpl w:val="FFFFFFFF"/>
    <w:lvl w:ilvl="0" w:tplc="0944BF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084B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5E30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4A4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CA0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2651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699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F8C9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EC4D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4965971">
    <w:abstractNumId w:val="3"/>
  </w:num>
  <w:num w:numId="2" w16cid:durableId="1510214091">
    <w:abstractNumId w:val="7"/>
  </w:num>
  <w:num w:numId="3" w16cid:durableId="207376736">
    <w:abstractNumId w:val="2"/>
  </w:num>
  <w:num w:numId="4" w16cid:durableId="1450053801">
    <w:abstractNumId w:val="4"/>
  </w:num>
  <w:num w:numId="5" w16cid:durableId="766313380">
    <w:abstractNumId w:val="1"/>
  </w:num>
  <w:num w:numId="6" w16cid:durableId="1924753327">
    <w:abstractNumId w:val="0"/>
  </w:num>
  <w:num w:numId="7" w16cid:durableId="2085257169">
    <w:abstractNumId w:val="5"/>
  </w:num>
  <w:num w:numId="8" w16cid:durableId="715197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1BE"/>
    <w:rsid w:val="000E15E4"/>
    <w:rsid w:val="00623D79"/>
    <w:rsid w:val="00676E81"/>
    <w:rsid w:val="007B3C8C"/>
    <w:rsid w:val="00992441"/>
    <w:rsid w:val="00FB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EAE59"/>
  <w15:docId w15:val="{4DD19013-3485-174A-B0E8-B6644792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4" w:lineRule="auto"/>
      <w:ind w:left="10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1248</Words>
  <Characters>7115</Characters>
  <Application>Microsoft Office Word</Application>
  <DocSecurity>0</DocSecurity>
  <Lines>59</Lines>
  <Paragraphs>16</Paragraphs>
  <ScaleCrop>false</ScaleCrop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Boddu</dc:creator>
  <cp:keywords/>
  <cp:lastModifiedBy>tsricharantej0@gmail.com</cp:lastModifiedBy>
  <cp:revision>2</cp:revision>
  <dcterms:created xsi:type="dcterms:W3CDTF">2026-02-02T16:57:00Z</dcterms:created>
  <dcterms:modified xsi:type="dcterms:W3CDTF">2026-02-02T16:57:00Z</dcterms:modified>
</cp:coreProperties>
</file>