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6963C" w14:textId="77777777" w:rsidR="00D77F5D" w:rsidRPr="00D77F5D" w:rsidRDefault="00D77F5D" w:rsidP="00D77F5D">
      <w:pPr>
        <w:rPr>
          <w:rFonts w:ascii="Times New Roman" w:hAnsi="Times New Roman" w:cs="Times New Roman"/>
          <w:b/>
          <w:sz w:val="32"/>
          <w:szCs w:val="32"/>
        </w:rPr>
      </w:pP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b/>
          <w:sz w:val="32"/>
          <w:szCs w:val="32"/>
        </w:rPr>
        <w:t>AIAC Assignment-14.5</w:t>
      </w:r>
    </w:p>
    <w:p w14:paraId="77CE5ED9" w14:textId="438CD223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Name 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67CE0">
        <w:rPr>
          <w:rFonts w:ascii="Times New Roman" w:hAnsi="Times New Roman" w:cs="Times New Roman"/>
          <w:b/>
          <w:sz w:val="28"/>
          <w:szCs w:val="28"/>
        </w:rPr>
        <w:t>Tamanna</w:t>
      </w:r>
    </w:p>
    <w:p w14:paraId="4319AFFB" w14:textId="6A5127C3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Ht-no:</w:t>
      </w:r>
      <w:r>
        <w:rPr>
          <w:rFonts w:ascii="Times New Roman" w:hAnsi="Times New Roman" w:cs="Times New Roman"/>
          <w:b/>
          <w:sz w:val="28"/>
          <w:szCs w:val="28"/>
        </w:rPr>
        <w:t xml:space="preserve"> 2303A51</w:t>
      </w:r>
      <w:r w:rsidR="00767CE0">
        <w:rPr>
          <w:rFonts w:ascii="Times New Roman" w:hAnsi="Times New Roman" w:cs="Times New Roman"/>
          <w:b/>
          <w:sz w:val="28"/>
          <w:szCs w:val="28"/>
        </w:rPr>
        <w:t>859</w:t>
      </w:r>
    </w:p>
    <w:p w14:paraId="4B81017B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Batch :</w:t>
      </w:r>
      <w:r>
        <w:rPr>
          <w:rFonts w:ascii="Times New Roman" w:hAnsi="Times New Roman" w:cs="Times New Roman"/>
          <w:sz w:val="28"/>
          <w:szCs w:val="28"/>
        </w:rPr>
        <w:t>24</w:t>
      </w:r>
    </w:p>
    <w:p w14:paraId="2F22A899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5FAAB20C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1 – Image Gallery Website</w:t>
      </w:r>
    </w:p>
    <w:p w14:paraId="327D669A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an image gallery web page.</w:t>
      </w:r>
    </w:p>
    <w:p w14:paraId="0FD5FF89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1FB8D93A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images in a grid layout.</w:t>
      </w:r>
    </w:p>
    <w:p w14:paraId="1172513A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69A2D8A9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Optimize layout using CSS Grid.</w:t>
      </w:r>
    </w:p>
    <w:p w14:paraId="275ECD3F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Add hover zoom or overlay effects.</w:t>
      </w:r>
    </w:p>
    <w:p w14:paraId="7AF4BB68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Ensure mobile responsiveness.</w:t>
      </w:r>
    </w:p>
    <w:p w14:paraId="19C6769A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DC0A21F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17C9CC5" wp14:editId="0497245C">
            <wp:extent cx="5645150" cy="310726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892" cy="310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18779A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55A9B63" wp14:editId="7008071E">
            <wp:extent cx="5943600" cy="237407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4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B0F7A1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5318CD87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F060826" wp14:editId="25739C8E">
            <wp:extent cx="5943600" cy="281622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919F69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2 – Profile Card Generator</w:t>
      </w:r>
    </w:p>
    <w:p w14:paraId="629D8A82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 profile card web page.</w:t>
      </w:r>
    </w:p>
    <w:p w14:paraId="50D797BC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79E4E075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user image, name, role, and social media links.</w:t>
      </w:r>
    </w:p>
    <w:p w14:paraId="5C83EE8D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4C636F6A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Suggest modern UI colors and fonts.</w:t>
      </w:r>
    </w:p>
    <w:p w14:paraId="1DB60755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lastRenderedPageBreak/>
        <w:t>o Design the card using Flexbox.</w:t>
      </w:r>
    </w:p>
    <w:p w14:paraId="6B4408D7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Add hover animation and shadow effects</w:t>
      </w:r>
    </w:p>
    <w:p w14:paraId="2C140C74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</w:p>
    <w:p w14:paraId="182E8ACC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F49CC13" wp14:editId="2D26E299">
            <wp:extent cx="5501217" cy="3479800"/>
            <wp:effectExtent l="19050" t="0" r="4233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940" cy="3482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8F609E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7CFDE6C" wp14:editId="0C94C315">
            <wp:extent cx="5416550" cy="34757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818" cy="3478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7A6331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14:paraId="793C27D0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20CBB0B" wp14:editId="7D707A98">
            <wp:extent cx="5943600" cy="297314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3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D04EAD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3 -Develop a dynamic shopping cart system.</w:t>
      </w:r>
    </w:p>
    <w:p w14:paraId="3966FCEB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3F019472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Add, remove, and update product quantities.</w:t>
      </w:r>
    </w:p>
    <w:p w14:paraId="3AA8A16C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real-time total price.</w:t>
      </w:r>
    </w:p>
    <w:p w14:paraId="72457510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6DA8D5EE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Manage cart state using JavaScript objects.</w:t>
      </w:r>
    </w:p>
    <w:p w14:paraId="0123F3B1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Persist cart data in localStorage.</w:t>
      </w:r>
    </w:p>
    <w:p w14:paraId="5B4873E3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0592BA37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68FE7A63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05AA20D4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6ABA17F7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00364C5B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3E1BE892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14:paraId="4FB5F4A4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F1C251C" wp14:editId="55C881CE">
            <wp:extent cx="5585883" cy="41539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874" cy="415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772A5F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828A57D" wp14:editId="1A61643C">
            <wp:extent cx="5687483" cy="3240094"/>
            <wp:effectExtent l="19050" t="0" r="8467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556" cy="324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A13C7B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54F11A3" wp14:editId="65646AC3">
            <wp:extent cx="5943600" cy="172560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5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99F67A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61917E36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8609ECB" wp14:editId="0DB8B76D">
            <wp:extent cx="5806017" cy="2312767"/>
            <wp:effectExtent l="19050" t="0" r="4233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086" cy="2313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A3C565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4 – Role-Based Access Control Application</w:t>
      </w:r>
    </w:p>
    <w:p w14:paraId="16D87D20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 role-based web application.</w:t>
      </w:r>
    </w:p>
    <w:p w14:paraId="0A44E867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10947E9A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Admin, Editor, User roles.</w:t>
      </w:r>
    </w:p>
    <w:p w14:paraId="2BC9A2DA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Conditional UI rendering.</w:t>
      </w:r>
    </w:p>
    <w:p w14:paraId="717954EB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56BB9F66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Design access control logic.</w:t>
      </w:r>
    </w:p>
    <w:p w14:paraId="76DEF8C6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Maintain secure state transitions.</w:t>
      </w:r>
    </w:p>
    <w:p w14:paraId="62FAB345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Create scalable UI components.</w:t>
      </w:r>
    </w:p>
    <w:p w14:paraId="46BC5B46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</w:p>
    <w:p w14:paraId="430653E9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14:paraId="64CDF66C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26196BC" wp14:editId="74E05E5F">
            <wp:extent cx="5941483" cy="4080779"/>
            <wp:effectExtent l="19050" t="0" r="2117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539" cy="4084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7372D6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E914591" wp14:editId="0626C18B">
            <wp:extent cx="5943600" cy="355265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096146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14:paraId="76E5729F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7DB9A43" wp14:editId="5EB9A89F">
            <wp:extent cx="5810673" cy="225527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602" cy="225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6B46CE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5 – Multi-Language Website</w:t>
      </w:r>
    </w:p>
    <w:p w14:paraId="3D882F38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Design a multilingual website.</w:t>
      </w:r>
    </w:p>
    <w:p w14:paraId="2C883DC7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01B6CB3F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Switch languages dynamically.</w:t>
      </w:r>
    </w:p>
    <w:p w14:paraId="5C9FDC18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Persist language preference.</w:t>
      </w:r>
    </w:p>
    <w:p w14:paraId="7BCB6500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44EEB181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Structure translation files.</w:t>
      </w:r>
    </w:p>
    <w:p w14:paraId="141C6920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Handle RTL/LTR layouts.</w:t>
      </w:r>
    </w:p>
    <w:p w14:paraId="20F99A23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Improve accessibility.</w:t>
      </w:r>
    </w:p>
    <w:p w14:paraId="229AFC52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2ECE93D5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460A1524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0BD9D9DA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3F873685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41435A3E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4FE9D2C4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14:paraId="584785AA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386C304" wp14:editId="33F42F78">
            <wp:extent cx="5907617" cy="372533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106" cy="3726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DFAA24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9CDDF38" wp14:editId="29F92BE8">
            <wp:extent cx="6043083" cy="358986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968" cy="3590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8F09B0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677359E9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14:paraId="4F4D2998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7161E79" wp14:editId="069BF4D5">
            <wp:extent cx="5943600" cy="2023388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3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418B60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6 – Online Examination System</w:t>
      </w:r>
    </w:p>
    <w:p w14:paraId="138CD5F1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an online exam interface.</w:t>
      </w:r>
    </w:p>
    <w:p w14:paraId="1CF83FE4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7AB7D049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Timer, questions, and submission.</w:t>
      </w:r>
    </w:p>
    <w:p w14:paraId="78BE8524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Prevent multiple submissions.</w:t>
      </w:r>
    </w:p>
    <w:p w14:paraId="4006A366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59B75A7E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Manage exam state.</w:t>
      </w:r>
    </w:p>
    <w:p w14:paraId="6A1776D4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Improve exam UX.</w:t>
      </w:r>
    </w:p>
    <w:p w14:paraId="213681CD" w14:textId="77777777" w:rsidR="004C1810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Ensure accessibility.</w:t>
      </w:r>
    </w:p>
    <w:p w14:paraId="431E66B2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0056909C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13F67143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7063E0D8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42B5ADF2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4EDEE31F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57BBFDAB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61FF680E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14:paraId="1E47C03F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80C3FEF" wp14:editId="78FD8245">
            <wp:extent cx="5822950" cy="3731690"/>
            <wp:effectExtent l="1905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024" cy="3733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A6FE96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07B9817" wp14:editId="10866A1F">
            <wp:extent cx="5826831" cy="3683000"/>
            <wp:effectExtent l="19050" t="0" r="2469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143" cy="3683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81A831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FA1F0D8" wp14:editId="52A1502E">
            <wp:extent cx="5763683" cy="3208867"/>
            <wp:effectExtent l="19050" t="0" r="8467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736" cy="3210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1E48A1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17D50063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18DDA04" wp14:editId="09F1951C">
            <wp:extent cx="5943600" cy="2301501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1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7F5D" w:rsidRPr="00D77F5D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7F5D"/>
    <w:rsid w:val="004C1810"/>
    <w:rsid w:val="00591BB8"/>
    <w:rsid w:val="00767CE0"/>
    <w:rsid w:val="0095656C"/>
    <w:rsid w:val="00C554C5"/>
    <w:rsid w:val="00D77F5D"/>
    <w:rsid w:val="00E1710F"/>
    <w:rsid w:val="00FC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7B63A"/>
  <w15:docId w15:val="{F3548483-F66F-47DD-9BA6-DFC533CE9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7F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F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249</Words>
  <Characters>1424</Characters>
  <Application>Microsoft Office Word</Application>
  <DocSecurity>0</DocSecurity>
  <Lines>11</Lines>
  <Paragraphs>3</Paragraphs>
  <ScaleCrop>false</ScaleCrop>
  <Company>Grizli777</Company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Tamanna Mohammed</cp:lastModifiedBy>
  <cp:revision>2</cp:revision>
  <dcterms:created xsi:type="dcterms:W3CDTF">2026-04-13T15:46:00Z</dcterms:created>
  <dcterms:modified xsi:type="dcterms:W3CDTF">2026-04-14T16:05:00Z</dcterms:modified>
</cp:coreProperties>
</file>