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07692" w:rsidRPr="007E112F" w:rsidRDefault="00120FF6">
      <w:pPr>
        <w:pStyle w:val="Title"/>
        <w:jc w:val="center"/>
        <w:rPr>
          <w:highlight w:val="darkGray"/>
          <w:shd w:val="clear" w:color="auto" w:fill="EA9999"/>
        </w:rPr>
      </w:pPr>
      <w:bookmarkStart w:id="0" w:name="_th2kfijp28mx" w:colFirst="0" w:colLast="0"/>
      <w:bookmarkEnd w:id="0"/>
      <w:r w:rsidRPr="007E112F">
        <w:rPr>
          <w:highlight w:val="darkGray"/>
          <w:shd w:val="clear" w:color="auto" w:fill="EA9999"/>
        </w:rPr>
        <w:t>AI Assisted Coding</w:t>
      </w:r>
    </w:p>
    <w:p w:rsidR="00A07692" w:rsidRDefault="00120FF6" w:rsidP="007E112F">
      <w:pPr>
        <w:pStyle w:val="Heading1"/>
        <w:jc w:val="center"/>
        <w:rPr>
          <w:shd w:val="clear" w:color="auto" w:fill="FFD966"/>
        </w:rPr>
      </w:pPr>
      <w:bookmarkStart w:id="1" w:name="_i2j56qcr2cz6" w:colFirst="0" w:colLast="0"/>
      <w:bookmarkEnd w:id="1"/>
      <w:r w:rsidRPr="007E112F">
        <w:rPr>
          <w:highlight w:val="darkGray"/>
          <w:shd w:val="clear" w:color="auto" w:fill="FFD966"/>
        </w:rPr>
        <w:t>ASSIGNMENT 3.3</w:t>
      </w:r>
    </w:p>
    <w:p w:rsidR="00A07692" w:rsidRDefault="00A07692"/>
    <w:p w:rsidR="00A07692" w:rsidRPr="007E112F" w:rsidRDefault="00120FF6">
      <w:pPr>
        <w:rPr>
          <w:sz w:val="30"/>
          <w:szCs w:val="30"/>
          <w:highlight w:val="lightGray"/>
        </w:rPr>
      </w:pPr>
      <w:r w:rsidRPr="007E112F">
        <w:rPr>
          <w:sz w:val="30"/>
          <w:szCs w:val="30"/>
          <w:highlight w:val="lightGray"/>
        </w:rPr>
        <w:t xml:space="preserve">Name: </w:t>
      </w:r>
      <w:proofErr w:type="spellStart"/>
      <w:r w:rsidR="007E112F" w:rsidRPr="007E112F">
        <w:rPr>
          <w:sz w:val="30"/>
          <w:szCs w:val="30"/>
          <w:highlight w:val="lightGray"/>
        </w:rPr>
        <w:t>P.Thrishank</w:t>
      </w:r>
      <w:proofErr w:type="spellEnd"/>
    </w:p>
    <w:p w:rsidR="00A07692" w:rsidRPr="007E112F" w:rsidRDefault="007E112F">
      <w:pPr>
        <w:rPr>
          <w:sz w:val="30"/>
          <w:szCs w:val="30"/>
          <w:highlight w:val="lightGray"/>
        </w:rPr>
      </w:pPr>
      <w:r w:rsidRPr="007E112F">
        <w:rPr>
          <w:sz w:val="30"/>
          <w:szCs w:val="30"/>
          <w:highlight w:val="lightGray"/>
        </w:rPr>
        <w:t>HT No: 2303A52013</w:t>
      </w:r>
    </w:p>
    <w:p w:rsidR="00A07692" w:rsidRPr="007E112F" w:rsidRDefault="00120FF6">
      <w:pPr>
        <w:rPr>
          <w:sz w:val="30"/>
          <w:szCs w:val="30"/>
          <w:highlight w:val="lightGray"/>
        </w:rPr>
      </w:pPr>
      <w:r w:rsidRPr="007E112F">
        <w:rPr>
          <w:sz w:val="30"/>
          <w:szCs w:val="30"/>
          <w:highlight w:val="lightGray"/>
        </w:rPr>
        <w:t xml:space="preserve">Batch: </w:t>
      </w:r>
      <w:r w:rsidR="007E112F" w:rsidRPr="007E112F">
        <w:rPr>
          <w:sz w:val="30"/>
          <w:szCs w:val="30"/>
          <w:highlight w:val="lightGray"/>
        </w:rPr>
        <w:t>31</w:t>
      </w:r>
    </w:p>
    <w:p w:rsidR="00A07692" w:rsidRDefault="00A07692">
      <w:pPr>
        <w:rPr>
          <w:sz w:val="30"/>
          <w:szCs w:val="30"/>
          <w:highlight w:val="yellow"/>
        </w:rPr>
      </w:pPr>
    </w:p>
    <w:p w:rsidR="00A07692" w:rsidRDefault="00120FF6">
      <w:pPr>
        <w:rPr>
          <w:sz w:val="30"/>
          <w:szCs w:val="30"/>
          <w:highlight w:val="green"/>
        </w:rPr>
      </w:pPr>
      <w:r>
        <w:rPr>
          <w:sz w:val="30"/>
          <w:szCs w:val="30"/>
          <w:highlight w:val="green"/>
        </w:rPr>
        <w:t>Lab 3: Application for TGNPDCL - Electricity Bill Generation Using Python &amp; AI Tools</w:t>
      </w:r>
      <w:bookmarkStart w:id="2" w:name="_GoBack"/>
      <w:bookmarkEnd w:id="2"/>
    </w:p>
    <w:p w:rsidR="00A07692" w:rsidRDefault="00A07692">
      <w:pPr>
        <w:rPr>
          <w:sz w:val="30"/>
          <w:szCs w:val="30"/>
          <w:highlight w:val="green"/>
        </w:rPr>
      </w:pPr>
    </w:p>
    <w:p w:rsidR="00A07692" w:rsidRDefault="00120FF6">
      <w:pPr>
        <w:rPr>
          <w:sz w:val="30"/>
          <w:szCs w:val="30"/>
        </w:rPr>
      </w:pPr>
      <w:r>
        <w:rPr>
          <w:sz w:val="30"/>
          <w:szCs w:val="30"/>
        </w:rPr>
        <w:t xml:space="preserve">Lab Objectives </w:t>
      </w:r>
    </w:p>
    <w:p w:rsidR="00A07692" w:rsidRDefault="00120FF6">
      <w:pPr>
        <w:rPr>
          <w:sz w:val="30"/>
          <w:szCs w:val="30"/>
        </w:rPr>
      </w:pPr>
      <w:r>
        <w:rPr>
          <w:sz w:val="30"/>
          <w:szCs w:val="30"/>
        </w:rPr>
        <w:t xml:space="preserve">• To design a real-world electricity billing application using Python </w:t>
      </w:r>
    </w:p>
    <w:p w:rsidR="00A07692" w:rsidRDefault="00120FF6">
      <w:pPr>
        <w:rPr>
          <w:sz w:val="30"/>
          <w:szCs w:val="30"/>
        </w:rPr>
      </w:pPr>
      <w:r>
        <w:rPr>
          <w:sz w:val="30"/>
          <w:szCs w:val="30"/>
        </w:rPr>
        <w:t xml:space="preserve">• To use AI-assisted coding tools for logic generation and optimization </w:t>
      </w:r>
    </w:p>
    <w:p w:rsidR="00A07692" w:rsidRDefault="00120FF6">
      <w:pPr>
        <w:rPr>
          <w:sz w:val="30"/>
          <w:szCs w:val="30"/>
        </w:rPr>
      </w:pPr>
      <w:r>
        <w:rPr>
          <w:sz w:val="30"/>
          <w:szCs w:val="30"/>
        </w:rPr>
        <w:t xml:space="preserve">• To understand conditional logic and arithmetic operations </w:t>
      </w:r>
    </w:p>
    <w:p w:rsidR="00A07692" w:rsidRDefault="00120FF6">
      <w:pPr>
        <w:rPr>
          <w:sz w:val="30"/>
          <w:szCs w:val="30"/>
        </w:rPr>
      </w:pPr>
      <w:r>
        <w:rPr>
          <w:sz w:val="30"/>
          <w:szCs w:val="30"/>
        </w:rPr>
        <w:t xml:space="preserve">• To generate structured billing output similar to utility bills </w:t>
      </w:r>
    </w:p>
    <w:p w:rsidR="00A07692" w:rsidRDefault="00120FF6">
      <w:pPr>
        <w:pStyle w:val="Heading2"/>
      </w:pPr>
      <w:bookmarkStart w:id="3" w:name="_89tv5215jkko" w:colFirst="0" w:colLast="0"/>
      <w:bookmarkEnd w:id="3"/>
      <w:r>
        <w:rPr>
          <w:highlight w:val="yellow"/>
        </w:rPr>
        <w:t>Question 1:</w:t>
      </w:r>
    </w:p>
    <w:p w:rsidR="00A07692" w:rsidRDefault="00120FF6">
      <w:pPr>
        <w:rPr>
          <w:sz w:val="30"/>
          <w:szCs w:val="30"/>
          <w:highlight w:val="green"/>
        </w:rPr>
      </w:pPr>
      <w:r>
        <w:rPr>
          <w:sz w:val="30"/>
          <w:szCs w:val="30"/>
          <w:highlight w:val="green"/>
        </w:rPr>
        <w:t>Task 1: AI-Generated Logic for Reading Consu</w:t>
      </w:r>
      <w:r>
        <w:rPr>
          <w:sz w:val="30"/>
          <w:szCs w:val="30"/>
          <w:highlight w:val="green"/>
        </w:rPr>
        <w:t xml:space="preserve">mer Details </w:t>
      </w:r>
    </w:p>
    <w:p w:rsidR="00A07692" w:rsidRDefault="00120FF6">
      <w:pPr>
        <w:rPr>
          <w:sz w:val="30"/>
          <w:szCs w:val="30"/>
        </w:rPr>
      </w:pPr>
      <w:r>
        <w:rPr>
          <w:sz w:val="30"/>
          <w:szCs w:val="30"/>
        </w:rPr>
        <w:t xml:space="preserve">Scenario: </w:t>
      </w:r>
    </w:p>
    <w:p w:rsidR="00A07692" w:rsidRDefault="00120FF6">
      <w:pPr>
        <w:rPr>
          <w:sz w:val="30"/>
          <w:szCs w:val="30"/>
        </w:rPr>
      </w:pPr>
      <w:r>
        <w:rPr>
          <w:sz w:val="30"/>
          <w:szCs w:val="30"/>
        </w:rPr>
        <w:t xml:space="preserve">An electricity billing system must collect accurate consumer data. </w:t>
      </w:r>
    </w:p>
    <w:p w:rsidR="00A07692" w:rsidRDefault="00120FF6">
      <w:pPr>
        <w:rPr>
          <w:sz w:val="30"/>
          <w:szCs w:val="30"/>
        </w:rPr>
      </w:pPr>
      <w:r>
        <w:rPr>
          <w:sz w:val="30"/>
          <w:szCs w:val="30"/>
        </w:rPr>
        <w:t>Task Description:</w:t>
      </w:r>
    </w:p>
    <w:p w:rsidR="00A07692" w:rsidRDefault="00120FF6">
      <w:pPr>
        <w:rPr>
          <w:sz w:val="30"/>
          <w:szCs w:val="30"/>
        </w:rPr>
      </w:pPr>
      <w:r>
        <w:rPr>
          <w:sz w:val="30"/>
          <w:szCs w:val="30"/>
        </w:rPr>
        <w:t xml:space="preserve">Use an AI tool (GitHub Copilot / Gemini) to generate a Python program that: </w:t>
      </w:r>
    </w:p>
    <w:p w:rsidR="00A07692" w:rsidRDefault="00120FF6">
      <w:pPr>
        <w:rPr>
          <w:sz w:val="30"/>
          <w:szCs w:val="30"/>
        </w:rPr>
      </w:pPr>
      <w:r>
        <w:rPr>
          <w:sz w:val="30"/>
          <w:szCs w:val="30"/>
        </w:rPr>
        <w:t xml:space="preserve">• Reads: </w:t>
      </w:r>
    </w:p>
    <w:p w:rsidR="00A07692" w:rsidRDefault="00120FF6">
      <w:pPr>
        <w:rPr>
          <w:sz w:val="30"/>
          <w:szCs w:val="30"/>
        </w:rPr>
      </w:pPr>
      <w:r>
        <w:rPr>
          <w:sz w:val="30"/>
          <w:szCs w:val="30"/>
        </w:rPr>
        <w:t>Previous Units (PU)</w:t>
      </w:r>
    </w:p>
    <w:p w:rsidR="00A07692" w:rsidRDefault="00120FF6">
      <w:pPr>
        <w:rPr>
          <w:sz w:val="30"/>
          <w:szCs w:val="30"/>
        </w:rPr>
      </w:pPr>
      <w:r>
        <w:rPr>
          <w:sz w:val="30"/>
          <w:szCs w:val="30"/>
        </w:rPr>
        <w:t xml:space="preserve">Current Units (CU) </w:t>
      </w:r>
    </w:p>
    <w:p w:rsidR="00A07692" w:rsidRDefault="00120FF6">
      <w:pPr>
        <w:rPr>
          <w:sz w:val="30"/>
          <w:szCs w:val="30"/>
        </w:rPr>
      </w:pPr>
      <w:r>
        <w:rPr>
          <w:sz w:val="30"/>
          <w:szCs w:val="30"/>
        </w:rPr>
        <w:t xml:space="preserve">Type of Customer </w:t>
      </w:r>
    </w:p>
    <w:p w:rsidR="00A07692" w:rsidRDefault="00120FF6">
      <w:pPr>
        <w:rPr>
          <w:sz w:val="30"/>
          <w:szCs w:val="30"/>
        </w:rPr>
      </w:pPr>
      <w:r>
        <w:rPr>
          <w:sz w:val="30"/>
          <w:szCs w:val="30"/>
        </w:rPr>
        <w:t>•</w:t>
      </w:r>
      <w:r>
        <w:rPr>
          <w:sz w:val="30"/>
          <w:szCs w:val="30"/>
        </w:rPr>
        <w:t xml:space="preserve"> Calculates units consumed </w:t>
      </w:r>
    </w:p>
    <w:p w:rsidR="00A07692" w:rsidRDefault="00120FF6">
      <w:pPr>
        <w:rPr>
          <w:sz w:val="30"/>
          <w:szCs w:val="30"/>
        </w:rPr>
      </w:pPr>
      <w:r>
        <w:rPr>
          <w:sz w:val="30"/>
          <w:szCs w:val="30"/>
        </w:rPr>
        <w:t>• Implements logic directly in the main program (no functions)</w:t>
      </w:r>
    </w:p>
    <w:p w:rsidR="00A07692" w:rsidRDefault="00120FF6">
      <w:pPr>
        <w:pStyle w:val="Heading2"/>
        <w:spacing w:before="0" w:after="0" w:line="240" w:lineRule="auto"/>
      </w:pPr>
      <w:bookmarkStart w:id="4" w:name="_m7yn58gg7twq" w:colFirst="0" w:colLast="0"/>
      <w:bookmarkEnd w:id="4"/>
      <w:r>
        <w:lastRenderedPageBreak/>
        <w:t>Expected Output:</w:t>
      </w:r>
    </w:p>
    <w:p w:rsidR="00A07692" w:rsidRDefault="00120FF6">
      <w:pPr>
        <w:pStyle w:val="Heading2"/>
        <w:spacing w:before="0" w:after="0" w:line="240" w:lineRule="auto"/>
      </w:pPr>
      <w:bookmarkStart w:id="5" w:name="_h7obytijr83i" w:colFirst="0" w:colLast="0"/>
      <w:bookmarkEnd w:id="5"/>
      <w:r>
        <w:t xml:space="preserve">• Correct input reading </w:t>
      </w:r>
    </w:p>
    <w:p w:rsidR="00A07692" w:rsidRDefault="00120FF6">
      <w:pPr>
        <w:pStyle w:val="Heading2"/>
        <w:spacing w:before="0" w:after="0" w:line="240" w:lineRule="auto"/>
      </w:pPr>
      <w:bookmarkStart w:id="6" w:name="_wxndzla4fy7n" w:colFirst="0" w:colLast="0"/>
      <w:bookmarkEnd w:id="6"/>
      <w:r>
        <w:t xml:space="preserve">• Units consumed calculation </w:t>
      </w:r>
    </w:p>
    <w:p w:rsidR="00A07692" w:rsidRDefault="00120FF6">
      <w:pPr>
        <w:pStyle w:val="Heading2"/>
        <w:spacing w:before="0" w:after="0" w:line="240" w:lineRule="auto"/>
      </w:pPr>
      <w:bookmarkStart w:id="7" w:name="_28aasxhbocb6" w:colFirst="0" w:colLast="0"/>
      <w:bookmarkEnd w:id="7"/>
      <w:r>
        <w:t xml:space="preserve">• Screenshot showing AI-generated code </w:t>
      </w:r>
    </w:p>
    <w:p w:rsidR="00A07692" w:rsidRDefault="00120FF6">
      <w:pPr>
        <w:pStyle w:val="Heading2"/>
        <w:spacing w:before="0" w:after="0" w:line="240" w:lineRule="auto"/>
      </w:pPr>
      <w:bookmarkStart w:id="8" w:name="_xkp93dmcux5h" w:colFirst="0" w:colLast="0"/>
      <w:bookmarkEnd w:id="8"/>
      <w:r>
        <w:t xml:space="preserve">• Sample input and output </w:t>
      </w:r>
    </w:p>
    <w:p w:rsidR="00A07692" w:rsidRDefault="00120FF6">
      <w:pPr>
        <w:pStyle w:val="Heading2"/>
        <w:rPr>
          <w:highlight w:val="yellow"/>
        </w:rPr>
      </w:pPr>
      <w:bookmarkStart w:id="9" w:name="_s35pfz6c6z9r" w:colFirst="0" w:colLast="0"/>
      <w:bookmarkEnd w:id="9"/>
      <w:r>
        <w:rPr>
          <w:highlight w:val="yellow"/>
        </w:rPr>
        <w:t>Prompt:</w:t>
      </w:r>
    </w:p>
    <w:p w:rsidR="00A07692" w:rsidRDefault="00120FF6">
      <w:pPr>
        <w:rPr>
          <w:sz w:val="32"/>
          <w:szCs w:val="32"/>
        </w:rPr>
      </w:pPr>
      <w:r>
        <w:rPr>
          <w:sz w:val="32"/>
          <w:szCs w:val="32"/>
        </w:rPr>
        <w:t xml:space="preserve">Write a Python program for an electricity billing system that reads Previous Units, Current Units, and Type of Customer from the user, calculates units consumed as (Current Units - Previous Units), implements all logic directly in the main program without </w:t>
      </w:r>
      <w:r>
        <w:rPr>
          <w:sz w:val="32"/>
          <w:szCs w:val="32"/>
        </w:rPr>
        <w:t>using functions, and prints the inputs and units consumed.</w:t>
      </w:r>
    </w:p>
    <w:p w:rsidR="00A07692" w:rsidRDefault="00A07692"/>
    <w:p w:rsidR="00A07692" w:rsidRDefault="00120FF6">
      <w:pPr>
        <w:rPr>
          <w:sz w:val="32"/>
          <w:szCs w:val="32"/>
          <w:highlight w:val="yellow"/>
        </w:rPr>
      </w:pPr>
      <w:r>
        <w:br w:type="page"/>
      </w:r>
    </w:p>
    <w:p w:rsidR="00A07692" w:rsidRDefault="00120FF6">
      <w:pPr>
        <w:rPr>
          <w:sz w:val="32"/>
          <w:szCs w:val="32"/>
          <w:highlight w:val="yellow"/>
        </w:rPr>
      </w:pPr>
      <w:r>
        <w:rPr>
          <w:sz w:val="32"/>
          <w:szCs w:val="32"/>
          <w:highlight w:val="yellow"/>
        </w:rPr>
        <w:lastRenderedPageBreak/>
        <w:t>Code:</w:t>
      </w:r>
    </w:p>
    <w:p w:rsidR="00A07692" w:rsidRDefault="00120FF6">
      <w:pPr>
        <w:rPr>
          <w:sz w:val="32"/>
          <w:szCs w:val="32"/>
        </w:rPr>
      </w:pPr>
      <w:r>
        <w:rPr>
          <w:noProof/>
          <w:sz w:val="32"/>
          <w:szCs w:val="32"/>
        </w:rPr>
        <w:drawing>
          <wp:inline distT="114300" distB="114300" distL="114300" distR="114300">
            <wp:extent cx="5731200" cy="28194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6"/>
                    <a:srcRect/>
                    <a:stretch>
                      <a:fillRect/>
                    </a:stretch>
                  </pic:blipFill>
                  <pic:spPr>
                    <a:xfrm>
                      <a:off x="0" y="0"/>
                      <a:ext cx="5731200" cy="2819400"/>
                    </a:xfrm>
                    <a:prstGeom prst="rect">
                      <a:avLst/>
                    </a:prstGeom>
                    <a:ln/>
                  </pic:spPr>
                </pic:pic>
              </a:graphicData>
            </a:graphic>
          </wp:inline>
        </w:drawing>
      </w:r>
    </w:p>
    <w:p w:rsidR="00A07692" w:rsidRDefault="00120FF6">
      <w:pPr>
        <w:rPr>
          <w:sz w:val="32"/>
          <w:szCs w:val="32"/>
        </w:rPr>
      </w:pPr>
      <w:r>
        <w:rPr>
          <w:noProof/>
          <w:sz w:val="32"/>
          <w:szCs w:val="32"/>
        </w:rPr>
        <w:drawing>
          <wp:inline distT="114300" distB="114300" distL="114300" distR="114300">
            <wp:extent cx="5731200" cy="3263900"/>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731200" cy="3263900"/>
                    </a:xfrm>
                    <a:prstGeom prst="rect">
                      <a:avLst/>
                    </a:prstGeom>
                    <a:ln/>
                  </pic:spPr>
                </pic:pic>
              </a:graphicData>
            </a:graphic>
          </wp:inline>
        </w:drawing>
      </w:r>
    </w:p>
    <w:p w:rsidR="00A07692" w:rsidRDefault="00120FF6">
      <w:pPr>
        <w:pStyle w:val="Heading2"/>
        <w:rPr>
          <w:highlight w:val="yellow"/>
        </w:rPr>
      </w:pPr>
      <w:bookmarkStart w:id="10" w:name="_lwepuuld6xfk" w:colFirst="0" w:colLast="0"/>
      <w:bookmarkEnd w:id="10"/>
      <w:r>
        <w:br w:type="page"/>
      </w:r>
    </w:p>
    <w:p w:rsidR="00A07692" w:rsidRDefault="00120FF6">
      <w:pPr>
        <w:pStyle w:val="Heading2"/>
        <w:rPr>
          <w:highlight w:val="yellow"/>
        </w:rPr>
      </w:pPr>
      <w:bookmarkStart w:id="11" w:name="_fyf4bir7jkxq" w:colFirst="0" w:colLast="0"/>
      <w:bookmarkEnd w:id="11"/>
      <w:proofErr w:type="gramStart"/>
      <w:r>
        <w:rPr>
          <w:highlight w:val="yellow"/>
        </w:rPr>
        <w:lastRenderedPageBreak/>
        <w:t>Output(</w:t>
      </w:r>
      <w:proofErr w:type="gramEnd"/>
      <w:r>
        <w:rPr>
          <w:highlight w:val="yellow"/>
        </w:rPr>
        <w:t>O/P)</w:t>
      </w:r>
    </w:p>
    <w:p w:rsidR="00A07692" w:rsidRDefault="00120FF6">
      <w:r>
        <w:rPr>
          <w:noProof/>
        </w:rPr>
        <w:drawing>
          <wp:inline distT="114300" distB="114300" distL="114300" distR="114300">
            <wp:extent cx="5731200" cy="26035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5731200" cy="2603500"/>
                    </a:xfrm>
                    <a:prstGeom prst="rect">
                      <a:avLst/>
                    </a:prstGeom>
                    <a:ln/>
                  </pic:spPr>
                </pic:pic>
              </a:graphicData>
            </a:graphic>
          </wp:inline>
        </w:drawing>
      </w:r>
    </w:p>
    <w:p w:rsidR="00A07692" w:rsidRDefault="00120FF6">
      <w:r>
        <w:rPr>
          <w:noProof/>
        </w:rPr>
        <w:drawing>
          <wp:inline distT="114300" distB="114300" distL="114300" distR="114300">
            <wp:extent cx="5731200" cy="2489200"/>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5731200" cy="2489200"/>
                    </a:xfrm>
                    <a:prstGeom prst="rect">
                      <a:avLst/>
                    </a:prstGeom>
                    <a:ln/>
                  </pic:spPr>
                </pic:pic>
              </a:graphicData>
            </a:graphic>
          </wp:inline>
        </w:drawing>
      </w:r>
    </w:p>
    <w:p w:rsidR="00A07692" w:rsidRDefault="00120FF6">
      <w:r>
        <w:rPr>
          <w:noProof/>
        </w:rPr>
        <w:drawing>
          <wp:inline distT="114300" distB="114300" distL="114300" distR="114300">
            <wp:extent cx="5731200" cy="2463800"/>
            <wp:effectExtent l="0" t="0" r="0" b="0"/>
            <wp:docPr id="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0"/>
                    <a:srcRect/>
                    <a:stretch>
                      <a:fillRect/>
                    </a:stretch>
                  </pic:blipFill>
                  <pic:spPr>
                    <a:xfrm>
                      <a:off x="0" y="0"/>
                      <a:ext cx="5731200" cy="2463800"/>
                    </a:xfrm>
                    <a:prstGeom prst="rect">
                      <a:avLst/>
                    </a:prstGeom>
                    <a:ln/>
                  </pic:spPr>
                </pic:pic>
              </a:graphicData>
            </a:graphic>
          </wp:inline>
        </w:drawing>
      </w:r>
    </w:p>
    <w:p w:rsidR="00A07692" w:rsidRDefault="00A07692">
      <w:pPr>
        <w:pStyle w:val="Heading2"/>
        <w:rPr>
          <w:highlight w:val="yellow"/>
        </w:rPr>
      </w:pPr>
      <w:bookmarkStart w:id="12" w:name="_mv8lzr1r6ia" w:colFirst="0" w:colLast="0"/>
      <w:bookmarkEnd w:id="12"/>
    </w:p>
    <w:p w:rsidR="00A07692" w:rsidRDefault="00120FF6">
      <w:pPr>
        <w:pStyle w:val="Heading2"/>
        <w:rPr>
          <w:sz w:val="30"/>
          <w:szCs w:val="30"/>
        </w:rPr>
      </w:pPr>
      <w:bookmarkStart w:id="13" w:name="_o82t6ok7pg3d" w:colFirst="0" w:colLast="0"/>
      <w:bookmarkEnd w:id="13"/>
      <w:r>
        <w:rPr>
          <w:highlight w:val="yellow"/>
        </w:rPr>
        <w:t>Explanation:</w:t>
      </w:r>
    </w:p>
    <w:p w:rsidR="00A07692" w:rsidRDefault="00120FF6">
      <w:pPr>
        <w:spacing w:before="240" w:after="240"/>
        <w:rPr>
          <w:sz w:val="28"/>
          <w:szCs w:val="28"/>
        </w:rPr>
      </w:pPr>
      <w:r>
        <w:rPr>
          <w:sz w:val="28"/>
          <w:szCs w:val="28"/>
        </w:rPr>
        <w:t>This task uses an AI tool to generate a Python program that reads consumer details such as Previous Units, Current Units, and Customer Type. The progr</w:t>
      </w:r>
      <w:r>
        <w:rPr>
          <w:sz w:val="28"/>
          <w:szCs w:val="28"/>
        </w:rPr>
        <w:t>am calculates the units consumed by subtracting Previous Units from Current Units. All logic is written directly in the main program without using functions, ensuring simplicity and clarity. The output correctly displays the entered values and the calculat</w:t>
      </w:r>
      <w:r>
        <w:rPr>
          <w:sz w:val="28"/>
          <w:szCs w:val="28"/>
        </w:rPr>
        <w:t>ed units consumed, along with sample input and output for verification.</w:t>
      </w:r>
    </w:p>
    <w:p w:rsidR="00A07692" w:rsidRDefault="00120FF6">
      <w:pPr>
        <w:pStyle w:val="Heading2"/>
        <w:rPr>
          <w:highlight w:val="yellow"/>
        </w:rPr>
      </w:pPr>
      <w:bookmarkStart w:id="14" w:name="_hau1m4cf2rrt" w:colFirst="0" w:colLast="0"/>
      <w:bookmarkEnd w:id="14"/>
      <w:r>
        <w:rPr>
          <w:highlight w:val="yellow"/>
        </w:rPr>
        <w:t>Question 2:</w:t>
      </w:r>
    </w:p>
    <w:p w:rsidR="00A07692" w:rsidRDefault="00120FF6">
      <w:pPr>
        <w:rPr>
          <w:sz w:val="30"/>
          <w:szCs w:val="30"/>
        </w:rPr>
      </w:pPr>
      <w:r>
        <w:rPr>
          <w:sz w:val="30"/>
          <w:szCs w:val="30"/>
          <w:highlight w:val="green"/>
        </w:rPr>
        <w:t>Task 2: Energy Charges Calculation Based on Units Consumed</w:t>
      </w:r>
      <w:r>
        <w:rPr>
          <w:sz w:val="30"/>
          <w:szCs w:val="30"/>
        </w:rPr>
        <w:t xml:space="preserve"> Scenario:</w:t>
      </w:r>
    </w:p>
    <w:p w:rsidR="00A07692" w:rsidRDefault="00120FF6">
      <w:pPr>
        <w:rPr>
          <w:sz w:val="30"/>
          <w:szCs w:val="30"/>
        </w:rPr>
      </w:pPr>
      <w:r>
        <w:rPr>
          <w:sz w:val="30"/>
          <w:szCs w:val="30"/>
        </w:rPr>
        <w:t xml:space="preserve">Energy charges depend on the number of units consumed and customer type. </w:t>
      </w:r>
    </w:p>
    <w:p w:rsidR="00A07692" w:rsidRDefault="00120FF6">
      <w:pPr>
        <w:rPr>
          <w:sz w:val="30"/>
          <w:szCs w:val="30"/>
        </w:rPr>
      </w:pPr>
      <w:r>
        <w:rPr>
          <w:sz w:val="30"/>
          <w:szCs w:val="30"/>
        </w:rPr>
        <w:t>Task Description:</w:t>
      </w:r>
    </w:p>
    <w:p w:rsidR="00A07692" w:rsidRDefault="00120FF6">
      <w:pPr>
        <w:rPr>
          <w:sz w:val="30"/>
          <w:szCs w:val="30"/>
        </w:rPr>
      </w:pPr>
      <w:r>
        <w:rPr>
          <w:sz w:val="30"/>
          <w:szCs w:val="30"/>
        </w:rPr>
        <w:t xml:space="preserve">Review the </w:t>
      </w:r>
      <w:r>
        <w:rPr>
          <w:sz w:val="30"/>
          <w:szCs w:val="30"/>
        </w:rPr>
        <w:t xml:space="preserve">AI-generated code from Task 1 and extend it to: </w:t>
      </w:r>
    </w:p>
    <w:p w:rsidR="00A07692" w:rsidRDefault="00120FF6">
      <w:pPr>
        <w:rPr>
          <w:sz w:val="30"/>
          <w:szCs w:val="30"/>
        </w:rPr>
      </w:pPr>
      <w:r>
        <w:rPr>
          <w:sz w:val="30"/>
          <w:szCs w:val="30"/>
        </w:rPr>
        <w:t xml:space="preserve">• Calculate Energy Charges (EC) </w:t>
      </w:r>
    </w:p>
    <w:p w:rsidR="00A07692" w:rsidRDefault="00120FF6">
      <w:pPr>
        <w:rPr>
          <w:sz w:val="30"/>
          <w:szCs w:val="30"/>
        </w:rPr>
      </w:pPr>
      <w:r>
        <w:rPr>
          <w:sz w:val="30"/>
          <w:szCs w:val="30"/>
        </w:rPr>
        <w:t xml:space="preserve">• Use conditional statements based on: </w:t>
      </w:r>
    </w:p>
    <w:p w:rsidR="00A07692" w:rsidRDefault="00120FF6">
      <w:pPr>
        <w:rPr>
          <w:sz w:val="30"/>
          <w:szCs w:val="30"/>
        </w:rPr>
      </w:pPr>
      <w:r>
        <w:rPr>
          <w:sz w:val="30"/>
          <w:szCs w:val="30"/>
        </w:rPr>
        <w:t xml:space="preserve">Domestic </w:t>
      </w:r>
    </w:p>
    <w:p w:rsidR="00A07692" w:rsidRDefault="00120FF6">
      <w:pPr>
        <w:rPr>
          <w:sz w:val="30"/>
          <w:szCs w:val="30"/>
        </w:rPr>
      </w:pPr>
      <w:r>
        <w:rPr>
          <w:sz w:val="30"/>
          <w:szCs w:val="30"/>
        </w:rPr>
        <w:t xml:space="preserve">Commercial </w:t>
      </w:r>
    </w:p>
    <w:p w:rsidR="00A07692" w:rsidRDefault="00120FF6">
      <w:pPr>
        <w:rPr>
          <w:sz w:val="30"/>
          <w:szCs w:val="30"/>
        </w:rPr>
      </w:pPr>
      <w:r>
        <w:rPr>
          <w:sz w:val="30"/>
          <w:szCs w:val="30"/>
        </w:rPr>
        <w:t xml:space="preserve">Industrial consumers </w:t>
      </w:r>
    </w:p>
    <w:p w:rsidR="00A07692" w:rsidRDefault="00120FF6">
      <w:pPr>
        <w:rPr>
          <w:sz w:val="30"/>
          <w:szCs w:val="30"/>
        </w:rPr>
      </w:pPr>
      <w:r>
        <w:rPr>
          <w:sz w:val="30"/>
          <w:szCs w:val="30"/>
        </w:rPr>
        <w:t xml:space="preserve">• Improve readability using AI prompts such as: </w:t>
      </w:r>
    </w:p>
    <w:p w:rsidR="00A07692" w:rsidRDefault="00120FF6">
      <w:pPr>
        <w:rPr>
          <w:sz w:val="30"/>
          <w:szCs w:val="30"/>
        </w:rPr>
      </w:pPr>
      <w:r>
        <w:rPr>
          <w:sz w:val="30"/>
          <w:szCs w:val="30"/>
        </w:rPr>
        <w:t xml:space="preserve">“Simplify energy charge calculation logic” </w:t>
      </w:r>
    </w:p>
    <w:p w:rsidR="00A07692" w:rsidRDefault="00120FF6">
      <w:pPr>
        <w:rPr>
          <w:sz w:val="30"/>
          <w:szCs w:val="30"/>
        </w:rPr>
      </w:pPr>
      <w:r>
        <w:rPr>
          <w:sz w:val="30"/>
          <w:szCs w:val="30"/>
        </w:rPr>
        <w:t xml:space="preserve">“Optimize conditional statements” </w:t>
      </w:r>
    </w:p>
    <w:p w:rsidR="00A07692" w:rsidRDefault="00120FF6">
      <w:pPr>
        <w:rPr>
          <w:sz w:val="30"/>
          <w:szCs w:val="30"/>
        </w:rPr>
      </w:pPr>
      <w:r>
        <w:rPr>
          <w:sz w:val="30"/>
          <w:szCs w:val="30"/>
        </w:rPr>
        <w:t xml:space="preserve">Expected Output </w:t>
      </w:r>
    </w:p>
    <w:p w:rsidR="00A07692" w:rsidRDefault="00120FF6">
      <w:pPr>
        <w:rPr>
          <w:sz w:val="30"/>
          <w:szCs w:val="30"/>
        </w:rPr>
      </w:pPr>
      <w:r>
        <w:rPr>
          <w:sz w:val="30"/>
          <w:szCs w:val="30"/>
        </w:rPr>
        <w:t xml:space="preserve">• Correct EC calculation </w:t>
      </w:r>
    </w:p>
    <w:p w:rsidR="00A07692" w:rsidRDefault="00120FF6">
      <w:pPr>
        <w:rPr>
          <w:sz w:val="30"/>
          <w:szCs w:val="30"/>
        </w:rPr>
      </w:pPr>
      <w:r>
        <w:rPr>
          <w:sz w:val="30"/>
          <w:szCs w:val="30"/>
        </w:rPr>
        <w:t xml:space="preserve">• Clear conditional logic </w:t>
      </w:r>
    </w:p>
    <w:p w:rsidR="00A07692" w:rsidRDefault="00120FF6">
      <w:pPr>
        <w:rPr>
          <w:sz w:val="30"/>
          <w:szCs w:val="30"/>
        </w:rPr>
      </w:pPr>
      <w:r>
        <w:rPr>
          <w:sz w:val="30"/>
          <w:szCs w:val="30"/>
        </w:rPr>
        <w:t xml:space="preserve">• Original and improved versions (optional) </w:t>
      </w:r>
    </w:p>
    <w:p w:rsidR="00A07692" w:rsidRDefault="00120FF6">
      <w:pPr>
        <w:rPr>
          <w:sz w:val="30"/>
          <w:szCs w:val="30"/>
        </w:rPr>
      </w:pPr>
      <w:r>
        <w:rPr>
          <w:sz w:val="30"/>
          <w:szCs w:val="30"/>
        </w:rPr>
        <w:t xml:space="preserve">• Sample execution results </w:t>
      </w:r>
    </w:p>
    <w:p w:rsidR="00A07692" w:rsidRDefault="00A07692">
      <w:pPr>
        <w:spacing w:before="200" w:after="200"/>
        <w:rPr>
          <w:sz w:val="32"/>
          <w:szCs w:val="32"/>
          <w:highlight w:val="yellow"/>
        </w:rPr>
      </w:pPr>
    </w:p>
    <w:p w:rsidR="00A07692" w:rsidRDefault="00A07692">
      <w:pPr>
        <w:spacing w:before="200" w:after="200"/>
        <w:rPr>
          <w:sz w:val="32"/>
          <w:szCs w:val="32"/>
          <w:highlight w:val="yellow"/>
        </w:rPr>
      </w:pPr>
    </w:p>
    <w:p w:rsidR="00A07692" w:rsidRDefault="00120FF6">
      <w:pPr>
        <w:spacing w:before="200" w:after="200"/>
        <w:rPr>
          <w:sz w:val="32"/>
          <w:szCs w:val="32"/>
          <w:highlight w:val="yellow"/>
        </w:rPr>
      </w:pPr>
      <w:r>
        <w:rPr>
          <w:sz w:val="32"/>
          <w:szCs w:val="32"/>
          <w:highlight w:val="yellow"/>
        </w:rPr>
        <w:lastRenderedPageBreak/>
        <w:t>Prompt:</w:t>
      </w:r>
    </w:p>
    <w:p w:rsidR="00A07692" w:rsidRDefault="00120FF6">
      <w:pPr>
        <w:rPr>
          <w:sz w:val="28"/>
          <w:szCs w:val="28"/>
        </w:rPr>
      </w:pPr>
      <w:r>
        <w:rPr>
          <w:sz w:val="28"/>
          <w:szCs w:val="28"/>
        </w:rPr>
        <w:t>Review the existing Python electricity billing program and extend it to calculate Energy Charges based on units consumed and customer type. Use conditional statements to handle Domestic, Commercial, and Industrial consumers with different charge rates. Imp</w:t>
      </w:r>
      <w:r>
        <w:rPr>
          <w:sz w:val="28"/>
          <w:szCs w:val="28"/>
        </w:rPr>
        <w:t xml:space="preserve">rove code readability by simplifying the energy charge calculation logic and optimizing conditional statements. Print units consumed, customer type, and calculated Energy Charges. </w:t>
      </w:r>
    </w:p>
    <w:p w:rsidR="00A07692" w:rsidRDefault="00A07692">
      <w:pPr>
        <w:rPr>
          <w:sz w:val="28"/>
          <w:szCs w:val="28"/>
        </w:rPr>
      </w:pPr>
    </w:p>
    <w:p w:rsidR="00A07692" w:rsidRDefault="00120FF6">
      <w:pPr>
        <w:rPr>
          <w:sz w:val="32"/>
          <w:szCs w:val="32"/>
          <w:highlight w:val="yellow"/>
        </w:rPr>
      </w:pPr>
      <w:r>
        <w:rPr>
          <w:sz w:val="32"/>
          <w:szCs w:val="32"/>
          <w:highlight w:val="yellow"/>
        </w:rPr>
        <w:t>Code:</w:t>
      </w:r>
    </w:p>
    <w:p w:rsidR="00A07692" w:rsidRDefault="00120FF6">
      <w:pPr>
        <w:rPr>
          <w:sz w:val="32"/>
          <w:szCs w:val="32"/>
        </w:rPr>
      </w:pPr>
      <w:r>
        <w:rPr>
          <w:noProof/>
          <w:sz w:val="32"/>
          <w:szCs w:val="32"/>
        </w:rPr>
        <w:drawing>
          <wp:inline distT="114300" distB="114300" distL="114300" distR="114300">
            <wp:extent cx="5731200" cy="4292600"/>
            <wp:effectExtent l="0" t="0" r="0" b="0"/>
            <wp:docPr id="1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5731200" cy="4292600"/>
                    </a:xfrm>
                    <a:prstGeom prst="rect">
                      <a:avLst/>
                    </a:prstGeom>
                    <a:ln/>
                  </pic:spPr>
                </pic:pic>
              </a:graphicData>
            </a:graphic>
          </wp:inline>
        </w:drawing>
      </w:r>
    </w:p>
    <w:p w:rsidR="00A07692" w:rsidRDefault="00120FF6">
      <w:pPr>
        <w:rPr>
          <w:sz w:val="32"/>
          <w:szCs w:val="32"/>
        </w:rPr>
      </w:pPr>
      <w:r>
        <w:rPr>
          <w:noProof/>
          <w:sz w:val="32"/>
          <w:szCs w:val="32"/>
        </w:rPr>
        <w:drawing>
          <wp:inline distT="114300" distB="114300" distL="114300" distR="114300">
            <wp:extent cx="5731200" cy="1841500"/>
            <wp:effectExtent l="0" t="0" r="0" b="0"/>
            <wp:docPr id="12"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12"/>
                    <a:srcRect/>
                    <a:stretch>
                      <a:fillRect/>
                    </a:stretch>
                  </pic:blipFill>
                  <pic:spPr>
                    <a:xfrm>
                      <a:off x="0" y="0"/>
                      <a:ext cx="5731200" cy="1841500"/>
                    </a:xfrm>
                    <a:prstGeom prst="rect">
                      <a:avLst/>
                    </a:prstGeom>
                    <a:ln/>
                  </pic:spPr>
                </pic:pic>
              </a:graphicData>
            </a:graphic>
          </wp:inline>
        </w:drawing>
      </w:r>
    </w:p>
    <w:p w:rsidR="00A07692" w:rsidRDefault="00120FF6">
      <w:pPr>
        <w:rPr>
          <w:sz w:val="32"/>
          <w:szCs w:val="32"/>
          <w:highlight w:val="yellow"/>
        </w:rPr>
      </w:pPr>
      <w:r>
        <w:rPr>
          <w:sz w:val="32"/>
          <w:szCs w:val="32"/>
          <w:highlight w:val="yellow"/>
        </w:rPr>
        <w:lastRenderedPageBreak/>
        <w:t>Output:</w:t>
      </w:r>
    </w:p>
    <w:p w:rsidR="00A07692" w:rsidRDefault="00120FF6">
      <w:pPr>
        <w:rPr>
          <w:sz w:val="32"/>
          <w:szCs w:val="32"/>
        </w:rPr>
      </w:pPr>
      <w:r>
        <w:rPr>
          <w:noProof/>
          <w:sz w:val="32"/>
          <w:szCs w:val="32"/>
        </w:rPr>
        <w:drawing>
          <wp:inline distT="114300" distB="114300" distL="114300" distR="114300">
            <wp:extent cx="5731200" cy="3111500"/>
            <wp:effectExtent l="0" t="0" r="0" b="0"/>
            <wp:docPr id="7"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731200" cy="3111500"/>
                    </a:xfrm>
                    <a:prstGeom prst="rect">
                      <a:avLst/>
                    </a:prstGeom>
                    <a:ln/>
                  </pic:spPr>
                </pic:pic>
              </a:graphicData>
            </a:graphic>
          </wp:inline>
        </w:drawing>
      </w:r>
    </w:p>
    <w:p w:rsidR="00A07692" w:rsidRDefault="00120FF6">
      <w:pPr>
        <w:pStyle w:val="Heading2"/>
        <w:rPr>
          <w:highlight w:val="yellow"/>
        </w:rPr>
      </w:pPr>
      <w:bookmarkStart w:id="15" w:name="_3nswlfpa5qlj" w:colFirst="0" w:colLast="0"/>
      <w:bookmarkEnd w:id="15"/>
      <w:r>
        <w:rPr>
          <w:highlight w:val="yellow"/>
        </w:rPr>
        <w:t>Explanation:</w:t>
      </w:r>
    </w:p>
    <w:p w:rsidR="00A07692" w:rsidRDefault="00120FF6">
      <w:pPr>
        <w:spacing w:before="240" w:after="240"/>
        <w:rPr>
          <w:sz w:val="28"/>
          <w:szCs w:val="28"/>
        </w:rPr>
      </w:pPr>
      <w:r>
        <w:rPr>
          <w:sz w:val="28"/>
          <w:szCs w:val="28"/>
        </w:rPr>
        <w:t>In this task, the program generated in Ta</w:t>
      </w:r>
      <w:r>
        <w:rPr>
          <w:sz w:val="28"/>
          <w:szCs w:val="28"/>
        </w:rPr>
        <w:t xml:space="preserve">sk 1 is extended to calculate Energy Charges based on units consumed and the type of customer. Conditional statements are used to apply different charge rates for Domestic, Commercial, and Industrial consumers. AI assistance helps simplify the calculation </w:t>
      </w:r>
      <w:r>
        <w:rPr>
          <w:sz w:val="28"/>
          <w:szCs w:val="28"/>
        </w:rPr>
        <w:t>logic and optimize conditions, improving readability. The program correctly computes and displays Energy Charges with sample execution results for verification.</w:t>
      </w:r>
    </w:p>
    <w:p w:rsidR="00A07692" w:rsidRDefault="00120FF6">
      <w:pPr>
        <w:pStyle w:val="Heading2"/>
        <w:rPr>
          <w:highlight w:val="yellow"/>
        </w:rPr>
      </w:pPr>
      <w:bookmarkStart w:id="16" w:name="_fle1bu1mgo72" w:colFirst="0" w:colLast="0"/>
      <w:bookmarkEnd w:id="16"/>
      <w:r>
        <w:rPr>
          <w:highlight w:val="yellow"/>
        </w:rPr>
        <w:t>Question 3:</w:t>
      </w:r>
    </w:p>
    <w:p w:rsidR="00A07692" w:rsidRDefault="00120FF6">
      <w:pPr>
        <w:rPr>
          <w:sz w:val="32"/>
          <w:szCs w:val="32"/>
        </w:rPr>
      </w:pPr>
      <w:r>
        <w:rPr>
          <w:sz w:val="32"/>
          <w:szCs w:val="32"/>
          <w:highlight w:val="green"/>
        </w:rPr>
        <w:t xml:space="preserve">Task 3: Modular Design Using AI Assistance (Using Functions) </w:t>
      </w:r>
      <w:r>
        <w:rPr>
          <w:sz w:val="32"/>
          <w:szCs w:val="32"/>
        </w:rPr>
        <w:t>Scenario:</w:t>
      </w:r>
    </w:p>
    <w:p w:rsidR="00A07692" w:rsidRDefault="00120FF6">
      <w:pPr>
        <w:rPr>
          <w:sz w:val="32"/>
          <w:szCs w:val="32"/>
        </w:rPr>
      </w:pPr>
      <w:r>
        <w:rPr>
          <w:sz w:val="32"/>
          <w:szCs w:val="32"/>
        </w:rPr>
        <w:t>Billing logi</w:t>
      </w:r>
      <w:r>
        <w:rPr>
          <w:sz w:val="32"/>
          <w:szCs w:val="32"/>
        </w:rPr>
        <w:t xml:space="preserve">c must be reusable for multiple consumers. </w:t>
      </w:r>
    </w:p>
    <w:p w:rsidR="00A07692" w:rsidRDefault="00120FF6">
      <w:pPr>
        <w:rPr>
          <w:sz w:val="32"/>
          <w:szCs w:val="32"/>
        </w:rPr>
      </w:pPr>
      <w:r>
        <w:rPr>
          <w:sz w:val="32"/>
          <w:szCs w:val="32"/>
        </w:rPr>
        <w:t>Task Description:</w:t>
      </w:r>
    </w:p>
    <w:p w:rsidR="00A07692" w:rsidRDefault="00120FF6">
      <w:pPr>
        <w:rPr>
          <w:sz w:val="32"/>
          <w:szCs w:val="32"/>
        </w:rPr>
      </w:pPr>
      <w:r>
        <w:rPr>
          <w:sz w:val="32"/>
          <w:szCs w:val="32"/>
        </w:rPr>
        <w:t xml:space="preserve">Use AI assistance to generate a Python program that: </w:t>
      </w:r>
    </w:p>
    <w:p w:rsidR="00A07692" w:rsidRDefault="00120FF6">
      <w:pPr>
        <w:rPr>
          <w:sz w:val="32"/>
          <w:szCs w:val="32"/>
        </w:rPr>
      </w:pPr>
      <w:r>
        <w:rPr>
          <w:sz w:val="32"/>
          <w:szCs w:val="32"/>
        </w:rPr>
        <w:t xml:space="preserve">• Uses user-defined functions to: </w:t>
      </w:r>
    </w:p>
    <w:p w:rsidR="00A07692" w:rsidRDefault="00120FF6">
      <w:pPr>
        <w:rPr>
          <w:sz w:val="32"/>
          <w:szCs w:val="32"/>
        </w:rPr>
      </w:pPr>
      <w:r>
        <w:rPr>
          <w:sz w:val="32"/>
          <w:szCs w:val="32"/>
        </w:rPr>
        <w:t xml:space="preserve">Calculate Energy Charges </w:t>
      </w:r>
    </w:p>
    <w:p w:rsidR="00A07692" w:rsidRDefault="00120FF6">
      <w:pPr>
        <w:rPr>
          <w:sz w:val="32"/>
          <w:szCs w:val="32"/>
        </w:rPr>
      </w:pPr>
      <w:r>
        <w:rPr>
          <w:sz w:val="32"/>
          <w:szCs w:val="32"/>
        </w:rPr>
        <w:t xml:space="preserve">Calculate Fixed Charges </w:t>
      </w:r>
    </w:p>
    <w:p w:rsidR="00A07692" w:rsidRDefault="00120FF6">
      <w:pPr>
        <w:rPr>
          <w:sz w:val="32"/>
          <w:szCs w:val="32"/>
        </w:rPr>
      </w:pPr>
      <w:r>
        <w:rPr>
          <w:sz w:val="32"/>
          <w:szCs w:val="32"/>
        </w:rPr>
        <w:t xml:space="preserve">• Returns calculated values </w:t>
      </w:r>
    </w:p>
    <w:p w:rsidR="00A07692" w:rsidRDefault="00120FF6">
      <w:pPr>
        <w:rPr>
          <w:sz w:val="32"/>
          <w:szCs w:val="32"/>
        </w:rPr>
      </w:pPr>
      <w:r>
        <w:rPr>
          <w:sz w:val="32"/>
          <w:szCs w:val="32"/>
        </w:rPr>
        <w:lastRenderedPageBreak/>
        <w:t xml:space="preserve">• Includes meaningful comments </w:t>
      </w:r>
    </w:p>
    <w:p w:rsidR="00A07692" w:rsidRDefault="00120FF6">
      <w:pPr>
        <w:rPr>
          <w:sz w:val="32"/>
          <w:szCs w:val="32"/>
        </w:rPr>
      </w:pPr>
      <w:r>
        <w:rPr>
          <w:sz w:val="32"/>
          <w:szCs w:val="32"/>
        </w:rPr>
        <w:t>Expected Output:</w:t>
      </w:r>
    </w:p>
    <w:p w:rsidR="00A07692" w:rsidRDefault="00120FF6">
      <w:pPr>
        <w:rPr>
          <w:sz w:val="32"/>
          <w:szCs w:val="32"/>
        </w:rPr>
      </w:pPr>
      <w:r>
        <w:rPr>
          <w:sz w:val="32"/>
          <w:szCs w:val="32"/>
        </w:rPr>
        <w:t xml:space="preserve">• Function-based Python program </w:t>
      </w:r>
    </w:p>
    <w:p w:rsidR="00A07692" w:rsidRDefault="00120FF6">
      <w:pPr>
        <w:rPr>
          <w:sz w:val="32"/>
          <w:szCs w:val="32"/>
        </w:rPr>
      </w:pPr>
      <w:r>
        <w:rPr>
          <w:sz w:val="32"/>
          <w:szCs w:val="32"/>
        </w:rPr>
        <w:t xml:space="preserve">• Correct EC and FC values </w:t>
      </w:r>
    </w:p>
    <w:p w:rsidR="00A07692" w:rsidRDefault="00120FF6">
      <w:pPr>
        <w:rPr>
          <w:sz w:val="32"/>
          <w:szCs w:val="32"/>
        </w:rPr>
      </w:pPr>
      <w:r>
        <w:rPr>
          <w:sz w:val="32"/>
          <w:szCs w:val="32"/>
        </w:rPr>
        <w:t xml:space="preserve">• Screenshots of AI-assisted function generation </w:t>
      </w:r>
    </w:p>
    <w:p w:rsidR="00A07692" w:rsidRDefault="00120FF6">
      <w:pPr>
        <w:rPr>
          <w:sz w:val="32"/>
          <w:szCs w:val="32"/>
        </w:rPr>
      </w:pPr>
      <w:r>
        <w:rPr>
          <w:sz w:val="32"/>
          <w:szCs w:val="32"/>
        </w:rPr>
        <w:t>• Test cases with outputs</w:t>
      </w:r>
    </w:p>
    <w:p w:rsidR="00A07692" w:rsidRDefault="00120FF6">
      <w:pPr>
        <w:spacing w:before="200"/>
        <w:rPr>
          <w:sz w:val="32"/>
          <w:szCs w:val="32"/>
          <w:highlight w:val="yellow"/>
        </w:rPr>
      </w:pPr>
      <w:r>
        <w:rPr>
          <w:sz w:val="32"/>
          <w:szCs w:val="32"/>
          <w:highlight w:val="yellow"/>
        </w:rPr>
        <w:t>Prompt:</w:t>
      </w:r>
    </w:p>
    <w:p w:rsidR="00A07692" w:rsidRDefault="00120FF6">
      <w:pPr>
        <w:spacing w:before="200" w:after="200"/>
        <w:rPr>
          <w:sz w:val="30"/>
          <w:szCs w:val="30"/>
        </w:rPr>
      </w:pPr>
      <w:r>
        <w:rPr>
          <w:sz w:val="30"/>
          <w:szCs w:val="30"/>
        </w:rPr>
        <w:t>Generate a Python electricity billing program using modular de</w:t>
      </w:r>
      <w:r>
        <w:rPr>
          <w:sz w:val="30"/>
          <w:szCs w:val="30"/>
        </w:rPr>
        <w:t>sign. Create user-defined functions to calculate Energy Charges and Fixed Charges based on units consumed and customer type. Each function should return the calculated value and include meaningful comments. In the main program, read inputs, call the functi</w:t>
      </w:r>
      <w:r>
        <w:rPr>
          <w:sz w:val="30"/>
          <w:szCs w:val="30"/>
        </w:rPr>
        <w:t xml:space="preserve">ons, and display the results. </w:t>
      </w:r>
    </w:p>
    <w:p w:rsidR="00A07692" w:rsidRDefault="00120FF6">
      <w:pPr>
        <w:spacing w:before="200" w:after="200"/>
        <w:rPr>
          <w:sz w:val="32"/>
          <w:szCs w:val="32"/>
          <w:highlight w:val="yellow"/>
        </w:rPr>
      </w:pPr>
      <w:r>
        <w:rPr>
          <w:sz w:val="32"/>
          <w:szCs w:val="32"/>
          <w:highlight w:val="yellow"/>
        </w:rPr>
        <w:t>Code:</w:t>
      </w:r>
    </w:p>
    <w:p w:rsidR="00A07692" w:rsidRDefault="00120FF6">
      <w:pPr>
        <w:rPr>
          <w:sz w:val="32"/>
          <w:szCs w:val="32"/>
        </w:rPr>
      </w:pPr>
      <w:r>
        <w:rPr>
          <w:noProof/>
          <w:sz w:val="32"/>
          <w:szCs w:val="32"/>
        </w:rPr>
        <w:drawing>
          <wp:inline distT="114300" distB="114300" distL="114300" distR="114300">
            <wp:extent cx="5731200" cy="31496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731200" cy="3149600"/>
                    </a:xfrm>
                    <a:prstGeom prst="rect">
                      <a:avLst/>
                    </a:prstGeom>
                    <a:ln/>
                  </pic:spPr>
                </pic:pic>
              </a:graphicData>
            </a:graphic>
          </wp:inline>
        </w:drawing>
      </w:r>
    </w:p>
    <w:p w:rsidR="00A07692" w:rsidRDefault="00120FF6">
      <w:pPr>
        <w:rPr>
          <w:sz w:val="32"/>
          <w:szCs w:val="32"/>
        </w:rPr>
      </w:pPr>
      <w:r>
        <w:rPr>
          <w:noProof/>
          <w:sz w:val="32"/>
          <w:szCs w:val="32"/>
        </w:rPr>
        <w:lastRenderedPageBreak/>
        <w:drawing>
          <wp:inline distT="114300" distB="114300" distL="114300" distR="114300">
            <wp:extent cx="5731200" cy="3251200"/>
            <wp:effectExtent l="0" t="0" r="0" b="0"/>
            <wp:docPr id="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5"/>
                    <a:srcRect/>
                    <a:stretch>
                      <a:fillRect/>
                    </a:stretch>
                  </pic:blipFill>
                  <pic:spPr>
                    <a:xfrm>
                      <a:off x="0" y="0"/>
                      <a:ext cx="5731200" cy="3251200"/>
                    </a:xfrm>
                    <a:prstGeom prst="rect">
                      <a:avLst/>
                    </a:prstGeom>
                    <a:ln/>
                  </pic:spPr>
                </pic:pic>
              </a:graphicData>
            </a:graphic>
          </wp:inline>
        </w:drawing>
      </w:r>
    </w:p>
    <w:p w:rsidR="00A07692" w:rsidRDefault="00120FF6">
      <w:pPr>
        <w:rPr>
          <w:sz w:val="32"/>
          <w:szCs w:val="32"/>
        </w:rPr>
      </w:pPr>
      <w:r>
        <w:rPr>
          <w:noProof/>
          <w:sz w:val="32"/>
          <w:szCs w:val="32"/>
        </w:rPr>
        <w:drawing>
          <wp:inline distT="114300" distB="114300" distL="114300" distR="114300">
            <wp:extent cx="5731200" cy="40894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6"/>
                    <a:srcRect/>
                    <a:stretch>
                      <a:fillRect/>
                    </a:stretch>
                  </pic:blipFill>
                  <pic:spPr>
                    <a:xfrm>
                      <a:off x="0" y="0"/>
                      <a:ext cx="5731200" cy="4089400"/>
                    </a:xfrm>
                    <a:prstGeom prst="rect">
                      <a:avLst/>
                    </a:prstGeom>
                    <a:ln/>
                  </pic:spPr>
                </pic:pic>
              </a:graphicData>
            </a:graphic>
          </wp:inline>
        </w:drawing>
      </w:r>
    </w:p>
    <w:p w:rsidR="00A07692" w:rsidRDefault="00120FF6">
      <w:pPr>
        <w:rPr>
          <w:sz w:val="32"/>
          <w:szCs w:val="32"/>
        </w:rPr>
      </w:pPr>
      <w:r>
        <w:rPr>
          <w:noProof/>
          <w:sz w:val="32"/>
          <w:szCs w:val="32"/>
        </w:rPr>
        <w:drawing>
          <wp:inline distT="114300" distB="114300" distL="114300" distR="114300">
            <wp:extent cx="5448300" cy="1200150"/>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7"/>
                    <a:srcRect/>
                    <a:stretch>
                      <a:fillRect/>
                    </a:stretch>
                  </pic:blipFill>
                  <pic:spPr>
                    <a:xfrm>
                      <a:off x="0" y="0"/>
                      <a:ext cx="5448300" cy="1200150"/>
                    </a:xfrm>
                    <a:prstGeom prst="rect">
                      <a:avLst/>
                    </a:prstGeom>
                    <a:ln/>
                  </pic:spPr>
                </pic:pic>
              </a:graphicData>
            </a:graphic>
          </wp:inline>
        </w:drawing>
      </w:r>
    </w:p>
    <w:p w:rsidR="00A07692" w:rsidRDefault="00120FF6">
      <w:pPr>
        <w:rPr>
          <w:sz w:val="32"/>
          <w:szCs w:val="32"/>
          <w:highlight w:val="yellow"/>
        </w:rPr>
      </w:pPr>
      <w:r>
        <w:rPr>
          <w:sz w:val="32"/>
          <w:szCs w:val="32"/>
          <w:highlight w:val="yellow"/>
        </w:rPr>
        <w:lastRenderedPageBreak/>
        <w:t>Output:</w:t>
      </w:r>
    </w:p>
    <w:p w:rsidR="00A07692" w:rsidRDefault="00120FF6">
      <w:pPr>
        <w:rPr>
          <w:sz w:val="32"/>
          <w:szCs w:val="32"/>
        </w:rPr>
      </w:pPr>
      <w:r>
        <w:rPr>
          <w:noProof/>
          <w:sz w:val="32"/>
          <w:szCs w:val="32"/>
        </w:rPr>
        <w:drawing>
          <wp:inline distT="114300" distB="114300" distL="114300" distR="114300">
            <wp:extent cx="5731200" cy="2540000"/>
            <wp:effectExtent l="0" t="0" r="0" b="0"/>
            <wp:docPr id="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5731200" cy="2540000"/>
                    </a:xfrm>
                    <a:prstGeom prst="rect">
                      <a:avLst/>
                    </a:prstGeom>
                    <a:ln/>
                  </pic:spPr>
                </pic:pic>
              </a:graphicData>
            </a:graphic>
          </wp:inline>
        </w:drawing>
      </w:r>
    </w:p>
    <w:p w:rsidR="00A07692" w:rsidRDefault="00120FF6">
      <w:pPr>
        <w:pStyle w:val="Heading2"/>
        <w:rPr>
          <w:highlight w:val="yellow"/>
        </w:rPr>
      </w:pPr>
      <w:bookmarkStart w:id="17" w:name="_yeelttocp2st" w:colFirst="0" w:colLast="0"/>
      <w:bookmarkEnd w:id="17"/>
      <w:r>
        <w:rPr>
          <w:highlight w:val="yellow"/>
        </w:rPr>
        <w:t>Explanation:</w:t>
      </w:r>
    </w:p>
    <w:p w:rsidR="00A07692" w:rsidRDefault="00120FF6">
      <w:pPr>
        <w:spacing w:before="240" w:after="240"/>
        <w:rPr>
          <w:sz w:val="28"/>
          <w:szCs w:val="28"/>
        </w:rPr>
      </w:pPr>
      <w:r>
        <w:rPr>
          <w:sz w:val="28"/>
          <w:szCs w:val="28"/>
        </w:rPr>
        <w:t>This task applies modular design by using user-defined functions to calculate Energy Charges and Fixed Charges. Each function performs a specific calculation and returns the result, making the billing logic reusable for multiple consumers. Meaningful comme</w:t>
      </w:r>
      <w:r>
        <w:rPr>
          <w:sz w:val="28"/>
          <w:szCs w:val="28"/>
        </w:rPr>
        <w:t>nts improve code clarity and understanding. The main program reads inputs, calls the functions, and displays correct EC and FC values, verified using a test case.</w:t>
      </w:r>
    </w:p>
    <w:p w:rsidR="00A07692" w:rsidRDefault="00120FF6">
      <w:pPr>
        <w:pStyle w:val="Heading2"/>
        <w:rPr>
          <w:highlight w:val="yellow"/>
        </w:rPr>
      </w:pPr>
      <w:bookmarkStart w:id="18" w:name="_amlw9n3nz8by" w:colFirst="0" w:colLast="0"/>
      <w:bookmarkEnd w:id="18"/>
      <w:r>
        <w:rPr>
          <w:highlight w:val="yellow"/>
        </w:rPr>
        <w:t>Question 4:</w:t>
      </w:r>
    </w:p>
    <w:p w:rsidR="00A07692" w:rsidRDefault="00120FF6">
      <w:pPr>
        <w:rPr>
          <w:sz w:val="32"/>
          <w:szCs w:val="32"/>
          <w:highlight w:val="green"/>
        </w:rPr>
      </w:pPr>
      <w:r>
        <w:rPr>
          <w:sz w:val="32"/>
          <w:szCs w:val="32"/>
          <w:highlight w:val="green"/>
        </w:rPr>
        <w:t xml:space="preserve">Task 4: Calculation of Additional Charges </w:t>
      </w:r>
    </w:p>
    <w:p w:rsidR="00A07692" w:rsidRDefault="00120FF6">
      <w:pPr>
        <w:rPr>
          <w:sz w:val="32"/>
          <w:szCs w:val="32"/>
        </w:rPr>
      </w:pPr>
      <w:r>
        <w:rPr>
          <w:sz w:val="32"/>
          <w:szCs w:val="32"/>
        </w:rPr>
        <w:t xml:space="preserve">Scenario: </w:t>
      </w:r>
    </w:p>
    <w:p w:rsidR="00A07692" w:rsidRDefault="00120FF6">
      <w:pPr>
        <w:rPr>
          <w:sz w:val="32"/>
          <w:szCs w:val="32"/>
        </w:rPr>
      </w:pPr>
      <w:r>
        <w:rPr>
          <w:sz w:val="32"/>
          <w:szCs w:val="32"/>
        </w:rPr>
        <w:t>Electricity bills include m</w:t>
      </w:r>
      <w:r>
        <w:rPr>
          <w:sz w:val="32"/>
          <w:szCs w:val="32"/>
        </w:rPr>
        <w:t>ultiple additional charges.</w:t>
      </w:r>
    </w:p>
    <w:p w:rsidR="00A07692" w:rsidRDefault="00120FF6">
      <w:pPr>
        <w:rPr>
          <w:sz w:val="32"/>
          <w:szCs w:val="32"/>
        </w:rPr>
      </w:pPr>
      <w:r>
        <w:rPr>
          <w:sz w:val="32"/>
          <w:szCs w:val="32"/>
        </w:rPr>
        <w:t>Task Description:</w:t>
      </w:r>
    </w:p>
    <w:p w:rsidR="00A07692" w:rsidRDefault="00120FF6">
      <w:pPr>
        <w:rPr>
          <w:sz w:val="32"/>
          <w:szCs w:val="32"/>
        </w:rPr>
      </w:pPr>
      <w:r>
        <w:rPr>
          <w:sz w:val="32"/>
          <w:szCs w:val="32"/>
        </w:rPr>
        <w:t xml:space="preserve">Extend the program to calculate: </w:t>
      </w:r>
    </w:p>
    <w:p w:rsidR="00A07692" w:rsidRDefault="00120FF6">
      <w:pPr>
        <w:rPr>
          <w:sz w:val="32"/>
          <w:szCs w:val="32"/>
        </w:rPr>
      </w:pPr>
      <w:r>
        <w:rPr>
          <w:sz w:val="32"/>
          <w:szCs w:val="32"/>
        </w:rPr>
        <w:t xml:space="preserve">• FC – Fixed Charges </w:t>
      </w:r>
    </w:p>
    <w:p w:rsidR="00A07692" w:rsidRDefault="00120FF6">
      <w:pPr>
        <w:rPr>
          <w:sz w:val="32"/>
          <w:szCs w:val="32"/>
        </w:rPr>
      </w:pPr>
      <w:r>
        <w:rPr>
          <w:sz w:val="32"/>
          <w:szCs w:val="32"/>
        </w:rPr>
        <w:t xml:space="preserve">• CC – Customer Charges </w:t>
      </w:r>
    </w:p>
    <w:p w:rsidR="00A07692" w:rsidRDefault="00120FF6">
      <w:pPr>
        <w:rPr>
          <w:sz w:val="32"/>
          <w:szCs w:val="32"/>
        </w:rPr>
      </w:pPr>
      <w:r>
        <w:rPr>
          <w:sz w:val="32"/>
          <w:szCs w:val="32"/>
        </w:rPr>
        <w:t xml:space="preserve">• ED – Electricity Duty (percentage of EC) </w:t>
      </w:r>
    </w:p>
    <w:p w:rsidR="00A07692" w:rsidRDefault="00120FF6">
      <w:pPr>
        <w:rPr>
          <w:sz w:val="32"/>
          <w:szCs w:val="32"/>
        </w:rPr>
      </w:pPr>
      <w:r>
        <w:rPr>
          <w:sz w:val="32"/>
          <w:szCs w:val="32"/>
        </w:rPr>
        <w:t xml:space="preserve">Use AI prompts like: </w:t>
      </w:r>
    </w:p>
    <w:p w:rsidR="00A07692" w:rsidRDefault="00120FF6">
      <w:pPr>
        <w:rPr>
          <w:sz w:val="32"/>
          <w:szCs w:val="32"/>
        </w:rPr>
      </w:pPr>
      <w:r>
        <w:rPr>
          <w:sz w:val="32"/>
          <w:szCs w:val="32"/>
        </w:rPr>
        <w:t xml:space="preserve">• “Add electricity duty calculation” </w:t>
      </w:r>
    </w:p>
    <w:p w:rsidR="00A07692" w:rsidRDefault="00120FF6">
      <w:pPr>
        <w:rPr>
          <w:sz w:val="32"/>
          <w:szCs w:val="32"/>
        </w:rPr>
      </w:pPr>
      <w:r>
        <w:rPr>
          <w:sz w:val="32"/>
          <w:szCs w:val="32"/>
        </w:rPr>
        <w:t xml:space="preserve">• “Improve billing accuracy” </w:t>
      </w:r>
    </w:p>
    <w:p w:rsidR="00A07692" w:rsidRDefault="00120FF6">
      <w:pPr>
        <w:rPr>
          <w:sz w:val="32"/>
          <w:szCs w:val="32"/>
        </w:rPr>
      </w:pPr>
      <w:r>
        <w:rPr>
          <w:sz w:val="32"/>
          <w:szCs w:val="32"/>
        </w:rPr>
        <w:lastRenderedPageBreak/>
        <w:t xml:space="preserve">Expected Output </w:t>
      </w:r>
    </w:p>
    <w:p w:rsidR="00A07692" w:rsidRDefault="00120FF6">
      <w:pPr>
        <w:rPr>
          <w:sz w:val="32"/>
          <w:szCs w:val="32"/>
        </w:rPr>
      </w:pPr>
      <w:r>
        <w:rPr>
          <w:sz w:val="32"/>
          <w:szCs w:val="32"/>
        </w:rPr>
        <w:t xml:space="preserve">• Individual charge values printed </w:t>
      </w:r>
    </w:p>
    <w:p w:rsidR="00A07692" w:rsidRDefault="00120FF6">
      <w:pPr>
        <w:rPr>
          <w:sz w:val="32"/>
          <w:szCs w:val="32"/>
        </w:rPr>
      </w:pPr>
      <w:r>
        <w:rPr>
          <w:sz w:val="32"/>
          <w:szCs w:val="32"/>
        </w:rPr>
        <w:t xml:space="preserve">• Correct duty calculation </w:t>
      </w:r>
    </w:p>
    <w:p w:rsidR="00A07692" w:rsidRDefault="00120FF6">
      <w:pPr>
        <w:rPr>
          <w:sz w:val="32"/>
          <w:szCs w:val="32"/>
        </w:rPr>
      </w:pPr>
      <w:r>
        <w:rPr>
          <w:sz w:val="32"/>
          <w:szCs w:val="32"/>
        </w:rPr>
        <w:t xml:space="preserve">• Well-structured output </w:t>
      </w:r>
    </w:p>
    <w:p w:rsidR="00A07692" w:rsidRDefault="00120FF6">
      <w:pPr>
        <w:rPr>
          <w:sz w:val="32"/>
          <w:szCs w:val="32"/>
        </w:rPr>
      </w:pPr>
      <w:r>
        <w:rPr>
          <w:sz w:val="32"/>
          <w:szCs w:val="32"/>
        </w:rPr>
        <w:t>• Verified intermediate results</w:t>
      </w:r>
    </w:p>
    <w:p w:rsidR="00A07692" w:rsidRDefault="00A07692">
      <w:pPr>
        <w:rPr>
          <w:sz w:val="32"/>
          <w:szCs w:val="32"/>
          <w:highlight w:val="yellow"/>
        </w:rPr>
      </w:pPr>
    </w:p>
    <w:p w:rsidR="00A07692" w:rsidRDefault="00120FF6">
      <w:pPr>
        <w:spacing w:after="200"/>
        <w:rPr>
          <w:sz w:val="32"/>
          <w:szCs w:val="32"/>
          <w:highlight w:val="yellow"/>
        </w:rPr>
      </w:pPr>
      <w:r>
        <w:rPr>
          <w:sz w:val="32"/>
          <w:szCs w:val="32"/>
          <w:highlight w:val="yellow"/>
        </w:rPr>
        <w:t>Prompt:</w:t>
      </w:r>
    </w:p>
    <w:p w:rsidR="00A07692" w:rsidRDefault="00120FF6">
      <w:pPr>
        <w:rPr>
          <w:sz w:val="30"/>
          <w:szCs w:val="30"/>
        </w:rPr>
      </w:pPr>
      <w:r>
        <w:rPr>
          <w:sz w:val="30"/>
          <w:szCs w:val="30"/>
        </w:rPr>
        <w:t>Extend the existing Python electricity billing program to calculate additional</w:t>
      </w:r>
      <w:r>
        <w:rPr>
          <w:sz w:val="30"/>
          <w:szCs w:val="30"/>
        </w:rPr>
        <w:t xml:space="preserve"> charges, including Fixed Charges (FC), Customer Charges (CC), and Electricity Duty (ED as a percentage of Energy Charges). Print each charge separately along with intermediate calculation results. Ensure accurate duty calculation, improved billing accurac</w:t>
      </w:r>
      <w:r>
        <w:rPr>
          <w:sz w:val="30"/>
          <w:szCs w:val="30"/>
        </w:rPr>
        <w:t xml:space="preserve">y, and well-structured, readable output. </w:t>
      </w:r>
    </w:p>
    <w:p w:rsidR="00A07692" w:rsidRDefault="00A07692">
      <w:pPr>
        <w:rPr>
          <w:sz w:val="32"/>
          <w:szCs w:val="32"/>
        </w:rPr>
      </w:pPr>
    </w:p>
    <w:p w:rsidR="00A07692" w:rsidRDefault="00120FF6">
      <w:pPr>
        <w:rPr>
          <w:sz w:val="32"/>
          <w:szCs w:val="32"/>
          <w:highlight w:val="yellow"/>
        </w:rPr>
      </w:pPr>
      <w:r>
        <w:rPr>
          <w:sz w:val="32"/>
          <w:szCs w:val="32"/>
          <w:highlight w:val="yellow"/>
        </w:rPr>
        <w:t>Code:</w:t>
      </w:r>
    </w:p>
    <w:p w:rsidR="00A07692" w:rsidRDefault="00120FF6">
      <w:pPr>
        <w:rPr>
          <w:sz w:val="32"/>
          <w:szCs w:val="32"/>
        </w:rPr>
      </w:pPr>
      <w:r>
        <w:rPr>
          <w:noProof/>
          <w:sz w:val="32"/>
          <w:szCs w:val="32"/>
        </w:rPr>
        <w:drawing>
          <wp:inline distT="114300" distB="114300" distL="114300" distR="114300">
            <wp:extent cx="5731200" cy="3975100"/>
            <wp:effectExtent l="0" t="0" r="0" b="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5731200" cy="3975100"/>
                    </a:xfrm>
                    <a:prstGeom prst="rect">
                      <a:avLst/>
                    </a:prstGeom>
                    <a:ln/>
                  </pic:spPr>
                </pic:pic>
              </a:graphicData>
            </a:graphic>
          </wp:inline>
        </w:drawing>
      </w:r>
    </w:p>
    <w:p w:rsidR="00A07692" w:rsidRDefault="00A07692">
      <w:pPr>
        <w:rPr>
          <w:sz w:val="32"/>
          <w:szCs w:val="32"/>
        </w:rPr>
      </w:pPr>
    </w:p>
    <w:p w:rsidR="00A07692" w:rsidRDefault="00A07692">
      <w:pPr>
        <w:rPr>
          <w:sz w:val="32"/>
          <w:szCs w:val="32"/>
        </w:rPr>
      </w:pPr>
    </w:p>
    <w:p w:rsidR="00A07692" w:rsidRDefault="00120FF6">
      <w:pPr>
        <w:rPr>
          <w:sz w:val="32"/>
          <w:szCs w:val="32"/>
        </w:rPr>
      </w:pPr>
      <w:r>
        <w:rPr>
          <w:noProof/>
          <w:sz w:val="32"/>
          <w:szCs w:val="32"/>
        </w:rPr>
        <w:lastRenderedPageBreak/>
        <w:drawing>
          <wp:inline distT="114300" distB="114300" distL="114300" distR="114300">
            <wp:extent cx="5731200" cy="31496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731200" cy="3149600"/>
                    </a:xfrm>
                    <a:prstGeom prst="rect">
                      <a:avLst/>
                    </a:prstGeom>
                    <a:ln/>
                  </pic:spPr>
                </pic:pic>
              </a:graphicData>
            </a:graphic>
          </wp:inline>
        </w:drawing>
      </w:r>
    </w:p>
    <w:p w:rsidR="00A07692" w:rsidRDefault="00120FF6">
      <w:pPr>
        <w:rPr>
          <w:sz w:val="32"/>
          <w:szCs w:val="32"/>
        </w:rPr>
      </w:pPr>
      <w:r>
        <w:rPr>
          <w:noProof/>
          <w:sz w:val="32"/>
          <w:szCs w:val="32"/>
        </w:rPr>
        <w:drawing>
          <wp:inline distT="114300" distB="114300" distL="114300" distR="114300">
            <wp:extent cx="5731200" cy="32766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1"/>
                    <a:srcRect/>
                    <a:stretch>
                      <a:fillRect/>
                    </a:stretch>
                  </pic:blipFill>
                  <pic:spPr>
                    <a:xfrm>
                      <a:off x="0" y="0"/>
                      <a:ext cx="5731200" cy="3276600"/>
                    </a:xfrm>
                    <a:prstGeom prst="rect">
                      <a:avLst/>
                    </a:prstGeom>
                    <a:ln/>
                  </pic:spPr>
                </pic:pic>
              </a:graphicData>
            </a:graphic>
          </wp:inline>
        </w:drawing>
      </w:r>
    </w:p>
    <w:p w:rsidR="00A07692" w:rsidRDefault="00120FF6">
      <w:pPr>
        <w:rPr>
          <w:sz w:val="32"/>
          <w:szCs w:val="32"/>
        </w:rPr>
      </w:pPr>
      <w:r>
        <w:rPr>
          <w:noProof/>
          <w:sz w:val="32"/>
          <w:szCs w:val="32"/>
        </w:rPr>
        <w:lastRenderedPageBreak/>
        <w:drawing>
          <wp:inline distT="114300" distB="114300" distL="114300" distR="114300">
            <wp:extent cx="5731200" cy="2425700"/>
            <wp:effectExtent l="0" t="0" r="0" b="0"/>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2"/>
                    <a:srcRect/>
                    <a:stretch>
                      <a:fillRect/>
                    </a:stretch>
                  </pic:blipFill>
                  <pic:spPr>
                    <a:xfrm>
                      <a:off x="0" y="0"/>
                      <a:ext cx="5731200" cy="2425700"/>
                    </a:xfrm>
                    <a:prstGeom prst="rect">
                      <a:avLst/>
                    </a:prstGeom>
                    <a:ln/>
                  </pic:spPr>
                </pic:pic>
              </a:graphicData>
            </a:graphic>
          </wp:inline>
        </w:drawing>
      </w:r>
    </w:p>
    <w:p w:rsidR="00A07692" w:rsidRDefault="00120FF6">
      <w:pPr>
        <w:rPr>
          <w:sz w:val="32"/>
          <w:szCs w:val="32"/>
        </w:rPr>
      </w:pPr>
      <w:r>
        <w:rPr>
          <w:noProof/>
          <w:sz w:val="32"/>
          <w:szCs w:val="32"/>
        </w:rPr>
        <w:drawing>
          <wp:inline distT="114300" distB="114300" distL="114300" distR="114300">
            <wp:extent cx="5731200" cy="39497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3"/>
                    <a:srcRect/>
                    <a:stretch>
                      <a:fillRect/>
                    </a:stretch>
                  </pic:blipFill>
                  <pic:spPr>
                    <a:xfrm>
                      <a:off x="0" y="0"/>
                      <a:ext cx="5731200" cy="3949700"/>
                    </a:xfrm>
                    <a:prstGeom prst="rect">
                      <a:avLst/>
                    </a:prstGeom>
                    <a:ln/>
                  </pic:spPr>
                </pic:pic>
              </a:graphicData>
            </a:graphic>
          </wp:inline>
        </w:drawing>
      </w:r>
    </w:p>
    <w:p w:rsidR="00A07692" w:rsidRDefault="00120FF6">
      <w:pPr>
        <w:rPr>
          <w:sz w:val="32"/>
          <w:szCs w:val="32"/>
        </w:rPr>
      </w:pPr>
      <w:r>
        <w:rPr>
          <w:noProof/>
          <w:sz w:val="32"/>
          <w:szCs w:val="32"/>
        </w:rPr>
        <w:lastRenderedPageBreak/>
        <w:drawing>
          <wp:inline distT="114300" distB="114300" distL="114300" distR="114300">
            <wp:extent cx="5731200" cy="2755900"/>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731200" cy="2755900"/>
                    </a:xfrm>
                    <a:prstGeom prst="rect">
                      <a:avLst/>
                    </a:prstGeom>
                    <a:ln/>
                  </pic:spPr>
                </pic:pic>
              </a:graphicData>
            </a:graphic>
          </wp:inline>
        </w:drawing>
      </w:r>
    </w:p>
    <w:p w:rsidR="00A07692" w:rsidRDefault="00120FF6">
      <w:pPr>
        <w:rPr>
          <w:sz w:val="32"/>
          <w:szCs w:val="32"/>
          <w:highlight w:val="yellow"/>
        </w:rPr>
      </w:pPr>
      <w:r>
        <w:rPr>
          <w:sz w:val="32"/>
          <w:szCs w:val="32"/>
          <w:highlight w:val="yellow"/>
        </w:rPr>
        <w:t>Output:</w:t>
      </w:r>
    </w:p>
    <w:p w:rsidR="00A07692" w:rsidRDefault="00120FF6">
      <w:pPr>
        <w:rPr>
          <w:sz w:val="32"/>
          <w:szCs w:val="32"/>
        </w:rPr>
      </w:pPr>
      <w:r>
        <w:rPr>
          <w:noProof/>
          <w:sz w:val="32"/>
          <w:szCs w:val="32"/>
        </w:rPr>
        <w:drawing>
          <wp:inline distT="114300" distB="114300" distL="114300" distR="114300">
            <wp:extent cx="5731200" cy="50038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5"/>
                    <a:srcRect/>
                    <a:stretch>
                      <a:fillRect/>
                    </a:stretch>
                  </pic:blipFill>
                  <pic:spPr>
                    <a:xfrm>
                      <a:off x="0" y="0"/>
                      <a:ext cx="5731200" cy="5003800"/>
                    </a:xfrm>
                    <a:prstGeom prst="rect">
                      <a:avLst/>
                    </a:prstGeom>
                    <a:ln/>
                  </pic:spPr>
                </pic:pic>
              </a:graphicData>
            </a:graphic>
          </wp:inline>
        </w:drawing>
      </w:r>
    </w:p>
    <w:p w:rsidR="00A07692" w:rsidRDefault="00A07692">
      <w:pPr>
        <w:pStyle w:val="Heading2"/>
        <w:rPr>
          <w:highlight w:val="yellow"/>
        </w:rPr>
      </w:pPr>
      <w:bookmarkStart w:id="19" w:name="_1w03mb5eifjn" w:colFirst="0" w:colLast="0"/>
      <w:bookmarkEnd w:id="19"/>
    </w:p>
    <w:p w:rsidR="00A07692" w:rsidRDefault="00120FF6">
      <w:pPr>
        <w:pStyle w:val="Heading2"/>
        <w:rPr>
          <w:highlight w:val="yellow"/>
        </w:rPr>
      </w:pPr>
      <w:bookmarkStart w:id="20" w:name="_w4my7euqdidf" w:colFirst="0" w:colLast="0"/>
      <w:bookmarkEnd w:id="20"/>
      <w:r>
        <w:rPr>
          <w:highlight w:val="yellow"/>
        </w:rPr>
        <w:t>Explanation:</w:t>
      </w:r>
    </w:p>
    <w:p w:rsidR="00A07692" w:rsidRDefault="00120FF6">
      <w:pPr>
        <w:pStyle w:val="Heading2"/>
        <w:spacing w:before="240" w:after="240"/>
      </w:pPr>
      <w:bookmarkStart w:id="21" w:name="_exhgi7ipxekz" w:colFirst="0" w:colLast="0"/>
      <w:bookmarkEnd w:id="21"/>
      <w:r>
        <w:t>In this task, the electricity billing program is extended to calculate additional charges such as Fixed Charges, Customer Charges, and Electricity Duty, which is computed as a percentage of Energy Charges. AI assistance helps improve billing accuracy and o</w:t>
      </w:r>
      <w:r>
        <w:t>utput structure. The program prints each charge separately and verifies intermediate results, ensuring correctness and clarity in the bill calculation.</w:t>
      </w:r>
    </w:p>
    <w:p w:rsidR="00A07692" w:rsidRDefault="00120FF6">
      <w:pPr>
        <w:pStyle w:val="Heading2"/>
      </w:pPr>
      <w:bookmarkStart w:id="22" w:name="_fmxm4leqh6sn" w:colFirst="0" w:colLast="0"/>
      <w:bookmarkEnd w:id="22"/>
      <w:r>
        <w:rPr>
          <w:highlight w:val="yellow"/>
        </w:rPr>
        <w:t>Question 5:</w:t>
      </w:r>
    </w:p>
    <w:p w:rsidR="00A07692" w:rsidRDefault="00120FF6">
      <w:pPr>
        <w:rPr>
          <w:sz w:val="32"/>
          <w:szCs w:val="32"/>
          <w:highlight w:val="green"/>
        </w:rPr>
      </w:pPr>
      <w:r>
        <w:rPr>
          <w:sz w:val="32"/>
          <w:szCs w:val="32"/>
          <w:highlight w:val="green"/>
        </w:rPr>
        <w:t xml:space="preserve">Task 5: Final Bill Generation and Output Analysis </w:t>
      </w:r>
    </w:p>
    <w:p w:rsidR="00A07692" w:rsidRDefault="00120FF6">
      <w:pPr>
        <w:rPr>
          <w:sz w:val="32"/>
          <w:szCs w:val="32"/>
        </w:rPr>
      </w:pPr>
      <w:r>
        <w:rPr>
          <w:sz w:val="32"/>
          <w:szCs w:val="32"/>
        </w:rPr>
        <w:t>Scenario:</w:t>
      </w:r>
    </w:p>
    <w:p w:rsidR="00A07692" w:rsidRDefault="00120FF6">
      <w:pPr>
        <w:rPr>
          <w:sz w:val="32"/>
          <w:szCs w:val="32"/>
        </w:rPr>
      </w:pPr>
      <w:r>
        <w:rPr>
          <w:sz w:val="32"/>
          <w:szCs w:val="32"/>
        </w:rPr>
        <w:t>The final electricity bill must</w:t>
      </w:r>
      <w:r>
        <w:rPr>
          <w:sz w:val="32"/>
          <w:szCs w:val="32"/>
        </w:rPr>
        <w:t xml:space="preserve"> present all values clearly. </w:t>
      </w:r>
    </w:p>
    <w:p w:rsidR="00A07692" w:rsidRDefault="00120FF6">
      <w:pPr>
        <w:rPr>
          <w:sz w:val="32"/>
          <w:szCs w:val="32"/>
        </w:rPr>
      </w:pPr>
      <w:r>
        <w:rPr>
          <w:sz w:val="32"/>
          <w:szCs w:val="32"/>
        </w:rPr>
        <w:t>Task Description:</w:t>
      </w:r>
    </w:p>
    <w:p w:rsidR="00A07692" w:rsidRDefault="00120FF6">
      <w:pPr>
        <w:rPr>
          <w:sz w:val="32"/>
          <w:szCs w:val="32"/>
        </w:rPr>
      </w:pPr>
      <w:r>
        <w:rPr>
          <w:sz w:val="32"/>
          <w:szCs w:val="32"/>
        </w:rPr>
        <w:t xml:space="preserve">Develop the final Python application to: </w:t>
      </w:r>
    </w:p>
    <w:p w:rsidR="00A07692" w:rsidRDefault="00120FF6">
      <w:pPr>
        <w:rPr>
          <w:sz w:val="32"/>
          <w:szCs w:val="32"/>
        </w:rPr>
      </w:pPr>
      <w:r>
        <w:rPr>
          <w:sz w:val="32"/>
          <w:szCs w:val="32"/>
        </w:rPr>
        <w:t xml:space="preserve">• Calculate total bill: </w:t>
      </w:r>
    </w:p>
    <w:p w:rsidR="00A07692" w:rsidRDefault="00120FF6">
      <w:pPr>
        <w:rPr>
          <w:sz w:val="32"/>
          <w:szCs w:val="32"/>
        </w:rPr>
      </w:pPr>
      <w:r>
        <w:rPr>
          <w:sz w:val="32"/>
          <w:szCs w:val="32"/>
        </w:rPr>
        <w:t xml:space="preserve">• Total Bill = EC + FC + CC + ED </w:t>
      </w:r>
    </w:p>
    <w:p w:rsidR="00A07692" w:rsidRDefault="00120FF6">
      <w:pPr>
        <w:rPr>
          <w:sz w:val="32"/>
          <w:szCs w:val="32"/>
        </w:rPr>
      </w:pPr>
      <w:r>
        <w:rPr>
          <w:sz w:val="32"/>
          <w:szCs w:val="32"/>
        </w:rPr>
        <w:t xml:space="preserve">• Display: </w:t>
      </w:r>
    </w:p>
    <w:p w:rsidR="00A07692" w:rsidRDefault="00120FF6">
      <w:pPr>
        <w:rPr>
          <w:sz w:val="32"/>
          <w:szCs w:val="32"/>
        </w:rPr>
      </w:pPr>
      <w:r>
        <w:rPr>
          <w:sz w:val="32"/>
          <w:szCs w:val="32"/>
        </w:rPr>
        <w:t xml:space="preserve">Energy Charges (EC) </w:t>
      </w:r>
    </w:p>
    <w:p w:rsidR="00A07692" w:rsidRDefault="00120FF6">
      <w:pPr>
        <w:rPr>
          <w:sz w:val="32"/>
          <w:szCs w:val="32"/>
        </w:rPr>
      </w:pPr>
      <w:r>
        <w:rPr>
          <w:sz w:val="32"/>
          <w:szCs w:val="32"/>
        </w:rPr>
        <w:t xml:space="preserve">Fixed Charges (FC) </w:t>
      </w:r>
    </w:p>
    <w:p w:rsidR="00A07692" w:rsidRDefault="00120FF6">
      <w:pPr>
        <w:rPr>
          <w:sz w:val="32"/>
          <w:szCs w:val="32"/>
        </w:rPr>
      </w:pPr>
      <w:r>
        <w:rPr>
          <w:sz w:val="32"/>
          <w:szCs w:val="32"/>
        </w:rPr>
        <w:t xml:space="preserve">Customer Charges (CC) </w:t>
      </w:r>
    </w:p>
    <w:p w:rsidR="00A07692" w:rsidRDefault="00120FF6">
      <w:pPr>
        <w:rPr>
          <w:sz w:val="32"/>
          <w:szCs w:val="32"/>
        </w:rPr>
      </w:pPr>
      <w:r>
        <w:rPr>
          <w:sz w:val="32"/>
          <w:szCs w:val="32"/>
        </w:rPr>
        <w:t xml:space="preserve">Electricity Duty (ED) </w:t>
      </w:r>
    </w:p>
    <w:p w:rsidR="00A07692" w:rsidRDefault="00120FF6">
      <w:pPr>
        <w:rPr>
          <w:sz w:val="32"/>
          <w:szCs w:val="32"/>
        </w:rPr>
      </w:pPr>
      <w:r>
        <w:rPr>
          <w:sz w:val="32"/>
          <w:szCs w:val="32"/>
        </w:rPr>
        <w:t>Total Bi</w:t>
      </w:r>
      <w:r>
        <w:rPr>
          <w:sz w:val="32"/>
          <w:szCs w:val="32"/>
        </w:rPr>
        <w:t xml:space="preserve">ll Amount </w:t>
      </w:r>
    </w:p>
    <w:p w:rsidR="00A07692" w:rsidRDefault="00120FF6">
      <w:pPr>
        <w:rPr>
          <w:sz w:val="32"/>
          <w:szCs w:val="32"/>
        </w:rPr>
      </w:pPr>
      <w:r>
        <w:rPr>
          <w:sz w:val="32"/>
          <w:szCs w:val="32"/>
        </w:rPr>
        <w:t xml:space="preserve">• Analyze the program based on: </w:t>
      </w:r>
    </w:p>
    <w:p w:rsidR="00A07692" w:rsidRDefault="00120FF6">
      <w:pPr>
        <w:rPr>
          <w:sz w:val="32"/>
          <w:szCs w:val="32"/>
        </w:rPr>
      </w:pPr>
      <w:r>
        <w:rPr>
          <w:sz w:val="32"/>
          <w:szCs w:val="32"/>
        </w:rPr>
        <w:t xml:space="preserve">Accuracy </w:t>
      </w:r>
    </w:p>
    <w:p w:rsidR="00A07692" w:rsidRDefault="00120FF6">
      <w:pPr>
        <w:rPr>
          <w:sz w:val="32"/>
          <w:szCs w:val="32"/>
        </w:rPr>
      </w:pPr>
      <w:r>
        <w:rPr>
          <w:sz w:val="32"/>
          <w:szCs w:val="32"/>
        </w:rPr>
        <w:t xml:space="preserve">Readability </w:t>
      </w:r>
    </w:p>
    <w:p w:rsidR="00A07692" w:rsidRDefault="00120FF6">
      <w:pPr>
        <w:rPr>
          <w:sz w:val="32"/>
          <w:szCs w:val="32"/>
        </w:rPr>
      </w:pPr>
      <w:r>
        <w:rPr>
          <w:sz w:val="32"/>
          <w:szCs w:val="32"/>
        </w:rPr>
        <w:t xml:space="preserve">Real-world applicability </w:t>
      </w:r>
    </w:p>
    <w:p w:rsidR="00A07692" w:rsidRDefault="00120FF6">
      <w:pPr>
        <w:rPr>
          <w:sz w:val="32"/>
          <w:szCs w:val="32"/>
        </w:rPr>
      </w:pPr>
      <w:r>
        <w:rPr>
          <w:sz w:val="32"/>
          <w:szCs w:val="32"/>
        </w:rPr>
        <w:t xml:space="preserve">Expected Output </w:t>
      </w:r>
    </w:p>
    <w:p w:rsidR="00A07692" w:rsidRDefault="00120FF6">
      <w:pPr>
        <w:rPr>
          <w:sz w:val="32"/>
          <w:szCs w:val="32"/>
        </w:rPr>
      </w:pPr>
      <w:r>
        <w:rPr>
          <w:sz w:val="32"/>
          <w:szCs w:val="32"/>
        </w:rPr>
        <w:t xml:space="preserve">• Complete electricity bill output </w:t>
      </w:r>
    </w:p>
    <w:p w:rsidR="00A07692" w:rsidRDefault="00120FF6">
      <w:pPr>
        <w:rPr>
          <w:sz w:val="32"/>
          <w:szCs w:val="32"/>
        </w:rPr>
      </w:pPr>
      <w:r>
        <w:rPr>
          <w:sz w:val="32"/>
          <w:szCs w:val="32"/>
        </w:rPr>
        <w:t xml:space="preserve">• Neatly formatted display </w:t>
      </w:r>
    </w:p>
    <w:p w:rsidR="00A07692" w:rsidRDefault="00120FF6">
      <w:pPr>
        <w:rPr>
          <w:sz w:val="32"/>
          <w:szCs w:val="32"/>
        </w:rPr>
      </w:pPr>
      <w:r>
        <w:rPr>
          <w:sz w:val="32"/>
          <w:szCs w:val="32"/>
        </w:rPr>
        <w:lastRenderedPageBreak/>
        <w:t xml:space="preserve">• Sample input/output </w:t>
      </w:r>
    </w:p>
    <w:p w:rsidR="00A07692" w:rsidRDefault="00120FF6">
      <w:pPr>
        <w:rPr>
          <w:sz w:val="32"/>
          <w:szCs w:val="32"/>
        </w:rPr>
      </w:pPr>
      <w:r>
        <w:rPr>
          <w:sz w:val="32"/>
          <w:szCs w:val="32"/>
        </w:rPr>
        <w:t>• Short analysis paragraph</w:t>
      </w:r>
    </w:p>
    <w:p w:rsidR="00A07692" w:rsidRDefault="00A07692">
      <w:pPr>
        <w:rPr>
          <w:sz w:val="32"/>
          <w:szCs w:val="32"/>
          <w:highlight w:val="yellow"/>
        </w:rPr>
      </w:pPr>
    </w:p>
    <w:p w:rsidR="00A07692" w:rsidRDefault="00120FF6">
      <w:pPr>
        <w:rPr>
          <w:sz w:val="32"/>
          <w:szCs w:val="32"/>
          <w:highlight w:val="yellow"/>
        </w:rPr>
      </w:pPr>
      <w:r>
        <w:rPr>
          <w:sz w:val="32"/>
          <w:szCs w:val="32"/>
          <w:highlight w:val="yellow"/>
        </w:rPr>
        <w:t>Prompt:</w:t>
      </w:r>
    </w:p>
    <w:p w:rsidR="00A07692" w:rsidRDefault="00120FF6">
      <w:pPr>
        <w:rPr>
          <w:sz w:val="30"/>
          <w:szCs w:val="30"/>
        </w:rPr>
      </w:pPr>
      <w:r>
        <w:rPr>
          <w:sz w:val="30"/>
          <w:szCs w:val="30"/>
        </w:rPr>
        <w:t>Develop the final Pytho</w:t>
      </w:r>
      <w:r>
        <w:rPr>
          <w:sz w:val="30"/>
          <w:szCs w:val="30"/>
        </w:rPr>
        <w:t>n electricity billing application that calculates Energy Charges, Fixed Charges, Customer Charges, and Electricity Duty, then computes the Total Bill as EC + FC + CC + ED. Display each charge clearly along with the total bill amount in a neatly formatted o</w:t>
      </w:r>
      <w:r>
        <w:rPr>
          <w:sz w:val="30"/>
          <w:szCs w:val="30"/>
        </w:rPr>
        <w:t xml:space="preserve">utput. </w:t>
      </w:r>
    </w:p>
    <w:p w:rsidR="00A07692" w:rsidRDefault="00A07692">
      <w:pPr>
        <w:rPr>
          <w:sz w:val="30"/>
          <w:szCs w:val="30"/>
        </w:rPr>
      </w:pPr>
    </w:p>
    <w:p w:rsidR="00A07692" w:rsidRDefault="00120FF6">
      <w:pPr>
        <w:rPr>
          <w:sz w:val="32"/>
          <w:szCs w:val="32"/>
          <w:highlight w:val="yellow"/>
        </w:rPr>
      </w:pPr>
      <w:r>
        <w:rPr>
          <w:sz w:val="32"/>
          <w:szCs w:val="32"/>
          <w:highlight w:val="yellow"/>
        </w:rPr>
        <w:t>Code:</w:t>
      </w:r>
    </w:p>
    <w:p w:rsidR="00A07692" w:rsidRDefault="00120FF6">
      <w:pPr>
        <w:rPr>
          <w:sz w:val="32"/>
          <w:szCs w:val="32"/>
        </w:rPr>
      </w:pPr>
      <w:r>
        <w:rPr>
          <w:noProof/>
          <w:sz w:val="32"/>
          <w:szCs w:val="32"/>
        </w:rPr>
        <w:drawing>
          <wp:inline distT="114300" distB="114300" distL="114300" distR="114300">
            <wp:extent cx="5731200" cy="3721100"/>
            <wp:effectExtent l="0" t="0" r="0" b="0"/>
            <wp:docPr id="1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731200" cy="3721100"/>
                    </a:xfrm>
                    <a:prstGeom prst="rect">
                      <a:avLst/>
                    </a:prstGeom>
                    <a:ln/>
                  </pic:spPr>
                </pic:pic>
              </a:graphicData>
            </a:graphic>
          </wp:inline>
        </w:drawing>
      </w:r>
    </w:p>
    <w:p w:rsidR="00A07692" w:rsidRDefault="00120FF6">
      <w:pPr>
        <w:rPr>
          <w:sz w:val="32"/>
          <w:szCs w:val="32"/>
        </w:rPr>
      </w:pPr>
      <w:r>
        <w:rPr>
          <w:noProof/>
          <w:sz w:val="32"/>
          <w:szCs w:val="32"/>
        </w:rPr>
        <w:drawing>
          <wp:inline distT="114300" distB="114300" distL="114300" distR="114300">
            <wp:extent cx="5731200" cy="1866900"/>
            <wp:effectExtent l="0" t="0" r="0" b="0"/>
            <wp:docPr id="4"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5731200" cy="1866900"/>
                    </a:xfrm>
                    <a:prstGeom prst="rect">
                      <a:avLst/>
                    </a:prstGeom>
                    <a:ln/>
                  </pic:spPr>
                </pic:pic>
              </a:graphicData>
            </a:graphic>
          </wp:inline>
        </w:drawing>
      </w:r>
    </w:p>
    <w:p w:rsidR="00A07692" w:rsidRDefault="00A07692">
      <w:pPr>
        <w:rPr>
          <w:sz w:val="32"/>
          <w:szCs w:val="32"/>
        </w:rPr>
      </w:pPr>
    </w:p>
    <w:p w:rsidR="00A07692" w:rsidRDefault="00A07692">
      <w:pPr>
        <w:rPr>
          <w:sz w:val="32"/>
          <w:szCs w:val="32"/>
        </w:rPr>
      </w:pPr>
    </w:p>
    <w:p w:rsidR="00A07692" w:rsidRDefault="00120FF6">
      <w:pPr>
        <w:rPr>
          <w:sz w:val="32"/>
          <w:szCs w:val="32"/>
          <w:highlight w:val="yellow"/>
        </w:rPr>
      </w:pPr>
      <w:r>
        <w:rPr>
          <w:sz w:val="32"/>
          <w:szCs w:val="32"/>
          <w:highlight w:val="yellow"/>
        </w:rPr>
        <w:t>Output:</w:t>
      </w:r>
    </w:p>
    <w:p w:rsidR="00A07692" w:rsidRDefault="00120FF6">
      <w:pPr>
        <w:rPr>
          <w:sz w:val="32"/>
          <w:szCs w:val="32"/>
        </w:rPr>
      </w:pPr>
      <w:r>
        <w:rPr>
          <w:noProof/>
          <w:sz w:val="32"/>
          <w:szCs w:val="32"/>
        </w:rPr>
        <w:drawing>
          <wp:inline distT="114300" distB="114300" distL="114300" distR="114300">
            <wp:extent cx="4362450" cy="1752600"/>
            <wp:effectExtent l="0" t="0" r="0" b="0"/>
            <wp:docPr id="11"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8"/>
                    <a:srcRect/>
                    <a:stretch>
                      <a:fillRect/>
                    </a:stretch>
                  </pic:blipFill>
                  <pic:spPr>
                    <a:xfrm>
                      <a:off x="0" y="0"/>
                      <a:ext cx="4362450" cy="1752600"/>
                    </a:xfrm>
                    <a:prstGeom prst="rect">
                      <a:avLst/>
                    </a:prstGeom>
                    <a:ln/>
                  </pic:spPr>
                </pic:pic>
              </a:graphicData>
            </a:graphic>
          </wp:inline>
        </w:drawing>
      </w:r>
    </w:p>
    <w:p w:rsidR="00A07692" w:rsidRDefault="00120FF6">
      <w:pPr>
        <w:pStyle w:val="Heading2"/>
        <w:rPr>
          <w:highlight w:val="yellow"/>
        </w:rPr>
      </w:pPr>
      <w:bookmarkStart w:id="23" w:name="_pmu062vsa5mk" w:colFirst="0" w:colLast="0"/>
      <w:bookmarkEnd w:id="23"/>
      <w:r>
        <w:rPr>
          <w:highlight w:val="yellow"/>
        </w:rPr>
        <w:t>Explanation:</w:t>
      </w:r>
    </w:p>
    <w:p w:rsidR="00A07692" w:rsidRDefault="00120FF6">
      <w:pPr>
        <w:spacing w:before="240" w:after="240"/>
        <w:rPr>
          <w:sz w:val="30"/>
          <w:szCs w:val="30"/>
        </w:rPr>
      </w:pPr>
      <w:r>
        <w:rPr>
          <w:sz w:val="30"/>
          <w:szCs w:val="30"/>
        </w:rPr>
        <w:t>The program accurately calculates all components of the electricity bill, including Energy Charges, Fixed Charges, Customer Charges, and Electricity Duty, and correctly computes the total bill amount. The code is readable due to clear variable names, struc</w:t>
      </w:r>
      <w:r>
        <w:rPr>
          <w:sz w:val="30"/>
          <w:szCs w:val="30"/>
        </w:rPr>
        <w:t>tured calculations, and formatted output. This billing logic closely matches real-world electricity billing systems, making the program practical and easy to extend for different tariffs or customer types.</w:t>
      </w:r>
    </w:p>
    <w:p w:rsidR="00A07692" w:rsidRDefault="00A07692">
      <w:pPr>
        <w:rPr>
          <w:sz w:val="32"/>
          <w:szCs w:val="32"/>
        </w:rPr>
      </w:pPr>
    </w:p>
    <w:sectPr w:rsidR="00A07692">
      <w:headerReference w:type="default" r:id="rId2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0FF6" w:rsidRDefault="00120FF6">
      <w:pPr>
        <w:spacing w:line="240" w:lineRule="auto"/>
      </w:pPr>
      <w:r>
        <w:separator/>
      </w:r>
    </w:p>
  </w:endnote>
  <w:endnote w:type="continuationSeparator" w:id="0">
    <w:p w:rsidR="00120FF6" w:rsidRDefault="00120FF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6EF5445-6765-48A6-BB05-1C0657A51C63}"/>
  </w:font>
  <w:font w:name="Cambria">
    <w:panose1 w:val="02040503050406030204"/>
    <w:charset w:val="00"/>
    <w:family w:val="roman"/>
    <w:pitch w:val="variable"/>
    <w:sig w:usb0="E00006FF" w:usb1="420024FF" w:usb2="02000000" w:usb3="00000000" w:csb0="0000019F" w:csb1="00000000"/>
    <w:embedRegular r:id="rId2" w:fontKey="{E9DF9725-AB4D-4B25-8250-26997645266B}"/>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0FF6" w:rsidRDefault="00120FF6">
      <w:pPr>
        <w:spacing w:line="240" w:lineRule="auto"/>
      </w:pPr>
      <w:r>
        <w:separator/>
      </w:r>
    </w:p>
  </w:footnote>
  <w:footnote w:type="continuationSeparator" w:id="0">
    <w:p w:rsidR="00120FF6" w:rsidRDefault="00120FF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07692" w:rsidRDefault="00A07692"/>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692"/>
    <w:rsid w:val="00120FF6"/>
    <w:rsid w:val="007E112F"/>
    <w:rsid w:val="00A07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E22F64"/>
  <w15:docId w15:val="{983E524F-8F10-4C63-B448-5EF3059DA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eader" Target="head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17</Pages>
  <Words>1110</Words>
  <Characters>6330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THRISHANK PORANDLA</dc:creator>
  <cp:lastModifiedBy>USER</cp:lastModifiedBy>
  <cp:revision>2</cp:revision>
  <dcterms:created xsi:type="dcterms:W3CDTF">2026-01-22T05:49:00Z</dcterms:created>
  <dcterms:modified xsi:type="dcterms:W3CDTF">2026-01-22T05:49:00Z</dcterms:modified>
</cp:coreProperties>
</file>