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w:spacing w:before="0" w:after="120" w:line="275" w:lineRule="auto"/>
        <w:rPr>
          <w:rFonts w:ascii="Google Sans" w:cs="Google Sans" w:hAnsi="Google Sans" w:eastAsia="Google Sans"/>
          <w:outline w:val="0"/>
          <w:color w:val="1f1f1f"/>
          <w:sz w:val="28"/>
          <w:szCs w:val="28"/>
          <w:u w:color="1f1f1f"/>
          <w14:textFill>
            <w14:solidFill>
              <w14:srgbClr w14:val="1F1F1F"/>
            </w14:solidFill>
          </w14:textFill>
        </w:rPr>
      </w:pPr>
      <w:r>
        <w:rPr>
          <w:rFonts w:ascii="Google Sans" w:cs="Google Sans" w:hAnsi="Google Sans" w:eastAsia="Google Sans"/>
          <w:outline w:val="0"/>
          <w:color w:val="1f1f1f"/>
          <w:sz w:val="28"/>
          <w:szCs w:val="28"/>
          <w:u w:color="1f1f1f"/>
          <w:rtl w:val="0"/>
          <w:lang w:val="fr-FR"/>
          <w14:textFill>
            <w14:solidFill>
              <w14:srgbClr w14:val="1F1F1F"/>
            </w14:solidFill>
          </w14:textFill>
        </w:rPr>
        <w:t xml:space="preserve">Name : </w:t>
      </w:r>
      <w:r>
        <w:rPr>
          <w:rFonts w:ascii="Google Sans" w:cs="Google Sans" w:hAnsi="Google Sans" w:eastAsia="Google Sans"/>
          <w:outline w:val="0"/>
          <w:color w:val="1f1f1f"/>
          <w:sz w:val="28"/>
          <w:szCs w:val="28"/>
          <w:u w:color="1f1f1f"/>
          <w:rtl w:val="0"/>
          <w:lang w:val="en-US"/>
          <w14:textFill>
            <w14:solidFill>
              <w14:srgbClr w14:val="1F1F1F"/>
            </w14:solidFill>
          </w14:textFill>
        </w:rPr>
        <w:t>P.Mukesh babu</w:t>
      </w:r>
      <w:r>
        <w:rPr>
          <w:rFonts w:ascii="Google Sans" w:cs="Google Sans" w:hAnsi="Google Sans" w:eastAsia="Google Sans"/>
          <w:outline w:val="0"/>
          <w:color w:val="1f1f1f"/>
          <w:sz w:val="28"/>
          <w:szCs w:val="28"/>
          <w:u w:color="1f1f1f"/>
          <w14:textFill>
            <w14:solidFill>
              <w14:srgbClr w14:val="1F1F1F"/>
            </w14:solidFill>
          </w14:textFill>
        </w:rPr>
        <w:br w:type="textWrapping"/>
      </w:r>
      <w:r>
        <w:rPr>
          <w:rFonts w:ascii="Google Sans" w:cs="Google Sans" w:hAnsi="Google Sans" w:eastAsia="Google Sans"/>
          <w:outline w:val="0"/>
          <w:color w:val="1f1f1f"/>
          <w:sz w:val="28"/>
          <w:szCs w:val="28"/>
          <w:u w:color="1f1f1f"/>
          <w:rtl w:val="0"/>
          <w:lang w:val="fr-FR"/>
          <w14:textFill>
            <w14:solidFill>
              <w14:srgbClr w14:val="1F1F1F"/>
            </w14:solidFill>
          </w14:textFill>
        </w:rPr>
        <w:t>HT No : 2303A520</w:t>
      </w:r>
      <w:r>
        <w:rPr>
          <w:rFonts w:ascii="Google Sans" w:cs="Google Sans" w:hAnsi="Google Sans" w:eastAsia="Google Sans"/>
          <w:outline w:val="0"/>
          <w:color w:val="1f1f1f"/>
          <w:sz w:val="28"/>
          <w:szCs w:val="28"/>
          <w:u w:color="1f1f1f"/>
          <w:rtl w:val="0"/>
          <w:lang w:val="en-US"/>
          <w14:textFill>
            <w14:solidFill>
              <w14:srgbClr w14:val="1F1F1F"/>
            </w14:solidFill>
          </w14:textFill>
        </w:rPr>
        <w:t>61</w:t>
      </w:r>
      <w:r>
        <w:rPr>
          <w:rFonts w:ascii="Google Sans" w:cs="Google Sans" w:hAnsi="Google Sans" w:eastAsia="Google Sans"/>
          <w:outline w:val="0"/>
          <w:color w:val="1f1f1f"/>
          <w:sz w:val="28"/>
          <w:szCs w:val="28"/>
          <w:u w:color="1f1f1f"/>
          <w14:textFill>
            <w14:solidFill>
              <w14:srgbClr w14:val="1F1F1F"/>
            </w14:solidFill>
          </w14:textFill>
        </w:rPr>
        <w:br w:type="textWrapping"/>
      </w:r>
      <w:r>
        <w:rPr>
          <w:rFonts w:ascii="Google Sans" w:cs="Google Sans" w:hAnsi="Google Sans" w:eastAsia="Google Sans"/>
          <w:outline w:val="0"/>
          <w:color w:val="1f1f1f"/>
          <w:sz w:val="28"/>
          <w:szCs w:val="28"/>
          <w:u w:color="1f1f1f"/>
          <w:rtl w:val="0"/>
          <w:lang w:val="en-US"/>
          <w14:textFill>
            <w14:solidFill>
              <w14:srgbClr w14:val="1F1F1F"/>
            </w14:solidFill>
          </w14:textFill>
        </w:rPr>
        <w:t>Batch No : 39</w:t>
      </w:r>
    </w:p>
    <w:p>
      <w:pPr>
        <w:pStyle w:val="Body"/>
      </w:pP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1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de-DE"/>
          <w14:textFill>
            <w14:solidFill>
              <w14:srgbClr w14:val="1F1F1F"/>
            </w14:solidFill>
          </w14:textFill>
        </w:rPr>
        <w:t>Student Information System Schema</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Design a database schema for a Student Information System and generate queries to manage student enrollments. The system requires tables for Students, Courses, and Enrollments with proper primary keys, foreign keys, and relationships.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p>
    <w:p>
      <w:pPr>
        <w:pStyle w:val="Body"/>
        <w:spacing w:after="12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"Act as a database expert. Design a relational database schema for a Student Information System with three tables: Students, Courses, and Enrollments. Define primary keys, foreign keys, and their relationships. Then, write SQL queries to:</w:t>
      </w:r>
    </w:p>
    <w:p>
      <w:pPr>
        <w:pStyle w:val="Body"/>
        <w:numPr>
          <w:ilvl w:val="0"/>
          <w:numId w:val="2"/>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Insert a new student record.</w:t>
      </w:r>
    </w:p>
    <w:p>
      <w:pPr>
        <w:pStyle w:val="Body"/>
        <w:numPr>
          <w:ilvl w:val="0"/>
          <w:numId w:val="2"/>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Fetch all courses enrolled by a specific student.</w:t>
      </w:r>
    </w:p>
    <w:p>
      <w:pPr>
        <w:pStyle w:val="Body"/>
        <w:numPr>
          <w:ilvl w:val="0"/>
          <w:numId w:val="2"/>
        </w:numPr>
        <w:spacing w:after="120"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Count the number of students in each course."</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de-DE"/>
          <w14:textFill>
            <w14:solidFill>
              <w14:srgbClr w14:val="1F1F1F"/>
            </w14:solidFill>
          </w14:textFill>
        </w:rPr>
        <w:t>-- Schema Definition</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Students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StudentID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FirstName VARCHAR(50)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LastName VARCHAR(50)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Email VARCHAR(100) UNIQUE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EnrollmentDate DATE DEFAULT CURRENT_DATE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Courses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CourseID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CourseName VARCHAR(100)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Credits INT CHECK (Credits &gt; 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Enrollments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EnrollmentID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StudentID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CourseID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EnrollmentDate DATE DEFAULT CURRENT_DATE,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FOREIGN KEY (StudentID) REFERENCES Students(StudentID) ON DELETE CASCADE,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FOREIGN KEY (CourseID) REFERENCES Courses(CourseID) ON DELETE CASCADE,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UNIQUE(StudentID, CourseID) -- Prevents duplicate enrollments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-- 1. Insert a new student record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 xml:space="preserve">INSERT INTO Students (FirstName, LastName, Email, EnrollmentDate)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VALUES ('John', 'Doe', 'john.doe@example.com', '2025-10-15');</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-- 2. Fetch all courses enrolled by a student (e.g., StudentID = 1)</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c.CourseName, c.Credits, e.EnrollmentDate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FROM Courses c</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Enrollments e ON c.CourseID = e.CourseID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de-DE"/>
          <w14:textFill>
            <w14:solidFill>
              <w14:srgbClr w14:val="1F1F1F"/>
            </w14:solidFill>
          </w14:textFill>
        </w:rPr>
        <w:t>WHERE e.StudentID = 1;</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-- 3. Count number of students in each course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c.CourseName, COUNT(e.StudentID) AS TotalStudents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fr-FR"/>
          <w14:textFill>
            <w14:solidFill>
              <w14:srgbClr w14:val="1F1F1F"/>
            </w14:solidFill>
          </w14:textFill>
        </w:rPr>
        <w:t>FROM Courses c</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LEFT JOIN Enrollments e ON c.CourseID = e.CourseID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GROUP BY c.CourseID, c.CourseName;</w:t>
      </w:r>
      <w:r>
        <w:rPr>
          <w:rFonts w:ascii="Google Sans" w:cs="Google Sans" w:hAnsi="Google Sans" w:eastAsia="Google Sans"/>
          <w:outline w:val="0"/>
          <w:color w:val="1f1f1f"/>
          <w:u w:color="1f1f1f"/>
          <w14:textFill>
            <w14:solidFill>
              <w14:srgbClr w14:val="1F1F1F"/>
            </w14:solidFill>
          </w14:textFill>
        </w:rPr>
        <w:br w:type="textWrapping"/>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schema successfully establishes a many-to-many relationship between Students and Courses using the Enrollments junction table.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Simulated Query Results:</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2 (Courses for Student 1):</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CourseName | Credits | EnrollmentDate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Database Management | 4 | 2025-10-15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AI Assisted Coding | 3 | 2025-10-15 |</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3 (Students per Course):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CourseName | TotalStudents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Database Management | 45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AI Assisted Coding | 52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xml:space="preserve">| Operating Systems | 0 | </w:t>
      </w:r>
      <w:r>
        <w:rPr>
          <w:rFonts w:ascii="Google Sans" w:cs="Google Sans" w:hAnsi="Google Sans" w:eastAsia="Google Sans"/>
          <w:i w:val="1"/>
          <w:iCs w:val="1"/>
          <w:outline w:val="0"/>
          <w:color w:val="1f1f1f"/>
          <w:u w:color="1f1f1f"/>
          <w:rtl w:val="0"/>
          <w:lang w:val="en-US"/>
          <w14:textFill>
            <w14:solidFill>
              <w14:srgbClr w14:val="1F1F1F"/>
            </w14:solidFill>
          </w14:textFill>
        </w:rPr>
        <w:t>(Left join ensures courses with 0 students appear)</w:t>
      </w:r>
      <w:r>
        <w:rPr>
          <w:rFonts w:ascii="Google Sans" w:cs="Google Sans" w:hAnsi="Google Sans" w:eastAsia="Google Sans"/>
          <w:outline w:val="0"/>
          <w:color w:val="1f1f1f"/>
          <w:u w:color="1f1f1f"/>
          <w:rtl w:val="0"/>
          <w14:textFill>
            <w14:solidFill>
              <w14:srgbClr w14:val="1F1F1F"/>
            </w14:solidFill>
          </w14:textFill>
        </w:rPr>
        <w:t xml:space="preserve"> |</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2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Hospital Management Database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Create a normalized schema and queries for a Hospital Management System. The database must track Doctors, Patients, and Appointments, utilizing constraints such as unique IDs and valid date checks.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p>
    <w:p>
      <w:pPr>
        <w:pStyle w:val="Body"/>
        <w:spacing w:after="12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"Design a normalized database schema for a Hospital Management System. Include tables for Doctors, Patients, and Appointments. Use standard SQL constraints to ensure valid data (e.g., unique IDs, ensuring appointment dates are not in the past). Write SQL queries to:</w:t>
      </w:r>
    </w:p>
    <w:p>
      <w:pPr>
        <w:pStyle w:val="Body"/>
        <w:numPr>
          <w:ilvl w:val="0"/>
          <w:numId w:val="4"/>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List all appointments for a specific doctor.</w:t>
      </w:r>
    </w:p>
    <w:p>
      <w:pPr>
        <w:pStyle w:val="Body"/>
        <w:numPr>
          <w:ilvl w:val="0"/>
          <w:numId w:val="4"/>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Retrieve the medical history/appointments by a patient ID.</w:t>
      </w:r>
    </w:p>
    <w:p>
      <w:pPr>
        <w:pStyle w:val="Body"/>
        <w:numPr>
          <w:ilvl w:val="0"/>
          <w:numId w:val="4"/>
        </w:numPr>
        <w:spacing w:after="120"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Count the total unique patients treated by each doctor."</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de-DE"/>
          <w14:textFill>
            <w14:solidFill>
              <w14:srgbClr w14:val="1F1F1F"/>
            </w14:solidFill>
          </w14:textFill>
        </w:rPr>
        <w:t>-- Schema Definition</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Doctors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DoctorID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FullName VARCHAR(100)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Specialty VARCHAR(50)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Phone VARCHAR(15) UNIQUE NOT NULL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Patients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PatientID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FullName VARCHAR(100)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DOB DATE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MedicalHistory TEXT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Appointments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AppointmentID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DoctorID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PatientID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AppointmentDate DATETIME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Status VARCHAR(20) DEFAULT 'Scheduled',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FOREIGN KEY (DoctorID) REFERENCES Doctors(DoctorID),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FOREIGN KEY (PatientID) REFERENCES Patients(PatientID),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CONSTRAINT chk_future_date CHECK (AppointmentDate &gt;= CURRENT_DATE)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-- 1. List all appointments for a specific doctor (e.g., DoctorID = 2)</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a.AppointmentDate, p.FullName AS PatientName, a.Status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Appointments a</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Patients p ON a.PatientID = p.PatientID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de-DE"/>
          <w14:textFill>
            <w14:solidFill>
              <w14:srgbClr w14:val="1F1F1F"/>
            </w14:solidFill>
          </w14:textFill>
        </w:rPr>
        <w:t>WHERE a.DoctorID = 2</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ORDER BY a.AppointmentDate ASC;</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-- 2. Retrieve patient history by patient ID (e.g., PatientID = 5)</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p.FullName, p.MedicalHistory, d.FullName AS DoctorName, a.AppointmentDate, a.Status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Patients p</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LEFT JOIN Appointments a ON p.PatientID = a.PatientID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LEFT JOIN Doctors d ON a.DoctorID = d.DoctorID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de-DE"/>
          <w14:textFill>
            <w14:solidFill>
              <w14:srgbClr w14:val="1F1F1F"/>
            </w14:solidFill>
          </w14:textFill>
        </w:rPr>
        <w:t>WHERE p.PatientID = 5;</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-- 3. Count total patients treated by each doctor</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d.FullName AS DoctorName, d.Specialty, COUNT(DISTINCT a.PatientID) AS TotalPatientsTreated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Doctors 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LEFT JOIN Appointments a ON d.DoctorID = a.DoctorID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GROUP BY d.DoctorID, d.FullName, d.Specialty;</w:t>
      </w:r>
      <w:r>
        <w:rPr>
          <w:rFonts w:ascii="Google Sans" w:cs="Google Sans" w:hAnsi="Google Sans" w:eastAsia="Google Sans"/>
          <w:outline w:val="0"/>
          <w:color w:val="1f1f1f"/>
          <w:u w:color="1f1f1f"/>
          <w14:textFill>
            <w14:solidFill>
              <w14:srgbClr w14:val="1F1F1F"/>
            </w14:solidFill>
          </w14:textFill>
        </w:rPr>
        <w:br w:type="textWrapping"/>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schema strictly enforces data integrity using CHECK (AppointmentDate &gt;= CURRENT_DATE) so no past appointments can be created arbitrarily.</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Simulated Query Results:</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1 (Appointments for Doctor 2):</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AppointmentDate | PatientName | Status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2026-03-24 10:00:00 | Alice Smith | Scheduled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2026-03-24 11:30:00 | Bob Jones | Scheduled |</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2 (History for Patient 5):</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FullName | MedicalHistory | DoctorName | AppointmentDate | Status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 :--- |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Charlie Brown | Asthma, Penicillin Allergy | Dr. Gregory House | 2026-03-25 09:00:00 | Scheduled |</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3 (Total Unique Patients per Doctor):</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DoctorName | Specialty | TotalPatientsTreated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Dr. Meredith Grey | General Surgery | 120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Dr. Gregory House | Diagnostics | 85 |</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3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Library Database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Design a schema for a Library Management System with AI-suggested indexing strategies for faster querying of books, members, and loans, especially focusing on date conditions.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p>
    <w:p>
      <w:pPr>
        <w:pStyle w:val="Body"/>
        <w:spacing w:after="12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"Design a database schema for a Library Management System. Include tables: Books, Members, and Loans. Suggest an indexing strategy to optimize query performance. Generate SQL queries to:</w:t>
      </w:r>
    </w:p>
    <w:p>
      <w:pPr>
        <w:pStyle w:val="Body"/>
        <w:numPr>
          <w:ilvl w:val="0"/>
          <w:numId w:val="6"/>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Retrieve all books currently issued.</w:t>
      </w:r>
    </w:p>
    <w:p>
      <w:pPr>
        <w:pStyle w:val="Body"/>
        <w:numPr>
          <w:ilvl w:val="0"/>
          <w:numId w:val="6"/>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Find overdue books where the loan duration has exceeded 30 days.</w:t>
      </w:r>
    </w:p>
    <w:p>
      <w:pPr>
        <w:pStyle w:val="Body"/>
        <w:numPr>
          <w:ilvl w:val="0"/>
          <w:numId w:val="6"/>
        </w:numPr>
        <w:spacing w:after="120"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Count the number of books loaned by each member."</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de-DE"/>
          <w14:textFill>
            <w14:solidFill>
              <w14:srgbClr w14:val="1F1F1F"/>
            </w14:solidFill>
          </w14:textFill>
        </w:rPr>
        <w:t>-- Schema Definition</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Books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BookID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Title VARCHAR(200)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Author VARCHAR(100)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IsAvailable BOOLEAN DEFAULT TRUE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Members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MemberID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FullName VARCHAR(100)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JoinDate DATE DEFAULT CURRENT_DATE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14:textFill>
            <w14:solidFill>
              <w14:srgbClr w14:val="1F1F1F"/>
            </w14:solidFill>
          </w14:textFill>
        </w:rPr>
        <w:t>CREATE TABLE Loans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LoanID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BookID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MemberID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LoanDate DATE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ReturnDate DATE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FOREIGN KEY (BookID) REFERENCES Books(BookID),</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FOREIGN KEY (MemberID) REFERENCES Members(MemberID)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AI Suggested Indexing Strategy for faster lookup</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CREATE INDEX idx_loan_dates ON Loans(LoanDate, ReturnDate);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CREATE INDEX idx_book_status ON Books(IsAvailable);</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-- 1. Retrieve all books currently issued (Not returned yet)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b.Title, m.FullName AS BorrowedBy, l.LoanDate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FROM Loans 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Books b ON l.BookID = b.BookID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Members m ON l.MemberID = m.MemberID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de-DE"/>
          <w14:textFill>
            <w14:solidFill>
              <w14:srgbClr w14:val="1F1F1F"/>
            </w14:solidFill>
          </w14:textFill>
        </w:rPr>
        <w:t>WHERE l.ReturnDate IS NULL;</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-- 2. Find overdue books (loan date &gt; 30 days and not returned)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b.Title, m.FullName, l.LoanDate, DATEDIFF(CURRENT_DATE, l.LoanDate) AS DaysOverdue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FROM Loans 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Books b ON l.BookID = b.BookID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Members m ON l.MemberID = m.MemberID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WHERE l.ReturnDate IS NULL AND DATEDIFF(CURRENT_DATE, l.LoanDate) &gt; 30;</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-- 3. Count number of books loaned by each member (Historical and Current)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SELECT m.FullName, COUNT(l.LoanID) AS TotalBooksLoaned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Members m</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LEFT JOIN Loans l ON m.MemberID = l.MemberID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GROUP BY m.MemberID, m.FullName;</w:t>
      </w:r>
      <w:r>
        <w:rPr>
          <w:rFonts w:ascii="Google Sans" w:cs="Google Sans" w:hAnsi="Google Sans" w:eastAsia="Google Sans"/>
          <w:outline w:val="0"/>
          <w:color w:val="1f1f1f"/>
          <w:u w:color="1f1f1f"/>
          <w14:textFill>
            <w14:solidFill>
              <w14:srgbClr w14:val="1F1F1F"/>
            </w14:solidFill>
          </w14:textFill>
        </w:rPr>
        <w:br w:type="textWrapping"/>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AI suggested creating composite indices on LoanDate and ReturnDate to vastly improve the performance of tracking overdue items.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Simulated Query Results:</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1 (Currently Issued Books):</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Title | BorrowedBy | LoanDate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The Pragmatic Programmer | Alice Smith | 2026-03-10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Clean Architecture | Bob Jones | 2026-03-15 |</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2 (Overdue Books &gt; 30 Days):</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Title | FullName | LoanDate | DaysOverdue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Clean Code | Bob Jones | 2026-02-15 | 37 |</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3 (Loans per Member):</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FullName | TotalBooksLoaned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Alice Smith | 5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Bob Jones | 2 |</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4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Real-Time Application: Online Shopping Database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Design an E-commerce database mapping Users, Products, Orders, and OrderDetails. Ensure the schema follows normalization principles and write queries to pull analytics such as revenue and top products.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p>
    <w:p>
      <w:pPr>
        <w:pStyle w:val="Body"/>
        <w:spacing w:after="12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"Design a highly normalized database schema for an E-commerce platform. The tables should include Users, Products, Orders, and OrderDetails. Briefly explain the normalization improvements. Then, generate SQL queries to:</w:t>
      </w:r>
    </w:p>
    <w:p>
      <w:pPr>
        <w:pStyle w:val="Body"/>
        <w:numPr>
          <w:ilvl w:val="0"/>
          <w:numId w:val="8"/>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Retrieve all orders placed by a specific user.</w:t>
      </w:r>
    </w:p>
    <w:p>
      <w:pPr>
        <w:pStyle w:val="Body"/>
        <w:numPr>
          <w:ilvl w:val="0"/>
          <w:numId w:val="8"/>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Find the most purchased product overall.</w:t>
      </w:r>
    </w:p>
    <w:p>
      <w:pPr>
        <w:pStyle w:val="Body"/>
        <w:numPr>
          <w:ilvl w:val="0"/>
          <w:numId w:val="8"/>
        </w:numPr>
        <w:spacing w:after="120"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Calculate the total revenue generated in a given month."</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AI Normalization Strategy:</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 xml:space="preserve">To adhere to 3NF, order-specific data (Date, User) is separated from line-item data (Quantity, Price per item). </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OrderDetails stores the historical price of the item at the time of purchase to prevent past order totals from changing if the core Product price is updated.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de-DE"/>
          <w14:textFill>
            <w14:solidFill>
              <w14:srgbClr w14:val="1F1F1F"/>
            </w14:solidFill>
          </w14:textFill>
        </w:rPr>
        <w:t>-- Schema Definition</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Users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UserID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Username VARCHAR(50) UNIQUE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Email VARCHAR(100) UNIQUE NOT NULL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Products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ProductID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ProductName VARCHAR(100)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CurrentPrice DECIMAL(10, 2) NOT NULL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Orders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OrderID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UserID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OrderDate DATETIME DEFAULT CURRENT_TIMESTAMP,</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FOREIGN KEY (UserID) REFERENCES Users(UserID)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OrderDetails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OrderDetailID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OrderID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ProductID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it-IT"/>
          <w14:textFill>
            <w14:solidFill>
              <w14:srgbClr w14:val="1F1F1F"/>
            </w14:solidFill>
          </w14:textFill>
        </w:rPr>
        <w:t>Quantity INT CHECK (Quantity &gt; 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PriceAtPurchase DECIMAL(10, 2)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FOREIGN KEY (OrderID) REFERENCES Orders(OrderID) ON DELETE CASCADE,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FOREIGN KEY (ProductID) REFERENCES Products(ProductID)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-- 1. Retrieve all orders by a user (e.g., UserID = 101)</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o.OrderID, o.OrderDate, SUM(od.Quantity * od.PriceAtPurchase) AS OrderTotal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Orders o</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OrderDetails od ON o.OrderID = od.OrderID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de-DE"/>
          <w14:textFill>
            <w14:solidFill>
              <w14:srgbClr w14:val="1F1F1F"/>
            </w14:solidFill>
          </w14:textFill>
        </w:rPr>
        <w:t>WHERE o.UserID = 101</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pt-PT"/>
          <w14:textFill>
            <w14:solidFill>
              <w14:srgbClr w14:val="1F1F1F"/>
            </w14:solidFill>
          </w14:textFill>
        </w:rPr>
        <w:t>GROUP BY o.OrderID, o.OrderDate;</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-- 2. Find the most purchased product (by total quantity sold)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SELECT p.ProductName, SUM(od.Quantity) AS TotalQuantitySold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OrderDetails od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Products p ON od.ProductID = p.ProductID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GROUP BY od.ProductID, p.ProductName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ORDER BY TotalQuantitySold DESC</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LIMIT 1;</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-- 3. Calculate total revenue in a given month (e.g., October 2025)</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SUM(od.Quantity * od.PriceAtPurchase) AS TotalRevenue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Orders o</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OrderDetails od ON o.OrderID = od.OrderID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WHERE o.OrderDate &gt;= '2025-10-01' AND o.OrderDate &lt; '2025-11-01';</w:t>
      </w:r>
      <w:r>
        <w:rPr>
          <w:rFonts w:ascii="Google Sans" w:cs="Google Sans" w:hAnsi="Google Sans" w:eastAsia="Google Sans"/>
          <w:outline w:val="0"/>
          <w:color w:val="1f1f1f"/>
          <w:u w:color="1f1f1f"/>
          <w14:textFill>
            <w14:solidFill>
              <w14:srgbClr w14:val="1F1F1F"/>
            </w14:solidFill>
          </w14:textFill>
        </w:rPr>
        <w:br w:type="textWrapping"/>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schema is heavily normalized to prevent update anomalies. By saving PriceAtPurchase in OrderDetails, the database guarantees that financial records remain accurate.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Simulated Query Results:</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1 (Orders for User 101):</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OrderID | OrderDate | OrderTotal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5042 | 2025-10-05 14:30:00 | 1250.00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5088 | 2025-10-18 09:15:00 | 45.99 |</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2 (Most Purchased Product):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ProductName | TotalQuantitySold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de-DE"/>
          <w14:textFill>
            <w14:solidFill>
              <w14:srgbClr w14:val="1F1F1F"/>
            </w14:solidFill>
          </w14:textFill>
        </w:rPr>
        <w:t>| Wireless Ergonomic Mouse | 345 |</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3 (Total Revenue Oct 2025):</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TotalRevenue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45890.50 |</w:t>
      </w:r>
    </w:p>
    <w:p>
      <w:pPr>
        <w:pStyle w:val="Heading 2"/>
        <w:spacing w:before="0" w:after="12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xml:space="preserve">Task 5 </w:t>
      </w:r>
      <w:r>
        <w:rPr>
          <w:rFonts w:ascii="Google Sans" w:cs="Google Sans" w:hAnsi="Google Sans" w:eastAsia="Google Sans"/>
          <w:outline w:val="0"/>
          <w:color w:val="1f1f1f"/>
          <w:u w:color="1f1f1f"/>
          <w:rtl w:val="0"/>
          <w14:textFill>
            <w14:solidFill>
              <w14:srgbClr w14:val="1F1F1F"/>
            </w14:solidFill>
          </w14:textFill>
        </w:rPr>
        <w:t xml:space="preserve">– </w:t>
      </w:r>
      <w:r>
        <w:rPr>
          <w:rFonts w:ascii="Google Sans" w:cs="Google Sans" w:hAnsi="Google Sans" w:eastAsia="Google Sans"/>
          <w:outline w:val="0"/>
          <w:color w:val="1f1f1f"/>
          <w:u w:color="1f1f1f"/>
          <w:rtl w:val="0"/>
          <w:lang w:val="en-US"/>
          <w14:textFill>
            <w14:solidFill>
              <w14:srgbClr w14:val="1F1F1F"/>
            </w14:solidFill>
          </w14:textFill>
        </w:rPr>
        <w:t>University Examination Database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Task Description:</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Design a database schema for a University Examination System. Establish referential integrity across Students, Subjects, Exams, and Results tables, and extract analytical data like subject averages.</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fr-FR"/>
          <w14:textFill>
            <w14:solidFill>
              <w14:srgbClr w14:val="1F1F1F"/>
            </w14:solidFill>
          </w14:textFill>
        </w:rPr>
        <w:t>Prompt:</w:t>
      </w:r>
    </w:p>
    <w:p>
      <w:pPr>
        <w:pStyle w:val="Body"/>
        <w:spacing w:after="120" w:line="275" w:lineRule="auto"/>
        <w:ind w:left="600" w:right="600" w:firstLine="0"/>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"Design a normalized database schema for a University Examination System involving tables: Students, Subjects, Exams, and Results. Define primary keys, foreign keys, and referential integrity constraints. Write SQL queries to:</w:t>
      </w:r>
    </w:p>
    <w:p>
      <w:pPr>
        <w:pStyle w:val="Body"/>
        <w:numPr>
          <w:ilvl w:val="0"/>
          <w:numId w:val="10"/>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Insert examination results for a student.</w:t>
      </w:r>
    </w:p>
    <w:p>
      <w:pPr>
        <w:pStyle w:val="Body"/>
        <w:numPr>
          <w:ilvl w:val="0"/>
          <w:numId w:val="10"/>
        </w:numPr>
        <w:spacing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Retrieve subject-wise marks for a specific student.</w:t>
      </w:r>
    </w:p>
    <w:p>
      <w:pPr>
        <w:pStyle w:val="Body"/>
        <w:numPr>
          <w:ilvl w:val="0"/>
          <w:numId w:val="10"/>
        </w:numPr>
        <w:spacing w:after="120" w:line="275" w:lineRule="auto"/>
        <w:ind w:right="600"/>
        <w:rPr>
          <w:lang w:val="en-US"/>
        </w:rPr>
      </w:pPr>
      <w:r>
        <w:rPr>
          <w:rFonts w:ascii="Google Sans" w:cs="Google Sans" w:hAnsi="Google Sans" w:eastAsia="Google Sans"/>
          <w:outline w:val="0"/>
          <w:color w:val="1f1f1f"/>
          <w:u w:color="1f1f1f"/>
          <w:rtl w:val="0"/>
          <w:lang w:val="en-US"/>
          <w14:textFill>
            <w14:solidFill>
              <w14:srgbClr w14:val="1F1F1F"/>
            </w14:solidFill>
          </w14:textFill>
        </w:rPr>
        <w:t>Calculate the average marks for each subject across all students."</w:t>
      </w:r>
    </w:p>
    <w:p>
      <w:pPr>
        <w:pStyle w:val="Body"/>
        <w:spacing w:before="240"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14:textFill>
            <w14:solidFill>
              <w14:srgbClr w14:val="1F1F1F"/>
            </w14:solidFill>
          </w14:textFill>
        </w:rPr>
        <w:t>Code:</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de-DE"/>
          <w14:textFill>
            <w14:solidFill>
              <w14:srgbClr w14:val="1F1F1F"/>
            </w14:solidFill>
          </w14:textFill>
        </w:rPr>
        <w:t>-- Schema Definition</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Students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StudentID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FullName VARCHAR(100)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BatchYear INT NOT NULL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Subjects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SubjectID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SubjectName VARCHAR(100) NOT NULL,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MaxMarks INT DEFAULT 100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Exams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ExamID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ExamName VARCHAR(50) NOT NULL, -- e.g., 'Midterm', 'Final'</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ExamDate DATE NOT NULL</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CREATE TABLE Results (</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ResultID INTEGER PRIMARY KEY AUTOINCREMENT,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StudentID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SubjectID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ExamID INT,</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MarksObtained DECIMAL(5, 2),</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de-DE"/>
          <w14:textFill>
            <w14:solidFill>
              <w14:srgbClr w14:val="1F1F1F"/>
            </w14:solidFill>
          </w14:textFill>
        </w:rPr>
        <w:t>FOREIGN KEY (StudentID) REFERENCES Students(StudentID) ON DELETE CASCADE,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FOREIGN KEY (SubjectID) REFERENCES Subjects(SubjectID) ON DELETE CASCADE,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FOREIGN KEY (ExamID) REFERENCES Exams(ExamID) ON DELETE CASCADE,</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CHECK (MarksObtained &gt;= 0)</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it-IT"/>
          <w14:textFill>
            <w14:solidFill>
              <w14:srgbClr w14:val="1F1F1F"/>
            </w14:solidFill>
          </w14:textFill>
        </w:rPr>
        <w:t>);</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-- 1. Insert examination results for a student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INSERT INTO Results (StudentID, SubjectID, ExamID, MarksObtained)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14:textFill>
            <w14:solidFill>
              <w14:srgbClr w14:val="1F1F1F"/>
            </w14:solidFill>
          </w14:textFill>
        </w:rPr>
        <w:t>VALUES (1, 101, 1, 85.50),  -- Student 1, Math, Midterm, 85.50</w:t>
      </w:r>
      <w:r>
        <w:rPr>
          <w:rFonts w:ascii="Google Sans" w:cs="Google Sans" w:hAnsi="Google Sans" w:eastAsia="Google Sans"/>
          <w:outline w:val="0"/>
          <w:color w:val="1f1f1f"/>
          <w:u w:color="1f1f1f"/>
          <w:rtl w:val="0"/>
          <w14:textFill>
            <w14:solidFill>
              <w14:srgbClr w14:val="1F1F1F"/>
            </w14:solidFill>
          </w14:textFill>
        </w:rPr>
        <w:br w:type="textWrapping"/>
        <w:t xml:space="preserve">       </w:t>
      </w:r>
      <w:r>
        <w:rPr>
          <w:rFonts w:ascii="Google Sans" w:cs="Google Sans" w:hAnsi="Google Sans" w:eastAsia="Google Sans"/>
          <w:outline w:val="0"/>
          <w:color w:val="1f1f1f"/>
          <w:u w:color="1f1f1f"/>
          <w:rtl w:val="0"/>
          <w:lang w:val="en-US"/>
          <w14:textFill>
            <w14:solidFill>
              <w14:srgbClr w14:val="1F1F1F"/>
            </w14:solidFill>
          </w14:textFill>
        </w:rPr>
        <w:t>(1, 102, 1, 78.00);  -- Student 1, Physics, Midterm, 78.00</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-- 2. Retrieve subject-wise marks for a student (e.g., StudentID = 1)</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s.SubjectName, e.ExamName, r.MarksObtained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Results r</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Subjects s ON r.SubjectID = s.SubjectID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Exams e ON r.ExamID = e.ExamID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de-DE"/>
          <w14:textFill>
            <w14:solidFill>
              <w14:srgbClr w14:val="1F1F1F"/>
            </w14:solidFill>
          </w14:textFill>
        </w:rPr>
        <w:t>WHERE r.StudentID = 1;</w:t>
      </w:r>
      <w:r>
        <w:rPr>
          <w:rFonts w:ascii="Google Sans" w:cs="Google Sans" w:hAnsi="Google Sans" w:eastAsia="Google Sans"/>
          <w:outline w:val="0"/>
          <w:color w:val="1f1f1f"/>
          <w:u w:color="1f1f1f"/>
          <w14:textFill>
            <w14:solidFill>
              <w14:srgbClr w14:val="1F1F1F"/>
            </w14:solidFill>
          </w14:textFill>
        </w:rPr>
        <w:br w:type="textWrapping"/>
        <w:br w:type="textWrapping"/>
      </w:r>
      <w:r>
        <w:rPr>
          <w:rFonts w:ascii="Google Sans" w:cs="Google Sans" w:hAnsi="Google Sans" w:eastAsia="Google Sans"/>
          <w:outline w:val="0"/>
          <w:color w:val="1f1f1f"/>
          <w:u w:color="1f1f1f"/>
          <w:rtl w:val="0"/>
          <w:lang w:val="en-US"/>
          <w14:textFill>
            <w14:solidFill>
              <w14:srgbClr w14:val="1F1F1F"/>
            </w14:solidFill>
          </w14:textFill>
        </w:rPr>
        <w:t>-- 3. Calculate average marks for each subject</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SELECT s.SubjectName, AVG(r.MarksObtained) AS AverageMarks</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FROM Results r</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JOIN Subjects s ON r.SubjectID = s.SubjectID</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GROUP BY s.SubjectID, s.SubjectName</w:t>
      </w:r>
      <w:r>
        <w:rPr>
          <w:rFonts w:ascii="Google Sans" w:cs="Google Sans" w:hAnsi="Google Sans" w:eastAsia="Google Sans"/>
          <w:outline w:val="0"/>
          <w:color w:val="1f1f1f"/>
          <w:u w:color="1f1f1f"/>
          <w14:textFill>
            <w14:solidFill>
              <w14:srgbClr w14:val="1F1F1F"/>
            </w14:solidFill>
          </w14:textFill>
        </w:rPr>
        <w:br w:type="textWrapping"/>
      </w:r>
      <w:r>
        <w:rPr>
          <w:rFonts w:ascii="Google Sans" w:cs="Google Sans" w:hAnsi="Google Sans" w:eastAsia="Google Sans"/>
          <w:outline w:val="0"/>
          <w:color w:val="1f1f1f"/>
          <w:u w:color="1f1f1f"/>
          <w:rtl w:val="0"/>
          <w:lang w:val="en-US"/>
          <w14:textFill>
            <w14:solidFill>
              <w14:srgbClr w14:val="1F1F1F"/>
            </w14:solidFill>
          </w14:textFill>
        </w:rPr>
        <w:t>ORDER BY AverageMarks DESC;</w:t>
      </w:r>
      <w:r>
        <w:rPr>
          <w:rFonts w:ascii="Google Sans" w:cs="Google Sans" w:hAnsi="Google Sans" w:eastAsia="Google Sans"/>
          <w:outline w:val="0"/>
          <w:color w:val="1f1f1f"/>
          <w:u w:color="1f1f1f"/>
          <w14:textFill>
            <w14:solidFill>
              <w14:srgbClr w14:val="1F1F1F"/>
            </w14:solidFill>
          </w14:textFill>
        </w:rPr>
        <w:br w:type="textWrapping"/>
        <w:br w:type="textWrapping"/>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de-DE"/>
          <w14:textFill>
            <w14:solidFill>
              <w14:srgbClr w14:val="1F1F1F"/>
            </w14:solidFill>
          </w14:textFill>
        </w:rPr>
        <w:t>Output: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The schema strictly defines referential integrity; if a student or subject is removed, their associative results drop concurrently via ON DELETE CASCADE.</w:t>
      </w:r>
    </w:p>
    <w:p>
      <w:pPr>
        <w:pStyle w:val="Body"/>
        <w:spacing w:after="240" w:line="275" w:lineRule="auto"/>
        <w:rPr>
          <w:rFonts w:ascii="Google Sans" w:cs="Google Sans" w:hAnsi="Google Sans" w:eastAsia="Google Sans"/>
          <w:b w:val="1"/>
          <w:bCs w:val="1"/>
          <w:outline w:val="0"/>
          <w:color w:val="1f1f1f"/>
          <w:u w:color="1f1f1f"/>
          <w14:textFill>
            <w14:solidFill>
              <w14:srgbClr w14:val="1F1F1F"/>
            </w14:solidFill>
          </w14:textFill>
        </w:rPr>
      </w:pPr>
      <w:r>
        <w:rPr>
          <w:rFonts w:ascii="Google Sans" w:cs="Google Sans" w:hAnsi="Google Sans" w:eastAsia="Google Sans"/>
          <w:b w:val="1"/>
          <w:bCs w:val="1"/>
          <w:outline w:val="0"/>
          <w:color w:val="1f1f1f"/>
          <w:u w:color="1f1f1f"/>
          <w:rtl w:val="0"/>
          <w:lang w:val="en-US"/>
          <w14:textFill>
            <w14:solidFill>
              <w14:srgbClr w14:val="1F1F1F"/>
            </w14:solidFill>
          </w14:textFill>
        </w:rPr>
        <w:t>Simulated Query Results:</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2 (Marks for Student 1):</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SubjectName | ExamName | MarksObtained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Math | Midterm | 85.50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Physics | Midterm | 78.00 |</w:t>
      </w:r>
    </w:p>
    <w:p>
      <w:pPr>
        <w:pStyle w:val="Body"/>
        <w:spacing w:after="240" w:line="275" w:lineRule="auto"/>
        <w:rPr>
          <w:rFonts w:ascii="Google Sans" w:cs="Google Sans" w:hAnsi="Google Sans" w:eastAsia="Google Sans"/>
          <w:i w:val="1"/>
          <w:iCs w:val="1"/>
          <w:outline w:val="0"/>
          <w:color w:val="1f1f1f"/>
          <w:u w:color="1f1f1f"/>
          <w14:textFill>
            <w14:solidFill>
              <w14:srgbClr w14:val="1F1F1F"/>
            </w14:solidFill>
          </w14:textFill>
        </w:rPr>
      </w:pPr>
      <w:r>
        <w:rPr>
          <w:rFonts w:ascii="Google Sans" w:cs="Google Sans" w:hAnsi="Google Sans" w:eastAsia="Google Sans"/>
          <w:i w:val="1"/>
          <w:iCs w:val="1"/>
          <w:outline w:val="0"/>
          <w:color w:val="1f1f1f"/>
          <w:u w:color="1f1f1f"/>
          <w:rtl w:val="0"/>
          <w:lang w:val="en-US"/>
          <w14:textFill>
            <w14:solidFill>
              <w14:srgbClr w14:val="1F1F1F"/>
            </w14:solidFill>
          </w14:textFill>
        </w:rPr>
        <w:t>Query 3 (Average Marks per Subject):</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SubjectName | AverageMarks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lang w:val="en-US"/>
          <w14:textFill>
            <w14:solidFill>
              <w14:srgbClr w14:val="1F1F1F"/>
            </w14:solidFill>
          </w14:textFill>
        </w:rPr>
        <w:t>| :--- | :---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Math | 82.35 |</w:t>
      </w:r>
    </w:p>
    <w:p>
      <w:pPr>
        <w:pStyle w:val="Body"/>
        <w:spacing w:after="240" w:line="275" w:lineRule="auto"/>
        <w:rPr>
          <w:rFonts w:ascii="Google Sans" w:cs="Google Sans" w:hAnsi="Google Sans" w:eastAsia="Google Sans"/>
          <w:outline w:val="0"/>
          <w:color w:val="1f1f1f"/>
          <w:u w:color="1f1f1f"/>
          <w14:textFill>
            <w14:solidFill>
              <w14:srgbClr w14:val="1F1F1F"/>
            </w14:solidFill>
          </w14:textFill>
        </w:rPr>
      </w:pPr>
      <w:r>
        <w:rPr>
          <w:rFonts w:ascii="Google Sans" w:cs="Google Sans" w:hAnsi="Google Sans" w:eastAsia="Google Sans"/>
          <w:outline w:val="0"/>
          <w:color w:val="1f1f1f"/>
          <w:u w:color="1f1f1f"/>
          <w:rtl w:val="0"/>
          <w14:textFill>
            <w14:solidFill>
              <w14:srgbClr w14:val="1F1F1F"/>
            </w14:solidFill>
          </w14:textFill>
        </w:rPr>
        <w:t>| Computer Science | 79.10 |</w:t>
      </w:r>
    </w:p>
    <w:p>
      <w:pPr>
        <w:pStyle w:val="Body"/>
        <w:spacing w:after="240" w:line="275" w:lineRule="auto"/>
      </w:pPr>
      <w:r>
        <w:rPr>
          <w:rFonts w:ascii="Google Sans" w:cs="Google Sans" w:hAnsi="Google Sans" w:eastAsia="Google Sans"/>
          <w:outline w:val="0"/>
          <w:color w:val="1f1f1f"/>
          <w:u w:color="1f1f1f"/>
          <w:rtl w:val="0"/>
          <w14:textFill>
            <w14:solidFill>
              <w14:srgbClr w14:val="1F1F1F"/>
            </w14:solidFill>
          </w14:textFill>
        </w:rPr>
        <w:t>| Physics | 76.80 |</w:t>
      </w:r>
    </w:p>
    <w:sectPr>
      <w:headerReference w:type="default" r:id="rId4"/>
      <w:footerReference w:type="default" r:id="rId5"/>
      <w:pgSz w:w="12240" w:h="15840" w:orient="portrait"/>
      <w:pgMar w:top="1440" w:right="1440" w:bottom="1440" w:left="1440" w:header="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Google Sans">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
    <w:multiLevelType w:val="hybridMultilevel"/>
    <w:numStyleLink w:val="Imported Style 2"/>
  </w:abstractNum>
  <w:abstractNum w:abstractNumId="3">
    <w:multiLevelType w:val="hybridMultilevel"/>
    <w:styleLink w:val="Imported Style 2"/>
    <w:lvl w:ilvl="0">
      <w:start w:val="1"/>
      <w:numFmt w:val="decimal"/>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
    <w:multiLevelType w:val="hybridMultilevel"/>
    <w:numStyleLink w:val="Imported Style 3"/>
  </w:abstractNum>
  <w:abstractNum w:abstractNumId="5">
    <w:multiLevelType w:val="hybridMultilevel"/>
    <w:styleLink w:val="Imported Style 3"/>
    <w:lvl w:ilvl="0">
      <w:start w:val="1"/>
      <w:numFmt w:val="decimal"/>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
    <w:multiLevelType w:val="hybridMultilevel"/>
    <w:numStyleLink w:val="Imported Style 4"/>
  </w:abstractNum>
  <w:abstractNum w:abstractNumId="7">
    <w:multiLevelType w:val="hybridMultilevel"/>
    <w:styleLink w:val="Imported Style 4"/>
    <w:lvl w:ilvl="0">
      <w:start w:val="1"/>
      <w:numFmt w:val="decimal"/>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
    <w:multiLevelType w:val="hybridMultilevel"/>
    <w:numStyleLink w:val="Imported Style 5"/>
  </w:abstractNum>
  <w:abstractNum w:abstractNumId="9">
    <w:multiLevelType w:val="hybridMultilevel"/>
    <w:styleLink w:val="Imported Style 5"/>
    <w:lvl w:ilvl="0">
      <w:start w:val="1"/>
      <w:numFmt w:val="decimal"/>
      <w:suff w:val="tab"/>
      <w:lvlText w:val="%1."/>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decimal"/>
      <w:suff w:val="tab"/>
      <w:lvlText w:val="%2."/>
      <w:lvlJc w:val="left"/>
      <w:pPr>
        <w:ind w:left="10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decimal"/>
      <w:suff w:val="tab"/>
      <w:lvlText w:val="%3."/>
      <w:lvlJc w:val="left"/>
      <w:pPr>
        <w:ind w:left="18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decimal"/>
      <w:suff w:val="tab"/>
      <w:lvlText w:val="%4."/>
      <w:lvlJc w:val="left"/>
      <w:pPr>
        <w:ind w:left="25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decimal"/>
      <w:suff w:val="tab"/>
      <w:lvlText w:val="%5."/>
      <w:lvlJc w:val="left"/>
      <w:pPr>
        <w:ind w:left="324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decimal"/>
      <w:suff w:val="tab"/>
      <w:lvlText w:val="%6."/>
      <w:lvlJc w:val="left"/>
      <w:pPr>
        <w:ind w:left="396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decimal"/>
      <w:suff w:val="tab"/>
      <w:lvlText w:val="%7."/>
      <w:lvlJc w:val="left"/>
      <w:pPr>
        <w:ind w:left="468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decimal"/>
      <w:suff w:val="tab"/>
      <w:lvlText w:val="%8."/>
      <w:lvlJc w:val="left"/>
      <w:pPr>
        <w:ind w:left="540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decimal"/>
      <w:suff w:val="tab"/>
      <w:lvlText w:val="%9."/>
      <w:lvlJc w:val="left"/>
      <w:pPr>
        <w:ind w:left="6120" w:hanging="360"/>
      </w:pPr>
      <w:rPr>
        <w:rFonts w:ascii="Arial" w:cs="Arial" w:hAnsi="Arial" w:eastAsia="Arial"/>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w:name w:val="Heading"/>
    <w:next w:val="Body"/>
    <w:pPr>
      <w:keepNext w:val="0"/>
      <w:keepLines w:val="0"/>
      <w:pageBreakBefore w:val="0"/>
      <w:widowControl w:val="0"/>
      <w:shd w:val="clear" w:color="auto" w:fill="auto"/>
      <w:suppressAutoHyphens w:val="0"/>
      <w:bidi w:val="0"/>
      <w:spacing w:before="240" w:after="240" w:line="240" w:lineRule="auto"/>
      <w:ind w:left="0" w:right="0" w:firstLine="0"/>
      <w:jc w:val="left"/>
      <w:outlineLvl w:val="0"/>
    </w:pPr>
    <w:rPr>
      <w:rFonts w:ascii="Arial" w:cs="Arial Unicode MS" w:hAnsi="Arial" w:eastAsia="Arial Unicode MS"/>
      <w:b w:val="1"/>
      <w:bCs w:val="1"/>
      <w:i w:val="0"/>
      <w:iCs w:val="0"/>
      <w:caps w:val="0"/>
      <w:smallCaps w:val="0"/>
      <w:strike w:val="0"/>
      <w:dstrike w:val="0"/>
      <w:outline w:val="0"/>
      <w:color w:val="000000"/>
      <w:spacing w:val="0"/>
      <w:kern w:val="0"/>
      <w:position w:val="0"/>
      <w:sz w:val="48"/>
      <w:szCs w:val="48"/>
      <w:u w:val="none" w:color="000000"/>
      <w:shd w:val="nil" w:color="auto" w:fill="auto"/>
      <w:vertAlign w:val="baseline"/>
      <w:lang w:val="fr-FR"/>
      <w14:textOutline>
        <w14:noFill/>
      </w14:textOutline>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fr-FR"/>
      <w14:textOutline>
        <w14:noFill/>
      </w14:textOutline>
      <w14:textFill>
        <w14:solidFill>
          <w14:srgbClr w14:val="000000"/>
        </w14:solidFill>
      </w14:textFill>
    </w:rPr>
  </w:style>
  <w:style w:type="paragraph" w:styleId="Heading 2">
    <w:name w:val="Heading 2"/>
    <w:next w:val="Body"/>
    <w:pPr>
      <w:keepNext w:val="0"/>
      <w:keepLines w:val="0"/>
      <w:pageBreakBefore w:val="0"/>
      <w:widowControl w:val="0"/>
      <w:shd w:val="clear" w:color="auto" w:fill="auto"/>
      <w:suppressAutoHyphens w:val="0"/>
      <w:bidi w:val="0"/>
      <w:spacing w:before="225" w:after="225" w:line="240" w:lineRule="auto"/>
      <w:ind w:left="0" w:right="0" w:firstLine="0"/>
      <w:jc w:val="left"/>
      <w:outlineLvl w:val="1"/>
    </w:pPr>
    <w:rPr>
      <w:rFonts w:ascii="Arial" w:cs="Arial Unicode MS" w:hAnsi="Arial" w:eastAsia="Arial Unicode MS"/>
      <w:b w:val="1"/>
      <w:bCs w:val="1"/>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noFill/>
      </w14:textOutline>
      <w14:textFill>
        <w14:solidFill>
          <w14:srgbClr w14:val="000000"/>
        </w14:solidFill>
      </w14:textFill>
    </w:rPr>
  </w:style>
  <w:style w:type="numbering" w:styleId="Imported Style 1">
    <w:name w:val="Imported Style 1"/>
    <w:pPr>
      <w:numPr>
        <w:numId w:val="1"/>
      </w:numPr>
    </w:pPr>
  </w:style>
  <w:style w:type="numbering" w:styleId="Imported Style 2">
    <w:name w:val="Imported Style 2"/>
    <w:pPr>
      <w:numPr>
        <w:numId w:val="3"/>
      </w:numPr>
    </w:pPr>
  </w:style>
  <w:style w:type="numbering" w:styleId="Imported Style 3">
    <w:name w:val="Imported Style 3"/>
    <w:pPr>
      <w:numPr>
        <w:numId w:val="5"/>
      </w:numPr>
    </w:pPr>
  </w:style>
  <w:style w:type="numbering" w:styleId="Imported Style 4">
    <w:name w:val="Imported Style 4"/>
    <w:pPr>
      <w:numPr>
        <w:numId w:val="7"/>
      </w:numPr>
    </w:pPr>
  </w:style>
  <w:style w:type="numbering" w:styleId="Imported Style 5">
    <w:name w:val="Imported Style 5"/>
    <w:pPr>
      <w:numPr>
        <w:numId w:val="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