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Pr="000D1DD5" w:rsidRDefault="00315E39" w:rsidP="00C06B61">
            <w:pPr>
              <w:pStyle w:val="TableParagraph"/>
              <w:spacing w:before="73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SCHOOL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OF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color w:val="000000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Pr="000D1DD5" w:rsidRDefault="00A36BC1" w:rsidP="00C06B61">
            <w:pPr>
              <w:pStyle w:val="TableParagraph"/>
              <w:spacing w:before="73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DEPARTMENT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OF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="00315E39" w:rsidRPr="000D1DD5">
              <w:rPr>
                <w:b/>
                <w:color w:val="000000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Pr="000D1DD5" w:rsidRDefault="00A36BC1" w:rsidP="00C06B61">
            <w:pPr>
              <w:pStyle w:val="TableParagraph"/>
              <w:jc w:val="center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Program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Name: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="006545EB" w:rsidRPr="000D1DD5">
              <w:rPr>
                <w:color w:val="000000"/>
                <w:spacing w:val="-2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Pr="000D1DD5" w:rsidRDefault="00A36BC1" w:rsidP="00C06B6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Assignment</w:t>
            </w:r>
            <w:r w:rsidR="006E6580" w:rsidRPr="000D1DD5">
              <w:rPr>
                <w:b/>
                <w:sz w:val="24"/>
                <w:szCs w:val="24"/>
              </w:rPr>
              <w:t xml:space="preserve"> </w:t>
            </w:r>
            <w:r w:rsidR="00C06B61" w:rsidRPr="000D1DD5">
              <w:rPr>
                <w:b/>
                <w:spacing w:val="-2"/>
                <w:sz w:val="24"/>
                <w:szCs w:val="24"/>
              </w:rPr>
              <w:t>Type: Lab</w:t>
            </w:r>
            <w:r w:rsidR="006E6580" w:rsidRPr="000D1DD5">
              <w:rPr>
                <w:b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Pr="000D1DD5" w:rsidRDefault="00A36BC1" w:rsidP="00BF19C9">
            <w:pPr>
              <w:pStyle w:val="TableParagraph"/>
              <w:ind w:left="108"/>
              <w:jc w:val="center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AcademicYear:</w:t>
            </w:r>
            <w:r w:rsidR="00BF19C9" w:rsidRPr="000D1DD5">
              <w:rPr>
                <w:sz w:val="24"/>
                <w:szCs w:val="24"/>
              </w:rPr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Coordinator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Pr="000D1DD5" w:rsidRDefault="00080BE1" w:rsidP="00A7031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Rishabh Mittal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Instructor(s)</w:t>
            </w:r>
            <w:r w:rsidRPr="000D1DD5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/>
            </w:tblPr>
            <w:tblGrid>
              <w:gridCol w:w="4120"/>
            </w:tblGrid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Dr. Sasanko Shekhar Gantayat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0D1DD5">
                    <w:rPr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Ankushavali MD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M.Madhuri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Katherashala Swetha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Ms. Velpulasumalatha</w:t>
                  </w:r>
                </w:p>
              </w:tc>
            </w:tr>
            <w:tr w:rsidR="00080BE1" w:rsidRPr="000D1DD5" w:rsidTr="00A7031E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080BE1" w:rsidRPr="000D1DD5" w:rsidRDefault="00080BE1" w:rsidP="00A7031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D1DD5">
                    <w:rPr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:rsidR="00315E39" w:rsidRPr="000D1DD5" w:rsidRDefault="00315E39" w:rsidP="002B16AE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2" w:type="dxa"/>
          </w:tcPr>
          <w:p w:rsidR="00A36BC1" w:rsidRPr="000D1DD5" w:rsidRDefault="00080BE1" w:rsidP="00A7031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bookmarkStart w:id="1" w:name="_Hlk218505888"/>
            <w:r w:rsidRPr="000D1DD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9" w:type="dxa"/>
            <w:gridSpan w:val="2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Course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Pr="000D1DD5" w:rsidRDefault="00B0153C" w:rsidP="00A7031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2" w:type="dxa"/>
          </w:tcPr>
          <w:p w:rsidR="00A36BC1" w:rsidRPr="000D1DD5" w:rsidRDefault="00315E39" w:rsidP="00A7031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>I</w:t>
            </w:r>
            <w:r w:rsidR="00080BE1" w:rsidRPr="000D1DD5">
              <w:rPr>
                <w:rFonts w:ascii="Times New Roman"/>
                <w:sz w:val="24"/>
                <w:szCs w:val="24"/>
              </w:rPr>
              <w:t>I</w:t>
            </w:r>
            <w:r w:rsidRPr="000D1DD5">
              <w:rPr>
                <w:rFonts w:ascii="Times New Roman"/>
                <w:sz w:val="24"/>
                <w:szCs w:val="24"/>
              </w:rPr>
              <w:t>I/I</w:t>
            </w:r>
            <w:r w:rsidR="00080BE1" w:rsidRPr="000D1DD5">
              <w:rPr>
                <w:rFonts w:ascii="Times New Roman"/>
                <w:sz w:val="24"/>
                <w:szCs w:val="24"/>
              </w:rPr>
              <w:t>I</w:t>
            </w:r>
          </w:p>
        </w:tc>
        <w:tc>
          <w:tcPr>
            <w:tcW w:w="1589" w:type="dxa"/>
            <w:gridSpan w:val="2"/>
          </w:tcPr>
          <w:p w:rsidR="00A36BC1" w:rsidRPr="000D1DD5" w:rsidRDefault="00A36BC1" w:rsidP="00A7031E">
            <w:pPr>
              <w:pStyle w:val="TableParagraph"/>
              <w:spacing w:before="71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Pr="000D1DD5" w:rsidRDefault="00080BE1" w:rsidP="00A7031E">
            <w:pPr>
              <w:pStyle w:val="TableParagraph"/>
              <w:spacing w:before="71"/>
              <w:ind w:left="108"/>
              <w:rPr>
                <w:sz w:val="24"/>
                <w:szCs w:val="24"/>
              </w:rPr>
            </w:pPr>
            <w:r w:rsidRPr="000D1DD5">
              <w:rPr>
                <w:color w:val="000000"/>
                <w:spacing w:val="-5"/>
                <w:sz w:val="24"/>
                <w:szCs w:val="24"/>
              </w:rPr>
              <w:t>R23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Pr="000D1DD5" w:rsidRDefault="00A36BC1" w:rsidP="00A7031E">
            <w:pPr>
              <w:pStyle w:val="TableParagraph"/>
              <w:spacing w:line="268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Date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z w:val="24"/>
                <w:szCs w:val="24"/>
              </w:rPr>
              <w:t>and</w:t>
            </w:r>
            <w:r w:rsidR="00BF19C9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5"/>
                <w:sz w:val="24"/>
                <w:szCs w:val="24"/>
              </w:rPr>
              <w:t>Day</w:t>
            </w:r>
          </w:p>
          <w:p w:rsidR="00A36BC1" w:rsidRPr="000D1DD5" w:rsidRDefault="00A36BC1" w:rsidP="00A7031E">
            <w:pPr>
              <w:pStyle w:val="TableParagraph"/>
              <w:spacing w:line="249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of</w:t>
            </w:r>
            <w:r w:rsidRPr="000D1DD5">
              <w:rPr>
                <w:b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2" w:type="dxa"/>
          </w:tcPr>
          <w:p w:rsidR="00A36BC1" w:rsidRPr="000D1DD5" w:rsidRDefault="005443E6" w:rsidP="00B07255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/>
                <w:sz w:val="24"/>
                <w:szCs w:val="24"/>
              </w:rPr>
              <w:t xml:space="preserve">Week4 - </w:t>
            </w:r>
            <w:r w:rsidR="00B07255" w:rsidRPr="000D1DD5">
              <w:rPr>
                <w:rFonts w:ascii="Times New Roman"/>
                <w:sz w:val="24"/>
                <w:szCs w:val="24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Pr="000D1DD5" w:rsidRDefault="00A36BC1" w:rsidP="00A7031E">
            <w:pPr>
              <w:pStyle w:val="TableParagraph"/>
              <w:spacing w:before="133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Pr="000D1DD5" w:rsidRDefault="00A36BC1" w:rsidP="00A7031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Pr="000D1DD5" w:rsidRDefault="00A36BC1" w:rsidP="00A7031E">
            <w:pPr>
              <w:pStyle w:val="TableParagraph"/>
              <w:spacing w:before="133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2" w:type="dxa"/>
          </w:tcPr>
          <w:p w:rsidR="00A36BC1" w:rsidRPr="000D1DD5" w:rsidRDefault="00315E39" w:rsidP="00A7031E">
            <w:pPr>
              <w:pStyle w:val="TableParagraph"/>
              <w:spacing w:before="133"/>
              <w:rPr>
                <w:sz w:val="24"/>
                <w:szCs w:val="24"/>
              </w:rPr>
            </w:pPr>
            <w:r w:rsidRPr="000D1DD5">
              <w:rPr>
                <w:sz w:val="24"/>
                <w:szCs w:val="24"/>
              </w:rPr>
              <w:t xml:space="preserve">2 </w:t>
            </w:r>
            <w:r w:rsidR="00A36BC1" w:rsidRPr="000D1DD5">
              <w:rPr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Pr="000D1DD5" w:rsidRDefault="00A36BC1" w:rsidP="00A7031E">
            <w:pPr>
              <w:pStyle w:val="TableParagraph"/>
              <w:spacing w:line="268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Applicable</w:t>
            </w:r>
            <w:r w:rsidR="00080BE1" w:rsidRPr="000D1DD5">
              <w:rPr>
                <w:b/>
                <w:sz w:val="24"/>
                <w:szCs w:val="24"/>
              </w:rPr>
              <w:t xml:space="preserve"> </w:t>
            </w:r>
            <w:r w:rsidRPr="000D1DD5">
              <w:rPr>
                <w:b/>
                <w:spacing w:val="-5"/>
                <w:sz w:val="24"/>
                <w:szCs w:val="24"/>
              </w:rPr>
              <w:t>to</w:t>
            </w:r>
          </w:p>
          <w:p w:rsidR="00A36BC1" w:rsidRPr="000D1DD5" w:rsidRDefault="00A36BC1" w:rsidP="00A7031E">
            <w:pPr>
              <w:pStyle w:val="TableParagraph"/>
              <w:spacing w:line="250" w:lineRule="exact"/>
              <w:rPr>
                <w:b/>
                <w:sz w:val="24"/>
                <w:szCs w:val="24"/>
              </w:rPr>
            </w:pPr>
            <w:r w:rsidRPr="000D1DD5">
              <w:rPr>
                <w:b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Pr="000D1DD5" w:rsidRDefault="00C24CCE" w:rsidP="00C24CC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  <w:p w:rsidR="00C24CCE" w:rsidRPr="000D1DD5" w:rsidRDefault="00080BE1" w:rsidP="00C24CC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0D1DD5">
              <w:rPr>
                <w:rFonts w:ascii="Times New Roman" w:eastAsia="Times New Roman" w:hAnsi="Times New Roman" w:cs="Times New Roman"/>
                <w:sz w:val="24"/>
                <w:szCs w:val="24"/>
              </w:rPr>
              <w:t>23CSBTB01 To 23CSBTB52</w:t>
            </w:r>
          </w:p>
          <w:p w:rsidR="00C24CCE" w:rsidRPr="000D1DD5" w:rsidRDefault="00C24CCE" w:rsidP="00C24CCE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0D1DD5" w:rsidRDefault="00A36BC1" w:rsidP="00345FCB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0D1DD5">
              <w:rPr>
                <w:b/>
                <w:sz w:val="24"/>
                <w:szCs w:val="24"/>
              </w:rPr>
              <w:t>AssignmentNumber:</w:t>
            </w:r>
            <w:r w:rsidR="00DD6F0C" w:rsidRPr="000D1DD5">
              <w:rPr>
                <w:b/>
                <w:color w:val="000000"/>
                <w:sz w:val="24"/>
                <w:szCs w:val="24"/>
                <w:highlight w:val="yellow"/>
              </w:rPr>
              <w:t>7</w:t>
            </w:r>
            <w:r w:rsidR="00345FCB" w:rsidRPr="000D1DD5">
              <w:rPr>
                <w:b/>
                <w:color w:val="000000"/>
                <w:sz w:val="24"/>
                <w:szCs w:val="24"/>
                <w:highlight w:val="yellow"/>
              </w:rPr>
              <w:t>.</w:t>
            </w:r>
            <w:r w:rsidR="00B07255" w:rsidRPr="000D1DD5">
              <w:rPr>
                <w:b/>
                <w:color w:val="000000"/>
                <w:sz w:val="24"/>
                <w:szCs w:val="24"/>
                <w:highlight w:val="yellow"/>
              </w:rPr>
              <w:t>2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(Present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assignment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number)/</w:t>
            </w:r>
            <w:r w:rsidR="00315E39" w:rsidRPr="000D1DD5">
              <w:rPr>
                <w:b/>
                <w:color w:val="000000"/>
                <w:sz w:val="24"/>
                <w:szCs w:val="24"/>
                <w:highlight w:val="yellow"/>
              </w:rPr>
              <w:t>24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(Total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number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z w:val="24"/>
                <w:szCs w:val="24"/>
                <w:highlight w:val="yellow"/>
              </w:rPr>
              <w:t>of</w:t>
            </w:r>
            <w:r w:rsidR="0060499D" w:rsidRPr="000D1DD5">
              <w:rPr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0D1DD5">
              <w:rPr>
                <w:color w:val="000000"/>
                <w:spacing w:val="-2"/>
                <w:sz w:val="24"/>
                <w:szCs w:val="24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A7031E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A7031E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A7031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Pr="00575DED" w:rsidRDefault="00A36BC1" w:rsidP="00A7031E">
            <w:pPr>
              <w:pStyle w:val="TableParagraph"/>
              <w:spacing w:line="267" w:lineRule="exact"/>
              <w:rPr>
                <w:b/>
                <w:sz w:val="24"/>
              </w:rPr>
            </w:pPr>
            <w:r w:rsidRPr="00575DED">
              <w:rPr>
                <w:b/>
                <w:sz w:val="24"/>
              </w:rPr>
              <w:t>Q.</w:t>
            </w:r>
            <w:r w:rsidRPr="00575DED"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Pr="00575DED" w:rsidRDefault="00A36BC1" w:rsidP="00A7031E">
            <w:pPr>
              <w:pStyle w:val="TableParagraph"/>
              <w:spacing w:line="267" w:lineRule="exact"/>
              <w:rPr>
                <w:b/>
                <w:sz w:val="24"/>
              </w:rPr>
            </w:pPr>
            <w:r w:rsidRPr="00575DED"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Pr="00575DED" w:rsidRDefault="00A36BC1" w:rsidP="00A7031E">
            <w:pPr>
              <w:pStyle w:val="TableParagraph"/>
              <w:spacing w:line="267" w:lineRule="exact"/>
              <w:rPr>
                <w:b/>
                <w:i/>
                <w:sz w:val="24"/>
              </w:rPr>
            </w:pPr>
            <w:r w:rsidRPr="00575DED">
              <w:rPr>
                <w:b/>
                <w:i/>
                <w:sz w:val="24"/>
              </w:rPr>
              <w:t>Expected</w:t>
            </w:r>
            <w:r w:rsidR="00080BE1" w:rsidRPr="00575DED">
              <w:rPr>
                <w:b/>
                <w:i/>
                <w:sz w:val="24"/>
              </w:rPr>
              <w:t xml:space="preserve"> </w:t>
            </w:r>
            <w:r w:rsidRPr="00575DED">
              <w:rPr>
                <w:b/>
                <w:i/>
                <w:spacing w:val="-4"/>
                <w:sz w:val="24"/>
              </w:rPr>
              <w:t>Time</w:t>
            </w:r>
          </w:p>
          <w:p w:rsidR="00A36BC1" w:rsidRPr="00575DED" w:rsidRDefault="00A36BC1" w:rsidP="00A7031E">
            <w:pPr>
              <w:pStyle w:val="TableParagraph"/>
              <w:spacing w:line="249" w:lineRule="exact"/>
              <w:rPr>
                <w:b/>
                <w:i/>
                <w:sz w:val="24"/>
              </w:rPr>
            </w:pPr>
            <w:r w:rsidRPr="00575DED">
              <w:rPr>
                <w:b/>
                <w:i/>
                <w:sz w:val="24"/>
              </w:rPr>
              <w:t xml:space="preserve">to </w:t>
            </w:r>
            <w:r w:rsidRPr="00575DED">
              <w:rPr>
                <w:b/>
                <w:i/>
                <w:spacing w:val="-2"/>
                <w:sz w:val="24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A7031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A7031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575DED">
              <w:rPr>
                <w:rFonts w:ascii="Times New Roman"/>
                <w:sz w:val="24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7314E2" w:rsidRDefault="00B07255" w:rsidP="00345FC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7</w:t>
            </w:r>
            <w:r w:rsidR="001333A8"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7314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Error Debugging with AI: Systematic approaches to finding and fixing bugs</w:t>
            </w: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314E2" w:rsidRDefault="007314E2" w:rsidP="00345FC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314E2" w:rsidRPr="00575DED" w:rsidRDefault="007314E2" w:rsidP="00345FCB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345FCB" w:rsidRPr="00575DED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Objectives:</w:t>
            </w:r>
          </w:p>
          <w:p w:rsidR="00CC12F6" w:rsidRPr="00575DED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identify and correct syntax, logic, and runtime errors in Python programs using AI tools.</w:t>
            </w: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understand common programming bugs and AI-assisted debugging suggestions.</w:t>
            </w: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evaluate how AI explains, detects, and fixes different types of coding errors.</w:t>
            </w:r>
          </w:p>
          <w:p w:rsidR="0061761C" w:rsidRPr="00575DED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build confidence in using AI to perform structured debugging practices.</w:t>
            </w:r>
          </w:p>
          <w:p w:rsidR="001333A8" w:rsidRPr="00575DED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1761C" w:rsidRPr="00575DED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Lab Outcomes (LOs):</w:t>
            </w:r>
          </w:p>
          <w:p w:rsidR="0061761C" w:rsidRPr="00575DED" w:rsidRDefault="0061761C" w:rsidP="0061761C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 completing this lab, students will be able to:</w:t>
            </w:r>
          </w:p>
          <w:p w:rsidR="0061761C" w:rsidRPr="00575DED" w:rsidRDefault="0061761C" w:rsidP="0061761C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AI tools to detect and correct syntax, logic, and runtime errors.</w:t>
            </w: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Interpret AI-suggested bug fixes and explanations.</w:t>
            </w:r>
          </w:p>
          <w:p w:rsidR="00DD6F0C" w:rsidRPr="00575DED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 systematic debugging strategies supported by AI-generated insights.</w:t>
            </w:r>
          </w:p>
          <w:p w:rsidR="00836AD1" w:rsidRPr="00575DED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Refactor buggy code using responsible and reliable programming patterns. </w:t>
            </w:r>
          </w:p>
          <w:p w:rsidR="00DD6F0C" w:rsidRPr="00575DED" w:rsidRDefault="00DD6F0C" w:rsidP="00DD6F0C">
            <w:pPr>
              <w:pStyle w:val="TableParagraph"/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A7031E" w:rsidRPr="00575DED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 Description</w:t>
            </w:r>
          </w:p>
          <w:p w:rsidR="00A7031E" w:rsidRPr="000D1DD5" w:rsidRDefault="000D1DD5" w:rsidP="00A7031E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1 – Runtime Error Due to Invalid Input Type</w:t>
            </w:r>
          </w:p>
          <w:p w:rsidR="00A7031E" w:rsidRPr="00575DED" w:rsidRDefault="00A7031E" w:rsidP="00A7031E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Python program accepts user input and performs arithmetic operations. However, the program throws a runtime error because the input is treated as a string instead of a numeric type.</w:t>
            </w:r>
          </w:p>
          <w:p w:rsidR="00A7031E" w:rsidRPr="00575DED" w:rsidRDefault="00A7031E" w:rsidP="00A7031E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 (Buggy Code):</w:t>
            </w:r>
          </w:p>
          <w:p w:rsidR="00A7031E" w:rsidRPr="00575DED" w:rsidRDefault="00A7031E" w:rsidP="00A7031E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 = input("Enter a number: ")</w:t>
            </w:r>
          </w:p>
          <w:p w:rsidR="00A7031E" w:rsidRPr="00575DED" w:rsidRDefault="00A7031E" w:rsidP="00A7031E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 = num + 10</w:t>
            </w:r>
          </w:p>
          <w:p w:rsidR="00FD3D59" w:rsidRPr="00575DED" w:rsidRDefault="00A7031E" w:rsidP="00A7031E">
            <w:pPr>
              <w:pStyle w:val="TableParagraph"/>
              <w:ind w:left="82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print(result)</w:t>
            </w:r>
            <w:r w:rsidR="00DD6F0C"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A7031E" w:rsidRPr="00575DED" w:rsidRDefault="00A7031E" w:rsidP="00A7031E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tools to identify the cause of the runtime error and modify the program so it executes correctly.</w:t>
            </w:r>
          </w:p>
          <w:p w:rsidR="00A7031E" w:rsidRPr="00575DED" w:rsidRDefault="00575DED" w:rsidP="00A7031E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1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:rsidR="00A7031E" w:rsidRDefault="00A7031E" w:rsidP="00A7031E">
            <w:pPr>
              <w:pStyle w:val="NormalWeb"/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converts the input to the appropriate numeric type and eliminates the runtime error.</w:t>
            </w:r>
          </w:p>
          <w:p w:rsidR="00A7031E" w:rsidRPr="00575DED" w:rsidRDefault="0015367C" w:rsidP="00A7031E">
            <w:pPr>
              <w:pStyle w:val="NormalWeb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 xml:space="preserve">Task Description </w:t>
            </w:r>
          </w:p>
          <w:p w:rsidR="00A7031E" w:rsidRPr="000D1DD5" w:rsidRDefault="000D1DD5" w:rsidP="00A7031E">
            <w:pPr>
              <w:pStyle w:val="NormalWeb"/>
              <w:rPr>
                <w:color w:val="000000" w:themeColor="text1"/>
              </w:rPr>
            </w:pPr>
            <w:r w:rsidRPr="000D1DD5">
              <w:rPr>
                <w:rStyle w:val="Strong"/>
                <w:rFonts w:eastAsiaTheme="majorEastAsia"/>
                <w:bCs w:val="0"/>
                <w:color w:val="000000" w:themeColor="text1"/>
              </w:rPr>
              <w:t xml:space="preserve">Task </w:t>
            </w:r>
            <w:r w:rsidR="00A7031E" w:rsidRPr="000D1DD5">
              <w:rPr>
                <w:rStyle w:val="Strong"/>
                <w:rFonts w:eastAsiaTheme="majorEastAsia"/>
                <w:bCs w:val="0"/>
                <w:color w:val="000000" w:themeColor="text1"/>
              </w:rPr>
              <w:t>2 – Incorrect Function Return Value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function is designed to calculate the square of a number, but it does not return the computed result properly.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:rsidR="00A7031E" w:rsidRPr="00575DED" w:rsidRDefault="00A7031E" w:rsidP="00A703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def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titl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square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575DED">
              <w:rPr>
                <w:rStyle w:val="hljs-params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:rsidR="00A7031E" w:rsidRPr="00575DED" w:rsidRDefault="00A7031E" w:rsidP="00A703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result = n * n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assistance to analyze the function and ensure the correct value is returned.</w:t>
            </w:r>
          </w:p>
          <w:p w:rsidR="00A7031E" w:rsidRPr="00575DED" w:rsidRDefault="00575DED" w:rsidP="00A7031E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2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:rsidR="001333A8" w:rsidRPr="00575DED" w:rsidRDefault="00A7031E" w:rsidP="00575DED">
            <w:pPr>
              <w:pStyle w:val="NormalWeb"/>
              <w:rPr>
                <w:b/>
                <w:color w:val="000000" w:themeColor="text1"/>
              </w:rPr>
            </w:pPr>
            <w:r w:rsidRPr="00575DED">
              <w:rPr>
                <w:color w:val="000000" w:themeColor="text1"/>
              </w:rPr>
              <w:t>AI fixes the missing return statement and the function returns the correct output.</w:t>
            </w:r>
          </w:p>
          <w:p w:rsidR="00A7031E" w:rsidRPr="00575DED" w:rsidRDefault="00575DED" w:rsidP="00A7031E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Description </w:t>
            </w:r>
          </w:p>
          <w:p w:rsidR="00A7031E" w:rsidRPr="000D1DD5" w:rsidRDefault="000D1DD5" w:rsidP="00A7031E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A7031E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3 – IndexError in List Traversal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 xml:space="preserve">A Python program iterates over a list using incorrect index limits, causing an 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r w:rsidRPr="00575DED">
              <w:rPr>
                <w:color w:val="000000" w:themeColor="text1"/>
              </w:rPr>
              <w:t>.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:rsidR="00A7031E" w:rsidRPr="00575DED" w:rsidRDefault="00575DED" w:rsidP="00A703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numbers = [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20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30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  <w:p w:rsidR="00A7031E" w:rsidRPr="00575DED" w:rsidRDefault="00575DED" w:rsidP="00A703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A7031E"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i </w:t>
            </w:r>
            <w:r w:rsidR="00A7031E"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7031E"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A7031E"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(numbers)+</w:t>
            </w:r>
            <w:r w:rsidR="00A7031E"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A7031E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:rsidR="00A7031E" w:rsidRPr="00575DED" w:rsidRDefault="00A7031E" w:rsidP="00A703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575DED"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(numbers[i])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 identify the incorrect loop boundary and correct the iteration logic.</w:t>
            </w:r>
          </w:p>
          <w:p w:rsidR="00A7031E" w:rsidRPr="00575DED" w:rsidRDefault="00575DED" w:rsidP="00A7031E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="00A7031E"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3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:rsidR="00A7031E" w:rsidRPr="00575DED" w:rsidRDefault="00A7031E" w:rsidP="00A7031E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fixes the loop condition and prevents out-of-range list access.</w:t>
            </w:r>
          </w:p>
          <w:p w:rsidR="00287CE8" w:rsidRDefault="00287CE8" w:rsidP="00575DED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:rsidR="00287CE8" w:rsidRDefault="00287CE8" w:rsidP="00575DED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:rsidR="00287CE8" w:rsidRDefault="00287CE8" w:rsidP="00575DED">
            <w:pPr>
              <w:pStyle w:val="Heading2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:rsidR="00575DED" w:rsidRPr="00575DED" w:rsidRDefault="00575DED" w:rsidP="00575DED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lastRenderedPageBreak/>
              <w:t xml:space="preserve">Task Description </w:t>
            </w:r>
          </w:p>
          <w:p w:rsidR="00575DED" w:rsidRPr="000D1DD5" w:rsidRDefault="000D1DD5" w:rsidP="00575DED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575DED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4 – Uninitialized Variable Usage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program uses a variable in a calculation before assigning it any value.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:rsidR="00575DED" w:rsidRPr="00575DED" w:rsidRDefault="00575DED" w:rsidP="00575DED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if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75DED">
              <w:rPr>
                <w:rStyle w:val="hljs-litera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:rsidR="00575DED" w:rsidRPr="00575DED" w:rsidRDefault="00575DED" w:rsidP="00575DED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  <w:p w:rsidR="00575DED" w:rsidRPr="00575DED" w:rsidRDefault="00575DED" w:rsidP="00575DED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builtin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(total)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tools to detect the uninitialized variable and correct the program.</w:t>
            </w:r>
          </w:p>
          <w:p w:rsidR="00575DED" w:rsidRPr="00575DED" w:rsidRDefault="00575DED" w:rsidP="00575DED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</w:t>
            </w: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4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AI initializes the variable correctly before it is used</w:t>
            </w:r>
          </w:p>
          <w:p w:rsidR="00575DED" w:rsidRPr="00575DED" w:rsidRDefault="00575DED" w:rsidP="00575DED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Description </w:t>
            </w:r>
          </w:p>
          <w:p w:rsidR="00575DED" w:rsidRPr="000D1DD5" w:rsidRDefault="000D1DD5" w:rsidP="00575DED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 xml:space="preserve">Task </w:t>
            </w:r>
            <w:r w:rsidR="00575DED" w:rsidRPr="000D1DD5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5 – Logical Error in Student Grading System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color w:val="000000" w:themeColor="text1"/>
              </w:rPr>
              <w:t>A grading program assigns incorrect grades due to improper conditional logic.</w:t>
            </w:r>
          </w:p>
          <w:p w:rsidR="000D1DD5" w:rsidRDefault="00575DED" w:rsidP="000D1DD5">
            <w:pPr>
              <w:pStyle w:val="NormalWeb"/>
              <w:rPr>
                <w:rStyle w:val="Strong"/>
                <w:rFonts w:eastAsiaTheme="majorEastAsia"/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Example (Buggy Code):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marks 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marks &gt;=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"A"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elif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marks &gt;= </w:t>
            </w:r>
            <w:r w:rsidRPr="00575DED">
              <w:rPr>
                <w:rStyle w:val="hljs-number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80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"C"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ljs-keyword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else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:rsidR="00575DED" w:rsidRPr="00575DED" w:rsidRDefault="00575DED" w:rsidP="000D1DD5">
            <w:pPr>
              <w:pStyle w:val="NoSpacing"/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grade = </w:t>
            </w:r>
            <w:r w:rsidRPr="00575DED">
              <w:rPr>
                <w:rStyle w:val="hljs-stri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"B"</w:t>
            </w:r>
          </w:p>
          <w:p w:rsidR="00575DED" w:rsidRPr="00575DED" w:rsidRDefault="00575DED" w:rsidP="000D1DD5">
            <w:pPr>
              <w:pStyle w:val="NoSpacing"/>
            </w:pPr>
            <w:r w:rsidRPr="00575DED">
              <w:rPr>
                <w:rStyle w:val="hljs-builtin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print</w:t>
            </w:r>
            <w:r w:rsidRPr="00575DED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(grade)</w:t>
            </w:r>
          </w:p>
          <w:p w:rsidR="00575DED" w:rsidRPr="00575DED" w:rsidRDefault="00575DED" w:rsidP="00575DED">
            <w:pPr>
              <w:pStyle w:val="NormalWeb"/>
              <w:rPr>
                <w:color w:val="000000" w:themeColor="text1"/>
              </w:rPr>
            </w:pPr>
            <w:r w:rsidRPr="00575DED">
              <w:rPr>
                <w:rStyle w:val="Strong"/>
                <w:rFonts w:eastAsiaTheme="majorEastAsia"/>
                <w:color w:val="000000" w:themeColor="text1"/>
              </w:rPr>
              <w:t>Task:</w:t>
            </w:r>
            <w:r w:rsidRPr="00575DED">
              <w:rPr>
                <w:color w:val="000000" w:themeColor="text1"/>
              </w:rPr>
              <w:br/>
              <w:t>Use AI to analyze the grading conditions and correct the logical flow.</w:t>
            </w:r>
          </w:p>
          <w:p w:rsidR="00575DED" w:rsidRDefault="00575DED" w:rsidP="00575DED">
            <w:pPr>
              <w:pStyle w:val="Heading3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  <w:r w:rsidRPr="00575DED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Expected Output -5</w:t>
            </w:r>
            <w:r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  <w:t>:</w:t>
            </w:r>
          </w:p>
          <w:p w:rsidR="00575DED" w:rsidRDefault="00575DED" w:rsidP="00575DED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75D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corrects the conditional logic so grades are assigned accurately.</w:t>
            </w:r>
          </w:p>
          <w:p w:rsidR="000D1DD5" w:rsidRPr="000D1DD5" w:rsidRDefault="000D1DD5" w:rsidP="000D1DD5"/>
          <w:p w:rsidR="00C5587A" w:rsidRPr="00C5587A" w:rsidRDefault="00140B1E" w:rsidP="000D1DD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75D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  <w:r w:rsidR="000D1D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118" w:type="dxa"/>
            <w:vAlign w:val="center"/>
          </w:tcPr>
          <w:p w:rsidR="00575DED" w:rsidRDefault="00575DED" w:rsidP="00575DED">
            <w:pPr>
              <w:pStyle w:val="TableParagraph"/>
              <w:ind w:left="720" w:hanging="7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Week4</w:t>
            </w:r>
          </w:p>
          <w:p w:rsidR="00A36BC1" w:rsidRDefault="00575DED" w:rsidP="00575DED">
            <w:pPr>
              <w:pStyle w:val="TableParagraph"/>
              <w:ind w:left="720" w:hanging="72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Tuesday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A7031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E0C" w:rsidRDefault="00EF3E0C" w:rsidP="000D1DD5">
      <w:r>
        <w:separator/>
      </w:r>
    </w:p>
  </w:endnote>
  <w:endnote w:type="continuationSeparator" w:id="1">
    <w:p w:rsidR="00EF3E0C" w:rsidRDefault="00EF3E0C" w:rsidP="000D1D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E0C" w:rsidRDefault="00EF3E0C" w:rsidP="000D1DD5">
      <w:r>
        <w:separator/>
      </w:r>
    </w:p>
  </w:footnote>
  <w:footnote w:type="continuationSeparator" w:id="1">
    <w:p w:rsidR="00EF3E0C" w:rsidRDefault="00EF3E0C" w:rsidP="000D1D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10B16EA"/>
    <w:multiLevelType w:val="hybridMultilevel"/>
    <w:tmpl w:val="5348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049A9"/>
    <w:rsid w:val="0004091D"/>
    <w:rsid w:val="00062FBA"/>
    <w:rsid w:val="00080BE1"/>
    <w:rsid w:val="000D1DD5"/>
    <w:rsid w:val="001034D6"/>
    <w:rsid w:val="001333A8"/>
    <w:rsid w:val="0013384B"/>
    <w:rsid w:val="00140B1E"/>
    <w:rsid w:val="0015367C"/>
    <w:rsid w:val="00162C84"/>
    <w:rsid w:val="001813AA"/>
    <w:rsid w:val="001A2C4C"/>
    <w:rsid w:val="00207CD8"/>
    <w:rsid w:val="00215A60"/>
    <w:rsid w:val="00215BBC"/>
    <w:rsid w:val="00270234"/>
    <w:rsid w:val="00272216"/>
    <w:rsid w:val="0027474E"/>
    <w:rsid w:val="00286D3D"/>
    <w:rsid w:val="00287CE8"/>
    <w:rsid w:val="00293429"/>
    <w:rsid w:val="002B16AE"/>
    <w:rsid w:val="002F22AE"/>
    <w:rsid w:val="00315E39"/>
    <w:rsid w:val="0033127F"/>
    <w:rsid w:val="00345FCB"/>
    <w:rsid w:val="00356531"/>
    <w:rsid w:val="003852F1"/>
    <w:rsid w:val="003F05EE"/>
    <w:rsid w:val="00446E3D"/>
    <w:rsid w:val="00453590"/>
    <w:rsid w:val="004B77B2"/>
    <w:rsid w:val="004E5525"/>
    <w:rsid w:val="00536C29"/>
    <w:rsid w:val="005443E6"/>
    <w:rsid w:val="00575DED"/>
    <w:rsid w:val="00592A60"/>
    <w:rsid w:val="00594F9B"/>
    <w:rsid w:val="0060499D"/>
    <w:rsid w:val="00605661"/>
    <w:rsid w:val="0061761C"/>
    <w:rsid w:val="006545EB"/>
    <w:rsid w:val="00657B33"/>
    <w:rsid w:val="006E00DA"/>
    <w:rsid w:val="006E4E6B"/>
    <w:rsid w:val="006E6580"/>
    <w:rsid w:val="007239D1"/>
    <w:rsid w:val="00730382"/>
    <w:rsid w:val="007314E2"/>
    <w:rsid w:val="007613D8"/>
    <w:rsid w:val="007E4424"/>
    <w:rsid w:val="007E5B17"/>
    <w:rsid w:val="00833705"/>
    <w:rsid w:val="00836AD1"/>
    <w:rsid w:val="00842CA9"/>
    <w:rsid w:val="0095381E"/>
    <w:rsid w:val="00975C2E"/>
    <w:rsid w:val="00983766"/>
    <w:rsid w:val="009919F5"/>
    <w:rsid w:val="009F09F3"/>
    <w:rsid w:val="00A01CE1"/>
    <w:rsid w:val="00A36BC1"/>
    <w:rsid w:val="00A7031E"/>
    <w:rsid w:val="00B0153C"/>
    <w:rsid w:val="00B07255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554C8"/>
    <w:rsid w:val="00D645D5"/>
    <w:rsid w:val="00DC581B"/>
    <w:rsid w:val="00DD6F0C"/>
    <w:rsid w:val="00E40F55"/>
    <w:rsid w:val="00E62916"/>
    <w:rsid w:val="00E70E4F"/>
    <w:rsid w:val="00ED167C"/>
    <w:rsid w:val="00EE31F7"/>
    <w:rsid w:val="00EF3E0C"/>
    <w:rsid w:val="00F01A79"/>
    <w:rsid w:val="00F10288"/>
    <w:rsid w:val="00F359E2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03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3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31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A7031E"/>
  </w:style>
  <w:style w:type="character" w:customStyle="1" w:styleId="hljs-string">
    <w:name w:val="hljs-string"/>
    <w:basedOn w:val="DefaultParagraphFont"/>
    <w:rsid w:val="00A7031E"/>
  </w:style>
  <w:style w:type="character" w:customStyle="1" w:styleId="hljs-number">
    <w:name w:val="hljs-number"/>
    <w:basedOn w:val="DefaultParagraphFont"/>
    <w:rsid w:val="00A7031E"/>
  </w:style>
  <w:style w:type="character" w:customStyle="1" w:styleId="hljs-keyword">
    <w:name w:val="hljs-keyword"/>
    <w:basedOn w:val="DefaultParagraphFont"/>
    <w:rsid w:val="00A7031E"/>
  </w:style>
  <w:style w:type="character" w:customStyle="1" w:styleId="hljs-title">
    <w:name w:val="hljs-title"/>
    <w:basedOn w:val="DefaultParagraphFont"/>
    <w:rsid w:val="00A7031E"/>
  </w:style>
  <w:style w:type="character" w:customStyle="1" w:styleId="hljs-params">
    <w:name w:val="hljs-params"/>
    <w:basedOn w:val="DefaultParagraphFont"/>
    <w:rsid w:val="00A7031E"/>
  </w:style>
  <w:style w:type="character" w:customStyle="1" w:styleId="hljs-literal">
    <w:name w:val="hljs-literal"/>
    <w:basedOn w:val="DefaultParagraphFont"/>
    <w:rsid w:val="00575DED"/>
  </w:style>
  <w:style w:type="paragraph" w:styleId="NoSpacing">
    <w:name w:val="No Spacing"/>
    <w:uiPriority w:val="1"/>
    <w:qFormat/>
    <w:rsid w:val="000D1DD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DD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DD5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0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0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6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9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23</cp:revision>
  <dcterms:created xsi:type="dcterms:W3CDTF">2025-07-28T04:25:00Z</dcterms:created>
  <dcterms:modified xsi:type="dcterms:W3CDTF">2026-01-22T08:24:00Z</dcterms:modified>
</cp:coreProperties>
</file>